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09777" w14:textId="77777777" w:rsidR="001F72F6" w:rsidRDefault="0016797D">
      <w:pPr>
        <w:pStyle w:val="Ttulo5"/>
        <w:tabs>
          <w:tab w:val="left" w:pos="4257"/>
          <w:tab w:val="left" w:pos="10657"/>
        </w:tabs>
        <w:spacing w:before="81"/>
        <w:ind w:left="131"/>
        <w:jc w:val="left"/>
      </w:pPr>
      <w:r>
        <w:rPr>
          <w:u w:val="single"/>
        </w:rPr>
        <w:t xml:space="preserve"> </w:t>
      </w:r>
      <w:r>
        <w:rPr>
          <w:u w:val="single"/>
        </w:rPr>
        <w:tab/>
        <w:t>IMPUGNAÇÃO AO</w:t>
      </w:r>
      <w:r>
        <w:rPr>
          <w:spacing w:val="-7"/>
          <w:u w:val="single"/>
        </w:rPr>
        <w:t xml:space="preserve"> </w:t>
      </w:r>
      <w:r>
        <w:rPr>
          <w:u w:val="single"/>
        </w:rPr>
        <w:t>EDITAL</w:t>
      </w:r>
      <w:r>
        <w:rPr>
          <w:u w:val="single"/>
        </w:rPr>
        <w:tab/>
      </w:r>
    </w:p>
    <w:p w14:paraId="564F9ED3" w14:textId="77777777" w:rsidR="001F72F6" w:rsidRDefault="001F72F6">
      <w:pPr>
        <w:pStyle w:val="Corpodetexto"/>
        <w:spacing w:before="3"/>
        <w:rPr>
          <w:rFonts w:ascii="Agency FB"/>
          <w:b/>
          <w:sz w:val="22"/>
        </w:rPr>
      </w:pPr>
    </w:p>
    <w:p w14:paraId="21D9670B" w14:textId="77777777" w:rsidR="006F700F" w:rsidRDefault="0016797D">
      <w:pPr>
        <w:spacing w:before="101"/>
        <w:ind w:left="160" w:right="8301"/>
        <w:rPr>
          <w:rFonts w:ascii="Agency FB" w:hAnsi="Agency FB"/>
          <w:b/>
          <w:sz w:val="28"/>
        </w:rPr>
      </w:pPr>
      <w:r>
        <w:rPr>
          <w:rFonts w:ascii="Agency FB" w:hAnsi="Agency FB"/>
          <w:b/>
          <w:sz w:val="28"/>
        </w:rPr>
        <w:t>Ao Ilustríssimo Senhor</w:t>
      </w:r>
    </w:p>
    <w:p w14:paraId="0195419C" w14:textId="2162AD6C" w:rsidR="006F700F" w:rsidRDefault="006F700F" w:rsidP="006F700F">
      <w:pPr>
        <w:spacing w:before="101"/>
        <w:ind w:left="160" w:right="7226"/>
        <w:rPr>
          <w:rFonts w:ascii="Agency FB" w:hAnsi="Agency FB"/>
          <w:b/>
          <w:sz w:val="28"/>
        </w:rPr>
      </w:pPr>
      <w:r w:rsidRPr="006F700F">
        <w:rPr>
          <w:rFonts w:ascii="Agency FB" w:hAnsi="Agency FB"/>
          <w:b/>
          <w:sz w:val="28"/>
        </w:rPr>
        <w:t xml:space="preserve">Julio Cesar da Silva </w:t>
      </w:r>
      <w:r>
        <w:rPr>
          <w:rFonts w:ascii="Agency FB" w:hAnsi="Agency FB"/>
          <w:b/>
          <w:sz w:val="28"/>
        </w:rPr>
        <w:t>L</w:t>
      </w:r>
      <w:r w:rsidRPr="006F700F">
        <w:rPr>
          <w:rFonts w:ascii="Agency FB" w:hAnsi="Agency FB"/>
          <w:b/>
          <w:sz w:val="28"/>
        </w:rPr>
        <w:t>eite</w:t>
      </w:r>
    </w:p>
    <w:p w14:paraId="15F86FD2" w14:textId="77777777" w:rsidR="006F700F" w:rsidRDefault="006F700F">
      <w:pPr>
        <w:ind w:left="160" w:right="5900"/>
        <w:rPr>
          <w:rFonts w:ascii="Agency FB" w:hAnsi="Agency FB"/>
          <w:b/>
          <w:sz w:val="28"/>
        </w:rPr>
      </w:pPr>
      <w:r>
        <w:rPr>
          <w:rFonts w:ascii="Agency FB" w:hAnsi="Agency FB"/>
          <w:b/>
          <w:sz w:val="28"/>
        </w:rPr>
        <w:t xml:space="preserve">Prefeito Municipal </w:t>
      </w:r>
    </w:p>
    <w:p w14:paraId="0275A819" w14:textId="77777777" w:rsidR="008C15A1" w:rsidRDefault="0016797D" w:rsidP="0016797D">
      <w:pPr>
        <w:ind w:left="160" w:right="5900"/>
        <w:rPr>
          <w:rFonts w:ascii="Agency FB" w:hAnsi="Agency FB"/>
          <w:b/>
          <w:sz w:val="28"/>
        </w:rPr>
      </w:pPr>
      <w:r>
        <w:rPr>
          <w:rFonts w:ascii="Agency FB" w:hAnsi="Agency FB"/>
          <w:b/>
          <w:sz w:val="28"/>
        </w:rPr>
        <w:t>Presidente da CC – Comissão de Credenciamento</w:t>
      </w:r>
    </w:p>
    <w:p w14:paraId="06A11869" w14:textId="286FB118" w:rsidR="008C15A1" w:rsidRDefault="008C15A1" w:rsidP="0016797D">
      <w:pPr>
        <w:ind w:left="160" w:right="5900"/>
        <w:rPr>
          <w:rFonts w:ascii="Agency FB" w:hAnsi="Agency FB"/>
          <w:b/>
          <w:sz w:val="28"/>
        </w:rPr>
      </w:pPr>
      <w:r>
        <w:rPr>
          <w:b/>
          <w:bCs/>
          <w:i/>
          <w:iCs/>
        </w:rPr>
        <w:t xml:space="preserve">e-mail: </w:t>
      </w:r>
      <w:hyperlink r:id="rId7" w:history="1">
        <w:r>
          <w:rPr>
            <w:rStyle w:val="Hyperlink"/>
            <w:b/>
            <w:bCs/>
            <w:i/>
            <w:iCs/>
          </w:rPr>
          <w:t>prefeitura@terrarica.pr.gov.br</w:t>
        </w:r>
      </w:hyperlink>
    </w:p>
    <w:p w14:paraId="6001C61E" w14:textId="6D3219D5" w:rsidR="001F72F6" w:rsidRPr="006F700F" w:rsidRDefault="0016797D" w:rsidP="0016797D">
      <w:pPr>
        <w:ind w:left="160" w:right="5900"/>
        <w:rPr>
          <w:rFonts w:ascii="Agency FB" w:hAnsi="Agency FB"/>
          <w:b/>
          <w:sz w:val="28"/>
        </w:rPr>
      </w:pPr>
      <w:r>
        <w:rPr>
          <w:rFonts w:ascii="Agency FB" w:hAnsi="Agency FB"/>
          <w:b/>
          <w:sz w:val="28"/>
        </w:rPr>
        <w:t xml:space="preserve">PREFEITURA MUNICIPAL DE </w:t>
      </w:r>
      <w:r w:rsidR="006F700F">
        <w:rPr>
          <w:rFonts w:ascii="Agency FB" w:hAnsi="Agency FB"/>
          <w:b/>
          <w:sz w:val="28"/>
        </w:rPr>
        <w:t>TERRA RICA</w:t>
      </w:r>
      <w:r>
        <w:rPr>
          <w:rFonts w:ascii="Agency FB" w:hAnsi="Agency FB"/>
          <w:b/>
          <w:sz w:val="28"/>
        </w:rPr>
        <w:t>/</w:t>
      </w:r>
      <w:r w:rsidR="006F700F">
        <w:rPr>
          <w:rFonts w:ascii="Agency FB" w:hAnsi="Agency FB"/>
          <w:b/>
          <w:sz w:val="28"/>
        </w:rPr>
        <w:t>P</w:t>
      </w:r>
      <w:r w:rsidR="008C15A1">
        <w:rPr>
          <w:rFonts w:ascii="Agency FB" w:hAnsi="Agency FB"/>
          <w:b/>
          <w:sz w:val="28"/>
        </w:rPr>
        <w:t>R</w:t>
      </w:r>
    </w:p>
    <w:p w14:paraId="563F6C88" w14:textId="62455CEB" w:rsidR="00E8347A" w:rsidRDefault="0016797D" w:rsidP="0016797D">
      <w:pPr>
        <w:pStyle w:val="Corpodetexto"/>
        <w:ind w:firstLine="160"/>
        <w:rPr>
          <w:rFonts w:ascii="Agency FB" w:hAnsi="Agency FB"/>
          <w:b/>
          <w:sz w:val="28"/>
          <w:szCs w:val="22"/>
        </w:rPr>
      </w:pPr>
      <w:r w:rsidRPr="0016797D">
        <w:rPr>
          <w:rFonts w:ascii="Agency FB" w:hAnsi="Agency FB"/>
          <w:b/>
          <w:sz w:val="28"/>
          <w:szCs w:val="22"/>
        </w:rPr>
        <w:t>Avenida Euclides da Cunha, nº 112</w:t>
      </w:r>
      <w:r w:rsidR="00E8347A">
        <w:rPr>
          <w:rFonts w:ascii="Agency FB" w:hAnsi="Agency FB"/>
          <w:b/>
          <w:sz w:val="28"/>
          <w:szCs w:val="22"/>
        </w:rPr>
        <w:t>0</w:t>
      </w:r>
    </w:p>
    <w:p w14:paraId="6DC3EA21" w14:textId="35E58415" w:rsidR="0016797D" w:rsidRPr="0016797D" w:rsidRDefault="0016797D" w:rsidP="0016797D">
      <w:pPr>
        <w:pStyle w:val="Corpodetexto"/>
        <w:ind w:firstLine="160"/>
        <w:rPr>
          <w:rFonts w:ascii="Agency FB" w:hAnsi="Agency FB"/>
          <w:b/>
          <w:sz w:val="28"/>
          <w:szCs w:val="22"/>
        </w:rPr>
      </w:pPr>
      <w:r>
        <w:rPr>
          <w:rFonts w:ascii="Agency FB" w:hAnsi="Agency FB"/>
          <w:b/>
          <w:sz w:val="28"/>
          <w:szCs w:val="22"/>
        </w:rPr>
        <w:t>C</w:t>
      </w:r>
      <w:r w:rsidRPr="0016797D">
        <w:rPr>
          <w:rFonts w:ascii="Agency FB" w:hAnsi="Agency FB"/>
          <w:b/>
          <w:sz w:val="28"/>
          <w:szCs w:val="22"/>
        </w:rPr>
        <w:t>entro, Terra Rica-Pr, CEP 87.890-000.</w:t>
      </w:r>
    </w:p>
    <w:p w14:paraId="3F1A4E9C" w14:textId="77777777" w:rsidR="001F72F6" w:rsidRDefault="001F72F6">
      <w:pPr>
        <w:pStyle w:val="Corpodetexto"/>
        <w:rPr>
          <w:rFonts w:ascii="Agency FB"/>
          <w:b/>
          <w:sz w:val="34"/>
        </w:rPr>
      </w:pPr>
    </w:p>
    <w:p w14:paraId="6F467BC1" w14:textId="77777777" w:rsidR="001F72F6" w:rsidRDefault="001F72F6">
      <w:pPr>
        <w:pStyle w:val="Corpodetexto"/>
        <w:rPr>
          <w:rFonts w:ascii="Agency FB"/>
          <w:b/>
          <w:sz w:val="34"/>
        </w:rPr>
      </w:pPr>
    </w:p>
    <w:p w14:paraId="7E068715" w14:textId="77777777" w:rsidR="001F72F6" w:rsidRDefault="001F72F6">
      <w:pPr>
        <w:pStyle w:val="Corpodetexto"/>
        <w:rPr>
          <w:rFonts w:ascii="Agency FB"/>
          <w:b/>
          <w:sz w:val="34"/>
        </w:rPr>
      </w:pPr>
    </w:p>
    <w:p w14:paraId="5B792717" w14:textId="77777777" w:rsidR="001F72F6" w:rsidRDefault="001F72F6">
      <w:pPr>
        <w:pStyle w:val="Corpodetexto"/>
        <w:rPr>
          <w:rFonts w:ascii="Agency FB"/>
          <w:b/>
          <w:sz w:val="34"/>
        </w:rPr>
      </w:pPr>
    </w:p>
    <w:p w14:paraId="51DD7DF0" w14:textId="77777777" w:rsidR="001F72F6" w:rsidRDefault="001F72F6">
      <w:pPr>
        <w:pStyle w:val="Corpodetexto"/>
        <w:rPr>
          <w:rFonts w:ascii="Agency FB"/>
          <w:b/>
          <w:sz w:val="34"/>
        </w:rPr>
      </w:pPr>
    </w:p>
    <w:p w14:paraId="39353F33" w14:textId="77777777" w:rsidR="001F72F6" w:rsidRDefault="001F72F6">
      <w:pPr>
        <w:pStyle w:val="Corpodetexto"/>
        <w:rPr>
          <w:rFonts w:ascii="Agency FB"/>
          <w:b/>
          <w:sz w:val="34"/>
        </w:rPr>
      </w:pPr>
    </w:p>
    <w:p w14:paraId="4AC6474A" w14:textId="77777777" w:rsidR="001F72F6" w:rsidRDefault="001F72F6">
      <w:pPr>
        <w:pStyle w:val="Corpodetexto"/>
        <w:rPr>
          <w:rFonts w:ascii="Agency FB"/>
          <w:b/>
          <w:sz w:val="34"/>
        </w:rPr>
      </w:pPr>
    </w:p>
    <w:p w14:paraId="33A9D1D4" w14:textId="77777777" w:rsidR="001F72F6" w:rsidRDefault="001F72F6">
      <w:pPr>
        <w:pStyle w:val="Corpodetexto"/>
        <w:spacing w:before="8"/>
        <w:rPr>
          <w:rFonts w:ascii="Agency FB"/>
          <w:b/>
          <w:sz w:val="32"/>
        </w:rPr>
      </w:pPr>
    </w:p>
    <w:p w14:paraId="525433D9" w14:textId="09D36545" w:rsidR="006F700F" w:rsidRPr="006F700F" w:rsidRDefault="0016797D" w:rsidP="006F700F">
      <w:pPr>
        <w:pStyle w:val="ParagraphStyle"/>
        <w:jc w:val="right"/>
        <w:rPr>
          <w:rFonts w:ascii="Agency FB" w:hAnsi="Agency FB"/>
          <w:b/>
          <w:sz w:val="28"/>
        </w:rPr>
      </w:pPr>
      <w:r>
        <w:rPr>
          <w:rFonts w:ascii="Agency FB" w:hAnsi="Agency FB"/>
          <w:b/>
          <w:sz w:val="28"/>
        </w:rPr>
        <w:t xml:space="preserve">Ref.: PROCESSO </w:t>
      </w:r>
      <w:r w:rsidR="006F700F">
        <w:rPr>
          <w:rFonts w:ascii="Agency FB" w:hAnsi="Agency FB"/>
          <w:b/>
          <w:sz w:val="28"/>
          <w:lang w:val="pt-BR"/>
        </w:rPr>
        <w:t>CHAMADA</w:t>
      </w:r>
      <w:r w:rsidR="006F700F" w:rsidRPr="006F700F">
        <w:rPr>
          <w:rFonts w:ascii="Agency FB" w:hAnsi="Agency FB"/>
          <w:b/>
          <w:sz w:val="28"/>
        </w:rPr>
        <w:t xml:space="preserve"> PÚBLICA Nº 1/2021</w:t>
      </w:r>
    </w:p>
    <w:p w14:paraId="65195F5F" w14:textId="77777777" w:rsidR="006F700F" w:rsidRDefault="0016797D" w:rsidP="006F700F">
      <w:pPr>
        <w:pStyle w:val="ParagraphStyle"/>
        <w:jc w:val="right"/>
        <w:rPr>
          <w:rFonts w:ascii="Agency FB" w:hAnsi="Agency FB"/>
          <w:b/>
          <w:sz w:val="28"/>
        </w:rPr>
      </w:pPr>
      <w:r>
        <w:rPr>
          <w:rFonts w:ascii="Agency FB" w:hAnsi="Agency FB"/>
          <w:b/>
          <w:sz w:val="28"/>
        </w:rPr>
        <w:t xml:space="preserve">CREDENCIAMENTO </w:t>
      </w:r>
    </w:p>
    <w:p w14:paraId="000966B0" w14:textId="77777777" w:rsidR="006F700F" w:rsidRDefault="0016797D" w:rsidP="006F700F">
      <w:pPr>
        <w:pStyle w:val="ParagraphStyle"/>
        <w:jc w:val="right"/>
        <w:rPr>
          <w:rFonts w:ascii="Agency FB" w:hAnsi="Agency FB"/>
          <w:b/>
          <w:sz w:val="28"/>
        </w:rPr>
      </w:pPr>
      <w:r>
        <w:rPr>
          <w:rFonts w:ascii="Agency FB" w:hAnsi="Agency FB"/>
          <w:b/>
          <w:sz w:val="28"/>
        </w:rPr>
        <w:t xml:space="preserve">Objeto: </w:t>
      </w:r>
      <w:r w:rsidR="006F700F" w:rsidRPr="006F700F">
        <w:rPr>
          <w:rFonts w:ascii="Agency FB" w:hAnsi="Agency FB"/>
          <w:b/>
          <w:sz w:val="28"/>
        </w:rPr>
        <w:t>EDITAL PARA CONTRATAÇÃO DE EMPRESA ESPECIALIZADA</w:t>
      </w:r>
      <w:r w:rsidR="006F700F">
        <w:rPr>
          <w:rFonts w:ascii="Agency FB" w:hAnsi="Agency FB"/>
          <w:b/>
          <w:sz w:val="28"/>
          <w:lang w:val="pt-BR"/>
        </w:rPr>
        <w:t xml:space="preserve"> </w:t>
      </w:r>
      <w:r w:rsidR="006F700F" w:rsidRPr="006F700F">
        <w:rPr>
          <w:rFonts w:ascii="Agency FB" w:hAnsi="Agency FB"/>
          <w:b/>
          <w:sz w:val="28"/>
        </w:rPr>
        <w:t xml:space="preserve">PARA </w:t>
      </w:r>
    </w:p>
    <w:p w14:paraId="415A6754" w14:textId="1AB07F1E" w:rsidR="006F700F" w:rsidRPr="006F700F" w:rsidRDefault="006F700F" w:rsidP="006F700F">
      <w:pPr>
        <w:pStyle w:val="ParagraphStyle"/>
        <w:jc w:val="right"/>
        <w:rPr>
          <w:rFonts w:ascii="Agency FB" w:hAnsi="Agency FB"/>
          <w:b/>
          <w:sz w:val="28"/>
        </w:rPr>
      </w:pPr>
      <w:r w:rsidRPr="006F700F">
        <w:rPr>
          <w:rFonts w:ascii="Agency FB" w:hAnsi="Agency FB"/>
          <w:b/>
          <w:sz w:val="28"/>
        </w:rPr>
        <w:t>AVALIAÇÃO IMOBILIARIA</w:t>
      </w:r>
      <w:r>
        <w:rPr>
          <w:rFonts w:ascii="Agency FB" w:hAnsi="Agency FB"/>
          <w:b/>
          <w:sz w:val="28"/>
          <w:lang w:val="pt-BR"/>
        </w:rPr>
        <w:t xml:space="preserve"> </w:t>
      </w:r>
      <w:r w:rsidRPr="006F700F">
        <w:rPr>
          <w:rFonts w:ascii="Agency FB" w:hAnsi="Agency FB"/>
          <w:b/>
          <w:sz w:val="28"/>
        </w:rPr>
        <w:t>CONFORME NBR 14.653-2., N°  1/2021</w:t>
      </w:r>
    </w:p>
    <w:p w14:paraId="74DB8BDF" w14:textId="443AD4D7" w:rsidR="001F72F6" w:rsidRDefault="001F72F6">
      <w:pPr>
        <w:ind w:left="160" w:right="135" w:firstLine="8764"/>
        <w:jc w:val="both"/>
        <w:rPr>
          <w:rFonts w:ascii="Agency FB" w:hAnsi="Agency FB"/>
          <w:b/>
          <w:sz w:val="28"/>
        </w:rPr>
      </w:pPr>
    </w:p>
    <w:p w14:paraId="2591DA08" w14:textId="77777777" w:rsidR="001F72F6" w:rsidRDefault="001F72F6">
      <w:pPr>
        <w:pStyle w:val="Corpodetexto"/>
        <w:spacing w:before="7"/>
        <w:rPr>
          <w:rFonts w:ascii="Agency FB"/>
          <w:b/>
          <w:sz w:val="27"/>
        </w:rPr>
      </w:pPr>
    </w:p>
    <w:p w14:paraId="67662DA9" w14:textId="77777777" w:rsidR="001F72F6" w:rsidRDefault="0016797D">
      <w:pPr>
        <w:pStyle w:val="Ttulo6"/>
        <w:ind w:left="160" w:right="134"/>
        <w:jc w:val="both"/>
      </w:pPr>
      <w:r>
        <w:rPr>
          <w:b/>
        </w:rPr>
        <w:t>Vertical Empreendimentos Técnicos Ltda - ME</w:t>
      </w:r>
      <w:r>
        <w:t xml:space="preserve">, pessoa jurídica de direito privado, inscrita no CNPJ sob n. 15.756.117/0001-77, com sede e foro na Rua Rui Barbosa, 572, Umarizal, Belém, PA, representada pelo Sr. </w:t>
      </w:r>
      <w:r>
        <w:rPr>
          <w:b/>
        </w:rPr>
        <w:t xml:space="preserve">João Fernando B Miranda, </w:t>
      </w:r>
      <w:r>
        <w:t xml:space="preserve">portador da Carteira de Identidade RG nº. </w:t>
      </w:r>
      <w:r>
        <w:rPr>
          <w:spacing w:val="-9"/>
        </w:rPr>
        <w:t xml:space="preserve">4923/D, </w:t>
      </w:r>
      <w:r>
        <w:rPr>
          <w:spacing w:val="-10"/>
        </w:rPr>
        <w:t xml:space="preserve">Crea/PA, </w:t>
      </w:r>
      <w:r>
        <w:rPr>
          <w:spacing w:val="-3"/>
        </w:rPr>
        <w:t xml:space="preserve">vem, </w:t>
      </w:r>
      <w:r>
        <w:t>respeitosa e tempestivamente, à presença de Vossa Senhoria, a fim de</w:t>
      </w:r>
    </w:p>
    <w:p w14:paraId="55F2948B" w14:textId="77777777" w:rsidR="001F72F6" w:rsidRDefault="001F72F6">
      <w:pPr>
        <w:pStyle w:val="Corpodetexto"/>
        <w:spacing w:before="4"/>
        <w:rPr>
          <w:rFonts w:ascii="Agency FB"/>
          <w:sz w:val="18"/>
        </w:rPr>
      </w:pPr>
    </w:p>
    <w:p w14:paraId="563984C4" w14:textId="77777777" w:rsidR="001F72F6" w:rsidRDefault="0016797D">
      <w:pPr>
        <w:spacing w:before="106"/>
        <w:ind w:left="539" w:right="518"/>
        <w:jc w:val="center"/>
        <w:rPr>
          <w:rFonts w:ascii="Agency FB"/>
          <w:b/>
          <w:i/>
          <w:sz w:val="29"/>
        </w:rPr>
      </w:pPr>
      <w:r>
        <w:rPr>
          <w:rFonts w:ascii="Agency FB"/>
          <w:b/>
          <w:i/>
          <w:sz w:val="29"/>
        </w:rPr>
        <w:t>IMPUGNAR</w:t>
      </w:r>
    </w:p>
    <w:p w14:paraId="77A73F19" w14:textId="77777777" w:rsidR="001F72F6" w:rsidRDefault="001F72F6">
      <w:pPr>
        <w:pStyle w:val="Corpodetexto"/>
        <w:spacing w:before="8"/>
        <w:rPr>
          <w:rFonts w:ascii="Agency FB"/>
          <w:b/>
          <w:i/>
          <w:sz w:val="27"/>
        </w:rPr>
      </w:pPr>
    </w:p>
    <w:p w14:paraId="662C9180" w14:textId="77777777" w:rsidR="001F72F6" w:rsidRDefault="0016797D">
      <w:pPr>
        <w:ind w:left="160" w:right="140"/>
        <w:jc w:val="both"/>
        <w:rPr>
          <w:rFonts w:ascii="Agency FB" w:hAnsi="Agency FB"/>
          <w:sz w:val="28"/>
        </w:rPr>
      </w:pPr>
      <w:r>
        <w:rPr>
          <w:rFonts w:ascii="Agency FB" w:hAnsi="Agency FB"/>
          <w:sz w:val="28"/>
        </w:rPr>
        <w:t>os termos do Edital acima mencionado, com sustentação nos §§ 1</w:t>
      </w:r>
      <w:r>
        <w:rPr>
          <w:rFonts w:ascii="Agency FB" w:hAnsi="Agency FB"/>
          <w:position w:val="6"/>
          <w:sz w:val="28"/>
        </w:rPr>
        <w:t xml:space="preserve">o </w:t>
      </w:r>
      <w:r>
        <w:rPr>
          <w:rFonts w:ascii="Agency FB" w:hAnsi="Agency FB"/>
          <w:sz w:val="28"/>
        </w:rPr>
        <w:t>e 2° do artigo 41 da Lei nº 8.666/93, aplicável por força do artigo 9.º da lei federal n. º 10.520/2002, e Leis Federais nº 13.303, de 30 de junho de 2016 e 8.429, de 02/06/1992; Decreto nº 8.945, de 27/12/2016, pela Resolução nº 44, de 20/11/2007 do Conselho Nacional de Justiça, obedecidas às condições fixadas no Edital e Anexos, pelas razões de fato e de direito a seguir expostas:</w:t>
      </w:r>
    </w:p>
    <w:p w14:paraId="56D6B93C" w14:textId="77777777" w:rsidR="001F72F6" w:rsidRDefault="001F72F6">
      <w:pPr>
        <w:pStyle w:val="Corpodetexto"/>
        <w:spacing w:before="2"/>
        <w:rPr>
          <w:rFonts w:ascii="Agency FB"/>
          <w:sz w:val="27"/>
        </w:rPr>
      </w:pPr>
    </w:p>
    <w:p w14:paraId="068D158E" w14:textId="77777777" w:rsidR="001F72F6" w:rsidRDefault="0016797D">
      <w:pPr>
        <w:pStyle w:val="Ttulo7"/>
        <w:numPr>
          <w:ilvl w:val="0"/>
          <w:numId w:val="41"/>
        </w:numPr>
        <w:tabs>
          <w:tab w:val="left" w:pos="3809"/>
        </w:tabs>
        <w:ind w:hanging="3809"/>
        <w:jc w:val="left"/>
      </w:pPr>
      <w:r>
        <w:t>– DA</w:t>
      </w:r>
      <w:r>
        <w:rPr>
          <w:spacing w:val="-10"/>
        </w:rPr>
        <w:t xml:space="preserve"> </w:t>
      </w:r>
      <w:r>
        <w:t>TEMPESTIVIDADE</w:t>
      </w:r>
    </w:p>
    <w:p w14:paraId="6D80AB7F" w14:textId="77777777" w:rsidR="001F72F6" w:rsidRDefault="001F72F6">
      <w:pPr>
        <w:pStyle w:val="Corpodetexto"/>
        <w:spacing w:before="8"/>
        <w:rPr>
          <w:rFonts w:ascii="Agency FB"/>
          <w:b/>
          <w:i/>
          <w:sz w:val="25"/>
        </w:rPr>
      </w:pPr>
    </w:p>
    <w:p w14:paraId="7C4008D7" w14:textId="77777777" w:rsidR="001F72F6" w:rsidRDefault="0016797D" w:rsidP="006F700F">
      <w:pPr>
        <w:ind w:left="160" w:right="140"/>
        <w:jc w:val="both"/>
        <w:rPr>
          <w:rFonts w:ascii="Agency FB" w:hAnsi="Agency FB"/>
          <w:sz w:val="28"/>
        </w:rPr>
      </w:pPr>
      <w:r>
        <w:rPr>
          <w:rFonts w:ascii="Agency FB" w:hAnsi="Agency FB"/>
          <w:sz w:val="28"/>
        </w:rPr>
        <w:t>O artigo 41, § 1º, da Lei n</w:t>
      </w:r>
      <w:r w:rsidRPr="006F700F">
        <w:rPr>
          <w:rFonts w:ascii="Agency FB" w:hAnsi="Agency FB"/>
          <w:sz w:val="28"/>
        </w:rPr>
        <w:t xml:space="preserve">o </w:t>
      </w:r>
      <w:r>
        <w:rPr>
          <w:rFonts w:ascii="Agency FB" w:hAnsi="Agency FB"/>
          <w:sz w:val="28"/>
        </w:rPr>
        <w:t>8.666/93, que instituiu normas gerais para os procedimentos licitatórios, prescreve que qualquer</w:t>
      </w:r>
      <w:r w:rsidRPr="006F700F">
        <w:rPr>
          <w:rFonts w:ascii="Agency FB" w:hAnsi="Agency FB"/>
          <w:sz w:val="28"/>
        </w:rPr>
        <w:t xml:space="preserve"> cidadão é parte legítima para impugnar edital de licitação por irregularidade na aplicação desta Lei, devendo protocolar o pedido até 5 (cinco) dias úteis antes da data fixada para a abertura dos envelopes de habilitação, devendo a Administração julgar e responder à impugnação em até 3 (três) dias úteis, sem prejuízo da faculdade prevista no § 1o do art. 113</w:t>
      </w:r>
      <w:r>
        <w:rPr>
          <w:rFonts w:ascii="Agency FB" w:hAnsi="Agency FB"/>
          <w:sz w:val="28"/>
        </w:rPr>
        <w:t>.</w:t>
      </w:r>
    </w:p>
    <w:p w14:paraId="3FA01AEA" w14:textId="77777777" w:rsidR="001F72F6" w:rsidRDefault="001F72F6" w:rsidP="006F700F">
      <w:pPr>
        <w:ind w:left="160" w:right="140"/>
        <w:jc w:val="both"/>
        <w:rPr>
          <w:rFonts w:ascii="Agency FB" w:hAnsi="Agency FB"/>
          <w:sz w:val="28"/>
        </w:rPr>
        <w:sectPr w:rsidR="001F72F6">
          <w:type w:val="continuous"/>
          <w:pgSz w:w="11910" w:h="16840"/>
          <w:pgMar w:top="620" w:right="580" w:bottom="280" w:left="560" w:header="720" w:footer="720" w:gutter="0"/>
          <w:cols w:space="720"/>
        </w:sectPr>
      </w:pPr>
    </w:p>
    <w:p w14:paraId="7C3551C1" w14:textId="77777777" w:rsidR="001F72F6" w:rsidRPr="006F700F" w:rsidRDefault="0016797D" w:rsidP="006F700F">
      <w:pPr>
        <w:ind w:left="160" w:right="140"/>
        <w:jc w:val="both"/>
        <w:rPr>
          <w:rFonts w:ascii="Agency FB" w:hAnsi="Agency FB"/>
          <w:sz w:val="28"/>
        </w:rPr>
      </w:pPr>
      <w:r w:rsidRPr="006F700F">
        <w:rPr>
          <w:rFonts w:ascii="Agency FB" w:hAnsi="Agency FB"/>
          <w:sz w:val="28"/>
        </w:rPr>
        <w:lastRenderedPageBreak/>
        <w:t>Já o § 2º da mesma Lei nº 8.666/93, diz que “decairá do direito de impugnar os termos do edital de licitação perante a administração o licitante que não o fizer até o segundo dia útil que anteceder a abertura dos envelopes.”</w:t>
      </w:r>
    </w:p>
    <w:p w14:paraId="248E55A5" w14:textId="77777777" w:rsidR="001F72F6" w:rsidRDefault="001F72F6">
      <w:pPr>
        <w:pStyle w:val="Corpodetexto"/>
        <w:spacing w:before="3"/>
        <w:rPr>
          <w:rFonts w:ascii="Agency FB"/>
          <w:i/>
          <w:sz w:val="28"/>
        </w:rPr>
      </w:pPr>
    </w:p>
    <w:p w14:paraId="03787097" w14:textId="2331DC13" w:rsidR="001F72F6" w:rsidRDefault="0016797D">
      <w:pPr>
        <w:spacing w:before="1"/>
        <w:ind w:left="160" w:right="134"/>
        <w:jc w:val="both"/>
        <w:rPr>
          <w:rFonts w:ascii="Agency FB" w:hAnsi="Agency FB"/>
          <w:sz w:val="28"/>
        </w:rPr>
      </w:pPr>
      <w:r>
        <w:rPr>
          <w:rFonts w:ascii="Agency FB" w:hAnsi="Agency FB"/>
          <w:sz w:val="28"/>
        </w:rPr>
        <w:t xml:space="preserve">Quanto ao edital, considerando o disposto no CAPUT e no item </w:t>
      </w:r>
      <w:r w:rsidR="006F700F">
        <w:rPr>
          <w:rFonts w:ascii="Agency FB" w:hAnsi="Agency FB"/>
          <w:sz w:val="28"/>
        </w:rPr>
        <w:t>12</w:t>
      </w:r>
      <w:r>
        <w:rPr>
          <w:rFonts w:ascii="Agency FB" w:hAnsi="Agency FB"/>
          <w:sz w:val="28"/>
        </w:rPr>
        <w:t xml:space="preserve">, subitem </w:t>
      </w:r>
      <w:r w:rsidR="006F700F">
        <w:rPr>
          <w:rFonts w:ascii="Agency FB" w:hAnsi="Agency FB"/>
          <w:sz w:val="28"/>
        </w:rPr>
        <w:t>12</w:t>
      </w:r>
      <w:r>
        <w:rPr>
          <w:rFonts w:ascii="Agency FB" w:hAnsi="Agency FB"/>
          <w:sz w:val="28"/>
        </w:rPr>
        <w:t>.</w:t>
      </w:r>
      <w:r w:rsidR="006F700F">
        <w:rPr>
          <w:rFonts w:ascii="Agency FB" w:hAnsi="Agency FB"/>
          <w:sz w:val="28"/>
        </w:rPr>
        <w:t>4</w:t>
      </w:r>
      <w:r>
        <w:rPr>
          <w:rFonts w:ascii="Agency FB" w:hAnsi="Agency FB"/>
          <w:sz w:val="28"/>
        </w:rPr>
        <w:t>, consta ali a afirmação de que em se tratando</w:t>
      </w:r>
      <w:r>
        <w:rPr>
          <w:rFonts w:ascii="Agency FB" w:hAnsi="Agency FB"/>
          <w:spacing w:val="-10"/>
          <w:sz w:val="28"/>
        </w:rPr>
        <w:t xml:space="preserve"> </w:t>
      </w:r>
      <w:r>
        <w:rPr>
          <w:rFonts w:ascii="Agency FB" w:hAnsi="Agency FB"/>
          <w:sz w:val="28"/>
        </w:rPr>
        <w:t>de</w:t>
      </w:r>
      <w:r>
        <w:rPr>
          <w:rFonts w:ascii="Agency FB" w:hAnsi="Agency FB"/>
          <w:spacing w:val="-7"/>
          <w:sz w:val="28"/>
        </w:rPr>
        <w:t xml:space="preserve"> </w:t>
      </w:r>
      <w:r>
        <w:rPr>
          <w:rFonts w:ascii="Agency FB" w:hAnsi="Agency FB"/>
          <w:sz w:val="28"/>
        </w:rPr>
        <w:t>licitante,</w:t>
      </w:r>
      <w:r>
        <w:rPr>
          <w:rFonts w:ascii="Agency FB" w:hAnsi="Agency FB"/>
          <w:spacing w:val="-8"/>
          <w:sz w:val="28"/>
        </w:rPr>
        <w:t xml:space="preserve"> </w:t>
      </w:r>
      <w:r w:rsidR="006F700F">
        <w:rPr>
          <w:rFonts w:ascii="Agency FB" w:hAnsi="Agency FB"/>
          <w:spacing w:val="-8"/>
          <w:sz w:val="28"/>
        </w:rPr>
        <w:t>podem ser solicitdos esclarecimentos, porém sem mencionar prazo</w:t>
      </w:r>
      <w:r>
        <w:rPr>
          <w:rFonts w:ascii="Agency FB" w:hAnsi="Agency FB"/>
          <w:spacing w:val="-8"/>
          <w:sz w:val="28"/>
        </w:rPr>
        <w:t xml:space="preserve"> </w:t>
      </w:r>
      <w:r>
        <w:rPr>
          <w:rFonts w:ascii="Agency FB" w:hAnsi="Agency FB"/>
          <w:sz w:val="28"/>
        </w:rPr>
        <w:t>para</w:t>
      </w:r>
      <w:r>
        <w:rPr>
          <w:rFonts w:ascii="Agency FB" w:hAnsi="Agency FB"/>
          <w:spacing w:val="-6"/>
          <w:sz w:val="28"/>
        </w:rPr>
        <w:t xml:space="preserve"> </w:t>
      </w:r>
      <w:r>
        <w:rPr>
          <w:rFonts w:ascii="Agency FB" w:hAnsi="Agency FB"/>
          <w:sz w:val="28"/>
        </w:rPr>
        <w:t>impugnação</w:t>
      </w:r>
      <w:r>
        <w:rPr>
          <w:rFonts w:ascii="Agency FB" w:hAnsi="Agency FB"/>
          <w:spacing w:val="-9"/>
          <w:sz w:val="28"/>
        </w:rPr>
        <w:t xml:space="preserve"> </w:t>
      </w:r>
      <w:r>
        <w:rPr>
          <w:rFonts w:ascii="Agency FB" w:hAnsi="Agency FB"/>
          <w:sz w:val="28"/>
        </w:rPr>
        <w:t>ao</w:t>
      </w:r>
      <w:r>
        <w:rPr>
          <w:rFonts w:ascii="Agency FB" w:hAnsi="Agency FB"/>
          <w:spacing w:val="-8"/>
          <w:sz w:val="28"/>
        </w:rPr>
        <w:t xml:space="preserve"> </w:t>
      </w:r>
      <w:r>
        <w:rPr>
          <w:rFonts w:ascii="Agency FB" w:hAnsi="Agency FB"/>
          <w:sz w:val="28"/>
        </w:rPr>
        <w:t>Edital</w:t>
      </w:r>
      <w:r>
        <w:rPr>
          <w:rFonts w:ascii="Agency FB" w:hAnsi="Agency FB"/>
          <w:spacing w:val="-9"/>
          <w:sz w:val="28"/>
        </w:rPr>
        <w:t xml:space="preserve"> </w:t>
      </w:r>
      <w:r>
        <w:rPr>
          <w:rFonts w:ascii="Agency FB" w:hAnsi="Agency FB"/>
          <w:sz w:val="28"/>
        </w:rPr>
        <w:t>deste</w:t>
      </w:r>
      <w:r>
        <w:rPr>
          <w:rFonts w:ascii="Agency FB" w:hAnsi="Agency FB"/>
          <w:spacing w:val="-10"/>
          <w:sz w:val="28"/>
        </w:rPr>
        <w:t xml:space="preserve"> </w:t>
      </w:r>
      <w:r>
        <w:rPr>
          <w:rFonts w:ascii="Agency FB" w:hAnsi="Agency FB"/>
          <w:sz w:val="28"/>
        </w:rPr>
        <w:t>Credenciamento</w:t>
      </w:r>
      <w:r w:rsidR="006F700F">
        <w:rPr>
          <w:rFonts w:ascii="Agency FB" w:hAnsi="Agency FB"/>
          <w:sz w:val="28"/>
        </w:rPr>
        <w:t>.</w:t>
      </w:r>
    </w:p>
    <w:p w14:paraId="3E83F592" w14:textId="77777777" w:rsidR="001F72F6" w:rsidRDefault="001F72F6">
      <w:pPr>
        <w:pStyle w:val="Corpodetexto"/>
        <w:spacing w:before="9"/>
        <w:rPr>
          <w:rFonts w:ascii="Agency FB"/>
          <w:sz w:val="27"/>
        </w:rPr>
      </w:pPr>
    </w:p>
    <w:p w14:paraId="3FD701BB" w14:textId="59CFAD8E" w:rsidR="001F72F6" w:rsidRDefault="0016797D">
      <w:pPr>
        <w:ind w:left="160" w:right="133"/>
        <w:jc w:val="both"/>
        <w:rPr>
          <w:rFonts w:ascii="Agency FB" w:hAnsi="Agency FB"/>
          <w:sz w:val="28"/>
        </w:rPr>
      </w:pPr>
      <w:r>
        <w:rPr>
          <w:rFonts w:ascii="Agency FB" w:hAnsi="Agency FB"/>
          <w:sz w:val="28"/>
        </w:rPr>
        <w:t xml:space="preserve">Uma vez que a data limite para apresentação das propostas está marcada para ocorrer até o dia </w:t>
      </w:r>
      <w:r w:rsidR="00A33B2B">
        <w:rPr>
          <w:rFonts w:ascii="Agency FB" w:hAnsi="Agency FB"/>
          <w:sz w:val="28"/>
        </w:rPr>
        <w:t>05</w:t>
      </w:r>
      <w:r>
        <w:rPr>
          <w:rFonts w:ascii="Agency FB" w:hAnsi="Agency FB"/>
          <w:sz w:val="28"/>
        </w:rPr>
        <w:t>/</w:t>
      </w:r>
      <w:r w:rsidR="00A33B2B">
        <w:rPr>
          <w:rFonts w:ascii="Agency FB" w:hAnsi="Agency FB"/>
          <w:sz w:val="28"/>
        </w:rPr>
        <w:t>0</w:t>
      </w:r>
      <w:r>
        <w:rPr>
          <w:rFonts w:ascii="Agency FB" w:hAnsi="Agency FB"/>
          <w:sz w:val="28"/>
        </w:rPr>
        <w:t>2/202</w:t>
      </w:r>
      <w:r w:rsidR="00A33B2B">
        <w:rPr>
          <w:rFonts w:ascii="Agency FB" w:hAnsi="Agency FB"/>
          <w:sz w:val="28"/>
        </w:rPr>
        <w:t>1</w:t>
      </w:r>
      <w:r>
        <w:rPr>
          <w:rFonts w:ascii="Agency FB" w:hAnsi="Agency FB"/>
          <w:sz w:val="28"/>
        </w:rPr>
        <w:t xml:space="preserve">, temos que a data limite para impugnação ocorrerá em </w:t>
      </w:r>
      <w:r w:rsidR="00A33B2B">
        <w:rPr>
          <w:rFonts w:ascii="Agency FB" w:hAnsi="Agency FB"/>
          <w:sz w:val="28"/>
        </w:rPr>
        <w:t>31</w:t>
      </w:r>
      <w:r>
        <w:rPr>
          <w:rFonts w:ascii="Agency FB" w:hAnsi="Agency FB"/>
          <w:sz w:val="28"/>
        </w:rPr>
        <w:t>/</w:t>
      </w:r>
      <w:r w:rsidR="00A33B2B">
        <w:rPr>
          <w:rFonts w:ascii="Agency FB" w:hAnsi="Agency FB"/>
          <w:sz w:val="28"/>
        </w:rPr>
        <w:t>0</w:t>
      </w:r>
      <w:r>
        <w:rPr>
          <w:rFonts w:ascii="Agency FB" w:hAnsi="Agency FB"/>
          <w:sz w:val="28"/>
        </w:rPr>
        <w:t>1/202</w:t>
      </w:r>
      <w:r w:rsidR="00A33B2B">
        <w:rPr>
          <w:rFonts w:ascii="Agency FB" w:hAnsi="Agency FB"/>
          <w:sz w:val="28"/>
        </w:rPr>
        <w:t>1</w:t>
      </w:r>
      <w:r>
        <w:rPr>
          <w:rFonts w:ascii="Agency FB" w:hAnsi="Agency FB"/>
          <w:sz w:val="28"/>
        </w:rPr>
        <w:t xml:space="preserve">. Assim, em sendo esta impugnação encaminhada em </w:t>
      </w:r>
      <w:r w:rsidR="00A33B2B">
        <w:rPr>
          <w:rFonts w:ascii="Agency FB" w:hAnsi="Agency FB"/>
          <w:sz w:val="28"/>
        </w:rPr>
        <w:t>20</w:t>
      </w:r>
      <w:r>
        <w:rPr>
          <w:rFonts w:ascii="Agency FB" w:hAnsi="Agency FB"/>
          <w:sz w:val="28"/>
        </w:rPr>
        <w:t>/</w:t>
      </w:r>
      <w:r w:rsidR="00A33B2B">
        <w:rPr>
          <w:rFonts w:ascii="Agency FB" w:hAnsi="Agency FB"/>
          <w:sz w:val="28"/>
        </w:rPr>
        <w:t>0</w:t>
      </w:r>
      <w:r>
        <w:rPr>
          <w:rFonts w:ascii="Agency FB" w:hAnsi="Agency FB"/>
          <w:sz w:val="28"/>
        </w:rPr>
        <w:t>1/202</w:t>
      </w:r>
      <w:r w:rsidR="00A33B2B">
        <w:rPr>
          <w:rFonts w:ascii="Agency FB" w:hAnsi="Agency FB"/>
          <w:sz w:val="28"/>
        </w:rPr>
        <w:t>1</w:t>
      </w:r>
      <w:r>
        <w:rPr>
          <w:rFonts w:ascii="Agency FB" w:hAnsi="Agency FB"/>
          <w:sz w:val="28"/>
        </w:rPr>
        <w:t>, deve, portanto, ser considerada tempestiva.</w:t>
      </w:r>
    </w:p>
    <w:p w14:paraId="366A428B" w14:textId="77777777" w:rsidR="001F72F6" w:rsidRDefault="001F72F6">
      <w:pPr>
        <w:pStyle w:val="Corpodetexto"/>
        <w:spacing w:before="2"/>
        <w:rPr>
          <w:rFonts w:ascii="Agency FB"/>
          <w:sz w:val="27"/>
        </w:rPr>
      </w:pPr>
    </w:p>
    <w:p w14:paraId="25879FA5" w14:textId="77777777" w:rsidR="001F72F6" w:rsidRDefault="0016797D">
      <w:pPr>
        <w:pStyle w:val="PargrafodaLista"/>
        <w:numPr>
          <w:ilvl w:val="0"/>
          <w:numId w:val="41"/>
        </w:numPr>
        <w:tabs>
          <w:tab w:val="left" w:pos="3879"/>
        </w:tabs>
        <w:ind w:left="3878" w:right="1953" w:hanging="3879"/>
        <w:jc w:val="left"/>
        <w:rPr>
          <w:rFonts w:ascii="Agency FB" w:hAnsi="Agency FB"/>
          <w:b/>
          <w:i/>
          <w:sz w:val="29"/>
        </w:rPr>
      </w:pPr>
      <w:r>
        <w:rPr>
          <w:rFonts w:ascii="Agency FB" w:hAnsi="Agency FB"/>
          <w:b/>
          <w:i/>
          <w:sz w:val="29"/>
        </w:rPr>
        <w:t>– DOS</w:t>
      </w:r>
      <w:r>
        <w:rPr>
          <w:rFonts w:ascii="Agency FB" w:hAnsi="Agency FB"/>
          <w:b/>
          <w:i/>
          <w:spacing w:val="-8"/>
          <w:sz w:val="29"/>
        </w:rPr>
        <w:t xml:space="preserve"> </w:t>
      </w:r>
      <w:r>
        <w:rPr>
          <w:rFonts w:ascii="Agency FB" w:hAnsi="Agency FB"/>
          <w:b/>
          <w:i/>
          <w:sz w:val="29"/>
        </w:rPr>
        <w:t>FATOS</w:t>
      </w:r>
    </w:p>
    <w:p w14:paraId="5F044BEA" w14:textId="77777777" w:rsidR="001F72F6" w:rsidRDefault="001F72F6">
      <w:pPr>
        <w:pStyle w:val="Corpodetexto"/>
        <w:spacing w:before="8"/>
        <w:rPr>
          <w:rFonts w:ascii="Agency FB"/>
          <w:b/>
          <w:i/>
          <w:sz w:val="27"/>
        </w:rPr>
      </w:pPr>
    </w:p>
    <w:p w14:paraId="42E13B15" w14:textId="77777777" w:rsidR="001F72F6" w:rsidRDefault="0016797D">
      <w:pPr>
        <w:ind w:left="160" w:right="133"/>
        <w:jc w:val="both"/>
        <w:rPr>
          <w:rFonts w:ascii="Agency FB" w:hAnsi="Agency FB"/>
          <w:sz w:val="28"/>
        </w:rPr>
      </w:pPr>
      <w:r>
        <w:rPr>
          <w:rFonts w:ascii="Agency FB" w:hAnsi="Agency FB"/>
          <w:sz w:val="28"/>
        </w:rPr>
        <w:t>A licitação em discussão traz cláusulas que, por apresentarem sérios vícios e ilegalidades, comprometem a disputa, trazendo prejuízos não só aos licitantes, como ao próprio Órgão, que fica impedido de analisar ofertas que seriam vantajosas no que se refere à legalidade e qualidade dos serviços apresentados.</w:t>
      </w:r>
    </w:p>
    <w:p w14:paraId="55A45DC2" w14:textId="77777777" w:rsidR="001F72F6" w:rsidRDefault="001F72F6">
      <w:pPr>
        <w:pStyle w:val="Corpodetexto"/>
        <w:spacing w:before="10"/>
        <w:rPr>
          <w:rFonts w:ascii="Agency FB"/>
          <w:sz w:val="27"/>
        </w:rPr>
      </w:pPr>
    </w:p>
    <w:p w14:paraId="1DADC01C" w14:textId="77777777" w:rsidR="001F72F6" w:rsidRDefault="0016797D">
      <w:pPr>
        <w:spacing w:before="1"/>
        <w:ind w:left="160" w:right="136"/>
        <w:jc w:val="both"/>
        <w:rPr>
          <w:rFonts w:ascii="Agency FB" w:hAnsi="Agency FB"/>
          <w:sz w:val="28"/>
        </w:rPr>
      </w:pPr>
      <w:r>
        <w:rPr>
          <w:rFonts w:ascii="Agency FB" w:hAnsi="Agency FB"/>
          <w:sz w:val="28"/>
        </w:rPr>
        <w:t>Vícios</w:t>
      </w:r>
      <w:r>
        <w:rPr>
          <w:rFonts w:ascii="Agency FB" w:hAnsi="Agency FB"/>
          <w:spacing w:val="-9"/>
          <w:sz w:val="28"/>
        </w:rPr>
        <w:t xml:space="preserve"> </w:t>
      </w:r>
      <w:r>
        <w:rPr>
          <w:rFonts w:ascii="Agency FB" w:hAnsi="Agency FB"/>
          <w:sz w:val="28"/>
        </w:rPr>
        <w:t>e</w:t>
      </w:r>
      <w:r>
        <w:rPr>
          <w:rFonts w:ascii="Agency FB" w:hAnsi="Agency FB"/>
          <w:spacing w:val="-7"/>
          <w:sz w:val="28"/>
        </w:rPr>
        <w:t xml:space="preserve"> </w:t>
      </w:r>
      <w:r>
        <w:rPr>
          <w:rFonts w:ascii="Agency FB" w:hAnsi="Agency FB"/>
          <w:sz w:val="28"/>
        </w:rPr>
        <w:t>ilegalidades</w:t>
      </w:r>
      <w:r>
        <w:rPr>
          <w:rFonts w:ascii="Agency FB" w:hAnsi="Agency FB"/>
          <w:spacing w:val="-8"/>
          <w:sz w:val="28"/>
        </w:rPr>
        <w:t xml:space="preserve"> </w:t>
      </w:r>
      <w:r>
        <w:rPr>
          <w:rFonts w:ascii="Agency FB" w:hAnsi="Agency FB"/>
          <w:sz w:val="28"/>
        </w:rPr>
        <w:t>estas</w:t>
      </w:r>
      <w:r>
        <w:rPr>
          <w:rFonts w:ascii="Agency FB" w:hAnsi="Agency FB"/>
          <w:spacing w:val="-7"/>
          <w:sz w:val="28"/>
        </w:rPr>
        <w:t xml:space="preserve"> </w:t>
      </w:r>
      <w:r>
        <w:rPr>
          <w:rFonts w:ascii="Agency FB" w:hAnsi="Agency FB"/>
          <w:sz w:val="28"/>
        </w:rPr>
        <w:t>que</w:t>
      </w:r>
      <w:r>
        <w:rPr>
          <w:rFonts w:ascii="Agency FB" w:hAnsi="Agency FB"/>
          <w:spacing w:val="-6"/>
          <w:sz w:val="28"/>
        </w:rPr>
        <w:t xml:space="preserve"> </w:t>
      </w:r>
      <w:r>
        <w:rPr>
          <w:rFonts w:ascii="Agency FB" w:hAnsi="Agency FB"/>
          <w:sz w:val="28"/>
        </w:rPr>
        <w:t>criam</w:t>
      </w:r>
      <w:r>
        <w:rPr>
          <w:rFonts w:ascii="Agency FB" w:hAnsi="Agency FB"/>
          <w:spacing w:val="-9"/>
          <w:sz w:val="28"/>
        </w:rPr>
        <w:t xml:space="preserve"> </w:t>
      </w:r>
      <w:r>
        <w:rPr>
          <w:rFonts w:ascii="Agency FB" w:hAnsi="Agency FB"/>
          <w:sz w:val="28"/>
        </w:rPr>
        <w:t>óbice</w:t>
      </w:r>
      <w:r>
        <w:rPr>
          <w:rFonts w:ascii="Agency FB" w:hAnsi="Agency FB"/>
          <w:spacing w:val="-7"/>
          <w:sz w:val="28"/>
        </w:rPr>
        <w:t xml:space="preserve"> </w:t>
      </w:r>
      <w:r>
        <w:rPr>
          <w:rFonts w:ascii="Agency FB" w:hAnsi="Agency FB"/>
          <w:sz w:val="28"/>
        </w:rPr>
        <w:t>à</w:t>
      </w:r>
      <w:r>
        <w:rPr>
          <w:rFonts w:ascii="Agency FB" w:hAnsi="Agency FB"/>
          <w:spacing w:val="-9"/>
          <w:sz w:val="28"/>
        </w:rPr>
        <w:t xml:space="preserve"> </w:t>
      </w:r>
      <w:r>
        <w:rPr>
          <w:rFonts w:ascii="Agency FB" w:hAnsi="Agency FB"/>
          <w:sz w:val="28"/>
        </w:rPr>
        <w:t>realização</w:t>
      </w:r>
      <w:r>
        <w:rPr>
          <w:rFonts w:ascii="Agency FB" w:hAnsi="Agency FB"/>
          <w:spacing w:val="-10"/>
          <w:sz w:val="28"/>
        </w:rPr>
        <w:t xml:space="preserve"> </w:t>
      </w:r>
      <w:r>
        <w:rPr>
          <w:rFonts w:ascii="Agency FB" w:hAnsi="Agency FB"/>
          <w:sz w:val="28"/>
        </w:rPr>
        <w:t>da</w:t>
      </w:r>
      <w:r>
        <w:rPr>
          <w:rFonts w:ascii="Agency FB" w:hAnsi="Agency FB"/>
          <w:spacing w:val="-3"/>
          <w:sz w:val="28"/>
        </w:rPr>
        <w:t xml:space="preserve"> </w:t>
      </w:r>
      <w:r>
        <w:rPr>
          <w:rFonts w:ascii="Agency FB" w:hAnsi="Agency FB"/>
          <w:sz w:val="28"/>
        </w:rPr>
        <w:t>disputa,</w:t>
      </w:r>
      <w:r>
        <w:rPr>
          <w:rFonts w:ascii="Agency FB" w:hAnsi="Agency FB"/>
          <w:spacing w:val="-8"/>
          <w:sz w:val="28"/>
        </w:rPr>
        <w:t xml:space="preserve"> </w:t>
      </w:r>
      <w:r>
        <w:rPr>
          <w:rFonts w:ascii="Agency FB" w:hAnsi="Agency FB"/>
          <w:sz w:val="28"/>
        </w:rPr>
        <w:t>por</w:t>
      </w:r>
      <w:r>
        <w:rPr>
          <w:rFonts w:ascii="Agency FB" w:hAnsi="Agency FB"/>
          <w:spacing w:val="-6"/>
          <w:sz w:val="28"/>
        </w:rPr>
        <w:t xml:space="preserve"> </w:t>
      </w:r>
      <w:r>
        <w:rPr>
          <w:rFonts w:ascii="Agency FB" w:hAnsi="Agency FB"/>
          <w:sz w:val="28"/>
        </w:rPr>
        <w:t>que</w:t>
      </w:r>
      <w:r>
        <w:rPr>
          <w:rFonts w:ascii="Agency FB" w:hAnsi="Agency FB"/>
          <w:spacing w:val="-7"/>
          <w:sz w:val="28"/>
        </w:rPr>
        <w:t xml:space="preserve"> </w:t>
      </w:r>
      <w:r>
        <w:rPr>
          <w:rFonts w:ascii="Agency FB" w:hAnsi="Agency FB"/>
          <w:sz w:val="28"/>
        </w:rPr>
        <w:t>deixa</w:t>
      </w:r>
      <w:r>
        <w:rPr>
          <w:rFonts w:ascii="Agency FB" w:hAnsi="Agency FB"/>
          <w:spacing w:val="-12"/>
          <w:sz w:val="28"/>
        </w:rPr>
        <w:t xml:space="preserve"> </w:t>
      </w:r>
      <w:r>
        <w:rPr>
          <w:rFonts w:ascii="Agency FB" w:hAnsi="Agency FB"/>
          <w:sz w:val="28"/>
        </w:rPr>
        <w:t>de</w:t>
      </w:r>
      <w:r>
        <w:rPr>
          <w:rFonts w:ascii="Agency FB" w:hAnsi="Agency FB"/>
          <w:spacing w:val="-12"/>
          <w:sz w:val="28"/>
        </w:rPr>
        <w:t xml:space="preserve"> </w:t>
      </w:r>
      <w:r>
        <w:rPr>
          <w:rFonts w:ascii="Agency FB" w:hAnsi="Agency FB"/>
          <w:sz w:val="28"/>
        </w:rPr>
        <w:t>estabelecer</w:t>
      </w:r>
      <w:r>
        <w:rPr>
          <w:rFonts w:ascii="Agency FB" w:hAnsi="Agency FB"/>
          <w:spacing w:val="-12"/>
          <w:sz w:val="28"/>
        </w:rPr>
        <w:t xml:space="preserve"> </w:t>
      </w:r>
      <w:r>
        <w:rPr>
          <w:rFonts w:ascii="Agency FB" w:hAnsi="Agency FB"/>
          <w:sz w:val="28"/>
        </w:rPr>
        <w:t>critérios</w:t>
      </w:r>
      <w:r>
        <w:rPr>
          <w:rFonts w:ascii="Agency FB" w:hAnsi="Agency FB"/>
          <w:spacing w:val="-13"/>
          <w:sz w:val="28"/>
        </w:rPr>
        <w:t xml:space="preserve"> </w:t>
      </w:r>
      <w:r>
        <w:rPr>
          <w:rFonts w:ascii="Agency FB" w:hAnsi="Agency FB"/>
          <w:sz w:val="28"/>
        </w:rPr>
        <w:t>essenciais</w:t>
      </w:r>
      <w:r>
        <w:rPr>
          <w:rFonts w:ascii="Agency FB" w:hAnsi="Agency FB"/>
          <w:spacing w:val="-11"/>
          <w:sz w:val="28"/>
        </w:rPr>
        <w:t xml:space="preserve"> </w:t>
      </w:r>
      <w:r>
        <w:rPr>
          <w:rFonts w:ascii="Agency FB" w:hAnsi="Agency FB"/>
          <w:spacing w:val="-3"/>
          <w:sz w:val="28"/>
        </w:rPr>
        <w:t xml:space="preserve">de </w:t>
      </w:r>
      <w:r>
        <w:rPr>
          <w:rFonts w:ascii="Agency FB" w:hAnsi="Agency FB"/>
          <w:sz w:val="28"/>
        </w:rPr>
        <w:t>qualificação,</w:t>
      </w:r>
      <w:r>
        <w:rPr>
          <w:rFonts w:ascii="Agency FB" w:hAnsi="Agency FB"/>
          <w:spacing w:val="-9"/>
          <w:sz w:val="28"/>
        </w:rPr>
        <w:t xml:space="preserve"> </w:t>
      </w:r>
      <w:r>
        <w:rPr>
          <w:rFonts w:ascii="Agency FB" w:hAnsi="Agency FB"/>
          <w:sz w:val="28"/>
        </w:rPr>
        <w:t>ferindo</w:t>
      </w:r>
      <w:r>
        <w:rPr>
          <w:rFonts w:ascii="Agency FB" w:hAnsi="Agency FB"/>
          <w:spacing w:val="-10"/>
          <w:sz w:val="28"/>
        </w:rPr>
        <w:t xml:space="preserve"> </w:t>
      </w:r>
      <w:r>
        <w:rPr>
          <w:rFonts w:ascii="Agency FB" w:hAnsi="Agency FB"/>
          <w:sz w:val="28"/>
        </w:rPr>
        <w:t>dispositivos</w:t>
      </w:r>
      <w:r>
        <w:rPr>
          <w:rFonts w:ascii="Agency FB" w:hAnsi="Agency FB"/>
          <w:spacing w:val="-6"/>
          <w:sz w:val="28"/>
        </w:rPr>
        <w:t xml:space="preserve"> </w:t>
      </w:r>
      <w:r>
        <w:rPr>
          <w:rFonts w:ascii="Agency FB" w:hAnsi="Agency FB"/>
          <w:sz w:val="28"/>
        </w:rPr>
        <w:t>legais</w:t>
      </w:r>
      <w:r>
        <w:rPr>
          <w:rFonts w:ascii="Agency FB" w:hAnsi="Agency FB"/>
          <w:spacing w:val="-1"/>
          <w:sz w:val="28"/>
        </w:rPr>
        <w:t xml:space="preserve"> </w:t>
      </w:r>
      <w:r>
        <w:rPr>
          <w:rFonts w:ascii="Agency FB" w:hAnsi="Agency FB"/>
          <w:sz w:val="28"/>
        </w:rPr>
        <w:t>que</w:t>
      </w:r>
      <w:r>
        <w:rPr>
          <w:rFonts w:ascii="Agency FB" w:hAnsi="Agency FB"/>
          <w:spacing w:val="-1"/>
          <w:sz w:val="28"/>
        </w:rPr>
        <w:t xml:space="preserve"> </w:t>
      </w:r>
      <w:r>
        <w:rPr>
          <w:rFonts w:ascii="Agency FB" w:hAnsi="Agency FB"/>
          <w:sz w:val="28"/>
        </w:rPr>
        <w:t>regem</w:t>
      </w:r>
      <w:r>
        <w:rPr>
          <w:rFonts w:ascii="Agency FB" w:hAnsi="Agency FB"/>
          <w:spacing w:val="-1"/>
          <w:sz w:val="28"/>
        </w:rPr>
        <w:t xml:space="preserve"> </w:t>
      </w:r>
      <w:r>
        <w:rPr>
          <w:rFonts w:ascii="Agency FB" w:hAnsi="Agency FB"/>
          <w:sz w:val="28"/>
        </w:rPr>
        <w:t>o</w:t>
      </w:r>
      <w:r>
        <w:rPr>
          <w:rFonts w:ascii="Agency FB" w:hAnsi="Agency FB"/>
          <w:spacing w:val="-1"/>
          <w:sz w:val="28"/>
        </w:rPr>
        <w:t xml:space="preserve"> </w:t>
      </w:r>
      <w:r>
        <w:rPr>
          <w:rFonts w:ascii="Agency FB" w:hAnsi="Agency FB"/>
          <w:sz w:val="28"/>
        </w:rPr>
        <w:t>processo</w:t>
      </w:r>
      <w:r>
        <w:rPr>
          <w:rFonts w:ascii="Agency FB" w:hAnsi="Agency FB"/>
          <w:spacing w:val="-1"/>
          <w:sz w:val="28"/>
        </w:rPr>
        <w:t xml:space="preserve"> </w:t>
      </w:r>
      <w:r>
        <w:rPr>
          <w:rFonts w:ascii="Agency FB" w:hAnsi="Agency FB"/>
          <w:sz w:val="28"/>
        </w:rPr>
        <w:t>licitatório,</w:t>
      </w:r>
      <w:r>
        <w:rPr>
          <w:rFonts w:ascii="Agency FB" w:hAnsi="Agency FB"/>
          <w:spacing w:val="-3"/>
          <w:sz w:val="28"/>
        </w:rPr>
        <w:t xml:space="preserve"> </w:t>
      </w:r>
      <w:r>
        <w:rPr>
          <w:rFonts w:ascii="Agency FB" w:hAnsi="Agency FB"/>
          <w:sz w:val="28"/>
        </w:rPr>
        <w:t>sobre</w:t>
      </w:r>
      <w:r>
        <w:rPr>
          <w:rFonts w:ascii="Agency FB" w:hAnsi="Agency FB"/>
          <w:spacing w:val="-2"/>
          <w:sz w:val="28"/>
        </w:rPr>
        <w:t xml:space="preserve"> </w:t>
      </w:r>
      <w:r>
        <w:rPr>
          <w:rFonts w:ascii="Agency FB" w:hAnsi="Agency FB"/>
          <w:sz w:val="28"/>
        </w:rPr>
        <w:t>os</w:t>
      </w:r>
      <w:r>
        <w:rPr>
          <w:rFonts w:ascii="Agency FB" w:hAnsi="Agency FB"/>
          <w:spacing w:val="-4"/>
          <w:sz w:val="28"/>
        </w:rPr>
        <w:t xml:space="preserve"> </w:t>
      </w:r>
      <w:r>
        <w:rPr>
          <w:rFonts w:ascii="Agency FB" w:hAnsi="Agency FB"/>
          <w:sz w:val="28"/>
        </w:rPr>
        <w:t>quais</w:t>
      </w:r>
      <w:r>
        <w:rPr>
          <w:rFonts w:ascii="Agency FB" w:hAnsi="Agency FB"/>
          <w:spacing w:val="-1"/>
          <w:sz w:val="28"/>
        </w:rPr>
        <w:t xml:space="preserve"> </w:t>
      </w:r>
      <w:r>
        <w:rPr>
          <w:rFonts w:ascii="Agency FB" w:hAnsi="Agency FB"/>
          <w:sz w:val="28"/>
        </w:rPr>
        <w:t>discorreremos</w:t>
      </w:r>
      <w:r>
        <w:rPr>
          <w:rFonts w:ascii="Agency FB" w:hAnsi="Agency FB"/>
          <w:spacing w:val="-1"/>
          <w:sz w:val="28"/>
        </w:rPr>
        <w:t xml:space="preserve"> </w:t>
      </w:r>
      <w:r>
        <w:rPr>
          <w:rFonts w:ascii="Agency FB" w:hAnsi="Agency FB"/>
          <w:sz w:val="28"/>
        </w:rPr>
        <w:t>a</w:t>
      </w:r>
      <w:r>
        <w:rPr>
          <w:rFonts w:ascii="Agency FB" w:hAnsi="Agency FB"/>
          <w:spacing w:val="-10"/>
          <w:sz w:val="28"/>
        </w:rPr>
        <w:t xml:space="preserve"> </w:t>
      </w:r>
      <w:r>
        <w:rPr>
          <w:rFonts w:ascii="Agency FB" w:hAnsi="Agency FB"/>
          <w:sz w:val="28"/>
        </w:rPr>
        <w:t>seguir.</w:t>
      </w:r>
    </w:p>
    <w:p w14:paraId="2DAFA37A" w14:textId="77777777" w:rsidR="001F72F6" w:rsidRDefault="001F72F6">
      <w:pPr>
        <w:pStyle w:val="Corpodetexto"/>
        <w:rPr>
          <w:rFonts w:ascii="Agency FB"/>
          <w:sz w:val="28"/>
        </w:rPr>
      </w:pPr>
    </w:p>
    <w:p w14:paraId="461F46BA" w14:textId="0F420E36" w:rsidR="001F72F6" w:rsidRDefault="0016797D">
      <w:pPr>
        <w:spacing w:line="335" w:lineRule="exact"/>
        <w:ind w:left="160"/>
        <w:jc w:val="both"/>
        <w:rPr>
          <w:rFonts w:ascii="Agency FB" w:hAnsi="Agency FB"/>
          <w:b/>
          <w:sz w:val="28"/>
        </w:rPr>
      </w:pPr>
      <w:r>
        <w:rPr>
          <w:rFonts w:ascii="Agency FB" w:hAnsi="Agency FB"/>
          <w:b/>
          <w:sz w:val="28"/>
        </w:rPr>
        <w:t>- DO MÉRITO</w:t>
      </w:r>
    </w:p>
    <w:p w14:paraId="491D76E9" w14:textId="001B2A0F" w:rsidR="00A33B2B" w:rsidRPr="0081213A" w:rsidRDefault="00A33B2B" w:rsidP="00A33B2B">
      <w:pPr>
        <w:ind w:left="160"/>
        <w:jc w:val="both"/>
        <w:rPr>
          <w:rFonts w:ascii="Agency FB" w:hAnsi="Agency FB"/>
          <w:sz w:val="28"/>
          <w:u w:val="single"/>
        </w:rPr>
      </w:pPr>
      <w:r w:rsidRPr="0081213A">
        <w:rPr>
          <w:rFonts w:ascii="Agency FB" w:hAnsi="Agency FB"/>
          <w:sz w:val="28"/>
          <w:u w:val="single"/>
        </w:rPr>
        <w:t>Do objeto</w:t>
      </w:r>
    </w:p>
    <w:p w14:paraId="31BDB119" w14:textId="7B9D4281" w:rsidR="00A33B2B" w:rsidRDefault="00A33B2B" w:rsidP="00A33B2B">
      <w:pPr>
        <w:ind w:left="160"/>
        <w:jc w:val="both"/>
        <w:rPr>
          <w:rFonts w:ascii="Agency FB" w:hAnsi="Agency FB"/>
          <w:sz w:val="28"/>
        </w:rPr>
      </w:pPr>
      <w:r>
        <w:rPr>
          <w:rFonts w:ascii="Agency FB" w:hAnsi="Agency FB"/>
          <w:sz w:val="28"/>
        </w:rPr>
        <w:t>É público e notório e ainda uma exigência da legislação Brasileira em todas as esferas, inclusive para proteção do Consumidor</w:t>
      </w:r>
      <w:r w:rsidR="0081213A">
        <w:rPr>
          <w:rFonts w:ascii="Agency FB" w:hAnsi="Agency FB"/>
          <w:sz w:val="28"/>
        </w:rPr>
        <w:t xml:space="preserve"> (CDC)</w:t>
      </w:r>
      <w:r>
        <w:rPr>
          <w:rFonts w:ascii="Agency FB" w:hAnsi="Agency FB"/>
          <w:sz w:val="28"/>
        </w:rPr>
        <w:t>, que as Normas Brasileira (NBR) da ABNT, que se referem a prestação de serviços técnicos especilizados de Avaliação de Bens Imoveis – (Parte-2) Urbanos e (Parte-3) Rurais são de exclusividade dos profissionais de Engenharia e Arquitetura conforme acervo das ABNT NBR 14.653 – Partes 1 a 7,</w:t>
      </w:r>
    </w:p>
    <w:p w14:paraId="6DDA2F88" w14:textId="665E6C37" w:rsidR="00A33B2B" w:rsidRDefault="00A33B2B" w:rsidP="00A33B2B">
      <w:pPr>
        <w:ind w:left="160"/>
        <w:jc w:val="both"/>
        <w:rPr>
          <w:rFonts w:ascii="Agency FB" w:hAnsi="Agency FB"/>
          <w:sz w:val="28"/>
        </w:rPr>
      </w:pPr>
    </w:p>
    <w:p w14:paraId="4F6A64E7" w14:textId="5ED52C36" w:rsidR="00A33B2B" w:rsidRDefault="00A33B2B" w:rsidP="00A33B2B">
      <w:pPr>
        <w:ind w:left="160"/>
        <w:jc w:val="both"/>
        <w:rPr>
          <w:rFonts w:ascii="Agency FB" w:hAnsi="Agency FB"/>
          <w:sz w:val="28"/>
        </w:rPr>
      </w:pPr>
      <w:r>
        <w:rPr>
          <w:rFonts w:ascii="Agency FB" w:hAnsi="Agency FB"/>
          <w:sz w:val="28"/>
        </w:rPr>
        <w:t>Ultimamente o conselho de corretores de imóveis, tem feito investidas infrutiferas junto a ABNT para legalização da atividade na profissão de corretor, portanto o objeto do Edital está equivocado quando se refere a NBR 14.653-2, pois que somente Arqutitetos e Engenheiros são profissionais habilitados para exercer a atividade de “Engenharia de Avaliações” conforme disposto no</w:t>
      </w:r>
      <w:r w:rsidR="0081213A">
        <w:rPr>
          <w:rFonts w:ascii="Agency FB" w:hAnsi="Agency FB"/>
          <w:sz w:val="28"/>
        </w:rPr>
        <w:t>s</w:t>
      </w:r>
      <w:r>
        <w:rPr>
          <w:rFonts w:ascii="Agency FB" w:hAnsi="Agency FB"/>
          <w:sz w:val="28"/>
        </w:rPr>
        <w:t xml:space="preserve"> ite</w:t>
      </w:r>
      <w:r w:rsidR="0081213A">
        <w:rPr>
          <w:rFonts w:ascii="Agency FB" w:hAnsi="Agency FB"/>
          <w:sz w:val="28"/>
        </w:rPr>
        <w:t>ns 3.1.17 e 3.1.30 da NBR 14.653-1 -Avaliação de Bens.</w:t>
      </w:r>
      <w:r>
        <w:rPr>
          <w:rFonts w:ascii="Agency FB" w:hAnsi="Agency FB"/>
          <w:sz w:val="28"/>
        </w:rPr>
        <w:t xml:space="preserve"> </w:t>
      </w:r>
    </w:p>
    <w:p w14:paraId="680D9E54" w14:textId="6D7FE317" w:rsidR="0081213A" w:rsidRDefault="0081213A" w:rsidP="00A33B2B">
      <w:pPr>
        <w:ind w:left="160"/>
        <w:jc w:val="both"/>
        <w:rPr>
          <w:rFonts w:ascii="Agency FB" w:hAnsi="Agency FB"/>
          <w:sz w:val="28"/>
        </w:rPr>
      </w:pPr>
    </w:p>
    <w:p w14:paraId="5E37DCBE" w14:textId="5803595A" w:rsidR="0081213A" w:rsidRDefault="0081213A" w:rsidP="00A33B2B">
      <w:pPr>
        <w:ind w:left="160"/>
        <w:jc w:val="both"/>
        <w:rPr>
          <w:rFonts w:ascii="Agency FB" w:hAnsi="Agency FB"/>
          <w:sz w:val="28"/>
        </w:rPr>
      </w:pPr>
      <w:r>
        <w:rPr>
          <w:rFonts w:ascii="Agency FB" w:hAnsi="Agency FB"/>
          <w:noProof/>
          <w:sz w:val="28"/>
        </w:rPr>
        <w:drawing>
          <wp:inline distT="0" distB="0" distL="0" distR="0" wp14:anchorId="67C9DDB0" wp14:editId="7AF65AB9">
            <wp:extent cx="6631943" cy="83058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8538" cy="832658"/>
                    </a:xfrm>
                    <a:prstGeom prst="rect">
                      <a:avLst/>
                    </a:prstGeom>
                    <a:noFill/>
                    <a:ln>
                      <a:noFill/>
                    </a:ln>
                  </pic:spPr>
                </pic:pic>
              </a:graphicData>
            </a:graphic>
          </wp:inline>
        </w:drawing>
      </w:r>
    </w:p>
    <w:p w14:paraId="1387AC23" w14:textId="444A1EEC" w:rsidR="0081213A" w:rsidRDefault="0081213A" w:rsidP="00A33B2B">
      <w:pPr>
        <w:ind w:left="160"/>
        <w:jc w:val="both"/>
        <w:rPr>
          <w:rFonts w:ascii="Agency FB" w:hAnsi="Agency FB"/>
          <w:sz w:val="28"/>
        </w:rPr>
      </w:pPr>
      <w:r>
        <w:rPr>
          <w:rFonts w:ascii="Agency FB" w:hAnsi="Agency FB"/>
          <w:noProof/>
          <w:sz w:val="28"/>
        </w:rPr>
        <w:drawing>
          <wp:inline distT="0" distB="0" distL="0" distR="0" wp14:anchorId="6546B791" wp14:editId="3A0EE2AE">
            <wp:extent cx="6686665" cy="84582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20001" cy="850037"/>
                    </a:xfrm>
                    <a:prstGeom prst="rect">
                      <a:avLst/>
                    </a:prstGeom>
                    <a:noFill/>
                    <a:ln>
                      <a:noFill/>
                    </a:ln>
                  </pic:spPr>
                </pic:pic>
              </a:graphicData>
            </a:graphic>
          </wp:inline>
        </w:drawing>
      </w:r>
    </w:p>
    <w:p w14:paraId="18A5FD56" w14:textId="77777777" w:rsidR="00A33B2B" w:rsidRDefault="00A33B2B">
      <w:pPr>
        <w:spacing w:line="335" w:lineRule="exact"/>
        <w:ind w:left="160"/>
        <w:jc w:val="both"/>
        <w:rPr>
          <w:rFonts w:ascii="Agency FB" w:hAnsi="Agency FB"/>
          <w:b/>
          <w:sz w:val="28"/>
        </w:rPr>
      </w:pPr>
    </w:p>
    <w:p w14:paraId="38E92B62" w14:textId="77777777" w:rsidR="001F72F6" w:rsidRPr="0081213A" w:rsidRDefault="0016797D">
      <w:pPr>
        <w:ind w:left="160"/>
        <w:jc w:val="both"/>
        <w:rPr>
          <w:rFonts w:ascii="Agency FB" w:hAnsi="Agency FB"/>
          <w:sz w:val="28"/>
          <w:u w:val="single"/>
        </w:rPr>
      </w:pPr>
      <w:r w:rsidRPr="0081213A">
        <w:rPr>
          <w:rFonts w:ascii="Agency FB" w:hAnsi="Agency FB"/>
          <w:sz w:val="28"/>
          <w:u w:val="single"/>
        </w:rPr>
        <w:t>Da Capacidade Técnica</w:t>
      </w:r>
    </w:p>
    <w:p w14:paraId="6FE7EF85" w14:textId="77777777" w:rsidR="001F72F6" w:rsidRDefault="0016797D">
      <w:pPr>
        <w:ind w:left="160" w:right="135"/>
        <w:jc w:val="both"/>
        <w:rPr>
          <w:rFonts w:ascii="Agency FB" w:hAnsi="Agency FB"/>
          <w:sz w:val="28"/>
        </w:rPr>
      </w:pPr>
      <w:r>
        <w:rPr>
          <w:rFonts w:ascii="Agency FB" w:hAnsi="Agency FB"/>
          <w:sz w:val="28"/>
        </w:rPr>
        <w:t>Sabidamente, o processo licitatório tem entre suas finalidades procurar a proposta mais vantajosa para a Administração</w:t>
      </w:r>
      <w:r>
        <w:rPr>
          <w:rFonts w:ascii="Agency FB" w:hAnsi="Agency FB"/>
          <w:spacing w:val="-9"/>
          <w:sz w:val="28"/>
        </w:rPr>
        <w:t xml:space="preserve"> </w:t>
      </w:r>
      <w:r>
        <w:rPr>
          <w:rFonts w:ascii="Agency FB" w:hAnsi="Agency FB"/>
          <w:sz w:val="28"/>
        </w:rPr>
        <w:t>e</w:t>
      </w:r>
      <w:r>
        <w:rPr>
          <w:rFonts w:ascii="Agency FB" w:hAnsi="Agency FB"/>
          <w:spacing w:val="-7"/>
          <w:sz w:val="28"/>
        </w:rPr>
        <w:t xml:space="preserve"> </w:t>
      </w:r>
      <w:r>
        <w:rPr>
          <w:rFonts w:ascii="Agency FB" w:hAnsi="Agency FB"/>
          <w:sz w:val="28"/>
        </w:rPr>
        <w:t>proporcionar</w:t>
      </w:r>
      <w:r>
        <w:rPr>
          <w:rFonts w:ascii="Agency FB" w:hAnsi="Agency FB"/>
          <w:spacing w:val="-8"/>
          <w:sz w:val="28"/>
        </w:rPr>
        <w:t xml:space="preserve"> </w:t>
      </w:r>
      <w:r>
        <w:rPr>
          <w:rFonts w:ascii="Agency FB" w:hAnsi="Agency FB"/>
          <w:sz w:val="28"/>
        </w:rPr>
        <w:t>um</w:t>
      </w:r>
      <w:r>
        <w:rPr>
          <w:rFonts w:ascii="Agency FB" w:hAnsi="Agency FB"/>
          <w:spacing w:val="-8"/>
          <w:sz w:val="28"/>
        </w:rPr>
        <w:t xml:space="preserve"> </w:t>
      </w:r>
      <w:r>
        <w:rPr>
          <w:rFonts w:ascii="Agency FB" w:hAnsi="Agency FB"/>
          <w:sz w:val="28"/>
        </w:rPr>
        <w:t>elevado</w:t>
      </w:r>
      <w:r>
        <w:rPr>
          <w:rFonts w:ascii="Agency FB" w:hAnsi="Agency FB"/>
          <w:spacing w:val="-9"/>
          <w:sz w:val="28"/>
        </w:rPr>
        <w:t xml:space="preserve"> </w:t>
      </w:r>
      <w:r>
        <w:rPr>
          <w:rFonts w:ascii="Agency FB" w:hAnsi="Agency FB"/>
          <w:sz w:val="28"/>
        </w:rPr>
        <w:t>nível</w:t>
      </w:r>
      <w:r>
        <w:rPr>
          <w:rFonts w:ascii="Agency FB" w:hAnsi="Agency FB"/>
          <w:spacing w:val="-7"/>
          <w:sz w:val="28"/>
        </w:rPr>
        <w:t xml:space="preserve"> </w:t>
      </w:r>
      <w:r>
        <w:rPr>
          <w:rFonts w:ascii="Agency FB" w:hAnsi="Agency FB"/>
          <w:sz w:val="28"/>
        </w:rPr>
        <w:t>de</w:t>
      </w:r>
      <w:r>
        <w:rPr>
          <w:rFonts w:ascii="Agency FB" w:hAnsi="Agency FB"/>
          <w:spacing w:val="-6"/>
          <w:sz w:val="28"/>
        </w:rPr>
        <w:t xml:space="preserve"> </w:t>
      </w:r>
      <w:r>
        <w:rPr>
          <w:rFonts w:ascii="Agency FB" w:hAnsi="Agency FB"/>
          <w:sz w:val="28"/>
        </w:rPr>
        <w:t>competitividade</w:t>
      </w:r>
      <w:r>
        <w:rPr>
          <w:rFonts w:ascii="Agency FB" w:hAnsi="Agency FB"/>
          <w:spacing w:val="-10"/>
          <w:sz w:val="28"/>
        </w:rPr>
        <w:t xml:space="preserve"> </w:t>
      </w:r>
      <w:r>
        <w:rPr>
          <w:rFonts w:ascii="Agency FB" w:hAnsi="Agency FB"/>
          <w:sz w:val="28"/>
        </w:rPr>
        <w:t>e</w:t>
      </w:r>
      <w:r>
        <w:rPr>
          <w:rFonts w:ascii="Agency FB" w:hAnsi="Agency FB"/>
          <w:spacing w:val="-7"/>
          <w:sz w:val="28"/>
        </w:rPr>
        <w:t xml:space="preserve"> </w:t>
      </w:r>
      <w:r>
        <w:rPr>
          <w:rFonts w:ascii="Agency FB" w:hAnsi="Agency FB"/>
          <w:sz w:val="28"/>
        </w:rPr>
        <w:t>igualdade</w:t>
      </w:r>
      <w:r>
        <w:rPr>
          <w:rFonts w:ascii="Agency FB" w:hAnsi="Agency FB"/>
          <w:spacing w:val="-8"/>
          <w:sz w:val="28"/>
        </w:rPr>
        <w:t xml:space="preserve"> </w:t>
      </w:r>
      <w:r>
        <w:rPr>
          <w:rFonts w:ascii="Agency FB" w:hAnsi="Agency FB"/>
          <w:sz w:val="28"/>
        </w:rPr>
        <w:t>de</w:t>
      </w:r>
      <w:r>
        <w:rPr>
          <w:rFonts w:ascii="Agency FB" w:hAnsi="Agency FB"/>
          <w:spacing w:val="-9"/>
          <w:sz w:val="28"/>
        </w:rPr>
        <w:t xml:space="preserve"> </w:t>
      </w:r>
      <w:r>
        <w:rPr>
          <w:rFonts w:ascii="Agency FB" w:hAnsi="Agency FB"/>
          <w:sz w:val="28"/>
        </w:rPr>
        <w:t>tratamento</w:t>
      </w:r>
      <w:r>
        <w:rPr>
          <w:rFonts w:ascii="Agency FB" w:hAnsi="Agency FB"/>
          <w:spacing w:val="-8"/>
          <w:sz w:val="28"/>
        </w:rPr>
        <w:t xml:space="preserve"> </w:t>
      </w:r>
      <w:r>
        <w:rPr>
          <w:rFonts w:ascii="Agency FB" w:hAnsi="Agency FB"/>
          <w:sz w:val="28"/>
        </w:rPr>
        <w:t>entre</w:t>
      </w:r>
      <w:r>
        <w:rPr>
          <w:rFonts w:ascii="Agency FB" w:hAnsi="Agency FB"/>
          <w:spacing w:val="-8"/>
          <w:sz w:val="28"/>
        </w:rPr>
        <w:t xml:space="preserve"> </w:t>
      </w:r>
      <w:r>
        <w:rPr>
          <w:rFonts w:ascii="Agency FB" w:hAnsi="Agency FB"/>
          <w:sz w:val="28"/>
        </w:rPr>
        <w:t>os</w:t>
      </w:r>
      <w:r>
        <w:rPr>
          <w:rFonts w:ascii="Agency FB" w:hAnsi="Agency FB"/>
          <w:spacing w:val="-8"/>
          <w:sz w:val="28"/>
        </w:rPr>
        <w:t xml:space="preserve"> </w:t>
      </w:r>
      <w:r>
        <w:rPr>
          <w:rFonts w:ascii="Agency FB" w:hAnsi="Agency FB"/>
          <w:sz w:val="28"/>
        </w:rPr>
        <w:t>participantes</w:t>
      </w:r>
      <w:r>
        <w:rPr>
          <w:rFonts w:ascii="Agency FB" w:hAnsi="Agency FB"/>
          <w:spacing w:val="-8"/>
          <w:sz w:val="28"/>
        </w:rPr>
        <w:t xml:space="preserve"> </w:t>
      </w:r>
      <w:r>
        <w:rPr>
          <w:rFonts w:ascii="Agency FB" w:hAnsi="Agency FB"/>
          <w:sz w:val="28"/>
        </w:rPr>
        <w:t>do certame, de forma a garantir o cumprimento dos princípios constitucionais da eficiência e isonomia, consoante art. 37 da Constituição Federal de</w:t>
      </w:r>
      <w:r>
        <w:rPr>
          <w:rFonts w:ascii="Agency FB" w:hAnsi="Agency FB"/>
          <w:spacing w:val="-25"/>
          <w:sz w:val="28"/>
        </w:rPr>
        <w:t xml:space="preserve"> </w:t>
      </w:r>
      <w:r>
        <w:rPr>
          <w:rFonts w:ascii="Agency FB" w:hAnsi="Agency FB"/>
          <w:sz w:val="28"/>
        </w:rPr>
        <w:t>1988.</w:t>
      </w:r>
    </w:p>
    <w:p w14:paraId="2FDCA366" w14:textId="77777777" w:rsidR="001F72F6" w:rsidRDefault="001F72F6">
      <w:pPr>
        <w:pStyle w:val="Corpodetexto"/>
        <w:spacing w:before="1"/>
        <w:rPr>
          <w:rFonts w:ascii="Agency FB"/>
          <w:sz w:val="28"/>
        </w:rPr>
      </w:pPr>
    </w:p>
    <w:p w14:paraId="3E75510D" w14:textId="77777777" w:rsidR="001F72F6" w:rsidRDefault="0016797D">
      <w:pPr>
        <w:ind w:left="160"/>
        <w:jc w:val="both"/>
        <w:rPr>
          <w:rFonts w:ascii="Agency FB" w:hAnsi="Agency FB"/>
          <w:sz w:val="28"/>
        </w:rPr>
      </w:pPr>
      <w:r>
        <w:rPr>
          <w:rFonts w:ascii="Agency FB" w:hAnsi="Agency FB"/>
          <w:sz w:val="28"/>
        </w:rPr>
        <w:t>Mas não é o que se verifica no caso em análise.</w:t>
      </w:r>
    </w:p>
    <w:p w14:paraId="35B34720" w14:textId="77777777" w:rsidR="001F72F6" w:rsidRDefault="001F72F6">
      <w:pPr>
        <w:pStyle w:val="Corpodetexto"/>
        <w:spacing w:before="11"/>
        <w:rPr>
          <w:rFonts w:ascii="Agency FB"/>
          <w:sz w:val="27"/>
        </w:rPr>
      </w:pPr>
    </w:p>
    <w:p w14:paraId="39BC6394" w14:textId="77777777" w:rsidR="001F72F6" w:rsidRDefault="0016797D">
      <w:pPr>
        <w:ind w:left="160" w:right="132"/>
        <w:jc w:val="both"/>
        <w:rPr>
          <w:rFonts w:ascii="Agency FB" w:hAnsi="Agency FB"/>
          <w:sz w:val="28"/>
        </w:rPr>
      </w:pPr>
      <w:r>
        <w:rPr>
          <w:rFonts w:ascii="Agency FB" w:hAnsi="Agency FB"/>
          <w:sz w:val="28"/>
        </w:rPr>
        <w:t>Compulsando o instrumento convocatório, principalmente no Item 3, subitem 3.3.4, – HABILITAÇÃO, relativos à Qualificação Técnica, consta ali que o licitante deverá comprovar:</w:t>
      </w:r>
    </w:p>
    <w:p w14:paraId="6E4A901C" w14:textId="77777777" w:rsidR="001F72F6" w:rsidRDefault="0016797D">
      <w:pPr>
        <w:spacing w:before="103" w:line="230" w:lineRule="auto"/>
        <w:ind w:left="1861" w:right="2383"/>
        <w:jc w:val="both"/>
        <w:rPr>
          <w:rFonts w:ascii="Agency FB" w:hAnsi="Agency FB"/>
          <w:i/>
          <w:sz w:val="29"/>
        </w:rPr>
      </w:pPr>
      <w:r>
        <w:rPr>
          <w:rFonts w:ascii="Agency FB" w:hAnsi="Agency FB"/>
          <w:i/>
          <w:sz w:val="29"/>
          <w:u w:val="single"/>
        </w:rPr>
        <w:t>3.3.4. A qualificação técnica será comprovada com os seguintes documentos:</w:t>
      </w:r>
    </w:p>
    <w:p w14:paraId="3D87830D" w14:textId="77777777" w:rsidR="001F72F6" w:rsidRDefault="0016797D">
      <w:pPr>
        <w:spacing w:before="1" w:line="232" w:lineRule="auto"/>
        <w:ind w:left="1861" w:right="2378"/>
        <w:jc w:val="both"/>
        <w:rPr>
          <w:rFonts w:ascii="Agency FB" w:hAnsi="Agency FB"/>
          <w:i/>
          <w:sz w:val="29"/>
        </w:rPr>
      </w:pPr>
      <w:r>
        <w:rPr>
          <w:rFonts w:ascii="Agency FB" w:hAnsi="Agency FB"/>
          <w:i/>
          <w:sz w:val="29"/>
          <w:u w:val="single"/>
        </w:rPr>
        <w:t>a)</w:t>
      </w:r>
      <w:r>
        <w:rPr>
          <w:rFonts w:ascii="Agency FB" w:hAnsi="Agency FB"/>
          <w:i/>
          <w:spacing w:val="-23"/>
          <w:sz w:val="29"/>
          <w:u w:val="single"/>
        </w:rPr>
        <w:t xml:space="preserve"> </w:t>
      </w:r>
      <w:r>
        <w:rPr>
          <w:rFonts w:ascii="Agency FB" w:hAnsi="Agency FB"/>
          <w:i/>
          <w:sz w:val="29"/>
          <w:u w:val="single"/>
        </w:rPr>
        <w:t>Atestado</w:t>
      </w:r>
      <w:r>
        <w:rPr>
          <w:rFonts w:ascii="Agency FB" w:hAnsi="Agency FB"/>
          <w:i/>
          <w:spacing w:val="-23"/>
          <w:sz w:val="29"/>
          <w:u w:val="single"/>
        </w:rPr>
        <w:t xml:space="preserve"> </w:t>
      </w:r>
      <w:r>
        <w:rPr>
          <w:rFonts w:ascii="Agency FB" w:hAnsi="Agency FB"/>
          <w:i/>
          <w:sz w:val="29"/>
          <w:u w:val="single"/>
        </w:rPr>
        <w:t>de</w:t>
      </w:r>
      <w:r>
        <w:rPr>
          <w:rFonts w:ascii="Agency FB" w:hAnsi="Agency FB"/>
          <w:i/>
          <w:spacing w:val="-22"/>
          <w:sz w:val="29"/>
          <w:u w:val="single"/>
        </w:rPr>
        <w:t xml:space="preserve"> </w:t>
      </w:r>
      <w:r>
        <w:rPr>
          <w:rFonts w:ascii="Agency FB" w:hAnsi="Agency FB"/>
          <w:i/>
          <w:sz w:val="29"/>
          <w:u w:val="single"/>
        </w:rPr>
        <w:t>Capacidade</w:t>
      </w:r>
      <w:r>
        <w:rPr>
          <w:rFonts w:ascii="Agency FB" w:hAnsi="Agency FB"/>
          <w:i/>
          <w:spacing w:val="-23"/>
          <w:sz w:val="29"/>
          <w:u w:val="single"/>
        </w:rPr>
        <w:t xml:space="preserve"> </w:t>
      </w:r>
      <w:r>
        <w:rPr>
          <w:rFonts w:ascii="Agency FB" w:hAnsi="Agency FB"/>
          <w:i/>
          <w:sz w:val="29"/>
          <w:u w:val="single"/>
        </w:rPr>
        <w:t>Técnica,</w:t>
      </w:r>
      <w:r>
        <w:rPr>
          <w:rFonts w:ascii="Agency FB" w:hAnsi="Agency FB"/>
          <w:i/>
          <w:spacing w:val="-23"/>
          <w:sz w:val="29"/>
          <w:u w:val="single"/>
        </w:rPr>
        <w:t xml:space="preserve"> </w:t>
      </w:r>
      <w:r>
        <w:rPr>
          <w:rFonts w:ascii="Agency FB" w:hAnsi="Agency FB"/>
          <w:i/>
          <w:sz w:val="29"/>
          <w:u w:val="single"/>
        </w:rPr>
        <w:t>emitido</w:t>
      </w:r>
      <w:r>
        <w:rPr>
          <w:rFonts w:ascii="Agency FB" w:hAnsi="Agency FB"/>
          <w:i/>
          <w:spacing w:val="-23"/>
          <w:sz w:val="29"/>
          <w:u w:val="single"/>
        </w:rPr>
        <w:t xml:space="preserve"> </w:t>
      </w:r>
      <w:r>
        <w:rPr>
          <w:rFonts w:ascii="Agency FB" w:hAnsi="Agency FB"/>
          <w:i/>
          <w:sz w:val="29"/>
          <w:u w:val="single"/>
        </w:rPr>
        <w:t>por</w:t>
      </w:r>
      <w:r>
        <w:rPr>
          <w:rFonts w:ascii="Agency FB" w:hAnsi="Agency FB"/>
          <w:i/>
          <w:spacing w:val="-22"/>
          <w:sz w:val="29"/>
          <w:u w:val="single"/>
        </w:rPr>
        <w:t xml:space="preserve"> </w:t>
      </w:r>
      <w:r>
        <w:rPr>
          <w:rFonts w:ascii="Agency FB" w:hAnsi="Agency FB"/>
          <w:i/>
          <w:sz w:val="29"/>
          <w:u w:val="single"/>
        </w:rPr>
        <w:t>pessoa</w:t>
      </w:r>
      <w:r>
        <w:rPr>
          <w:rFonts w:ascii="Agency FB" w:hAnsi="Agency FB"/>
          <w:i/>
          <w:spacing w:val="-22"/>
          <w:sz w:val="29"/>
          <w:u w:val="single"/>
        </w:rPr>
        <w:t xml:space="preserve"> </w:t>
      </w:r>
      <w:r>
        <w:rPr>
          <w:rFonts w:ascii="Agency FB" w:hAnsi="Agency FB"/>
          <w:i/>
          <w:sz w:val="29"/>
          <w:u w:val="single"/>
        </w:rPr>
        <w:t>jurídica,</w:t>
      </w:r>
      <w:r>
        <w:rPr>
          <w:rFonts w:ascii="Agency FB" w:hAnsi="Agency FB"/>
          <w:i/>
          <w:spacing w:val="-23"/>
          <w:sz w:val="29"/>
          <w:u w:val="single"/>
        </w:rPr>
        <w:t xml:space="preserve"> </w:t>
      </w:r>
      <w:r>
        <w:rPr>
          <w:rFonts w:ascii="Agency FB" w:hAnsi="Agency FB"/>
          <w:i/>
          <w:sz w:val="29"/>
          <w:u w:val="single"/>
        </w:rPr>
        <w:t>de</w:t>
      </w:r>
      <w:r>
        <w:rPr>
          <w:rFonts w:ascii="Agency FB" w:hAnsi="Agency FB"/>
          <w:i/>
          <w:spacing w:val="-22"/>
          <w:sz w:val="29"/>
          <w:u w:val="single"/>
        </w:rPr>
        <w:t xml:space="preserve"> </w:t>
      </w:r>
      <w:r>
        <w:rPr>
          <w:rFonts w:ascii="Agency FB" w:hAnsi="Agency FB"/>
          <w:i/>
          <w:sz w:val="29"/>
          <w:u w:val="single"/>
        </w:rPr>
        <w:t>direito público</w:t>
      </w:r>
      <w:r>
        <w:rPr>
          <w:rFonts w:ascii="Agency FB" w:hAnsi="Agency FB"/>
          <w:i/>
          <w:spacing w:val="-33"/>
          <w:sz w:val="29"/>
          <w:u w:val="single"/>
        </w:rPr>
        <w:t xml:space="preserve"> </w:t>
      </w:r>
      <w:r>
        <w:rPr>
          <w:rFonts w:ascii="Agency FB" w:hAnsi="Agency FB"/>
          <w:i/>
          <w:sz w:val="29"/>
          <w:u w:val="single"/>
        </w:rPr>
        <w:t>ou</w:t>
      </w:r>
      <w:r>
        <w:rPr>
          <w:rFonts w:ascii="Agency FB" w:hAnsi="Agency FB"/>
          <w:i/>
          <w:spacing w:val="-34"/>
          <w:sz w:val="29"/>
          <w:u w:val="single"/>
        </w:rPr>
        <w:t xml:space="preserve"> </w:t>
      </w:r>
      <w:r>
        <w:rPr>
          <w:rFonts w:ascii="Agency FB" w:hAnsi="Agency FB"/>
          <w:i/>
          <w:sz w:val="29"/>
          <w:u w:val="single"/>
        </w:rPr>
        <w:t>privado,</w:t>
      </w:r>
      <w:r>
        <w:rPr>
          <w:rFonts w:ascii="Agency FB" w:hAnsi="Agency FB"/>
          <w:i/>
          <w:spacing w:val="-33"/>
          <w:sz w:val="29"/>
          <w:u w:val="single"/>
        </w:rPr>
        <w:t xml:space="preserve"> </w:t>
      </w:r>
      <w:r>
        <w:rPr>
          <w:rFonts w:ascii="Agency FB" w:hAnsi="Agency FB"/>
          <w:i/>
          <w:sz w:val="29"/>
          <w:u w:val="single"/>
        </w:rPr>
        <w:t>devidamente</w:t>
      </w:r>
      <w:r>
        <w:rPr>
          <w:rFonts w:ascii="Agency FB" w:hAnsi="Agency FB"/>
          <w:i/>
          <w:spacing w:val="-33"/>
          <w:sz w:val="29"/>
          <w:u w:val="single"/>
        </w:rPr>
        <w:t xml:space="preserve"> </w:t>
      </w:r>
      <w:r>
        <w:rPr>
          <w:rFonts w:ascii="Agency FB" w:hAnsi="Agency FB"/>
          <w:i/>
          <w:sz w:val="29"/>
          <w:u w:val="single"/>
        </w:rPr>
        <w:t>registrados</w:t>
      </w:r>
      <w:r>
        <w:rPr>
          <w:rFonts w:ascii="Agency FB" w:hAnsi="Agency FB"/>
          <w:i/>
          <w:spacing w:val="-33"/>
          <w:sz w:val="29"/>
          <w:u w:val="single"/>
        </w:rPr>
        <w:t xml:space="preserve"> </w:t>
      </w:r>
      <w:r>
        <w:rPr>
          <w:rFonts w:ascii="Agency FB" w:hAnsi="Agency FB"/>
          <w:i/>
          <w:sz w:val="29"/>
          <w:u w:val="single"/>
        </w:rPr>
        <w:t>no</w:t>
      </w:r>
      <w:r>
        <w:rPr>
          <w:rFonts w:ascii="Agency FB" w:hAnsi="Agency FB"/>
          <w:i/>
          <w:spacing w:val="-34"/>
          <w:sz w:val="29"/>
          <w:u w:val="single"/>
        </w:rPr>
        <w:t xml:space="preserve"> </w:t>
      </w:r>
      <w:r>
        <w:rPr>
          <w:rFonts w:ascii="Agency FB" w:hAnsi="Agency FB"/>
          <w:i/>
          <w:sz w:val="29"/>
          <w:u w:val="single"/>
        </w:rPr>
        <w:t>CRECI,</w:t>
      </w:r>
      <w:r>
        <w:rPr>
          <w:rFonts w:ascii="Agency FB" w:hAnsi="Agency FB"/>
          <w:i/>
          <w:color w:val="FF0000"/>
          <w:spacing w:val="-32"/>
          <w:sz w:val="29"/>
        </w:rPr>
        <w:t xml:space="preserve"> </w:t>
      </w:r>
      <w:r>
        <w:rPr>
          <w:rFonts w:ascii="Agency FB" w:hAnsi="Agency FB"/>
          <w:b/>
          <w:i/>
          <w:color w:val="FF0000"/>
          <w:sz w:val="29"/>
          <w:u w:val="single" w:color="FF0000"/>
        </w:rPr>
        <w:t>acompanhado</w:t>
      </w:r>
      <w:r>
        <w:rPr>
          <w:rFonts w:ascii="Agency FB" w:hAnsi="Agency FB"/>
          <w:b/>
          <w:i/>
          <w:color w:val="FF0000"/>
          <w:spacing w:val="-35"/>
          <w:sz w:val="29"/>
          <w:u w:val="single" w:color="FF0000"/>
        </w:rPr>
        <w:t xml:space="preserve"> </w:t>
      </w:r>
      <w:r>
        <w:rPr>
          <w:rFonts w:ascii="Agency FB" w:hAnsi="Agency FB"/>
          <w:b/>
          <w:i/>
          <w:color w:val="FF0000"/>
          <w:sz w:val="29"/>
          <w:u w:val="single" w:color="FF0000"/>
        </w:rPr>
        <w:t>das respectivas</w:t>
      </w:r>
      <w:r>
        <w:rPr>
          <w:rFonts w:ascii="Agency FB" w:hAnsi="Agency FB"/>
          <w:b/>
          <w:i/>
          <w:color w:val="FF0000"/>
          <w:spacing w:val="-30"/>
          <w:sz w:val="29"/>
          <w:u w:val="single" w:color="FF0000"/>
        </w:rPr>
        <w:t xml:space="preserve"> </w:t>
      </w:r>
      <w:r>
        <w:rPr>
          <w:rFonts w:ascii="Agency FB" w:hAnsi="Agency FB"/>
          <w:b/>
          <w:i/>
          <w:color w:val="FF0000"/>
          <w:sz w:val="29"/>
          <w:u w:val="single" w:color="FF0000"/>
        </w:rPr>
        <w:t>Certidões</w:t>
      </w:r>
      <w:r>
        <w:rPr>
          <w:rFonts w:ascii="Agency FB" w:hAnsi="Agency FB"/>
          <w:b/>
          <w:i/>
          <w:color w:val="FF0000"/>
          <w:spacing w:val="-30"/>
          <w:sz w:val="29"/>
          <w:u w:val="single" w:color="FF0000"/>
        </w:rPr>
        <w:t xml:space="preserve"> </w:t>
      </w:r>
      <w:r>
        <w:rPr>
          <w:rFonts w:ascii="Agency FB" w:hAnsi="Agency FB"/>
          <w:b/>
          <w:i/>
          <w:color w:val="FF0000"/>
          <w:sz w:val="29"/>
          <w:u w:val="single" w:color="FF0000"/>
        </w:rPr>
        <w:t>de</w:t>
      </w:r>
      <w:r>
        <w:rPr>
          <w:rFonts w:ascii="Agency FB" w:hAnsi="Agency FB"/>
          <w:b/>
          <w:i/>
          <w:color w:val="FF0000"/>
          <w:spacing w:val="-29"/>
          <w:sz w:val="29"/>
          <w:u w:val="single" w:color="FF0000"/>
        </w:rPr>
        <w:t xml:space="preserve"> </w:t>
      </w:r>
      <w:r>
        <w:rPr>
          <w:rFonts w:ascii="Agency FB" w:hAnsi="Agency FB"/>
          <w:b/>
          <w:i/>
          <w:color w:val="FF0000"/>
          <w:sz w:val="29"/>
          <w:u w:val="single" w:color="FF0000"/>
        </w:rPr>
        <w:t>Acervo</w:t>
      </w:r>
      <w:r>
        <w:rPr>
          <w:rFonts w:ascii="Agency FB" w:hAnsi="Agency FB"/>
          <w:b/>
          <w:i/>
          <w:color w:val="FF0000"/>
          <w:spacing w:val="-30"/>
          <w:sz w:val="29"/>
          <w:u w:val="single" w:color="FF0000"/>
        </w:rPr>
        <w:t xml:space="preserve"> </w:t>
      </w:r>
      <w:r>
        <w:rPr>
          <w:rFonts w:ascii="Agency FB" w:hAnsi="Agency FB"/>
          <w:b/>
          <w:i/>
          <w:color w:val="FF0000"/>
          <w:sz w:val="29"/>
          <w:u w:val="single" w:color="FF0000"/>
        </w:rPr>
        <w:t>Técnico</w:t>
      </w:r>
      <w:r>
        <w:rPr>
          <w:rFonts w:ascii="Agency FB" w:hAnsi="Agency FB"/>
          <w:b/>
          <w:i/>
          <w:color w:val="FF0000"/>
          <w:spacing w:val="-28"/>
          <w:sz w:val="29"/>
          <w:u w:val="single" w:color="FF0000"/>
        </w:rPr>
        <w:t xml:space="preserve"> </w:t>
      </w:r>
      <w:r>
        <w:rPr>
          <w:rFonts w:ascii="Agency FB" w:hAnsi="Agency FB"/>
          <w:b/>
          <w:i/>
          <w:color w:val="FF0000"/>
          <w:sz w:val="29"/>
          <w:u w:val="single" w:color="FF0000"/>
        </w:rPr>
        <w:t>–</w:t>
      </w:r>
      <w:r>
        <w:rPr>
          <w:rFonts w:ascii="Agency FB" w:hAnsi="Agency FB"/>
          <w:b/>
          <w:i/>
          <w:color w:val="FF0000"/>
          <w:spacing w:val="-30"/>
          <w:sz w:val="29"/>
          <w:u w:val="single" w:color="FF0000"/>
        </w:rPr>
        <w:t xml:space="preserve"> </w:t>
      </w:r>
      <w:r>
        <w:rPr>
          <w:rFonts w:ascii="Agency FB" w:hAnsi="Agency FB"/>
          <w:b/>
          <w:i/>
          <w:color w:val="FF0000"/>
          <w:sz w:val="29"/>
          <w:u w:val="single" w:color="FF0000"/>
        </w:rPr>
        <w:t>CAT,</w:t>
      </w:r>
      <w:r>
        <w:rPr>
          <w:rFonts w:ascii="Agency FB" w:hAnsi="Agency FB"/>
          <w:b/>
          <w:i/>
          <w:spacing w:val="-30"/>
          <w:sz w:val="29"/>
        </w:rPr>
        <w:t xml:space="preserve"> </w:t>
      </w:r>
      <w:r>
        <w:rPr>
          <w:rFonts w:ascii="Agency FB" w:hAnsi="Agency FB"/>
          <w:i/>
          <w:sz w:val="29"/>
          <w:u w:val="single"/>
        </w:rPr>
        <w:t>que</w:t>
      </w:r>
      <w:r>
        <w:rPr>
          <w:rFonts w:ascii="Agency FB" w:hAnsi="Agency FB"/>
          <w:i/>
          <w:spacing w:val="-27"/>
          <w:sz w:val="29"/>
          <w:u w:val="single"/>
        </w:rPr>
        <w:t xml:space="preserve"> </w:t>
      </w:r>
      <w:r>
        <w:rPr>
          <w:rFonts w:ascii="Agency FB" w:hAnsi="Agency FB"/>
          <w:i/>
          <w:sz w:val="29"/>
          <w:u w:val="single"/>
        </w:rPr>
        <w:t>comprovem</w:t>
      </w:r>
      <w:r>
        <w:rPr>
          <w:rFonts w:ascii="Agency FB" w:hAnsi="Agency FB"/>
          <w:i/>
          <w:spacing w:val="-28"/>
          <w:sz w:val="29"/>
          <w:u w:val="single"/>
        </w:rPr>
        <w:t xml:space="preserve"> </w:t>
      </w:r>
      <w:r>
        <w:rPr>
          <w:rFonts w:ascii="Agency FB" w:hAnsi="Agency FB"/>
          <w:i/>
          <w:sz w:val="29"/>
          <w:u w:val="single"/>
        </w:rPr>
        <w:t>que</w:t>
      </w:r>
      <w:r>
        <w:rPr>
          <w:rFonts w:ascii="Agency FB" w:hAnsi="Agency FB"/>
          <w:i/>
          <w:spacing w:val="-27"/>
          <w:sz w:val="29"/>
          <w:u w:val="single"/>
        </w:rPr>
        <w:t xml:space="preserve"> </w:t>
      </w:r>
      <w:r>
        <w:rPr>
          <w:rFonts w:ascii="Agency FB" w:hAnsi="Agency FB"/>
          <w:i/>
          <w:sz w:val="29"/>
          <w:u w:val="single"/>
        </w:rPr>
        <w:t>o interessado</w:t>
      </w:r>
      <w:r>
        <w:rPr>
          <w:rFonts w:ascii="Agency FB" w:hAnsi="Agency FB"/>
          <w:i/>
          <w:spacing w:val="-13"/>
          <w:sz w:val="29"/>
          <w:u w:val="single"/>
        </w:rPr>
        <w:t xml:space="preserve"> </w:t>
      </w:r>
      <w:r>
        <w:rPr>
          <w:rFonts w:ascii="Agency FB" w:hAnsi="Agency FB"/>
          <w:i/>
          <w:sz w:val="29"/>
          <w:u w:val="single"/>
        </w:rPr>
        <w:t>executou</w:t>
      </w:r>
      <w:r>
        <w:rPr>
          <w:rFonts w:ascii="Agency FB" w:hAnsi="Agency FB"/>
          <w:i/>
          <w:spacing w:val="-10"/>
          <w:sz w:val="29"/>
          <w:u w:val="single"/>
        </w:rPr>
        <w:t xml:space="preserve"> </w:t>
      </w:r>
      <w:r>
        <w:rPr>
          <w:rFonts w:ascii="Agency FB" w:hAnsi="Agency FB"/>
          <w:i/>
          <w:sz w:val="29"/>
          <w:u w:val="single"/>
        </w:rPr>
        <w:t>serviços</w:t>
      </w:r>
      <w:r>
        <w:rPr>
          <w:rFonts w:ascii="Agency FB" w:hAnsi="Agency FB"/>
          <w:i/>
          <w:spacing w:val="-10"/>
          <w:sz w:val="29"/>
          <w:u w:val="single"/>
        </w:rPr>
        <w:t xml:space="preserve"> </w:t>
      </w:r>
      <w:r>
        <w:rPr>
          <w:rFonts w:ascii="Agency FB" w:hAnsi="Agency FB"/>
          <w:i/>
          <w:sz w:val="29"/>
          <w:u w:val="single"/>
        </w:rPr>
        <w:t>com</w:t>
      </w:r>
      <w:r>
        <w:rPr>
          <w:rFonts w:ascii="Agency FB" w:hAnsi="Agency FB"/>
          <w:i/>
          <w:spacing w:val="-10"/>
          <w:sz w:val="29"/>
          <w:u w:val="single"/>
        </w:rPr>
        <w:t xml:space="preserve"> </w:t>
      </w:r>
      <w:r>
        <w:rPr>
          <w:rFonts w:ascii="Agency FB" w:hAnsi="Agency FB"/>
          <w:i/>
          <w:sz w:val="29"/>
          <w:u w:val="single"/>
        </w:rPr>
        <w:t>a</w:t>
      </w:r>
      <w:r>
        <w:rPr>
          <w:rFonts w:ascii="Agency FB" w:hAnsi="Agency FB"/>
          <w:i/>
          <w:spacing w:val="-10"/>
          <w:sz w:val="29"/>
          <w:u w:val="single"/>
        </w:rPr>
        <w:t xml:space="preserve"> </w:t>
      </w:r>
      <w:r>
        <w:rPr>
          <w:rFonts w:ascii="Agency FB" w:hAnsi="Agency FB"/>
          <w:i/>
          <w:sz w:val="29"/>
          <w:u w:val="single"/>
        </w:rPr>
        <w:t>elaboração</w:t>
      </w:r>
      <w:r>
        <w:rPr>
          <w:rFonts w:ascii="Agency FB" w:hAnsi="Agency FB"/>
          <w:i/>
          <w:spacing w:val="-11"/>
          <w:sz w:val="29"/>
          <w:u w:val="single"/>
        </w:rPr>
        <w:t xml:space="preserve"> </w:t>
      </w:r>
      <w:r>
        <w:rPr>
          <w:rFonts w:ascii="Agency FB" w:hAnsi="Agency FB"/>
          <w:i/>
          <w:sz w:val="29"/>
          <w:u w:val="single"/>
        </w:rPr>
        <w:t>de</w:t>
      </w:r>
      <w:r>
        <w:rPr>
          <w:rFonts w:ascii="Agency FB" w:hAnsi="Agency FB"/>
          <w:i/>
          <w:spacing w:val="-9"/>
          <w:sz w:val="29"/>
          <w:u w:val="single"/>
        </w:rPr>
        <w:t xml:space="preserve"> </w:t>
      </w:r>
      <w:r>
        <w:rPr>
          <w:rFonts w:ascii="Agency FB" w:hAnsi="Agency FB"/>
          <w:i/>
          <w:sz w:val="29"/>
          <w:u w:val="single"/>
        </w:rPr>
        <w:t>laudos</w:t>
      </w:r>
      <w:r>
        <w:rPr>
          <w:rFonts w:ascii="Agency FB" w:hAnsi="Agency FB"/>
          <w:i/>
          <w:spacing w:val="-11"/>
          <w:sz w:val="29"/>
          <w:u w:val="single"/>
        </w:rPr>
        <w:t xml:space="preserve"> </w:t>
      </w:r>
      <w:r>
        <w:rPr>
          <w:rFonts w:ascii="Agency FB" w:hAnsi="Agency FB"/>
          <w:i/>
          <w:sz w:val="29"/>
          <w:u w:val="single"/>
        </w:rPr>
        <w:t>de</w:t>
      </w:r>
      <w:r>
        <w:rPr>
          <w:rFonts w:ascii="Agency FB" w:hAnsi="Agency FB"/>
          <w:i/>
          <w:spacing w:val="-9"/>
          <w:sz w:val="29"/>
          <w:u w:val="single"/>
        </w:rPr>
        <w:t xml:space="preserve"> </w:t>
      </w:r>
      <w:r>
        <w:rPr>
          <w:rFonts w:ascii="Agency FB" w:hAnsi="Agency FB"/>
          <w:i/>
          <w:sz w:val="29"/>
          <w:u w:val="single"/>
        </w:rPr>
        <w:t>avaliação de</w:t>
      </w:r>
      <w:r>
        <w:rPr>
          <w:rFonts w:ascii="Agency FB" w:hAnsi="Agency FB"/>
          <w:i/>
          <w:spacing w:val="-6"/>
          <w:sz w:val="29"/>
          <w:u w:val="single"/>
        </w:rPr>
        <w:t xml:space="preserve"> </w:t>
      </w:r>
      <w:r>
        <w:rPr>
          <w:rFonts w:ascii="Agency FB" w:hAnsi="Agency FB"/>
          <w:i/>
          <w:sz w:val="29"/>
          <w:u w:val="single"/>
        </w:rPr>
        <w:t>imóveis</w:t>
      </w:r>
      <w:r>
        <w:rPr>
          <w:rFonts w:ascii="Agency FB" w:hAnsi="Agency FB"/>
          <w:i/>
          <w:spacing w:val="-7"/>
          <w:sz w:val="29"/>
          <w:u w:val="single"/>
        </w:rPr>
        <w:t xml:space="preserve"> </w:t>
      </w:r>
      <w:r>
        <w:rPr>
          <w:rFonts w:ascii="Agency FB" w:hAnsi="Agency FB"/>
          <w:i/>
          <w:sz w:val="29"/>
          <w:u w:val="single"/>
        </w:rPr>
        <w:t>e</w:t>
      </w:r>
      <w:r>
        <w:rPr>
          <w:rFonts w:ascii="Agency FB" w:hAnsi="Agency FB"/>
          <w:i/>
          <w:spacing w:val="-5"/>
          <w:sz w:val="29"/>
          <w:u w:val="single"/>
        </w:rPr>
        <w:t xml:space="preserve"> </w:t>
      </w:r>
      <w:r>
        <w:rPr>
          <w:rFonts w:ascii="Agency FB" w:hAnsi="Agency FB"/>
          <w:i/>
          <w:sz w:val="29"/>
          <w:u w:val="single"/>
        </w:rPr>
        <w:t>outros</w:t>
      </w:r>
      <w:r>
        <w:rPr>
          <w:rFonts w:ascii="Agency FB" w:hAnsi="Agency FB"/>
          <w:i/>
          <w:spacing w:val="-6"/>
          <w:sz w:val="29"/>
          <w:u w:val="single"/>
        </w:rPr>
        <w:t xml:space="preserve"> </w:t>
      </w:r>
      <w:r>
        <w:rPr>
          <w:rFonts w:ascii="Agency FB" w:hAnsi="Agency FB"/>
          <w:i/>
          <w:sz w:val="29"/>
          <w:u w:val="single"/>
        </w:rPr>
        <w:t>bens</w:t>
      </w:r>
      <w:r>
        <w:rPr>
          <w:rFonts w:ascii="Agency FB" w:hAnsi="Agency FB"/>
          <w:i/>
          <w:spacing w:val="-5"/>
          <w:sz w:val="29"/>
          <w:u w:val="single"/>
        </w:rPr>
        <w:t xml:space="preserve"> </w:t>
      </w:r>
      <w:r>
        <w:rPr>
          <w:rFonts w:ascii="Agency FB" w:hAnsi="Agency FB"/>
          <w:i/>
          <w:sz w:val="29"/>
          <w:u w:val="single"/>
        </w:rPr>
        <w:t>e</w:t>
      </w:r>
      <w:r>
        <w:rPr>
          <w:rFonts w:ascii="Agency FB" w:hAnsi="Agency FB"/>
          <w:i/>
          <w:spacing w:val="-7"/>
          <w:sz w:val="29"/>
          <w:u w:val="single"/>
        </w:rPr>
        <w:t xml:space="preserve"> </w:t>
      </w:r>
      <w:r>
        <w:rPr>
          <w:rFonts w:ascii="Agency FB" w:hAnsi="Agency FB"/>
          <w:i/>
          <w:sz w:val="29"/>
          <w:u w:val="single"/>
        </w:rPr>
        <w:t>atividades</w:t>
      </w:r>
      <w:r>
        <w:rPr>
          <w:rFonts w:ascii="Agency FB" w:hAnsi="Agency FB"/>
          <w:i/>
          <w:spacing w:val="-9"/>
          <w:sz w:val="29"/>
          <w:u w:val="single"/>
        </w:rPr>
        <w:t xml:space="preserve"> </w:t>
      </w:r>
      <w:r>
        <w:rPr>
          <w:rFonts w:ascii="Agency FB" w:hAnsi="Agency FB"/>
          <w:i/>
          <w:sz w:val="29"/>
          <w:u w:val="single"/>
        </w:rPr>
        <w:t>correlatas.</w:t>
      </w:r>
    </w:p>
    <w:p w14:paraId="12BB4D63" w14:textId="77777777" w:rsidR="001F72F6" w:rsidRDefault="001F72F6">
      <w:pPr>
        <w:pStyle w:val="Corpodetexto"/>
        <w:spacing w:before="5"/>
        <w:rPr>
          <w:rFonts w:ascii="Agency FB"/>
          <w:i/>
          <w:sz w:val="27"/>
        </w:rPr>
      </w:pPr>
    </w:p>
    <w:p w14:paraId="36948344" w14:textId="77777777" w:rsidR="001F72F6" w:rsidRDefault="0016797D">
      <w:pPr>
        <w:spacing w:before="1"/>
        <w:ind w:left="160" w:right="140"/>
        <w:jc w:val="both"/>
        <w:rPr>
          <w:rFonts w:ascii="Agency FB" w:hAnsi="Agency FB"/>
          <w:sz w:val="28"/>
        </w:rPr>
      </w:pPr>
      <w:r>
        <w:rPr>
          <w:rFonts w:ascii="Agency FB" w:hAnsi="Agency FB"/>
          <w:sz w:val="28"/>
        </w:rPr>
        <w:t>Pelo</w:t>
      </w:r>
      <w:r>
        <w:rPr>
          <w:rFonts w:ascii="Agency FB" w:hAnsi="Agency FB"/>
          <w:spacing w:val="-14"/>
          <w:sz w:val="28"/>
        </w:rPr>
        <w:t xml:space="preserve"> </w:t>
      </w:r>
      <w:r>
        <w:rPr>
          <w:rFonts w:ascii="Agency FB" w:hAnsi="Agency FB"/>
          <w:sz w:val="28"/>
        </w:rPr>
        <w:t>que</w:t>
      </w:r>
      <w:r>
        <w:rPr>
          <w:rFonts w:ascii="Agency FB" w:hAnsi="Agency FB"/>
          <w:spacing w:val="-15"/>
          <w:sz w:val="28"/>
        </w:rPr>
        <w:t xml:space="preserve"> </w:t>
      </w:r>
      <w:r>
        <w:rPr>
          <w:rFonts w:ascii="Agency FB" w:hAnsi="Agency FB"/>
          <w:sz w:val="28"/>
        </w:rPr>
        <w:t>se</w:t>
      </w:r>
      <w:r>
        <w:rPr>
          <w:rFonts w:ascii="Agency FB" w:hAnsi="Agency FB"/>
          <w:spacing w:val="-15"/>
          <w:sz w:val="28"/>
        </w:rPr>
        <w:t xml:space="preserve"> </w:t>
      </w:r>
      <w:r>
        <w:rPr>
          <w:rFonts w:ascii="Agency FB" w:hAnsi="Agency FB"/>
          <w:sz w:val="28"/>
        </w:rPr>
        <w:t>vê,</w:t>
      </w:r>
      <w:r>
        <w:rPr>
          <w:rFonts w:ascii="Agency FB" w:hAnsi="Agency FB"/>
          <w:spacing w:val="-17"/>
          <w:sz w:val="28"/>
        </w:rPr>
        <w:t xml:space="preserve"> </w:t>
      </w:r>
      <w:r>
        <w:rPr>
          <w:rFonts w:ascii="Agency FB" w:hAnsi="Agency FB"/>
          <w:sz w:val="28"/>
        </w:rPr>
        <w:t>são</w:t>
      </w:r>
      <w:r>
        <w:rPr>
          <w:rFonts w:ascii="Agency FB" w:hAnsi="Agency FB"/>
          <w:spacing w:val="-12"/>
          <w:sz w:val="28"/>
        </w:rPr>
        <w:t xml:space="preserve"> </w:t>
      </w:r>
      <w:r>
        <w:rPr>
          <w:rFonts w:ascii="Agency FB" w:hAnsi="Agency FB"/>
          <w:sz w:val="28"/>
        </w:rPr>
        <w:t>estas</w:t>
      </w:r>
      <w:r>
        <w:rPr>
          <w:rFonts w:ascii="Agency FB" w:hAnsi="Agency FB"/>
          <w:spacing w:val="-16"/>
          <w:sz w:val="28"/>
        </w:rPr>
        <w:t xml:space="preserve"> </w:t>
      </w:r>
      <w:r>
        <w:rPr>
          <w:rFonts w:ascii="Agency FB" w:hAnsi="Agency FB"/>
          <w:sz w:val="28"/>
        </w:rPr>
        <w:t>as</w:t>
      </w:r>
      <w:r>
        <w:rPr>
          <w:rFonts w:ascii="Agency FB" w:hAnsi="Agency FB"/>
          <w:spacing w:val="-15"/>
          <w:sz w:val="28"/>
        </w:rPr>
        <w:t xml:space="preserve"> </w:t>
      </w:r>
      <w:r>
        <w:rPr>
          <w:rFonts w:ascii="Agency FB" w:hAnsi="Agency FB"/>
          <w:sz w:val="28"/>
        </w:rPr>
        <w:t>exigências</w:t>
      </w:r>
      <w:r>
        <w:rPr>
          <w:rFonts w:ascii="Agency FB" w:hAnsi="Agency FB"/>
          <w:spacing w:val="-13"/>
          <w:sz w:val="28"/>
        </w:rPr>
        <w:t xml:space="preserve"> </w:t>
      </w:r>
      <w:r>
        <w:rPr>
          <w:rFonts w:ascii="Agency FB" w:hAnsi="Agency FB"/>
          <w:sz w:val="28"/>
        </w:rPr>
        <w:t>do</w:t>
      </w:r>
      <w:r>
        <w:rPr>
          <w:rFonts w:ascii="Agency FB" w:hAnsi="Agency FB"/>
          <w:spacing w:val="-17"/>
          <w:sz w:val="28"/>
        </w:rPr>
        <w:t xml:space="preserve"> </w:t>
      </w:r>
      <w:r>
        <w:rPr>
          <w:rFonts w:ascii="Agency FB" w:hAnsi="Agency FB"/>
          <w:sz w:val="28"/>
        </w:rPr>
        <w:t>edital</w:t>
      </w:r>
      <w:r>
        <w:rPr>
          <w:rFonts w:ascii="Agency FB" w:hAnsi="Agency FB"/>
          <w:spacing w:val="-13"/>
          <w:sz w:val="28"/>
        </w:rPr>
        <w:t xml:space="preserve"> </w:t>
      </w:r>
      <w:r>
        <w:rPr>
          <w:rFonts w:ascii="Agency FB" w:hAnsi="Agency FB"/>
          <w:sz w:val="28"/>
        </w:rPr>
        <w:t>para</w:t>
      </w:r>
      <w:r>
        <w:rPr>
          <w:rFonts w:ascii="Agency FB" w:hAnsi="Agency FB"/>
          <w:spacing w:val="-13"/>
          <w:sz w:val="28"/>
        </w:rPr>
        <w:t xml:space="preserve"> </w:t>
      </w:r>
      <w:r>
        <w:rPr>
          <w:rFonts w:ascii="Agency FB" w:hAnsi="Agency FB"/>
          <w:sz w:val="28"/>
        </w:rPr>
        <w:t>comprovação</w:t>
      </w:r>
      <w:r>
        <w:rPr>
          <w:rFonts w:ascii="Agency FB" w:hAnsi="Agency FB"/>
          <w:spacing w:val="-13"/>
          <w:sz w:val="28"/>
        </w:rPr>
        <w:t xml:space="preserve"> </w:t>
      </w:r>
      <w:r>
        <w:rPr>
          <w:rFonts w:ascii="Agency FB" w:hAnsi="Agency FB"/>
          <w:sz w:val="28"/>
        </w:rPr>
        <w:t>da</w:t>
      </w:r>
      <w:r>
        <w:rPr>
          <w:rFonts w:ascii="Agency FB" w:hAnsi="Agency FB"/>
          <w:spacing w:val="-15"/>
          <w:sz w:val="28"/>
        </w:rPr>
        <w:t xml:space="preserve"> </w:t>
      </w:r>
      <w:r>
        <w:rPr>
          <w:rFonts w:ascii="Agency FB" w:hAnsi="Agency FB"/>
          <w:sz w:val="28"/>
        </w:rPr>
        <w:t>capacidade</w:t>
      </w:r>
      <w:r>
        <w:rPr>
          <w:rFonts w:ascii="Agency FB" w:hAnsi="Agency FB"/>
          <w:spacing w:val="-15"/>
          <w:sz w:val="28"/>
        </w:rPr>
        <w:t xml:space="preserve"> </w:t>
      </w:r>
      <w:r>
        <w:rPr>
          <w:rFonts w:ascii="Agency FB" w:hAnsi="Agency FB"/>
          <w:sz w:val="28"/>
        </w:rPr>
        <w:t>técnica</w:t>
      </w:r>
      <w:r>
        <w:rPr>
          <w:rFonts w:ascii="Agency FB" w:hAnsi="Agency FB"/>
          <w:spacing w:val="-13"/>
          <w:sz w:val="28"/>
        </w:rPr>
        <w:t xml:space="preserve"> </w:t>
      </w:r>
      <w:r>
        <w:rPr>
          <w:rFonts w:ascii="Agency FB" w:hAnsi="Agency FB"/>
          <w:sz w:val="28"/>
        </w:rPr>
        <w:t>da</w:t>
      </w:r>
      <w:r>
        <w:rPr>
          <w:rFonts w:ascii="Agency FB" w:hAnsi="Agency FB"/>
          <w:spacing w:val="-15"/>
          <w:sz w:val="28"/>
        </w:rPr>
        <w:t xml:space="preserve"> </w:t>
      </w:r>
      <w:r>
        <w:rPr>
          <w:rFonts w:ascii="Agency FB" w:hAnsi="Agency FB"/>
          <w:sz w:val="28"/>
        </w:rPr>
        <w:t>empresa</w:t>
      </w:r>
      <w:r>
        <w:rPr>
          <w:rFonts w:ascii="Agency FB" w:hAnsi="Agency FB"/>
          <w:spacing w:val="-15"/>
          <w:sz w:val="28"/>
        </w:rPr>
        <w:t xml:space="preserve"> </w:t>
      </w:r>
      <w:r>
        <w:rPr>
          <w:rFonts w:ascii="Agency FB" w:hAnsi="Agency FB"/>
          <w:sz w:val="28"/>
        </w:rPr>
        <w:t>ou</w:t>
      </w:r>
      <w:r>
        <w:rPr>
          <w:rFonts w:ascii="Agency FB" w:hAnsi="Agency FB"/>
          <w:spacing w:val="-14"/>
          <w:sz w:val="28"/>
        </w:rPr>
        <w:t xml:space="preserve"> </w:t>
      </w:r>
      <w:r>
        <w:rPr>
          <w:rFonts w:ascii="Agency FB" w:hAnsi="Agency FB"/>
          <w:sz w:val="28"/>
        </w:rPr>
        <w:t>do</w:t>
      </w:r>
      <w:r>
        <w:rPr>
          <w:rFonts w:ascii="Agency FB" w:hAnsi="Agency FB"/>
          <w:spacing w:val="-14"/>
          <w:sz w:val="28"/>
        </w:rPr>
        <w:t xml:space="preserve"> </w:t>
      </w:r>
      <w:r>
        <w:rPr>
          <w:rFonts w:ascii="Agency FB" w:hAnsi="Agency FB"/>
          <w:sz w:val="28"/>
        </w:rPr>
        <w:t>profissional habilitado que pretenda contratar com a Administração, sendo isto o que se passa a</w:t>
      </w:r>
      <w:r>
        <w:rPr>
          <w:rFonts w:ascii="Agency FB" w:hAnsi="Agency FB"/>
          <w:spacing w:val="-17"/>
          <w:sz w:val="28"/>
        </w:rPr>
        <w:t xml:space="preserve"> </w:t>
      </w:r>
      <w:r>
        <w:rPr>
          <w:rFonts w:ascii="Agency FB" w:hAnsi="Agency FB"/>
          <w:sz w:val="28"/>
        </w:rPr>
        <w:t>analisar.</w:t>
      </w:r>
    </w:p>
    <w:p w14:paraId="7A7C994C" w14:textId="77777777" w:rsidR="001F72F6" w:rsidRDefault="001F72F6">
      <w:pPr>
        <w:pStyle w:val="Corpodetexto"/>
        <w:spacing w:before="1"/>
        <w:rPr>
          <w:rFonts w:ascii="Agency FB"/>
          <w:sz w:val="28"/>
        </w:rPr>
      </w:pPr>
    </w:p>
    <w:p w14:paraId="1911F165" w14:textId="77777777" w:rsidR="001F72F6" w:rsidRDefault="0016797D">
      <w:pPr>
        <w:ind w:left="160" w:right="138"/>
        <w:jc w:val="both"/>
        <w:rPr>
          <w:rFonts w:ascii="Agency FB" w:hAnsi="Agency FB"/>
          <w:sz w:val="28"/>
        </w:rPr>
      </w:pPr>
      <w:r>
        <w:rPr>
          <w:rFonts w:ascii="Agency FB" w:hAnsi="Agency FB"/>
          <w:sz w:val="28"/>
        </w:rPr>
        <w:t>Sabidamente, é dever de a Administração exigir na licitação aquela documentação indispensável para execução do contrato e o que for fundamental para verificar a idoneidade e a capacidade das licitantes.</w:t>
      </w:r>
    </w:p>
    <w:p w14:paraId="60668209" w14:textId="77777777" w:rsidR="001F72F6" w:rsidRDefault="001F72F6">
      <w:pPr>
        <w:pStyle w:val="Corpodetexto"/>
        <w:spacing w:before="11"/>
        <w:rPr>
          <w:rFonts w:ascii="Agency FB"/>
          <w:sz w:val="27"/>
        </w:rPr>
      </w:pPr>
    </w:p>
    <w:p w14:paraId="57978502" w14:textId="77777777" w:rsidR="001F72F6" w:rsidRDefault="0016797D">
      <w:pPr>
        <w:ind w:left="160" w:right="133"/>
        <w:jc w:val="both"/>
        <w:rPr>
          <w:rFonts w:ascii="Agency FB" w:hAnsi="Agency FB"/>
          <w:sz w:val="28"/>
        </w:rPr>
      </w:pPr>
      <w:r>
        <w:rPr>
          <w:rFonts w:ascii="Agency FB" w:hAnsi="Agency FB"/>
          <w:sz w:val="28"/>
        </w:rPr>
        <w:t>Assim, para estabelecer quais os requisitos essenciais à participação das licitantes, a Administração dispõe de certa discricionariedade e deve avaliar a complexidade da futura contratação, estabelecendo os requisitos indispensáveis à garantia de uma perfeita execução do contrato por aquele que sagrar-se vencedor. Discricionariedade esta que não pode ser confundida com arbitrariedade, sendo que a escolha da Administração está delimitada não apenas pela Lei como também pela própria Constituição.</w:t>
      </w:r>
    </w:p>
    <w:p w14:paraId="6AD69396" w14:textId="77777777" w:rsidR="001F72F6" w:rsidRDefault="001F72F6">
      <w:pPr>
        <w:pStyle w:val="Corpodetexto"/>
        <w:spacing w:before="1"/>
        <w:rPr>
          <w:rFonts w:ascii="Agency FB"/>
          <w:sz w:val="28"/>
        </w:rPr>
      </w:pPr>
    </w:p>
    <w:p w14:paraId="44E8D6FB" w14:textId="77777777" w:rsidR="001F72F6" w:rsidRDefault="0016797D">
      <w:pPr>
        <w:ind w:left="160"/>
        <w:jc w:val="both"/>
        <w:rPr>
          <w:rFonts w:ascii="Agency FB" w:hAnsi="Agency FB"/>
          <w:sz w:val="28"/>
        </w:rPr>
      </w:pPr>
      <w:r>
        <w:rPr>
          <w:rFonts w:ascii="Agency FB" w:hAnsi="Agency FB"/>
          <w:sz w:val="28"/>
        </w:rPr>
        <w:t>Nessa senda é o alerta de Julieta Mendes Lopes Vareschini:</w:t>
      </w:r>
    </w:p>
    <w:p w14:paraId="338C2DD5" w14:textId="77777777" w:rsidR="001F72F6" w:rsidRDefault="001F72F6">
      <w:pPr>
        <w:pStyle w:val="Corpodetexto"/>
        <w:spacing w:before="9"/>
        <w:rPr>
          <w:rFonts w:ascii="Agency FB"/>
          <w:sz w:val="27"/>
        </w:rPr>
      </w:pPr>
    </w:p>
    <w:p w14:paraId="23C70545" w14:textId="77777777" w:rsidR="001F72F6" w:rsidRDefault="0016797D">
      <w:pPr>
        <w:spacing w:before="1" w:line="232" w:lineRule="auto"/>
        <w:ind w:left="160" w:right="136"/>
        <w:jc w:val="both"/>
        <w:rPr>
          <w:rFonts w:ascii="Agency FB" w:hAnsi="Agency FB"/>
          <w:i/>
          <w:sz w:val="29"/>
        </w:rPr>
      </w:pPr>
      <w:r>
        <w:rPr>
          <w:rFonts w:ascii="Agency FB" w:hAnsi="Agency FB"/>
          <w:i/>
          <w:sz w:val="29"/>
        </w:rPr>
        <w:t>“O</w:t>
      </w:r>
      <w:r>
        <w:rPr>
          <w:rFonts w:ascii="Agency FB" w:hAnsi="Agency FB"/>
          <w:i/>
          <w:spacing w:val="-14"/>
          <w:sz w:val="29"/>
        </w:rPr>
        <w:t xml:space="preserve"> </w:t>
      </w:r>
      <w:r>
        <w:rPr>
          <w:rFonts w:ascii="Agency FB" w:hAnsi="Agency FB"/>
          <w:i/>
          <w:sz w:val="29"/>
        </w:rPr>
        <w:t>edital</w:t>
      </w:r>
      <w:r>
        <w:rPr>
          <w:rFonts w:ascii="Agency FB" w:hAnsi="Agency FB"/>
          <w:i/>
          <w:spacing w:val="-15"/>
          <w:sz w:val="29"/>
        </w:rPr>
        <w:t xml:space="preserve"> </w:t>
      </w:r>
      <w:r>
        <w:rPr>
          <w:rFonts w:ascii="Agency FB" w:hAnsi="Agency FB"/>
          <w:i/>
          <w:sz w:val="29"/>
        </w:rPr>
        <w:t>deverá</w:t>
      </w:r>
      <w:r>
        <w:rPr>
          <w:rFonts w:ascii="Agency FB" w:hAnsi="Agency FB"/>
          <w:i/>
          <w:spacing w:val="-14"/>
          <w:sz w:val="29"/>
        </w:rPr>
        <w:t xml:space="preserve"> </w:t>
      </w:r>
      <w:r>
        <w:rPr>
          <w:rFonts w:ascii="Agency FB" w:hAnsi="Agency FB"/>
          <w:i/>
          <w:sz w:val="29"/>
        </w:rPr>
        <w:t>disciplinar</w:t>
      </w:r>
      <w:r>
        <w:rPr>
          <w:rFonts w:ascii="Agency FB" w:hAnsi="Agency FB"/>
          <w:i/>
          <w:spacing w:val="-15"/>
          <w:sz w:val="29"/>
        </w:rPr>
        <w:t xml:space="preserve"> </w:t>
      </w:r>
      <w:r>
        <w:rPr>
          <w:rFonts w:ascii="Agency FB" w:hAnsi="Agency FB"/>
          <w:i/>
          <w:sz w:val="29"/>
        </w:rPr>
        <w:t>os</w:t>
      </w:r>
      <w:r>
        <w:rPr>
          <w:rFonts w:ascii="Agency FB" w:hAnsi="Agency FB"/>
          <w:i/>
          <w:spacing w:val="-14"/>
          <w:sz w:val="29"/>
        </w:rPr>
        <w:t xml:space="preserve"> </w:t>
      </w:r>
      <w:r>
        <w:rPr>
          <w:rFonts w:ascii="Agency FB" w:hAnsi="Agency FB"/>
          <w:i/>
          <w:sz w:val="29"/>
        </w:rPr>
        <w:t>documentos</w:t>
      </w:r>
      <w:r>
        <w:rPr>
          <w:rFonts w:ascii="Agency FB" w:hAnsi="Agency FB"/>
          <w:i/>
          <w:spacing w:val="-13"/>
          <w:sz w:val="29"/>
        </w:rPr>
        <w:t xml:space="preserve"> </w:t>
      </w:r>
      <w:r>
        <w:rPr>
          <w:rFonts w:ascii="Agency FB" w:hAnsi="Agency FB"/>
          <w:i/>
          <w:sz w:val="29"/>
        </w:rPr>
        <w:t>que</w:t>
      </w:r>
      <w:r>
        <w:rPr>
          <w:rFonts w:ascii="Agency FB" w:hAnsi="Agency FB"/>
          <w:i/>
          <w:spacing w:val="-14"/>
          <w:sz w:val="29"/>
        </w:rPr>
        <w:t xml:space="preserve"> </w:t>
      </w:r>
      <w:r>
        <w:rPr>
          <w:rFonts w:ascii="Agency FB" w:hAnsi="Agency FB"/>
          <w:i/>
          <w:sz w:val="29"/>
        </w:rPr>
        <w:t>serão</w:t>
      </w:r>
      <w:r>
        <w:rPr>
          <w:rFonts w:ascii="Agency FB" w:hAnsi="Agency FB"/>
          <w:i/>
          <w:spacing w:val="-17"/>
          <w:sz w:val="29"/>
        </w:rPr>
        <w:t xml:space="preserve"> </w:t>
      </w:r>
      <w:r>
        <w:rPr>
          <w:rFonts w:ascii="Agency FB" w:hAnsi="Agency FB"/>
          <w:i/>
          <w:sz w:val="29"/>
        </w:rPr>
        <w:t>exigidos</w:t>
      </w:r>
      <w:r>
        <w:rPr>
          <w:rFonts w:ascii="Agency FB" w:hAnsi="Agency FB"/>
          <w:i/>
          <w:spacing w:val="-15"/>
          <w:sz w:val="29"/>
        </w:rPr>
        <w:t xml:space="preserve"> </w:t>
      </w:r>
      <w:r>
        <w:rPr>
          <w:rFonts w:ascii="Agency FB" w:hAnsi="Agency FB"/>
          <w:i/>
          <w:sz w:val="29"/>
        </w:rPr>
        <w:t>para</w:t>
      </w:r>
      <w:r>
        <w:rPr>
          <w:rFonts w:ascii="Agency FB" w:hAnsi="Agency FB"/>
          <w:i/>
          <w:spacing w:val="-11"/>
          <w:sz w:val="29"/>
        </w:rPr>
        <w:t xml:space="preserve"> </w:t>
      </w:r>
      <w:r>
        <w:rPr>
          <w:rFonts w:ascii="Agency FB" w:hAnsi="Agency FB"/>
          <w:i/>
          <w:sz w:val="29"/>
        </w:rPr>
        <w:t>fins</w:t>
      </w:r>
      <w:r>
        <w:rPr>
          <w:rFonts w:ascii="Agency FB" w:hAnsi="Agency FB"/>
          <w:i/>
          <w:spacing w:val="-15"/>
          <w:sz w:val="29"/>
        </w:rPr>
        <w:t xml:space="preserve"> </w:t>
      </w:r>
      <w:r>
        <w:rPr>
          <w:rFonts w:ascii="Agency FB" w:hAnsi="Agency FB"/>
          <w:i/>
          <w:sz w:val="29"/>
        </w:rPr>
        <w:t>de</w:t>
      </w:r>
      <w:r>
        <w:rPr>
          <w:rFonts w:ascii="Agency FB" w:hAnsi="Agency FB"/>
          <w:i/>
          <w:spacing w:val="-15"/>
          <w:sz w:val="29"/>
        </w:rPr>
        <w:t xml:space="preserve"> </w:t>
      </w:r>
      <w:r>
        <w:rPr>
          <w:rFonts w:ascii="Agency FB" w:hAnsi="Agency FB"/>
          <w:i/>
          <w:sz w:val="29"/>
        </w:rPr>
        <w:t>habilitação,</w:t>
      </w:r>
      <w:r>
        <w:rPr>
          <w:rFonts w:ascii="Agency FB" w:hAnsi="Agency FB"/>
          <w:i/>
          <w:spacing w:val="-14"/>
          <w:sz w:val="29"/>
        </w:rPr>
        <w:t xml:space="preserve"> </w:t>
      </w:r>
      <w:r>
        <w:rPr>
          <w:rFonts w:ascii="Agency FB" w:hAnsi="Agency FB"/>
          <w:i/>
          <w:sz w:val="29"/>
        </w:rPr>
        <w:t>dentre</w:t>
      </w:r>
      <w:r>
        <w:rPr>
          <w:rFonts w:ascii="Agency FB" w:hAnsi="Agency FB"/>
          <w:i/>
          <w:spacing w:val="-15"/>
          <w:sz w:val="29"/>
        </w:rPr>
        <w:t xml:space="preserve"> </w:t>
      </w:r>
      <w:r>
        <w:rPr>
          <w:rFonts w:ascii="Agency FB" w:hAnsi="Agency FB"/>
          <w:i/>
          <w:sz w:val="29"/>
        </w:rPr>
        <w:t>os</w:t>
      </w:r>
      <w:r>
        <w:rPr>
          <w:rFonts w:ascii="Agency FB" w:hAnsi="Agency FB"/>
          <w:i/>
          <w:spacing w:val="-15"/>
          <w:sz w:val="29"/>
        </w:rPr>
        <w:t xml:space="preserve"> </w:t>
      </w:r>
      <w:r>
        <w:rPr>
          <w:rFonts w:ascii="Agency FB" w:hAnsi="Agency FB"/>
          <w:i/>
          <w:sz w:val="29"/>
        </w:rPr>
        <w:t>elencados</w:t>
      </w:r>
      <w:r>
        <w:rPr>
          <w:rFonts w:ascii="Agency FB" w:hAnsi="Agency FB"/>
          <w:i/>
          <w:spacing w:val="-16"/>
          <w:sz w:val="29"/>
        </w:rPr>
        <w:t xml:space="preserve"> </w:t>
      </w:r>
      <w:r>
        <w:rPr>
          <w:rFonts w:ascii="Agency FB" w:hAnsi="Agency FB"/>
          <w:i/>
          <w:sz w:val="29"/>
        </w:rPr>
        <w:t>nos</w:t>
      </w:r>
      <w:r>
        <w:rPr>
          <w:rFonts w:ascii="Agency FB" w:hAnsi="Agency FB"/>
          <w:i/>
          <w:spacing w:val="-14"/>
          <w:sz w:val="29"/>
        </w:rPr>
        <w:t xml:space="preserve"> </w:t>
      </w:r>
      <w:r>
        <w:rPr>
          <w:rFonts w:ascii="Agency FB" w:hAnsi="Agency FB"/>
          <w:i/>
          <w:sz w:val="29"/>
        </w:rPr>
        <w:t>arts. 27 a 31 da Lei 8.666/93. Esses dispositivos devem ser interpretados em consonância com o art. 37, inc. XXI, da Constituição Federal, cujo teor estipula que somente poderão ser solicitadas exigências de qualificação técnica e econômica indispensáveis à garantia do cumprimento das</w:t>
      </w:r>
      <w:r>
        <w:rPr>
          <w:rFonts w:ascii="Agency FB" w:hAnsi="Agency FB"/>
          <w:i/>
          <w:spacing w:val="-32"/>
          <w:sz w:val="29"/>
        </w:rPr>
        <w:t xml:space="preserve"> </w:t>
      </w:r>
      <w:r>
        <w:rPr>
          <w:rFonts w:ascii="Agency FB" w:hAnsi="Agency FB"/>
          <w:i/>
          <w:sz w:val="29"/>
        </w:rPr>
        <w:t>obrigações.</w:t>
      </w:r>
    </w:p>
    <w:p w14:paraId="2521E715" w14:textId="77777777" w:rsidR="001F72F6" w:rsidRDefault="001F72F6">
      <w:pPr>
        <w:pStyle w:val="Corpodetexto"/>
        <w:spacing w:before="6"/>
        <w:rPr>
          <w:rFonts w:ascii="Agency FB"/>
          <w:i/>
          <w:sz w:val="27"/>
        </w:rPr>
      </w:pPr>
    </w:p>
    <w:p w14:paraId="20AAE141" w14:textId="77777777" w:rsidR="001F72F6" w:rsidRDefault="0016797D">
      <w:pPr>
        <w:spacing w:line="232" w:lineRule="auto"/>
        <w:ind w:left="160" w:right="135"/>
        <w:jc w:val="both"/>
        <w:rPr>
          <w:rFonts w:ascii="Agency FB" w:hAnsi="Agency FB"/>
          <w:i/>
          <w:sz w:val="29"/>
        </w:rPr>
      </w:pPr>
      <w:r>
        <w:rPr>
          <w:rFonts w:ascii="Agency FB" w:hAnsi="Agency FB"/>
          <w:i/>
          <w:sz w:val="29"/>
        </w:rPr>
        <w:t>Assim,</w:t>
      </w:r>
      <w:r>
        <w:rPr>
          <w:rFonts w:ascii="Agency FB" w:hAnsi="Agency FB"/>
          <w:i/>
          <w:spacing w:val="-25"/>
          <w:sz w:val="29"/>
        </w:rPr>
        <w:t xml:space="preserve"> </w:t>
      </w:r>
      <w:r>
        <w:rPr>
          <w:rFonts w:ascii="Agency FB" w:hAnsi="Agency FB"/>
          <w:i/>
          <w:sz w:val="29"/>
        </w:rPr>
        <w:t>à</w:t>
      </w:r>
      <w:r>
        <w:rPr>
          <w:rFonts w:ascii="Agency FB" w:hAnsi="Agency FB"/>
          <w:i/>
          <w:spacing w:val="-23"/>
          <w:sz w:val="29"/>
        </w:rPr>
        <w:t xml:space="preserve"> </w:t>
      </w:r>
      <w:r>
        <w:rPr>
          <w:rFonts w:ascii="Agency FB" w:hAnsi="Agency FB"/>
          <w:i/>
          <w:sz w:val="29"/>
        </w:rPr>
        <w:t>luz</w:t>
      </w:r>
      <w:r>
        <w:rPr>
          <w:rFonts w:ascii="Agency FB" w:hAnsi="Agency FB"/>
          <w:i/>
          <w:spacing w:val="-24"/>
          <w:sz w:val="29"/>
        </w:rPr>
        <w:t xml:space="preserve"> </w:t>
      </w:r>
      <w:r>
        <w:rPr>
          <w:rFonts w:ascii="Agency FB" w:hAnsi="Agency FB"/>
          <w:i/>
          <w:sz w:val="29"/>
        </w:rPr>
        <w:t>das</w:t>
      </w:r>
      <w:r>
        <w:rPr>
          <w:rFonts w:ascii="Agency FB" w:hAnsi="Agency FB"/>
          <w:i/>
          <w:spacing w:val="-23"/>
          <w:sz w:val="29"/>
        </w:rPr>
        <w:t xml:space="preserve"> </w:t>
      </w:r>
      <w:r>
        <w:rPr>
          <w:rFonts w:ascii="Agency FB" w:hAnsi="Agency FB"/>
          <w:i/>
          <w:sz w:val="29"/>
        </w:rPr>
        <w:t>características</w:t>
      </w:r>
      <w:r>
        <w:rPr>
          <w:rFonts w:ascii="Agency FB" w:hAnsi="Agency FB"/>
          <w:i/>
          <w:spacing w:val="-23"/>
          <w:sz w:val="29"/>
        </w:rPr>
        <w:t xml:space="preserve"> </w:t>
      </w:r>
      <w:r>
        <w:rPr>
          <w:rFonts w:ascii="Agency FB" w:hAnsi="Agency FB"/>
          <w:i/>
          <w:sz w:val="29"/>
        </w:rPr>
        <w:t>do</w:t>
      </w:r>
      <w:r>
        <w:rPr>
          <w:rFonts w:ascii="Agency FB" w:hAnsi="Agency FB"/>
          <w:i/>
          <w:spacing w:val="-24"/>
          <w:sz w:val="29"/>
        </w:rPr>
        <w:t xml:space="preserve"> </w:t>
      </w:r>
      <w:r>
        <w:rPr>
          <w:rFonts w:ascii="Agency FB" w:hAnsi="Agency FB"/>
          <w:i/>
          <w:sz w:val="29"/>
        </w:rPr>
        <w:t>objeto</w:t>
      </w:r>
      <w:r>
        <w:rPr>
          <w:rFonts w:ascii="Agency FB" w:hAnsi="Agency FB"/>
          <w:i/>
          <w:spacing w:val="-23"/>
          <w:sz w:val="29"/>
        </w:rPr>
        <w:t xml:space="preserve"> </w:t>
      </w:r>
      <w:r>
        <w:rPr>
          <w:rFonts w:ascii="Agency FB" w:hAnsi="Agency FB"/>
          <w:i/>
          <w:sz w:val="29"/>
        </w:rPr>
        <w:t>deve-se</w:t>
      </w:r>
      <w:r>
        <w:rPr>
          <w:rFonts w:ascii="Agency FB" w:hAnsi="Agency FB"/>
          <w:i/>
          <w:spacing w:val="-23"/>
          <w:sz w:val="29"/>
        </w:rPr>
        <w:t xml:space="preserve"> </w:t>
      </w:r>
      <w:r>
        <w:rPr>
          <w:rFonts w:ascii="Agency FB" w:hAnsi="Agency FB"/>
          <w:i/>
          <w:sz w:val="29"/>
        </w:rPr>
        <w:t>verificar</w:t>
      </w:r>
      <w:r>
        <w:rPr>
          <w:rFonts w:ascii="Agency FB" w:hAnsi="Agency FB"/>
          <w:i/>
          <w:spacing w:val="-22"/>
          <w:sz w:val="29"/>
        </w:rPr>
        <w:t xml:space="preserve"> </w:t>
      </w:r>
      <w:r>
        <w:rPr>
          <w:rFonts w:ascii="Agency FB" w:hAnsi="Agency FB"/>
          <w:i/>
          <w:sz w:val="29"/>
        </w:rPr>
        <w:t>que</w:t>
      </w:r>
      <w:r>
        <w:rPr>
          <w:rFonts w:ascii="Agency FB" w:hAnsi="Agency FB"/>
          <w:i/>
          <w:spacing w:val="-24"/>
          <w:sz w:val="29"/>
        </w:rPr>
        <w:t xml:space="preserve"> </w:t>
      </w:r>
      <w:r>
        <w:rPr>
          <w:rFonts w:ascii="Agency FB" w:hAnsi="Agency FB"/>
          <w:i/>
          <w:sz w:val="29"/>
        </w:rPr>
        <w:t>as</w:t>
      </w:r>
      <w:r>
        <w:rPr>
          <w:rFonts w:ascii="Agency FB" w:hAnsi="Agency FB"/>
          <w:i/>
          <w:spacing w:val="-23"/>
          <w:sz w:val="29"/>
        </w:rPr>
        <w:t xml:space="preserve"> </w:t>
      </w:r>
      <w:r>
        <w:rPr>
          <w:rFonts w:ascii="Agency FB" w:hAnsi="Agency FB"/>
          <w:i/>
          <w:sz w:val="29"/>
        </w:rPr>
        <w:t>exigências</w:t>
      </w:r>
      <w:r>
        <w:rPr>
          <w:rFonts w:ascii="Agency FB" w:hAnsi="Agency FB"/>
          <w:i/>
          <w:spacing w:val="-23"/>
          <w:sz w:val="29"/>
        </w:rPr>
        <w:t xml:space="preserve"> </w:t>
      </w:r>
      <w:r>
        <w:rPr>
          <w:rFonts w:ascii="Agency FB" w:hAnsi="Agency FB"/>
          <w:i/>
          <w:sz w:val="29"/>
        </w:rPr>
        <w:t>prescritas</w:t>
      </w:r>
      <w:r>
        <w:rPr>
          <w:rFonts w:ascii="Agency FB" w:hAnsi="Agency FB"/>
          <w:i/>
          <w:spacing w:val="-23"/>
          <w:sz w:val="29"/>
        </w:rPr>
        <w:t xml:space="preserve"> </w:t>
      </w:r>
      <w:r>
        <w:rPr>
          <w:rFonts w:ascii="Agency FB" w:hAnsi="Agency FB"/>
          <w:i/>
          <w:sz w:val="29"/>
        </w:rPr>
        <w:t>nos</w:t>
      </w:r>
      <w:r>
        <w:rPr>
          <w:rFonts w:ascii="Agency FB" w:hAnsi="Agency FB"/>
          <w:i/>
          <w:spacing w:val="-23"/>
          <w:sz w:val="29"/>
        </w:rPr>
        <w:t xml:space="preserve"> </w:t>
      </w:r>
      <w:r>
        <w:rPr>
          <w:rFonts w:ascii="Agency FB" w:hAnsi="Agency FB"/>
          <w:i/>
          <w:sz w:val="29"/>
        </w:rPr>
        <w:t>aludidos</w:t>
      </w:r>
      <w:r>
        <w:rPr>
          <w:rFonts w:ascii="Agency FB" w:hAnsi="Agency FB"/>
          <w:i/>
          <w:spacing w:val="-23"/>
          <w:sz w:val="29"/>
        </w:rPr>
        <w:t xml:space="preserve"> </w:t>
      </w:r>
      <w:r>
        <w:rPr>
          <w:rFonts w:ascii="Agency FB" w:hAnsi="Agency FB"/>
          <w:i/>
          <w:sz w:val="29"/>
        </w:rPr>
        <w:t>dispositivos</w:t>
      </w:r>
      <w:r>
        <w:rPr>
          <w:rFonts w:ascii="Agency FB" w:hAnsi="Agency FB"/>
          <w:i/>
          <w:spacing w:val="-23"/>
          <w:sz w:val="29"/>
        </w:rPr>
        <w:t xml:space="preserve"> </w:t>
      </w:r>
      <w:r>
        <w:rPr>
          <w:rFonts w:ascii="Agency FB" w:hAnsi="Agency FB"/>
          <w:i/>
          <w:sz w:val="29"/>
        </w:rPr>
        <w:t>são imprescindíveis</w:t>
      </w:r>
      <w:r>
        <w:rPr>
          <w:rFonts w:ascii="Agency FB" w:hAnsi="Agency FB"/>
          <w:i/>
          <w:spacing w:val="-20"/>
          <w:sz w:val="29"/>
        </w:rPr>
        <w:t xml:space="preserve"> </w:t>
      </w:r>
      <w:r>
        <w:rPr>
          <w:rFonts w:ascii="Agency FB" w:hAnsi="Agency FB"/>
          <w:i/>
          <w:sz w:val="29"/>
        </w:rPr>
        <w:t>para</w:t>
      </w:r>
      <w:r>
        <w:rPr>
          <w:rFonts w:ascii="Agency FB" w:hAnsi="Agency FB"/>
          <w:i/>
          <w:spacing w:val="-19"/>
          <w:sz w:val="29"/>
        </w:rPr>
        <w:t xml:space="preserve"> </w:t>
      </w:r>
      <w:r>
        <w:rPr>
          <w:rFonts w:ascii="Agency FB" w:hAnsi="Agency FB"/>
          <w:i/>
          <w:sz w:val="29"/>
        </w:rPr>
        <w:t>que</w:t>
      </w:r>
      <w:r>
        <w:rPr>
          <w:rFonts w:ascii="Agency FB" w:hAnsi="Agency FB"/>
          <w:i/>
          <w:spacing w:val="-20"/>
          <w:sz w:val="29"/>
        </w:rPr>
        <w:t xml:space="preserve"> </w:t>
      </w:r>
      <w:r>
        <w:rPr>
          <w:rFonts w:ascii="Agency FB" w:hAnsi="Agency FB"/>
          <w:i/>
          <w:sz w:val="29"/>
        </w:rPr>
        <w:t>a</w:t>
      </w:r>
      <w:r>
        <w:rPr>
          <w:rFonts w:ascii="Agency FB" w:hAnsi="Agency FB"/>
          <w:i/>
          <w:spacing w:val="-21"/>
          <w:sz w:val="29"/>
        </w:rPr>
        <w:t xml:space="preserve"> </w:t>
      </w:r>
      <w:r>
        <w:rPr>
          <w:rFonts w:ascii="Agency FB" w:hAnsi="Agency FB"/>
          <w:i/>
          <w:sz w:val="29"/>
        </w:rPr>
        <w:t>entidade</w:t>
      </w:r>
      <w:r>
        <w:rPr>
          <w:rFonts w:ascii="Agency FB" w:hAnsi="Agency FB"/>
          <w:i/>
          <w:spacing w:val="-18"/>
          <w:sz w:val="29"/>
        </w:rPr>
        <w:t xml:space="preserve"> </w:t>
      </w:r>
      <w:r>
        <w:rPr>
          <w:rFonts w:ascii="Agency FB" w:hAnsi="Agency FB"/>
          <w:i/>
          <w:sz w:val="29"/>
        </w:rPr>
        <w:t>avalie</w:t>
      </w:r>
      <w:r>
        <w:rPr>
          <w:rFonts w:ascii="Agency FB" w:hAnsi="Agency FB"/>
          <w:i/>
          <w:spacing w:val="-19"/>
          <w:sz w:val="29"/>
        </w:rPr>
        <w:t xml:space="preserve"> </w:t>
      </w:r>
      <w:r>
        <w:rPr>
          <w:rFonts w:ascii="Agency FB" w:hAnsi="Agency FB"/>
          <w:i/>
          <w:sz w:val="29"/>
        </w:rPr>
        <w:t>a</w:t>
      </w:r>
      <w:r>
        <w:rPr>
          <w:rFonts w:ascii="Agency FB" w:hAnsi="Agency FB"/>
          <w:i/>
          <w:spacing w:val="-20"/>
          <w:sz w:val="29"/>
        </w:rPr>
        <w:t xml:space="preserve"> </w:t>
      </w:r>
      <w:r>
        <w:rPr>
          <w:rFonts w:ascii="Agency FB" w:hAnsi="Agency FB"/>
          <w:i/>
          <w:sz w:val="29"/>
        </w:rPr>
        <w:t>capacidade</w:t>
      </w:r>
      <w:r>
        <w:rPr>
          <w:rFonts w:ascii="Agency FB" w:hAnsi="Agency FB"/>
          <w:i/>
          <w:spacing w:val="-19"/>
          <w:sz w:val="29"/>
        </w:rPr>
        <w:t xml:space="preserve"> </w:t>
      </w:r>
      <w:r>
        <w:rPr>
          <w:rFonts w:ascii="Agency FB" w:hAnsi="Agency FB"/>
          <w:i/>
          <w:sz w:val="29"/>
        </w:rPr>
        <w:t>e</w:t>
      </w:r>
      <w:r>
        <w:rPr>
          <w:rFonts w:ascii="Agency FB" w:hAnsi="Agency FB"/>
          <w:i/>
          <w:spacing w:val="-20"/>
          <w:sz w:val="29"/>
        </w:rPr>
        <w:t xml:space="preserve"> </w:t>
      </w:r>
      <w:r>
        <w:rPr>
          <w:rFonts w:ascii="Agency FB" w:hAnsi="Agency FB"/>
          <w:i/>
          <w:sz w:val="29"/>
        </w:rPr>
        <w:t>idoneidade</w:t>
      </w:r>
      <w:r>
        <w:rPr>
          <w:rFonts w:ascii="Agency FB" w:hAnsi="Agency FB"/>
          <w:i/>
          <w:spacing w:val="-19"/>
          <w:sz w:val="29"/>
        </w:rPr>
        <w:t xml:space="preserve"> </w:t>
      </w:r>
      <w:r>
        <w:rPr>
          <w:rFonts w:ascii="Agency FB" w:hAnsi="Agency FB"/>
          <w:i/>
          <w:sz w:val="29"/>
        </w:rPr>
        <w:t>dos</w:t>
      </w:r>
      <w:r>
        <w:rPr>
          <w:rFonts w:ascii="Agency FB" w:hAnsi="Agency FB"/>
          <w:i/>
          <w:spacing w:val="-21"/>
          <w:sz w:val="29"/>
        </w:rPr>
        <w:t xml:space="preserve"> </w:t>
      </w:r>
      <w:r>
        <w:rPr>
          <w:rFonts w:ascii="Agency FB" w:hAnsi="Agency FB"/>
          <w:i/>
          <w:sz w:val="29"/>
        </w:rPr>
        <w:t>licitantes</w:t>
      </w:r>
      <w:r>
        <w:rPr>
          <w:rFonts w:ascii="Agency FB" w:hAnsi="Agency FB"/>
          <w:i/>
          <w:spacing w:val="-20"/>
          <w:sz w:val="29"/>
        </w:rPr>
        <w:t xml:space="preserve"> </w:t>
      </w:r>
      <w:r>
        <w:rPr>
          <w:rFonts w:ascii="Agency FB" w:hAnsi="Agency FB"/>
          <w:i/>
          <w:sz w:val="29"/>
        </w:rPr>
        <w:t>em</w:t>
      </w:r>
      <w:r>
        <w:rPr>
          <w:rFonts w:ascii="Agency FB" w:hAnsi="Agency FB"/>
          <w:i/>
          <w:spacing w:val="-20"/>
          <w:sz w:val="29"/>
        </w:rPr>
        <w:t xml:space="preserve"> </w:t>
      </w:r>
      <w:r>
        <w:rPr>
          <w:rFonts w:ascii="Agency FB" w:hAnsi="Agency FB"/>
          <w:i/>
          <w:sz w:val="29"/>
        </w:rPr>
        <w:t>atender,</w:t>
      </w:r>
      <w:r>
        <w:rPr>
          <w:rFonts w:ascii="Agency FB" w:hAnsi="Agency FB"/>
          <w:i/>
          <w:spacing w:val="-20"/>
          <w:sz w:val="29"/>
        </w:rPr>
        <w:t xml:space="preserve"> </w:t>
      </w:r>
      <w:r>
        <w:rPr>
          <w:rFonts w:ascii="Agency FB" w:hAnsi="Agency FB"/>
          <w:i/>
          <w:sz w:val="29"/>
        </w:rPr>
        <w:t>de</w:t>
      </w:r>
      <w:r>
        <w:rPr>
          <w:rFonts w:ascii="Agency FB" w:hAnsi="Agency FB"/>
          <w:i/>
          <w:spacing w:val="-19"/>
          <w:sz w:val="29"/>
        </w:rPr>
        <w:t xml:space="preserve"> </w:t>
      </w:r>
      <w:r>
        <w:rPr>
          <w:rFonts w:ascii="Agency FB" w:hAnsi="Agency FB"/>
          <w:i/>
          <w:sz w:val="29"/>
        </w:rPr>
        <w:t>modo</w:t>
      </w:r>
      <w:r>
        <w:rPr>
          <w:rFonts w:ascii="Agency FB" w:hAnsi="Agency FB"/>
          <w:i/>
          <w:spacing w:val="-21"/>
          <w:sz w:val="29"/>
        </w:rPr>
        <w:t xml:space="preserve"> </w:t>
      </w:r>
      <w:r>
        <w:rPr>
          <w:rFonts w:ascii="Agency FB" w:hAnsi="Agency FB"/>
          <w:i/>
          <w:sz w:val="29"/>
        </w:rPr>
        <w:t>satisfatório, o interesse público almejado com a instauração do</w:t>
      </w:r>
      <w:r>
        <w:rPr>
          <w:rFonts w:ascii="Agency FB" w:hAnsi="Agency FB"/>
          <w:i/>
          <w:spacing w:val="-37"/>
          <w:sz w:val="29"/>
        </w:rPr>
        <w:t xml:space="preserve"> </w:t>
      </w:r>
      <w:r>
        <w:rPr>
          <w:rFonts w:ascii="Agency FB" w:hAnsi="Agency FB"/>
          <w:i/>
          <w:sz w:val="29"/>
        </w:rPr>
        <w:t>certame.</w:t>
      </w:r>
      <w:r>
        <w:rPr>
          <w:rFonts w:ascii="Agency FB" w:hAnsi="Agency FB"/>
          <w:i/>
          <w:position w:val="6"/>
          <w:sz w:val="29"/>
        </w:rPr>
        <w:t>1</w:t>
      </w:r>
    </w:p>
    <w:p w14:paraId="56903F2C" w14:textId="77777777" w:rsidR="001F72F6" w:rsidRDefault="0016797D">
      <w:pPr>
        <w:spacing w:before="330"/>
        <w:ind w:left="160"/>
        <w:jc w:val="both"/>
        <w:rPr>
          <w:rFonts w:ascii="Agency FB" w:hAnsi="Agency FB"/>
          <w:sz w:val="28"/>
        </w:rPr>
      </w:pPr>
      <w:r>
        <w:rPr>
          <w:rFonts w:ascii="Agency FB" w:hAnsi="Agency FB"/>
          <w:sz w:val="28"/>
        </w:rPr>
        <w:t>Neste mesmo sentido é o entendimento de Marçal Justen Filho:</w:t>
      </w:r>
    </w:p>
    <w:p w14:paraId="76D45C8A" w14:textId="77777777" w:rsidR="001F72F6" w:rsidRDefault="001F72F6">
      <w:pPr>
        <w:pStyle w:val="Corpodetexto"/>
        <w:spacing w:before="9"/>
        <w:rPr>
          <w:rFonts w:ascii="Agency FB"/>
          <w:sz w:val="27"/>
        </w:rPr>
      </w:pPr>
    </w:p>
    <w:p w14:paraId="4BEF0701" w14:textId="77777777" w:rsidR="001F72F6" w:rsidRDefault="0016797D">
      <w:pPr>
        <w:spacing w:line="232" w:lineRule="auto"/>
        <w:ind w:left="160" w:right="134"/>
        <w:jc w:val="both"/>
        <w:rPr>
          <w:rFonts w:ascii="Agency FB" w:hAnsi="Agency FB"/>
          <w:i/>
          <w:sz w:val="29"/>
        </w:rPr>
      </w:pPr>
      <w:r>
        <w:rPr>
          <w:rFonts w:ascii="Agency FB" w:hAnsi="Agency FB"/>
          <w:i/>
          <w:sz w:val="29"/>
        </w:rPr>
        <w:t>“A</w:t>
      </w:r>
      <w:r>
        <w:rPr>
          <w:rFonts w:ascii="Agency FB" w:hAnsi="Agency FB"/>
          <w:i/>
          <w:spacing w:val="-7"/>
          <w:sz w:val="29"/>
        </w:rPr>
        <w:t xml:space="preserve"> </w:t>
      </w:r>
      <w:r>
        <w:rPr>
          <w:rFonts w:ascii="Agency FB" w:hAnsi="Agency FB"/>
          <w:i/>
          <w:sz w:val="29"/>
        </w:rPr>
        <w:t>determinação</w:t>
      </w:r>
      <w:r>
        <w:rPr>
          <w:rFonts w:ascii="Agency FB" w:hAnsi="Agency FB"/>
          <w:i/>
          <w:spacing w:val="-8"/>
          <w:sz w:val="29"/>
        </w:rPr>
        <w:t xml:space="preserve"> </w:t>
      </w:r>
      <w:r>
        <w:rPr>
          <w:rFonts w:ascii="Agency FB" w:hAnsi="Agency FB"/>
          <w:i/>
          <w:sz w:val="29"/>
        </w:rPr>
        <w:t>do</w:t>
      </w:r>
      <w:r>
        <w:rPr>
          <w:rFonts w:ascii="Agency FB" w:hAnsi="Agency FB"/>
          <w:i/>
          <w:spacing w:val="-8"/>
          <w:sz w:val="29"/>
        </w:rPr>
        <w:t xml:space="preserve"> </w:t>
      </w:r>
      <w:r>
        <w:rPr>
          <w:rFonts w:ascii="Agency FB" w:hAnsi="Agency FB"/>
          <w:i/>
          <w:sz w:val="29"/>
        </w:rPr>
        <w:t>grau</w:t>
      </w:r>
      <w:r>
        <w:rPr>
          <w:rFonts w:ascii="Agency FB" w:hAnsi="Agency FB"/>
          <w:i/>
          <w:spacing w:val="-6"/>
          <w:sz w:val="29"/>
        </w:rPr>
        <w:t xml:space="preserve"> </w:t>
      </w:r>
      <w:r>
        <w:rPr>
          <w:rFonts w:ascii="Agency FB" w:hAnsi="Agency FB"/>
          <w:i/>
          <w:sz w:val="29"/>
        </w:rPr>
        <w:t>de</w:t>
      </w:r>
      <w:r>
        <w:rPr>
          <w:rFonts w:ascii="Agency FB" w:hAnsi="Agency FB"/>
          <w:i/>
          <w:spacing w:val="-7"/>
          <w:sz w:val="29"/>
        </w:rPr>
        <w:t xml:space="preserve"> </w:t>
      </w:r>
      <w:r>
        <w:rPr>
          <w:rFonts w:ascii="Agency FB" w:hAnsi="Agency FB"/>
          <w:i/>
          <w:sz w:val="29"/>
        </w:rPr>
        <w:t>severidade</w:t>
      </w:r>
      <w:r>
        <w:rPr>
          <w:rFonts w:ascii="Agency FB" w:hAnsi="Agency FB"/>
          <w:i/>
          <w:spacing w:val="-8"/>
          <w:sz w:val="29"/>
        </w:rPr>
        <w:t xml:space="preserve"> </w:t>
      </w:r>
      <w:r>
        <w:rPr>
          <w:rFonts w:ascii="Agency FB" w:hAnsi="Agency FB"/>
          <w:i/>
          <w:sz w:val="29"/>
        </w:rPr>
        <w:t>a</w:t>
      </w:r>
      <w:r>
        <w:rPr>
          <w:rFonts w:ascii="Agency FB" w:hAnsi="Agency FB"/>
          <w:i/>
          <w:spacing w:val="-7"/>
          <w:sz w:val="29"/>
        </w:rPr>
        <w:t xml:space="preserve"> </w:t>
      </w:r>
      <w:r>
        <w:rPr>
          <w:rFonts w:ascii="Agency FB" w:hAnsi="Agency FB"/>
          <w:i/>
          <w:sz w:val="29"/>
        </w:rPr>
        <w:t>ser</w:t>
      </w:r>
      <w:r>
        <w:rPr>
          <w:rFonts w:ascii="Agency FB" w:hAnsi="Agency FB"/>
          <w:i/>
          <w:spacing w:val="-8"/>
          <w:sz w:val="29"/>
        </w:rPr>
        <w:t xml:space="preserve"> </w:t>
      </w:r>
      <w:r>
        <w:rPr>
          <w:rFonts w:ascii="Agency FB" w:hAnsi="Agency FB"/>
          <w:i/>
          <w:sz w:val="29"/>
        </w:rPr>
        <w:t>adotado</w:t>
      </w:r>
      <w:r>
        <w:rPr>
          <w:rFonts w:ascii="Agency FB" w:hAnsi="Agency FB"/>
          <w:i/>
          <w:spacing w:val="-3"/>
          <w:sz w:val="29"/>
        </w:rPr>
        <w:t xml:space="preserve"> </w:t>
      </w:r>
      <w:r>
        <w:rPr>
          <w:rFonts w:ascii="Agency FB" w:hAnsi="Agency FB"/>
          <w:i/>
          <w:sz w:val="29"/>
        </w:rPr>
        <w:t>relativamente</w:t>
      </w:r>
      <w:r>
        <w:rPr>
          <w:rFonts w:ascii="Agency FB" w:hAnsi="Agency FB"/>
          <w:i/>
          <w:spacing w:val="-7"/>
          <w:sz w:val="29"/>
        </w:rPr>
        <w:t xml:space="preserve"> </w:t>
      </w:r>
      <w:r>
        <w:rPr>
          <w:rFonts w:ascii="Agency FB" w:hAnsi="Agency FB"/>
          <w:i/>
          <w:sz w:val="29"/>
        </w:rPr>
        <w:t>às</w:t>
      </w:r>
      <w:r>
        <w:rPr>
          <w:rFonts w:ascii="Agency FB" w:hAnsi="Agency FB"/>
          <w:i/>
          <w:spacing w:val="-7"/>
          <w:sz w:val="29"/>
        </w:rPr>
        <w:t xml:space="preserve"> </w:t>
      </w:r>
      <w:r>
        <w:rPr>
          <w:rFonts w:ascii="Agency FB" w:hAnsi="Agency FB"/>
          <w:i/>
          <w:sz w:val="29"/>
        </w:rPr>
        <w:t>condições</w:t>
      </w:r>
      <w:r>
        <w:rPr>
          <w:rFonts w:ascii="Agency FB" w:hAnsi="Agency FB"/>
          <w:i/>
          <w:spacing w:val="-7"/>
          <w:sz w:val="29"/>
        </w:rPr>
        <w:t xml:space="preserve"> </w:t>
      </w:r>
      <w:r>
        <w:rPr>
          <w:rFonts w:ascii="Agency FB" w:hAnsi="Agency FB"/>
          <w:i/>
          <w:sz w:val="29"/>
        </w:rPr>
        <w:t>de</w:t>
      </w:r>
      <w:r>
        <w:rPr>
          <w:rFonts w:ascii="Agency FB" w:hAnsi="Agency FB"/>
          <w:i/>
          <w:spacing w:val="-7"/>
          <w:sz w:val="29"/>
        </w:rPr>
        <w:t xml:space="preserve"> </w:t>
      </w:r>
      <w:r>
        <w:rPr>
          <w:rFonts w:ascii="Agency FB" w:hAnsi="Agency FB"/>
          <w:i/>
          <w:sz w:val="29"/>
        </w:rPr>
        <w:t>participação</w:t>
      </w:r>
      <w:r>
        <w:rPr>
          <w:rFonts w:ascii="Agency FB" w:hAnsi="Agency FB"/>
          <w:i/>
          <w:spacing w:val="-7"/>
          <w:sz w:val="29"/>
        </w:rPr>
        <w:t xml:space="preserve"> </w:t>
      </w:r>
      <w:r>
        <w:rPr>
          <w:rFonts w:ascii="Agency FB" w:hAnsi="Agency FB"/>
          <w:i/>
          <w:sz w:val="29"/>
        </w:rPr>
        <w:t>depende</w:t>
      </w:r>
      <w:r>
        <w:rPr>
          <w:rFonts w:ascii="Agency FB" w:hAnsi="Agency FB"/>
          <w:i/>
          <w:spacing w:val="-7"/>
          <w:sz w:val="29"/>
        </w:rPr>
        <w:t xml:space="preserve"> </w:t>
      </w:r>
      <w:r>
        <w:rPr>
          <w:rFonts w:ascii="Agency FB" w:hAnsi="Agency FB"/>
          <w:i/>
          <w:sz w:val="29"/>
        </w:rPr>
        <w:t>do</w:t>
      </w:r>
      <w:r>
        <w:rPr>
          <w:rFonts w:ascii="Agency FB" w:hAnsi="Agency FB"/>
          <w:i/>
          <w:spacing w:val="-8"/>
          <w:sz w:val="29"/>
        </w:rPr>
        <w:t xml:space="preserve"> </w:t>
      </w:r>
      <w:r>
        <w:rPr>
          <w:rFonts w:ascii="Agency FB" w:hAnsi="Agency FB"/>
          <w:i/>
          <w:sz w:val="29"/>
        </w:rPr>
        <w:t>caso concreto.</w:t>
      </w:r>
      <w:r>
        <w:rPr>
          <w:rFonts w:ascii="Agency FB" w:hAnsi="Agency FB"/>
          <w:i/>
          <w:spacing w:val="-15"/>
          <w:sz w:val="29"/>
        </w:rPr>
        <w:t xml:space="preserve"> </w:t>
      </w:r>
      <w:r>
        <w:rPr>
          <w:rFonts w:ascii="Agency FB" w:hAnsi="Agency FB"/>
          <w:i/>
          <w:sz w:val="29"/>
        </w:rPr>
        <w:t>A</w:t>
      </w:r>
      <w:r>
        <w:rPr>
          <w:rFonts w:ascii="Agency FB" w:hAnsi="Agency FB"/>
          <w:i/>
          <w:spacing w:val="-14"/>
          <w:sz w:val="29"/>
        </w:rPr>
        <w:t xml:space="preserve"> </w:t>
      </w:r>
      <w:r>
        <w:rPr>
          <w:rFonts w:ascii="Agency FB" w:hAnsi="Agency FB"/>
          <w:i/>
          <w:sz w:val="29"/>
        </w:rPr>
        <w:t>lei</w:t>
      </w:r>
      <w:r>
        <w:rPr>
          <w:rFonts w:ascii="Agency FB" w:hAnsi="Agency FB"/>
          <w:i/>
          <w:spacing w:val="-14"/>
          <w:sz w:val="29"/>
        </w:rPr>
        <w:t xml:space="preserve"> </w:t>
      </w:r>
      <w:r>
        <w:rPr>
          <w:rFonts w:ascii="Agency FB" w:hAnsi="Agency FB"/>
          <w:i/>
          <w:sz w:val="29"/>
        </w:rPr>
        <w:t>pode</w:t>
      </w:r>
      <w:r>
        <w:rPr>
          <w:rFonts w:ascii="Agency FB" w:hAnsi="Agency FB"/>
          <w:i/>
          <w:spacing w:val="-13"/>
          <w:sz w:val="29"/>
        </w:rPr>
        <w:t xml:space="preserve"> </w:t>
      </w:r>
      <w:r>
        <w:rPr>
          <w:rFonts w:ascii="Agency FB" w:hAnsi="Agency FB"/>
          <w:i/>
          <w:sz w:val="29"/>
        </w:rPr>
        <w:t>estabelecer</w:t>
      </w:r>
      <w:r>
        <w:rPr>
          <w:rFonts w:ascii="Agency FB" w:hAnsi="Agency FB"/>
          <w:i/>
          <w:spacing w:val="-15"/>
          <w:sz w:val="29"/>
        </w:rPr>
        <w:t xml:space="preserve"> </w:t>
      </w:r>
      <w:r>
        <w:rPr>
          <w:rFonts w:ascii="Agency FB" w:hAnsi="Agency FB"/>
          <w:i/>
          <w:sz w:val="29"/>
        </w:rPr>
        <w:t>exigências</w:t>
      </w:r>
      <w:r>
        <w:rPr>
          <w:rFonts w:ascii="Agency FB" w:hAnsi="Agency FB"/>
          <w:i/>
          <w:spacing w:val="-14"/>
          <w:sz w:val="29"/>
        </w:rPr>
        <w:t xml:space="preserve"> </w:t>
      </w:r>
      <w:r>
        <w:rPr>
          <w:rFonts w:ascii="Agency FB" w:hAnsi="Agency FB"/>
          <w:i/>
          <w:sz w:val="29"/>
        </w:rPr>
        <w:t>mínimas</w:t>
      </w:r>
      <w:r>
        <w:rPr>
          <w:rFonts w:ascii="Agency FB" w:hAnsi="Agency FB"/>
          <w:i/>
          <w:spacing w:val="-14"/>
          <w:sz w:val="29"/>
        </w:rPr>
        <w:t xml:space="preserve"> </w:t>
      </w:r>
      <w:r>
        <w:rPr>
          <w:rFonts w:ascii="Agency FB" w:hAnsi="Agency FB"/>
          <w:i/>
          <w:sz w:val="29"/>
        </w:rPr>
        <w:t>e</w:t>
      </w:r>
      <w:r>
        <w:rPr>
          <w:rFonts w:ascii="Agency FB" w:hAnsi="Agency FB"/>
          <w:i/>
          <w:spacing w:val="-15"/>
          <w:sz w:val="29"/>
        </w:rPr>
        <w:t xml:space="preserve"> </w:t>
      </w:r>
      <w:r>
        <w:rPr>
          <w:rFonts w:ascii="Agency FB" w:hAnsi="Agency FB"/>
          <w:i/>
          <w:sz w:val="29"/>
        </w:rPr>
        <w:t>máximas,</w:t>
      </w:r>
      <w:r>
        <w:rPr>
          <w:rFonts w:ascii="Agency FB" w:hAnsi="Agency FB"/>
          <w:i/>
          <w:spacing w:val="-14"/>
          <w:sz w:val="29"/>
        </w:rPr>
        <w:t xml:space="preserve"> </w:t>
      </w:r>
      <w:r>
        <w:rPr>
          <w:rFonts w:ascii="Agency FB" w:hAnsi="Agency FB"/>
          <w:i/>
          <w:sz w:val="29"/>
        </w:rPr>
        <w:t>mas</w:t>
      </w:r>
      <w:r>
        <w:rPr>
          <w:rFonts w:ascii="Agency FB" w:hAnsi="Agency FB"/>
          <w:i/>
          <w:spacing w:val="-15"/>
          <w:sz w:val="29"/>
        </w:rPr>
        <w:t xml:space="preserve"> </w:t>
      </w:r>
      <w:r>
        <w:rPr>
          <w:rFonts w:ascii="Agency FB" w:hAnsi="Agency FB"/>
          <w:i/>
          <w:sz w:val="29"/>
        </w:rPr>
        <w:t>a</w:t>
      </w:r>
      <w:r>
        <w:rPr>
          <w:rFonts w:ascii="Agency FB" w:hAnsi="Agency FB"/>
          <w:i/>
          <w:spacing w:val="-13"/>
          <w:sz w:val="29"/>
        </w:rPr>
        <w:t xml:space="preserve"> </w:t>
      </w:r>
      <w:r>
        <w:rPr>
          <w:rFonts w:ascii="Agency FB" w:hAnsi="Agency FB"/>
          <w:i/>
          <w:sz w:val="29"/>
        </w:rPr>
        <w:t>determinação</w:t>
      </w:r>
      <w:r>
        <w:rPr>
          <w:rFonts w:ascii="Agency FB" w:hAnsi="Agency FB"/>
          <w:i/>
          <w:spacing w:val="-15"/>
          <w:sz w:val="29"/>
        </w:rPr>
        <w:t xml:space="preserve"> </w:t>
      </w:r>
      <w:r>
        <w:rPr>
          <w:rFonts w:ascii="Agency FB" w:hAnsi="Agency FB"/>
          <w:i/>
          <w:sz w:val="29"/>
        </w:rPr>
        <w:t>específica</w:t>
      </w:r>
      <w:r>
        <w:rPr>
          <w:rFonts w:ascii="Agency FB" w:hAnsi="Agency FB"/>
          <w:i/>
          <w:spacing w:val="-14"/>
          <w:sz w:val="29"/>
        </w:rPr>
        <w:t xml:space="preserve"> </w:t>
      </w:r>
      <w:r>
        <w:rPr>
          <w:rFonts w:ascii="Agency FB" w:hAnsi="Agency FB"/>
          <w:i/>
          <w:sz w:val="29"/>
        </w:rPr>
        <w:t>será</w:t>
      </w:r>
      <w:r>
        <w:rPr>
          <w:rFonts w:ascii="Agency FB" w:hAnsi="Agency FB"/>
          <w:i/>
          <w:spacing w:val="-14"/>
          <w:sz w:val="29"/>
        </w:rPr>
        <w:t xml:space="preserve"> </w:t>
      </w:r>
      <w:r>
        <w:rPr>
          <w:rFonts w:ascii="Agency FB" w:hAnsi="Agency FB"/>
          <w:i/>
          <w:sz w:val="29"/>
        </w:rPr>
        <w:t>variável</w:t>
      </w:r>
      <w:r>
        <w:rPr>
          <w:rFonts w:ascii="Agency FB" w:hAnsi="Agency FB"/>
          <w:i/>
          <w:spacing w:val="-14"/>
          <w:sz w:val="29"/>
        </w:rPr>
        <w:t xml:space="preserve"> </w:t>
      </w:r>
      <w:r>
        <w:rPr>
          <w:rFonts w:ascii="Agency FB" w:hAnsi="Agency FB"/>
          <w:i/>
          <w:sz w:val="29"/>
        </w:rPr>
        <w:t>caso</w:t>
      </w:r>
      <w:r>
        <w:rPr>
          <w:rFonts w:ascii="Agency FB" w:hAnsi="Agency FB"/>
          <w:i/>
          <w:spacing w:val="-16"/>
          <w:sz w:val="29"/>
        </w:rPr>
        <w:t xml:space="preserve"> </w:t>
      </w:r>
      <w:r>
        <w:rPr>
          <w:rFonts w:ascii="Agency FB" w:hAnsi="Agency FB"/>
          <w:i/>
          <w:sz w:val="29"/>
        </w:rPr>
        <w:t>a caso</w:t>
      </w:r>
      <w:r>
        <w:rPr>
          <w:rFonts w:ascii="Agency FB" w:hAnsi="Agency FB"/>
          <w:i/>
          <w:spacing w:val="-11"/>
          <w:sz w:val="29"/>
        </w:rPr>
        <w:t xml:space="preserve"> </w:t>
      </w:r>
      <w:r>
        <w:rPr>
          <w:rFonts w:ascii="Agency FB" w:hAnsi="Agency FB"/>
          <w:i/>
          <w:sz w:val="29"/>
        </w:rPr>
        <w:t>e</w:t>
      </w:r>
      <w:r>
        <w:rPr>
          <w:rFonts w:ascii="Agency FB" w:hAnsi="Agency FB"/>
          <w:i/>
          <w:spacing w:val="-9"/>
          <w:sz w:val="29"/>
        </w:rPr>
        <w:t xml:space="preserve"> </w:t>
      </w:r>
      <w:r>
        <w:rPr>
          <w:rFonts w:ascii="Agency FB" w:hAnsi="Agency FB"/>
          <w:i/>
          <w:sz w:val="29"/>
        </w:rPr>
        <w:t>dependerá</w:t>
      </w:r>
      <w:r>
        <w:rPr>
          <w:rFonts w:ascii="Agency FB" w:hAnsi="Agency FB"/>
          <w:i/>
          <w:spacing w:val="-18"/>
          <w:sz w:val="29"/>
        </w:rPr>
        <w:t xml:space="preserve"> </w:t>
      </w:r>
      <w:r>
        <w:rPr>
          <w:rFonts w:ascii="Agency FB" w:hAnsi="Agency FB"/>
          <w:i/>
          <w:sz w:val="29"/>
        </w:rPr>
        <w:t>das</w:t>
      </w:r>
      <w:r>
        <w:rPr>
          <w:rFonts w:ascii="Agency FB" w:hAnsi="Agency FB"/>
          <w:i/>
          <w:spacing w:val="-19"/>
          <w:sz w:val="29"/>
        </w:rPr>
        <w:t xml:space="preserve"> </w:t>
      </w:r>
      <w:r>
        <w:rPr>
          <w:rFonts w:ascii="Agency FB" w:hAnsi="Agency FB"/>
          <w:i/>
          <w:sz w:val="29"/>
        </w:rPr>
        <w:t>características</w:t>
      </w:r>
      <w:r>
        <w:rPr>
          <w:rFonts w:ascii="Agency FB" w:hAnsi="Agency FB"/>
          <w:i/>
          <w:spacing w:val="-17"/>
          <w:sz w:val="29"/>
        </w:rPr>
        <w:t xml:space="preserve"> </w:t>
      </w:r>
      <w:r>
        <w:rPr>
          <w:rFonts w:ascii="Agency FB" w:hAnsi="Agency FB"/>
          <w:i/>
          <w:sz w:val="29"/>
        </w:rPr>
        <w:t>do</w:t>
      </w:r>
      <w:r>
        <w:rPr>
          <w:rFonts w:ascii="Agency FB" w:hAnsi="Agency FB"/>
          <w:i/>
          <w:spacing w:val="-21"/>
          <w:sz w:val="29"/>
        </w:rPr>
        <w:t xml:space="preserve"> </w:t>
      </w:r>
      <w:r>
        <w:rPr>
          <w:rFonts w:ascii="Agency FB" w:hAnsi="Agency FB"/>
          <w:i/>
          <w:sz w:val="29"/>
        </w:rPr>
        <w:t>objeto</w:t>
      </w:r>
      <w:r>
        <w:rPr>
          <w:rFonts w:ascii="Agency FB" w:hAnsi="Agency FB"/>
          <w:i/>
          <w:spacing w:val="-22"/>
          <w:sz w:val="29"/>
        </w:rPr>
        <w:t xml:space="preserve"> </w:t>
      </w:r>
      <w:r>
        <w:rPr>
          <w:rFonts w:ascii="Agency FB" w:hAnsi="Agency FB"/>
          <w:i/>
          <w:sz w:val="29"/>
        </w:rPr>
        <w:t>a</w:t>
      </w:r>
      <w:r>
        <w:rPr>
          <w:rFonts w:ascii="Agency FB" w:hAnsi="Agency FB"/>
          <w:i/>
          <w:spacing w:val="-21"/>
          <w:sz w:val="29"/>
        </w:rPr>
        <w:t xml:space="preserve"> </w:t>
      </w:r>
      <w:r>
        <w:rPr>
          <w:rFonts w:ascii="Agency FB" w:hAnsi="Agency FB"/>
          <w:i/>
          <w:sz w:val="29"/>
        </w:rPr>
        <w:t>ser</w:t>
      </w:r>
      <w:r>
        <w:rPr>
          <w:rFonts w:ascii="Agency FB" w:hAnsi="Agency FB"/>
          <w:i/>
          <w:spacing w:val="-19"/>
          <w:sz w:val="29"/>
        </w:rPr>
        <w:t xml:space="preserve"> </w:t>
      </w:r>
      <w:r>
        <w:rPr>
          <w:rFonts w:ascii="Agency FB" w:hAnsi="Agency FB"/>
          <w:i/>
          <w:sz w:val="29"/>
        </w:rPr>
        <w:t>executado.</w:t>
      </w:r>
      <w:r>
        <w:rPr>
          <w:rFonts w:ascii="Agency FB" w:hAnsi="Agency FB"/>
          <w:i/>
          <w:spacing w:val="-19"/>
          <w:sz w:val="29"/>
        </w:rPr>
        <w:t xml:space="preserve"> </w:t>
      </w:r>
      <w:r>
        <w:rPr>
          <w:rFonts w:ascii="Agency FB" w:hAnsi="Agency FB"/>
          <w:i/>
          <w:sz w:val="29"/>
        </w:rPr>
        <w:t>O</w:t>
      </w:r>
      <w:r>
        <w:rPr>
          <w:rFonts w:ascii="Agency FB" w:hAnsi="Agency FB"/>
          <w:i/>
          <w:spacing w:val="-19"/>
          <w:sz w:val="29"/>
        </w:rPr>
        <w:t xml:space="preserve"> </w:t>
      </w:r>
      <w:r>
        <w:rPr>
          <w:rFonts w:ascii="Agency FB" w:hAnsi="Agency FB"/>
          <w:i/>
          <w:sz w:val="29"/>
        </w:rPr>
        <w:t>nível</w:t>
      </w:r>
      <w:r>
        <w:rPr>
          <w:rFonts w:ascii="Agency FB" w:hAnsi="Agency FB"/>
          <w:i/>
          <w:spacing w:val="-9"/>
          <w:sz w:val="29"/>
        </w:rPr>
        <w:t xml:space="preserve"> </w:t>
      </w:r>
      <w:r>
        <w:rPr>
          <w:rFonts w:ascii="Agency FB" w:hAnsi="Agency FB"/>
          <w:i/>
          <w:sz w:val="29"/>
        </w:rPr>
        <w:t>de</w:t>
      </w:r>
      <w:r>
        <w:rPr>
          <w:rFonts w:ascii="Agency FB" w:hAnsi="Agency FB"/>
          <w:i/>
          <w:spacing w:val="-8"/>
          <w:sz w:val="29"/>
        </w:rPr>
        <w:t xml:space="preserve"> </w:t>
      </w:r>
      <w:r>
        <w:rPr>
          <w:rFonts w:ascii="Agency FB" w:hAnsi="Agency FB"/>
          <w:i/>
          <w:sz w:val="29"/>
        </w:rPr>
        <w:t>seriedade</w:t>
      </w:r>
      <w:r>
        <w:rPr>
          <w:rFonts w:ascii="Agency FB" w:hAnsi="Agency FB"/>
          <w:i/>
          <w:spacing w:val="-9"/>
          <w:sz w:val="29"/>
        </w:rPr>
        <w:t xml:space="preserve"> </w:t>
      </w:r>
      <w:r>
        <w:rPr>
          <w:rFonts w:ascii="Agency FB" w:hAnsi="Agency FB"/>
          <w:i/>
          <w:sz w:val="29"/>
        </w:rPr>
        <w:t>das</w:t>
      </w:r>
      <w:r>
        <w:rPr>
          <w:rFonts w:ascii="Agency FB" w:hAnsi="Agency FB"/>
          <w:i/>
          <w:spacing w:val="-9"/>
          <w:sz w:val="29"/>
        </w:rPr>
        <w:t xml:space="preserve"> </w:t>
      </w:r>
      <w:r>
        <w:rPr>
          <w:rFonts w:ascii="Agency FB" w:hAnsi="Agency FB"/>
          <w:i/>
          <w:sz w:val="29"/>
        </w:rPr>
        <w:t>exigências</w:t>
      </w:r>
      <w:r>
        <w:rPr>
          <w:rFonts w:ascii="Agency FB" w:hAnsi="Agency FB"/>
          <w:i/>
          <w:spacing w:val="-9"/>
          <w:sz w:val="29"/>
        </w:rPr>
        <w:t xml:space="preserve"> </w:t>
      </w:r>
      <w:r>
        <w:rPr>
          <w:rFonts w:ascii="Agency FB" w:hAnsi="Agency FB"/>
          <w:i/>
          <w:sz w:val="29"/>
        </w:rPr>
        <w:t>de</w:t>
      </w:r>
      <w:r>
        <w:rPr>
          <w:rFonts w:ascii="Agency FB" w:hAnsi="Agency FB"/>
          <w:i/>
          <w:spacing w:val="-9"/>
          <w:sz w:val="29"/>
        </w:rPr>
        <w:t xml:space="preserve"> </w:t>
      </w:r>
      <w:r>
        <w:rPr>
          <w:rFonts w:ascii="Agency FB" w:hAnsi="Agency FB"/>
          <w:i/>
          <w:sz w:val="29"/>
        </w:rPr>
        <w:t>participação será</w:t>
      </w:r>
      <w:r>
        <w:rPr>
          <w:rFonts w:ascii="Agency FB" w:hAnsi="Agency FB"/>
          <w:i/>
          <w:spacing w:val="-7"/>
          <w:sz w:val="29"/>
        </w:rPr>
        <w:t xml:space="preserve"> </w:t>
      </w:r>
      <w:r>
        <w:rPr>
          <w:rFonts w:ascii="Agency FB" w:hAnsi="Agency FB"/>
          <w:i/>
          <w:sz w:val="29"/>
        </w:rPr>
        <w:t>sempre</w:t>
      </w:r>
      <w:r>
        <w:rPr>
          <w:rFonts w:ascii="Agency FB" w:hAnsi="Agency FB"/>
          <w:i/>
          <w:spacing w:val="-4"/>
          <w:sz w:val="29"/>
        </w:rPr>
        <w:t xml:space="preserve"> </w:t>
      </w:r>
      <w:r>
        <w:rPr>
          <w:rFonts w:ascii="Agency FB" w:hAnsi="Agency FB"/>
          <w:i/>
          <w:sz w:val="29"/>
        </w:rPr>
        <w:t>um</w:t>
      </w:r>
      <w:r>
        <w:rPr>
          <w:rFonts w:ascii="Agency FB" w:hAnsi="Agency FB"/>
          <w:i/>
          <w:spacing w:val="-5"/>
          <w:sz w:val="29"/>
        </w:rPr>
        <w:t xml:space="preserve"> </w:t>
      </w:r>
      <w:r>
        <w:rPr>
          <w:rFonts w:ascii="Agency FB" w:hAnsi="Agency FB"/>
          <w:i/>
          <w:sz w:val="29"/>
        </w:rPr>
        <w:t>reflexo</w:t>
      </w:r>
      <w:r>
        <w:rPr>
          <w:rFonts w:ascii="Agency FB" w:hAnsi="Agency FB"/>
          <w:i/>
          <w:spacing w:val="-4"/>
          <w:sz w:val="29"/>
        </w:rPr>
        <w:t xml:space="preserve"> </w:t>
      </w:r>
      <w:r>
        <w:rPr>
          <w:rFonts w:ascii="Agency FB" w:hAnsi="Agency FB"/>
          <w:i/>
          <w:sz w:val="29"/>
        </w:rPr>
        <w:t>das</w:t>
      </w:r>
      <w:r>
        <w:rPr>
          <w:rFonts w:ascii="Agency FB" w:hAnsi="Agency FB"/>
          <w:i/>
          <w:spacing w:val="-4"/>
          <w:sz w:val="29"/>
        </w:rPr>
        <w:t xml:space="preserve"> </w:t>
      </w:r>
      <w:r>
        <w:rPr>
          <w:rFonts w:ascii="Agency FB" w:hAnsi="Agency FB"/>
          <w:i/>
          <w:sz w:val="29"/>
        </w:rPr>
        <w:t>características</w:t>
      </w:r>
      <w:r>
        <w:rPr>
          <w:rFonts w:ascii="Agency FB" w:hAnsi="Agency FB"/>
          <w:i/>
          <w:spacing w:val="-7"/>
          <w:sz w:val="29"/>
        </w:rPr>
        <w:t xml:space="preserve"> </w:t>
      </w:r>
      <w:r>
        <w:rPr>
          <w:rFonts w:ascii="Agency FB" w:hAnsi="Agency FB"/>
          <w:i/>
          <w:sz w:val="29"/>
        </w:rPr>
        <w:t>do</w:t>
      </w:r>
      <w:r>
        <w:rPr>
          <w:rFonts w:ascii="Agency FB" w:hAnsi="Agency FB"/>
          <w:i/>
          <w:spacing w:val="-5"/>
          <w:sz w:val="29"/>
        </w:rPr>
        <w:t xml:space="preserve"> </w:t>
      </w:r>
      <w:r>
        <w:rPr>
          <w:rFonts w:ascii="Agency FB" w:hAnsi="Agency FB"/>
          <w:i/>
          <w:sz w:val="29"/>
        </w:rPr>
        <w:t>objeto</w:t>
      </w:r>
      <w:r>
        <w:rPr>
          <w:rFonts w:ascii="Agency FB" w:hAnsi="Agency FB"/>
          <w:i/>
          <w:spacing w:val="-6"/>
          <w:sz w:val="29"/>
        </w:rPr>
        <w:t xml:space="preserve"> </w:t>
      </w:r>
      <w:r>
        <w:rPr>
          <w:rFonts w:ascii="Agency FB" w:hAnsi="Agency FB"/>
          <w:i/>
          <w:sz w:val="29"/>
        </w:rPr>
        <w:t>licitado.”</w:t>
      </w:r>
      <w:r>
        <w:rPr>
          <w:rFonts w:ascii="Agency FB" w:hAnsi="Agency FB"/>
          <w:i/>
          <w:spacing w:val="-7"/>
          <w:sz w:val="29"/>
        </w:rPr>
        <w:t xml:space="preserve"> </w:t>
      </w:r>
      <w:r>
        <w:rPr>
          <w:rFonts w:ascii="Agency FB" w:hAnsi="Agency FB"/>
          <w:i/>
          <w:position w:val="6"/>
          <w:sz w:val="29"/>
        </w:rPr>
        <w:t>2</w:t>
      </w:r>
    </w:p>
    <w:p w14:paraId="2BEC885B" w14:textId="77777777" w:rsidR="001F72F6" w:rsidRDefault="0016797D">
      <w:pPr>
        <w:spacing w:before="328"/>
        <w:ind w:left="160" w:right="133"/>
        <w:jc w:val="both"/>
        <w:rPr>
          <w:rFonts w:ascii="Agency FB" w:hAnsi="Agency FB"/>
          <w:sz w:val="28"/>
        </w:rPr>
      </w:pPr>
      <w:r>
        <w:rPr>
          <w:rFonts w:ascii="Agency FB" w:hAnsi="Agency FB"/>
          <w:sz w:val="28"/>
        </w:rPr>
        <w:t>Pois bem. Quando o objeto da licitação está relacionado ao Credenciamento de empresas especializadas para a contratação de serviços técnicos e no presente caso o OBJETO DO EDITAL é uma prerrogativa de serviços técnicos de Engenharia, Arquitetura, Agronomia e Geologia, a obrigatoriedade relativa a apresentação do atestado de capacidade, por se tratar de serviços de arquitetura e de engenharia, a qual deve, obrigatoriamente, também ser fiscalizada pelo CREA, difere com relação a qualificação do profissional emitido para objetos que não tenham a mesma qualificação/formação.</w:t>
      </w:r>
    </w:p>
    <w:p w14:paraId="2C37E07A" w14:textId="77777777" w:rsidR="001F72F6" w:rsidRDefault="001F72F6">
      <w:pPr>
        <w:jc w:val="both"/>
        <w:rPr>
          <w:rFonts w:ascii="Agency FB" w:hAnsi="Agency FB"/>
          <w:sz w:val="28"/>
        </w:rPr>
        <w:sectPr w:rsidR="001F72F6">
          <w:pgSz w:w="11910" w:h="16840"/>
          <w:pgMar w:top="600" w:right="580" w:bottom="280" w:left="560" w:header="720" w:footer="720" w:gutter="0"/>
          <w:cols w:space="720"/>
        </w:sectPr>
      </w:pPr>
    </w:p>
    <w:p w14:paraId="76AB84DB" w14:textId="77777777" w:rsidR="001F72F6" w:rsidRDefault="0016797D">
      <w:pPr>
        <w:spacing w:before="96" w:line="237" w:lineRule="auto"/>
        <w:ind w:left="160" w:right="133"/>
        <w:jc w:val="both"/>
        <w:rPr>
          <w:rFonts w:ascii="Agency FB" w:hAnsi="Agency FB"/>
          <w:sz w:val="28"/>
        </w:rPr>
      </w:pPr>
      <w:r>
        <w:rPr>
          <w:rFonts w:ascii="Agency FB" w:hAnsi="Agency FB"/>
          <w:sz w:val="28"/>
        </w:rPr>
        <w:lastRenderedPageBreak/>
        <w:t>Tanto</w:t>
      </w:r>
      <w:r>
        <w:rPr>
          <w:rFonts w:ascii="Agency FB" w:hAnsi="Agency FB"/>
          <w:spacing w:val="-9"/>
          <w:sz w:val="28"/>
        </w:rPr>
        <w:t xml:space="preserve"> </w:t>
      </w:r>
      <w:r>
        <w:rPr>
          <w:rFonts w:ascii="Agency FB" w:hAnsi="Agency FB"/>
          <w:sz w:val="28"/>
        </w:rPr>
        <w:t>é</w:t>
      </w:r>
      <w:r>
        <w:rPr>
          <w:rFonts w:ascii="Agency FB" w:hAnsi="Agency FB"/>
          <w:spacing w:val="-8"/>
          <w:sz w:val="28"/>
        </w:rPr>
        <w:t xml:space="preserve"> </w:t>
      </w:r>
      <w:r>
        <w:rPr>
          <w:rFonts w:ascii="Agency FB" w:hAnsi="Agency FB"/>
          <w:sz w:val="28"/>
        </w:rPr>
        <w:t>que</w:t>
      </w:r>
      <w:r>
        <w:rPr>
          <w:rFonts w:ascii="Agency FB" w:hAnsi="Agency FB"/>
          <w:spacing w:val="-8"/>
          <w:sz w:val="28"/>
        </w:rPr>
        <w:t xml:space="preserve"> </w:t>
      </w:r>
      <w:r>
        <w:rPr>
          <w:rFonts w:ascii="Agency FB" w:hAnsi="Agency FB"/>
          <w:sz w:val="28"/>
        </w:rPr>
        <w:t>o</w:t>
      </w:r>
      <w:r>
        <w:rPr>
          <w:rFonts w:ascii="Agency FB" w:hAnsi="Agency FB"/>
          <w:spacing w:val="-9"/>
          <w:sz w:val="28"/>
        </w:rPr>
        <w:t xml:space="preserve"> </w:t>
      </w:r>
      <w:r>
        <w:rPr>
          <w:rFonts w:ascii="Agency FB" w:hAnsi="Agency FB"/>
          <w:sz w:val="28"/>
        </w:rPr>
        <w:t>documento</w:t>
      </w:r>
      <w:r>
        <w:rPr>
          <w:rFonts w:ascii="Agency FB" w:hAnsi="Agency FB"/>
          <w:spacing w:val="-11"/>
          <w:sz w:val="28"/>
        </w:rPr>
        <w:t xml:space="preserve"> </w:t>
      </w:r>
      <w:r>
        <w:rPr>
          <w:rFonts w:ascii="Agency FB" w:hAnsi="Agency FB"/>
          <w:b/>
          <w:i/>
          <w:color w:val="FF0000"/>
          <w:sz w:val="29"/>
          <w:u w:val="single" w:color="FF0000"/>
        </w:rPr>
        <w:t>CAT</w:t>
      </w:r>
      <w:r>
        <w:rPr>
          <w:rFonts w:ascii="Agency FB" w:hAnsi="Agency FB"/>
          <w:b/>
          <w:i/>
          <w:color w:val="FF0000"/>
          <w:spacing w:val="-10"/>
          <w:sz w:val="29"/>
          <w:u w:val="single" w:color="FF0000"/>
        </w:rPr>
        <w:t xml:space="preserve"> </w:t>
      </w:r>
      <w:r>
        <w:rPr>
          <w:rFonts w:ascii="Agency FB" w:hAnsi="Agency FB"/>
          <w:b/>
          <w:i/>
          <w:color w:val="FF0000"/>
          <w:sz w:val="29"/>
          <w:u w:val="single" w:color="FF0000"/>
        </w:rPr>
        <w:t>–</w:t>
      </w:r>
      <w:r>
        <w:rPr>
          <w:rFonts w:ascii="Agency FB" w:hAnsi="Agency FB"/>
          <w:b/>
          <w:i/>
          <w:color w:val="FF0000"/>
          <w:spacing w:val="-12"/>
          <w:sz w:val="29"/>
          <w:u w:val="single" w:color="FF0000"/>
        </w:rPr>
        <w:t xml:space="preserve"> </w:t>
      </w:r>
      <w:r>
        <w:rPr>
          <w:rFonts w:ascii="Agency FB" w:hAnsi="Agency FB"/>
          <w:b/>
          <w:i/>
          <w:color w:val="FF0000"/>
          <w:sz w:val="29"/>
          <w:u w:val="single" w:color="FF0000"/>
        </w:rPr>
        <w:t>Certidão</w:t>
      </w:r>
      <w:r>
        <w:rPr>
          <w:rFonts w:ascii="Agency FB" w:hAnsi="Agency FB"/>
          <w:b/>
          <w:i/>
          <w:color w:val="FF0000"/>
          <w:spacing w:val="-12"/>
          <w:sz w:val="29"/>
          <w:u w:val="single" w:color="FF0000"/>
        </w:rPr>
        <w:t xml:space="preserve"> </w:t>
      </w:r>
      <w:r>
        <w:rPr>
          <w:rFonts w:ascii="Agency FB" w:hAnsi="Agency FB"/>
          <w:b/>
          <w:i/>
          <w:color w:val="FF0000"/>
          <w:sz w:val="29"/>
          <w:u w:val="single" w:color="FF0000"/>
        </w:rPr>
        <w:t>de</w:t>
      </w:r>
      <w:r>
        <w:rPr>
          <w:rFonts w:ascii="Agency FB" w:hAnsi="Agency FB"/>
          <w:b/>
          <w:i/>
          <w:color w:val="FF0000"/>
          <w:spacing w:val="-10"/>
          <w:sz w:val="29"/>
          <w:u w:val="single" w:color="FF0000"/>
        </w:rPr>
        <w:t xml:space="preserve"> </w:t>
      </w:r>
      <w:r>
        <w:rPr>
          <w:rFonts w:ascii="Agency FB" w:hAnsi="Agency FB"/>
          <w:b/>
          <w:i/>
          <w:color w:val="FF0000"/>
          <w:sz w:val="29"/>
          <w:u w:val="single" w:color="FF0000"/>
        </w:rPr>
        <w:t>Acervo</w:t>
      </w:r>
      <w:r>
        <w:rPr>
          <w:rFonts w:ascii="Agency FB" w:hAnsi="Agency FB"/>
          <w:b/>
          <w:i/>
          <w:color w:val="FF0000"/>
          <w:spacing w:val="-12"/>
          <w:sz w:val="29"/>
          <w:u w:val="single" w:color="FF0000"/>
        </w:rPr>
        <w:t xml:space="preserve"> </w:t>
      </w:r>
      <w:r>
        <w:rPr>
          <w:rFonts w:ascii="Agency FB" w:hAnsi="Agency FB"/>
          <w:b/>
          <w:i/>
          <w:color w:val="FF0000"/>
          <w:sz w:val="29"/>
          <w:u w:val="single" w:color="FF0000"/>
        </w:rPr>
        <w:t>Técnico</w:t>
      </w:r>
      <w:r>
        <w:rPr>
          <w:rFonts w:ascii="Agency FB" w:hAnsi="Agency FB"/>
          <w:b/>
          <w:i/>
          <w:color w:val="FF0000"/>
          <w:spacing w:val="-12"/>
          <w:sz w:val="29"/>
        </w:rPr>
        <w:t xml:space="preserve"> </w:t>
      </w:r>
      <w:r>
        <w:rPr>
          <w:rFonts w:ascii="Agency FB" w:hAnsi="Agency FB"/>
          <w:sz w:val="28"/>
        </w:rPr>
        <w:t>é</w:t>
      </w:r>
      <w:r>
        <w:rPr>
          <w:rFonts w:ascii="Agency FB" w:hAnsi="Agency FB"/>
          <w:spacing w:val="-8"/>
          <w:sz w:val="28"/>
        </w:rPr>
        <w:t xml:space="preserve"> </w:t>
      </w:r>
      <w:r>
        <w:rPr>
          <w:rFonts w:ascii="Agency FB" w:hAnsi="Agency FB"/>
          <w:sz w:val="28"/>
        </w:rPr>
        <w:t>um</w:t>
      </w:r>
      <w:r>
        <w:rPr>
          <w:rFonts w:ascii="Agency FB" w:hAnsi="Agency FB"/>
          <w:spacing w:val="-9"/>
          <w:sz w:val="28"/>
        </w:rPr>
        <w:t xml:space="preserve"> </w:t>
      </w:r>
      <w:r>
        <w:rPr>
          <w:rFonts w:ascii="Agency FB" w:hAnsi="Agency FB"/>
          <w:sz w:val="28"/>
        </w:rPr>
        <w:t>documento</w:t>
      </w:r>
      <w:r>
        <w:rPr>
          <w:rFonts w:ascii="Agency FB" w:hAnsi="Agency FB"/>
          <w:spacing w:val="38"/>
          <w:sz w:val="28"/>
        </w:rPr>
        <w:t xml:space="preserve"> </w:t>
      </w:r>
      <w:r>
        <w:rPr>
          <w:rFonts w:ascii="Agency FB" w:hAnsi="Agency FB"/>
          <w:sz w:val="28"/>
        </w:rPr>
        <w:t>emitido</w:t>
      </w:r>
      <w:r>
        <w:rPr>
          <w:rFonts w:ascii="Agency FB" w:hAnsi="Agency FB"/>
          <w:spacing w:val="-9"/>
          <w:sz w:val="28"/>
        </w:rPr>
        <w:t xml:space="preserve"> </w:t>
      </w:r>
      <w:r>
        <w:rPr>
          <w:rFonts w:ascii="Agency FB" w:hAnsi="Agency FB"/>
          <w:sz w:val="28"/>
        </w:rPr>
        <w:t>única</w:t>
      </w:r>
      <w:r>
        <w:rPr>
          <w:rFonts w:ascii="Agency FB" w:hAnsi="Agency FB"/>
          <w:spacing w:val="-8"/>
          <w:sz w:val="28"/>
        </w:rPr>
        <w:t xml:space="preserve"> </w:t>
      </w:r>
      <w:r>
        <w:rPr>
          <w:rFonts w:ascii="Agency FB" w:hAnsi="Agency FB"/>
          <w:sz w:val="28"/>
        </w:rPr>
        <w:t>e</w:t>
      </w:r>
      <w:r>
        <w:rPr>
          <w:rFonts w:ascii="Agency FB" w:hAnsi="Agency FB"/>
          <w:spacing w:val="-11"/>
          <w:sz w:val="28"/>
        </w:rPr>
        <w:t xml:space="preserve"> </w:t>
      </w:r>
      <w:r>
        <w:rPr>
          <w:rFonts w:ascii="Agency FB" w:hAnsi="Agency FB"/>
          <w:sz w:val="28"/>
        </w:rPr>
        <w:t>EXCLUSIVAMENTE</w:t>
      </w:r>
      <w:r>
        <w:rPr>
          <w:rFonts w:ascii="Agency FB" w:hAnsi="Agency FB"/>
          <w:spacing w:val="-9"/>
          <w:sz w:val="28"/>
        </w:rPr>
        <w:t xml:space="preserve"> </w:t>
      </w:r>
      <w:r>
        <w:rPr>
          <w:rFonts w:ascii="Agency FB" w:hAnsi="Agency FB"/>
          <w:sz w:val="28"/>
        </w:rPr>
        <w:t>pelos Conselhos Federais de Engenharia (CONFEA) e de Arquitetura e Urbanismo</w:t>
      </w:r>
      <w:r>
        <w:rPr>
          <w:rFonts w:ascii="Agency FB" w:hAnsi="Agency FB"/>
          <w:spacing w:val="-9"/>
          <w:sz w:val="28"/>
        </w:rPr>
        <w:t xml:space="preserve"> </w:t>
      </w:r>
      <w:r>
        <w:rPr>
          <w:rFonts w:ascii="Agency FB" w:hAnsi="Agency FB"/>
          <w:sz w:val="28"/>
        </w:rPr>
        <w:t>(CAU).</w:t>
      </w:r>
    </w:p>
    <w:p w14:paraId="2D14ABEA" w14:textId="77777777" w:rsidR="001F72F6" w:rsidRDefault="001F72F6">
      <w:pPr>
        <w:pStyle w:val="Corpodetexto"/>
        <w:spacing w:before="1"/>
        <w:rPr>
          <w:rFonts w:ascii="Agency FB"/>
          <w:sz w:val="28"/>
        </w:rPr>
      </w:pPr>
    </w:p>
    <w:p w14:paraId="0D13E848" w14:textId="77777777" w:rsidR="001F72F6" w:rsidRDefault="0016797D">
      <w:pPr>
        <w:ind w:left="160" w:right="132"/>
        <w:jc w:val="both"/>
        <w:rPr>
          <w:rFonts w:ascii="Agency FB" w:hAnsi="Agency FB"/>
          <w:sz w:val="28"/>
        </w:rPr>
      </w:pPr>
      <w:r>
        <w:rPr>
          <w:rFonts w:ascii="Agency FB" w:hAnsi="Agency FB"/>
          <w:sz w:val="28"/>
        </w:rPr>
        <w:t>Este</w:t>
      </w:r>
      <w:r>
        <w:rPr>
          <w:rFonts w:ascii="Agency FB" w:hAnsi="Agency FB"/>
          <w:spacing w:val="-15"/>
          <w:sz w:val="28"/>
        </w:rPr>
        <w:t xml:space="preserve"> </w:t>
      </w:r>
      <w:r>
        <w:rPr>
          <w:rFonts w:ascii="Agency FB" w:hAnsi="Agency FB"/>
          <w:sz w:val="28"/>
        </w:rPr>
        <w:t>é</w:t>
      </w:r>
      <w:r>
        <w:rPr>
          <w:rFonts w:ascii="Agency FB" w:hAnsi="Agency FB"/>
          <w:spacing w:val="-15"/>
          <w:sz w:val="28"/>
        </w:rPr>
        <w:t xml:space="preserve"> </w:t>
      </w:r>
      <w:r>
        <w:rPr>
          <w:rFonts w:ascii="Agency FB" w:hAnsi="Agency FB"/>
          <w:sz w:val="28"/>
        </w:rPr>
        <w:t>o</w:t>
      </w:r>
      <w:r>
        <w:rPr>
          <w:rFonts w:ascii="Agency FB" w:hAnsi="Agency FB"/>
          <w:spacing w:val="-15"/>
          <w:sz w:val="28"/>
        </w:rPr>
        <w:t xml:space="preserve"> </w:t>
      </w:r>
      <w:r>
        <w:rPr>
          <w:rFonts w:ascii="Agency FB" w:hAnsi="Agency FB"/>
          <w:sz w:val="28"/>
        </w:rPr>
        <w:t>ÚNICO</w:t>
      </w:r>
      <w:r>
        <w:rPr>
          <w:rFonts w:ascii="Agency FB" w:hAnsi="Agency FB"/>
          <w:spacing w:val="-13"/>
          <w:sz w:val="28"/>
        </w:rPr>
        <w:t xml:space="preserve"> </w:t>
      </w:r>
      <w:r>
        <w:rPr>
          <w:rFonts w:ascii="Agency FB" w:hAnsi="Agency FB"/>
          <w:sz w:val="28"/>
        </w:rPr>
        <w:t>documento</w:t>
      </w:r>
      <w:r>
        <w:rPr>
          <w:rFonts w:ascii="Agency FB" w:hAnsi="Agency FB"/>
          <w:spacing w:val="-14"/>
          <w:sz w:val="28"/>
        </w:rPr>
        <w:t xml:space="preserve"> </w:t>
      </w:r>
      <w:r>
        <w:rPr>
          <w:rFonts w:ascii="Agency FB" w:hAnsi="Agency FB"/>
          <w:sz w:val="28"/>
        </w:rPr>
        <w:t>legal</w:t>
      </w:r>
      <w:r>
        <w:rPr>
          <w:rFonts w:ascii="Agency FB" w:hAnsi="Agency FB"/>
          <w:spacing w:val="-14"/>
          <w:sz w:val="28"/>
        </w:rPr>
        <w:t xml:space="preserve"> </w:t>
      </w:r>
      <w:r>
        <w:rPr>
          <w:rFonts w:ascii="Agency FB" w:hAnsi="Agency FB"/>
          <w:sz w:val="28"/>
        </w:rPr>
        <w:t>que</w:t>
      </w:r>
      <w:r>
        <w:rPr>
          <w:rFonts w:ascii="Agency FB" w:hAnsi="Agency FB"/>
          <w:spacing w:val="-16"/>
          <w:sz w:val="28"/>
        </w:rPr>
        <w:t xml:space="preserve"> </w:t>
      </w:r>
      <w:r>
        <w:rPr>
          <w:rFonts w:ascii="Agency FB" w:hAnsi="Agency FB"/>
          <w:sz w:val="28"/>
        </w:rPr>
        <w:t>Credencia</w:t>
      </w:r>
      <w:r>
        <w:rPr>
          <w:rFonts w:ascii="Agency FB" w:hAnsi="Agency FB"/>
          <w:spacing w:val="-16"/>
          <w:sz w:val="28"/>
        </w:rPr>
        <w:t xml:space="preserve"> </w:t>
      </w:r>
      <w:r>
        <w:rPr>
          <w:rFonts w:ascii="Agency FB" w:hAnsi="Agency FB"/>
          <w:sz w:val="28"/>
        </w:rPr>
        <w:t>SOMENTE</w:t>
      </w:r>
      <w:r>
        <w:rPr>
          <w:rFonts w:ascii="Agency FB" w:hAnsi="Agency FB"/>
          <w:spacing w:val="-12"/>
          <w:sz w:val="28"/>
        </w:rPr>
        <w:t xml:space="preserve"> </w:t>
      </w:r>
      <w:r>
        <w:rPr>
          <w:rFonts w:ascii="Agency FB" w:hAnsi="Agency FB"/>
          <w:sz w:val="28"/>
        </w:rPr>
        <w:t>os</w:t>
      </w:r>
      <w:r>
        <w:rPr>
          <w:rFonts w:ascii="Agency FB" w:hAnsi="Agency FB"/>
          <w:spacing w:val="-15"/>
          <w:sz w:val="28"/>
        </w:rPr>
        <w:t xml:space="preserve"> </w:t>
      </w:r>
      <w:r>
        <w:rPr>
          <w:rFonts w:ascii="Agency FB" w:hAnsi="Agency FB"/>
          <w:sz w:val="28"/>
        </w:rPr>
        <w:t>profissionais</w:t>
      </w:r>
      <w:r>
        <w:rPr>
          <w:rFonts w:ascii="Agency FB" w:hAnsi="Agency FB"/>
          <w:spacing w:val="-16"/>
          <w:sz w:val="28"/>
        </w:rPr>
        <w:t xml:space="preserve"> </w:t>
      </w:r>
      <w:r>
        <w:rPr>
          <w:rFonts w:ascii="Agency FB" w:hAnsi="Agency FB"/>
          <w:sz w:val="28"/>
        </w:rPr>
        <w:t>de</w:t>
      </w:r>
      <w:r>
        <w:rPr>
          <w:rFonts w:ascii="Agency FB" w:hAnsi="Agency FB"/>
          <w:spacing w:val="-16"/>
          <w:sz w:val="28"/>
        </w:rPr>
        <w:t xml:space="preserve"> </w:t>
      </w:r>
      <w:r>
        <w:rPr>
          <w:rFonts w:ascii="Agency FB" w:hAnsi="Agency FB"/>
          <w:sz w:val="28"/>
        </w:rPr>
        <w:t>Engenharia</w:t>
      </w:r>
      <w:r>
        <w:rPr>
          <w:rFonts w:ascii="Agency FB" w:hAnsi="Agency FB"/>
          <w:spacing w:val="-14"/>
          <w:sz w:val="28"/>
        </w:rPr>
        <w:t xml:space="preserve"> </w:t>
      </w:r>
      <w:r>
        <w:rPr>
          <w:rFonts w:ascii="Agency FB" w:hAnsi="Agency FB"/>
          <w:sz w:val="28"/>
        </w:rPr>
        <w:t>com</w:t>
      </w:r>
      <w:r>
        <w:rPr>
          <w:rFonts w:ascii="Agency FB" w:hAnsi="Agency FB"/>
          <w:spacing w:val="-17"/>
          <w:sz w:val="28"/>
        </w:rPr>
        <w:t xml:space="preserve"> </w:t>
      </w:r>
      <w:r>
        <w:rPr>
          <w:rFonts w:ascii="Agency FB" w:hAnsi="Agency FB"/>
          <w:sz w:val="28"/>
        </w:rPr>
        <w:t>a</w:t>
      </w:r>
      <w:r>
        <w:rPr>
          <w:rFonts w:ascii="Agency FB" w:hAnsi="Agency FB"/>
          <w:spacing w:val="-14"/>
          <w:sz w:val="28"/>
        </w:rPr>
        <w:t xml:space="preserve"> </w:t>
      </w:r>
      <w:r>
        <w:rPr>
          <w:rFonts w:ascii="Agency FB" w:hAnsi="Agency FB"/>
          <w:sz w:val="28"/>
        </w:rPr>
        <w:t>comprovação</w:t>
      </w:r>
      <w:r>
        <w:rPr>
          <w:rFonts w:ascii="Agency FB" w:hAnsi="Agency FB"/>
          <w:spacing w:val="-14"/>
          <w:sz w:val="28"/>
        </w:rPr>
        <w:t xml:space="preserve"> </w:t>
      </w:r>
      <w:r>
        <w:rPr>
          <w:rFonts w:ascii="Agency FB" w:hAnsi="Agency FB"/>
          <w:sz w:val="28"/>
        </w:rPr>
        <w:t>do</w:t>
      </w:r>
      <w:r>
        <w:rPr>
          <w:rFonts w:ascii="Agency FB" w:hAnsi="Agency FB"/>
          <w:spacing w:val="-20"/>
          <w:sz w:val="28"/>
        </w:rPr>
        <w:t xml:space="preserve"> </w:t>
      </w:r>
      <w:r>
        <w:rPr>
          <w:rFonts w:ascii="Agency FB" w:hAnsi="Agency FB"/>
          <w:sz w:val="28"/>
        </w:rPr>
        <w:t>exercício legal da ATIVIDADE DE AVALIAÇÃO DE BENS IMÓVEIS URBANOS E RURAIS, portanto exigido equivocadamente a uma profissão que não tem prerrogativa de elaborar AVALIAÇÃO DE BENS IMÓVEIS E RURAIS sob pena de exercicio ilegal da profissão, cujo documentos não tem validadae legal perante os Agentes Financeiros a que está Prefeitura poderá recorrer</w:t>
      </w:r>
      <w:r>
        <w:rPr>
          <w:rFonts w:ascii="Agency FB" w:hAnsi="Agency FB"/>
          <w:spacing w:val="-5"/>
          <w:sz w:val="28"/>
        </w:rPr>
        <w:t xml:space="preserve"> </w:t>
      </w:r>
      <w:r>
        <w:rPr>
          <w:rFonts w:ascii="Agency FB" w:hAnsi="Agency FB"/>
          <w:sz w:val="28"/>
        </w:rPr>
        <w:t>para</w:t>
      </w:r>
      <w:r>
        <w:rPr>
          <w:rFonts w:ascii="Agency FB" w:hAnsi="Agency FB"/>
          <w:spacing w:val="-3"/>
          <w:sz w:val="28"/>
        </w:rPr>
        <w:t xml:space="preserve"> </w:t>
      </w:r>
      <w:r>
        <w:rPr>
          <w:rFonts w:ascii="Agency FB" w:hAnsi="Agency FB"/>
          <w:sz w:val="28"/>
        </w:rPr>
        <w:t>aporte</w:t>
      </w:r>
      <w:r>
        <w:rPr>
          <w:rFonts w:ascii="Agency FB" w:hAnsi="Agency FB"/>
          <w:spacing w:val="-4"/>
          <w:sz w:val="28"/>
        </w:rPr>
        <w:t xml:space="preserve"> </w:t>
      </w:r>
      <w:r>
        <w:rPr>
          <w:rFonts w:ascii="Agency FB" w:hAnsi="Agency FB"/>
          <w:sz w:val="28"/>
        </w:rPr>
        <w:t>financeiros</w:t>
      </w:r>
      <w:r>
        <w:rPr>
          <w:rFonts w:ascii="Agency FB" w:hAnsi="Agency FB"/>
          <w:spacing w:val="-6"/>
          <w:sz w:val="28"/>
        </w:rPr>
        <w:t xml:space="preserve"> </w:t>
      </w:r>
      <w:r>
        <w:rPr>
          <w:rFonts w:ascii="Agency FB" w:hAnsi="Agency FB"/>
          <w:sz w:val="28"/>
        </w:rPr>
        <w:t>FEDERAIS,</w:t>
      </w:r>
      <w:r>
        <w:rPr>
          <w:rFonts w:ascii="Agency FB" w:hAnsi="Agency FB"/>
          <w:spacing w:val="-8"/>
          <w:sz w:val="28"/>
        </w:rPr>
        <w:t xml:space="preserve"> </w:t>
      </w:r>
      <w:r>
        <w:rPr>
          <w:rFonts w:ascii="Agency FB" w:hAnsi="Agency FB"/>
          <w:sz w:val="28"/>
        </w:rPr>
        <w:t>tais</w:t>
      </w:r>
      <w:r>
        <w:rPr>
          <w:rFonts w:ascii="Agency FB" w:hAnsi="Agency FB"/>
          <w:spacing w:val="-6"/>
          <w:sz w:val="28"/>
        </w:rPr>
        <w:t xml:space="preserve"> </w:t>
      </w:r>
      <w:r>
        <w:rPr>
          <w:rFonts w:ascii="Agency FB" w:hAnsi="Agency FB"/>
          <w:sz w:val="28"/>
        </w:rPr>
        <w:t>como</w:t>
      </w:r>
      <w:r>
        <w:rPr>
          <w:rFonts w:ascii="Agency FB" w:hAnsi="Agency FB"/>
          <w:spacing w:val="-7"/>
          <w:sz w:val="28"/>
        </w:rPr>
        <w:t xml:space="preserve"> </w:t>
      </w:r>
      <w:r>
        <w:rPr>
          <w:rFonts w:ascii="Agency FB" w:hAnsi="Agency FB"/>
          <w:sz w:val="28"/>
        </w:rPr>
        <w:t>o</w:t>
      </w:r>
      <w:r>
        <w:rPr>
          <w:rFonts w:ascii="Agency FB" w:hAnsi="Agency FB"/>
          <w:spacing w:val="-4"/>
          <w:sz w:val="28"/>
        </w:rPr>
        <w:t xml:space="preserve"> </w:t>
      </w:r>
      <w:r>
        <w:rPr>
          <w:rFonts w:ascii="Agency FB" w:hAnsi="Agency FB"/>
          <w:sz w:val="28"/>
        </w:rPr>
        <w:t>BNDES,</w:t>
      </w:r>
      <w:r>
        <w:rPr>
          <w:rFonts w:ascii="Agency FB" w:hAnsi="Agency FB"/>
          <w:spacing w:val="-4"/>
          <w:sz w:val="28"/>
        </w:rPr>
        <w:t xml:space="preserve"> </w:t>
      </w:r>
      <w:r>
        <w:rPr>
          <w:rFonts w:ascii="Agency FB" w:hAnsi="Agency FB"/>
          <w:sz w:val="28"/>
        </w:rPr>
        <w:t>a</w:t>
      </w:r>
      <w:r>
        <w:rPr>
          <w:rFonts w:ascii="Agency FB" w:hAnsi="Agency FB"/>
          <w:spacing w:val="-5"/>
          <w:sz w:val="28"/>
        </w:rPr>
        <w:t xml:space="preserve"> </w:t>
      </w:r>
      <w:r>
        <w:rPr>
          <w:rFonts w:ascii="Agency FB" w:hAnsi="Agency FB"/>
          <w:sz w:val="28"/>
        </w:rPr>
        <w:t>CAIXA</w:t>
      </w:r>
      <w:r>
        <w:rPr>
          <w:rFonts w:ascii="Agency FB" w:hAnsi="Agency FB"/>
          <w:spacing w:val="-3"/>
          <w:sz w:val="28"/>
        </w:rPr>
        <w:t xml:space="preserve"> </w:t>
      </w:r>
      <w:r>
        <w:rPr>
          <w:rFonts w:ascii="Agency FB" w:hAnsi="Agency FB"/>
          <w:sz w:val="28"/>
        </w:rPr>
        <w:t>ECONOMICA</w:t>
      </w:r>
      <w:r>
        <w:rPr>
          <w:rFonts w:ascii="Agency FB" w:hAnsi="Agency FB"/>
          <w:spacing w:val="-3"/>
          <w:sz w:val="28"/>
        </w:rPr>
        <w:t xml:space="preserve"> </w:t>
      </w:r>
      <w:r>
        <w:rPr>
          <w:rFonts w:ascii="Agency FB" w:hAnsi="Agency FB"/>
          <w:sz w:val="28"/>
        </w:rPr>
        <w:t>FEDERAL,</w:t>
      </w:r>
      <w:r>
        <w:rPr>
          <w:rFonts w:ascii="Agency FB" w:hAnsi="Agency FB"/>
          <w:spacing w:val="-5"/>
          <w:sz w:val="28"/>
        </w:rPr>
        <w:t xml:space="preserve"> </w:t>
      </w:r>
      <w:r>
        <w:rPr>
          <w:rFonts w:ascii="Agency FB" w:hAnsi="Agency FB"/>
          <w:sz w:val="28"/>
        </w:rPr>
        <w:t>ao</w:t>
      </w:r>
      <w:r>
        <w:rPr>
          <w:rFonts w:ascii="Agency FB" w:hAnsi="Agency FB"/>
          <w:spacing w:val="-6"/>
          <w:sz w:val="28"/>
        </w:rPr>
        <w:t xml:space="preserve"> </w:t>
      </w:r>
      <w:r>
        <w:rPr>
          <w:rFonts w:ascii="Agency FB" w:hAnsi="Agency FB"/>
          <w:sz w:val="28"/>
        </w:rPr>
        <w:t>BANCO</w:t>
      </w:r>
      <w:r>
        <w:rPr>
          <w:rFonts w:ascii="Agency FB" w:hAnsi="Agency FB"/>
          <w:spacing w:val="-5"/>
          <w:sz w:val="28"/>
        </w:rPr>
        <w:t xml:space="preserve"> </w:t>
      </w:r>
      <w:r>
        <w:rPr>
          <w:rFonts w:ascii="Agency FB" w:hAnsi="Agency FB"/>
          <w:sz w:val="28"/>
        </w:rPr>
        <w:t>DO</w:t>
      </w:r>
      <w:r>
        <w:rPr>
          <w:rFonts w:ascii="Agency FB" w:hAnsi="Agency FB"/>
          <w:spacing w:val="-6"/>
          <w:sz w:val="28"/>
        </w:rPr>
        <w:t xml:space="preserve"> </w:t>
      </w:r>
      <w:r>
        <w:rPr>
          <w:rFonts w:ascii="Agency FB" w:hAnsi="Agency FB"/>
          <w:sz w:val="28"/>
        </w:rPr>
        <w:t>BRASIL</w:t>
      </w:r>
      <w:r>
        <w:rPr>
          <w:rFonts w:ascii="Agency FB" w:hAnsi="Agency FB"/>
          <w:spacing w:val="-5"/>
          <w:sz w:val="28"/>
        </w:rPr>
        <w:t xml:space="preserve"> </w:t>
      </w:r>
      <w:r>
        <w:rPr>
          <w:rFonts w:ascii="Agency FB" w:hAnsi="Agency FB"/>
          <w:sz w:val="28"/>
        </w:rPr>
        <w:t>S.A, e</w:t>
      </w:r>
      <w:r>
        <w:rPr>
          <w:rFonts w:ascii="Agency FB" w:hAnsi="Agency FB"/>
          <w:spacing w:val="-5"/>
          <w:sz w:val="28"/>
        </w:rPr>
        <w:t xml:space="preserve"> </w:t>
      </w:r>
      <w:r>
        <w:rPr>
          <w:rFonts w:ascii="Agency FB" w:hAnsi="Agency FB"/>
          <w:sz w:val="28"/>
        </w:rPr>
        <w:t>a</w:t>
      </w:r>
      <w:r>
        <w:rPr>
          <w:rFonts w:ascii="Agency FB" w:hAnsi="Agency FB"/>
          <w:spacing w:val="-4"/>
          <w:sz w:val="28"/>
        </w:rPr>
        <w:t xml:space="preserve"> </w:t>
      </w:r>
      <w:r>
        <w:rPr>
          <w:rFonts w:ascii="Agency FB" w:hAnsi="Agency FB"/>
          <w:sz w:val="28"/>
        </w:rPr>
        <w:t>SPU</w:t>
      </w:r>
      <w:r>
        <w:rPr>
          <w:rFonts w:ascii="Agency FB" w:hAnsi="Agency FB"/>
          <w:spacing w:val="-6"/>
          <w:sz w:val="28"/>
        </w:rPr>
        <w:t xml:space="preserve"> </w:t>
      </w:r>
      <w:r>
        <w:rPr>
          <w:rFonts w:ascii="Agency FB" w:hAnsi="Agency FB"/>
          <w:sz w:val="28"/>
        </w:rPr>
        <w:t>–</w:t>
      </w:r>
      <w:r>
        <w:rPr>
          <w:rFonts w:ascii="Agency FB" w:hAnsi="Agency FB"/>
          <w:spacing w:val="-4"/>
          <w:sz w:val="28"/>
        </w:rPr>
        <w:t xml:space="preserve"> </w:t>
      </w:r>
      <w:r>
        <w:rPr>
          <w:rFonts w:ascii="Agency FB" w:hAnsi="Agency FB"/>
          <w:sz w:val="28"/>
        </w:rPr>
        <w:t>SECRETARIA</w:t>
      </w:r>
      <w:r>
        <w:rPr>
          <w:rFonts w:ascii="Agency FB" w:hAnsi="Agency FB"/>
          <w:spacing w:val="-5"/>
          <w:sz w:val="28"/>
        </w:rPr>
        <w:t xml:space="preserve"> </w:t>
      </w:r>
      <w:r>
        <w:rPr>
          <w:rFonts w:ascii="Agency FB" w:hAnsi="Agency FB"/>
          <w:sz w:val="28"/>
        </w:rPr>
        <w:t>DO</w:t>
      </w:r>
      <w:r>
        <w:rPr>
          <w:rFonts w:ascii="Agency FB" w:hAnsi="Agency FB"/>
          <w:spacing w:val="-5"/>
          <w:sz w:val="28"/>
        </w:rPr>
        <w:t xml:space="preserve"> </w:t>
      </w:r>
      <w:r>
        <w:rPr>
          <w:rFonts w:ascii="Agency FB" w:hAnsi="Agency FB"/>
          <w:sz w:val="28"/>
        </w:rPr>
        <w:t>PATRIMÔNIO</w:t>
      </w:r>
      <w:r>
        <w:rPr>
          <w:rFonts w:ascii="Agency FB" w:hAnsi="Agency FB"/>
          <w:spacing w:val="-6"/>
          <w:sz w:val="28"/>
        </w:rPr>
        <w:t xml:space="preserve"> </w:t>
      </w:r>
      <w:r>
        <w:rPr>
          <w:rFonts w:ascii="Agency FB" w:hAnsi="Agency FB"/>
          <w:sz w:val="28"/>
        </w:rPr>
        <w:t>DA</w:t>
      </w:r>
      <w:r>
        <w:rPr>
          <w:rFonts w:ascii="Agency FB" w:hAnsi="Agency FB"/>
          <w:spacing w:val="-4"/>
          <w:sz w:val="28"/>
        </w:rPr>
        <w:t xml:space="preserve"> </w:t>
      </w:r>
      <w:r>
        <w:rPr>
          <w:rFonts w:ascii="Agency FB" w:hAnsi="Agency FB"/>
          <w:sz w:val="28"/>
        </w:rPr>
        <w:t>UNIÃO,</w:t>
      </w:r>
      <w:r>
        <w:rPr>
          <w:rFonts w:ascii="Agency FB" w:hAnsi="Agency FB"/>
          <w:spacing w:val="-5"/>
          <w:sz w:val="28"/>
        </w:rPr>
        <w:t xml:space="preserve"> </w:t>
      </w:r>
      <w:r>
        <w:rPr>
          <w:rFonts w:ascii="Agency FB" w:hAnsi="Agency FB"/>
          <w:sz w:val="28"/>
        </w:rPr>
        <w:t>principalmente</w:t>
      </w:r>
      <w:r>
        <w:rPr>
          <w:rFonts w:ascii="Agency FB" w:hAnsi="Agency FB"/>
          <w:spacing w:val="-6"/>
          <w:sz w:val="28"/>
        </w:rPr>
        <w:t xml:space="preserve"> </w:t>
      </w:r>
      <w:r>
        <w:rPr>
          <w:rFonts w:ascii="Agency FB" w:hAnsi="Agency FB"/>
          <w:sz w:val="28"/>
        </w:rPr>
        <w:t>ao</w:t>
      </w:r>
      <w:r>
        <w:rPr>
          <w:rFonts w:ascii="Agency FB" w:hAnsi="Agency FB"/>
          <w:spacing w:val="-5"/>
          <w:sz w:val="28"/>
        </w:rPr>
        <w:t xml:space="preserve"> </w:t>
      </w:r>
      <w:r>
        <w:rPr>
          <w:rFonts w:ascii="Agency FB" w:hAnsi="Agency FB"/>
          <w:sz w:val="28"/>
        </w:rPr>
        <w:t>BANCO</w:t>
      </w:r>
      <w:r>
        <w:rPr>
          <w:rFonts w:ascii="Agency FB" w:hAnsi="Agency FB"/>
          <w:spacing w:val="-5"/>
          <w:sz w:val="28"/>
        </w:rPr>
        <w:t xml:space="preserve"> </w:t>
      </w:r>
      <w:r>
        <w:rPr>
          <w:rFonts w:ascii="Agency FB" w:hAnsi="Agency FB"/>
          <w:sz w:val="28"/>
        </w:rPr>
        <w:t>CENTRAL</w:t>
      </w:r>
      <w:r>
        <w:rPr>
          <w:rFonts w:ascii="Agency FB" w:hAnsi="Agency FB"/>
          <w:spacing w:val="-6"/>
          <w:sz w:val="28"/>
        </w:rPr>
        <w:t xml:space="preserve"> </w:t>
      </w:r>
      <w:r>
        <w:rPr>
          <w:rFonts w:ascii="Agency FB" w:hAnsi="Agency FB"/>
          <w:sz w:val="28"/>
        </w:rPr>
        <w:t>DO</w:t>
      </w:r>
      <w:r>
        <w:rPr>
          <w:rFonts w:ascii="Agency FB" w:hAnsi="Agency FB"/>
          <w:spacing w:val="-5"/>
          <w:sz w:val="28"/>
        </w:rPr>
        <w:t xml:space="preserve"> </w:t>
      </w:r>
      <w:r>
        <w:rPr>
          <w:rFonts w:ascii="Agency FB" w:hAnsi="Agency FB"/>
          <w:sz w:val="28"/>
        </w:rPr>
        <w:t>BRASIL,</w:t>
      </w:r>
      <w:r>
        <w:rPr>
          <w:rFonts w:ascii="Agency FB" w:hAnsi="Agency FB"/>
          <w:spacing w:val="-7"/>
          <w:sz w:val="28"/>
        </w:rPr>
        <w:t xml:space="preserve"> </w:t>
      </w:r>
      <w:r>
        <w:rPr>
          <w:rFonts w:ascii="Agency FB" w:hAnsi="Agency FB"/>
          <w:sz w:val="28"/>
        </w:rPr>
        <w:t>como</w:t>
      </w:r>
      <w:r>
        <w:rPr>
          <w:rFonts w:ascii="Agency FB" w:hAnsi="Agency FB"/>
          <w:spacing w:val="-6"/>
          <w:sz w:val="28"/>
        </w:rPr>
        <w:t xml:space="preserve"> </w:t>
      </w:r>
      <w:r>
        <w:rPr>
          <w:rFonts w:ascii="Agency FB" w:hAnsi="Agency FB"/>
          <w:sz w:val="28"/>
        </w:rPr>
        <w:t>agente</w:t>
      </w:r>
      <w:r>
        <w:rPr>
          <w:rFonts w:ascii="Agency FB" w:hAnsi="Agency FB"/>
          <w:spacing w:val="-5"/>
          <w:sz w:val="28"/>
        </w:rPr>
        <w:t xml:space="preserve"> </w:t>
      </w:r>
      <w:r>
        <w:rPr>
          <w:rFonts w:ascii="Agency FB" w:hAnsi="Agency FB"/>
          <w:sz w:val="28"/>
        </w:rPr>
        <w:t>regulador e todos subordinados ao TCU – Tribunal de Contas da União, que são órgãos submetidos as Leis e Normativos que regulamentam o assunto, principalmente quanto ao Art.39 da Lei de Defesa do Consumidor Nr.</w:t>
      </w:r>
      <w:r>
        <w:rPr>
          <w:rFonts w:ascii="Agency FB" w:hAnsi="Agency FB"/>
          <w:spacing w:val="-16"/>
          <w:sz w:val="28"/>
        </w:rPr>
        <w:t xml:space="preserve"> </w:t>
      </w:r>
      <w:r>
        <w:rPr>
          <w:rFonts w:ascii="Agency FB" w:hAnsi="Agency FB"/>
          <w:sz w:val="28"/>
        </w:rPr>
        <w:t>8078/90.</w:t>
      </w:r>
    </w:p>
    <w:p w14:paraId="4FC2D571" w14:textId="77777777" w:rsidR="001F72F6" w:rsidRDefault="001F72F6">
      <w:pPr>
        <w:pStyle w:val="Corpodetexto"/>
        <w:spacing w:before="2"/>
        <w:rPr>
          <w:rFonts w:ascii="Agency FB"/>
          <w:sz w:val="27"/>
        </w:rPr>
      </w:pPr>
    </w:p>
    <w:p w14:paraId="00832E3D" w14:textId="77777777" w:rsidR="001F72F6" w:rsidRDefault="0016797D">
      <w:pPr>
        <w:pStyle w:val="PargrafodaLista"/>
        <w:numPr>
          <w:ilvl w:val="0"/>
          <w:numId w:val="41"/>
        </w:numPr>
        <w:tabs>
          <w:tab w:val="left" w:pos="3937"/>
        </w:tabs>
        <w:ind w:left="3936" w:right="1439" w:hanging="3937"/>
        <w:jc w:val="left"/>
        <w:rPr>
          <w:rFonts w:ascii="Agency FB" w:hAnsi="Agency FB"/>
          <w:b/>
          <w:i/>
          <w:sz w:val="29"/>
        </w:rPr>
      </w:pPr>
      <w:r>
        <w:rPr>
          <w:rFonts w:ascii="Agency FB" w:hAnsi="Agency FB"/>
          <w:b/>
          <w:i/>
          <w:sz w:val="29"/>
        </w:rPr>
        <w:t>– DA</w:t>
      </w:r>
      <w:r>
        <w:rPr>
          <w:rFonts w:ascii="Agency FB" w:hAnsi="Agency FB"/>
          <w:b/>
          <w:i/>
          <w:spacing w:val="-7"/>
          <w:sz w:val="29"/>
        </w:rPr>
        <w:t xml:space="preserve"> </w:t>
      </w:r>
      <w:r>
        <w:rPr>
          <w:rFonts w:ascii="Agency FB" w:hAnsi="Agency FB"/>
          <w:b/>
          <w:i/>
          <w:sz w:val="29"/>
        </w:rPr>
        <w:t>ILEGALIDADE</w:t>
      </w:r>
    </w:p>
    <w:p w14:paraId="43919A00" w14:textId="77777777" w:rsidR="001F72F6" w:rsidRDefault="001F72F6">
      <w:pPr>
        <w:pStyle w:val="Corpodetexto"/>
        <w:spacing w:before="6"/>
        <w:rPr>
          <w:rFonts w:ascii="Agency FB"/>
          <w:b/>
          <w:i/>
          <w:sz w:val="27"/>
        </w:rPr>
      </w:pPr>
    </w:p>
    <w:p w14:paraId="43CDC28D" w14:textId="77777777" w:rsidR="001F72F6" w:rsidRDefault="0016797D">
      <w:pPr>
        <w:spacing w:before="1" w:line="242" w:lineRule="auto"/>
        <w:ind w:left="160" w:right="142"/>
        <w:jc w:val="both"/>
        <w:rPr>
          <w:rFonts w:ascii="Agency FB" w:hAnsi="Agency FB"/>
          <w:sz w:val="28"/>
        </w:rPr>
      </w:pPr>
      <w:r>
        <w:rPr>
          <w:rFonts w:ascii="Agency FB" w:hAnsi="Agency FB"/>
          <w:sz w:val="28"/>
        </w:rPr>
        <w:t>Quanto a isso, mencionamos parececer formulado pelo Crea, quando da solicitação registrada sob n. 223640/2018, e que traz o seguinte texto:</w:t>
      </w:r>
    </w:p>
    <w:p w14:paraId="47AD6447" w14:textId="77777777" w:rsidR="001F72F6" w:rsidRDefault="001F72F6">
      <w:pPr>
        <w:pStyle w:val="Corpodetexto"/>
        <w:spacing w:before="8"/>
        <w:rPr>
          <w:rFonts w:ascii="Agency FB"/>
          <w:sz w:val="27"/>
        </w:rPr>
      </w:pPr>
    </w:p>
    <w:p w14:paraId="61ECD574" w14:textId="77777777" w:rsidR="001F72F6" w:rsidRDefault="0016797D">
      <w:pPr>
        <w:spacing w:line="230" w:lineRule="auto"/>
        <w:ind w:left="160" w:right="132"/>
        <w:jc w:val="both"/>
        <w:rPr>
          <w:rFonts w:ascii="Agency FB" w:hAnsi="Agency FB"/>
          <w:i/>
          <w:sz w:val="29"/>
        </w:rPr>
      </w:pPr>
      <w:r>
        <w:rPr>
          <w:rFonts w:ascii="Agency FB" w:hAnsi="Agency FB"/>
          <w:i/>
          <w:sz w:val="29"/>
        </w:rPr>
        <w:t xml:space="preserve">“Em atenção ao protocolo nº 223640/2018, informamos que a atividades de elaborar LAUDOS DE AVALIAÇÃO </w:t>
      </w:r>
      <w:r>
        <w:rPr>
          <w:rFonts w:ascii="Agency FB" w:hAnsi="Agency FB"/>
          <w:i/>
          <w:sz w:val="29"/>
          <w:u w:val="single"/>
        </w:rPr>
        <w:t>são</w:t>
      </w:r>
      <w:r>
        <w:rPr>
          <w:rFonts w:ascii="Agency FB" w:hAnsi="Agency FB"/>
          <w:i/>
          <w:sz w:val="29"/>
        </w:rPr>
        <w:t xml:space="preserve"> </w:t>
      </w:r>
      <w:r>
        <w:rPr>
          <w:rFonts w:ascii="Agency FB" w:hAnsi="Agency FB"/>
          <w:i/>
          <w:sz w:val="29"/>
          <w:u w:val="single"/>
        </w:rPr>
        <w:t>atividades específicas de Arquitetura e Engenharia, fiscalizada pelos Sitema CONFEA/CREA e CAU.</w:t>
      </w:r>
    </w:p>
    <w:p w14:paraId="55C59EED" w14:textId="77777777" w:rsidR="001F72F6" w:rsidRDefault="0016797D">
      <w:pPr>
        <w:spacing w:before="11" w:line="660" w:lineRule="atLeast"/>
        <w:ind w:left="1861" w:right="4628"/>
        <w:rPr>
          <w:rFonts w:ascii="Agency FB" w:hAnsi="Agency FB"/>
          <w:b/>
          <w:i/>
          <w:sz w:val="29"/>
        </w:rPr>
      </w:pPr>
      <w:r>
        <w:rPr>
          <w:rFonts w:ascii="Agency FB" w:hAnsi="Agency FB"/>
          <w:b/>
          <w:i/>
          <w:sz w:val="29"/>
          <w:u w:val="single"/>
        </w:rPr>
        <w:t>Resoluções Nrs. 218 e 345 do CONFEA</w:t>
      </w:r>
      <w:r>
        <w:rPr>
          <w:rFonts w:ascii="Agency FB" w:hAnsi="Agency FB"/>
          <w:b/>
          <w:i/>
          <w:sz w:val="29"/>
        </w:rPr>
        <w:t xml:space="preserve"> </w:t>
      </w:r>
      <w:r>
        <w:rPr>
          <w:rFonts w:ascii="Agency FB" w:hAnsi="Agency FB"/>
          <w:b/>
          <w:i/>
          <w:sz w:val="29"/>
          <w:u w:val="single"/>
        </w:rPr>
        <w:t>RESOLUÇÃO</w:t>
      </w:r>
      <w:r>
        <w:rPr>
          <w:rFonts w:ascii="Agency FB" w:hAnsi="Agency FB"/>
          <w:b/>
          <w:i/>
          <w:spacing w:val="-20"/>
          <w:sz w:val="29"/>
          <w:u w:val="single"/>
        </w:rPr>
        <w:t xml:space="preserve"> </w:t>
      </w:r>
      <w:r>
        <w:rPr>
          <w:rFonts w:ascii="Agency FB" w:hAnsi="Agency FB"/>
          <w:b/>
          <w:i/>
          <w:sz w:val="29"/>
          <w:u w:val="single"/>
        </w:rPr>
        <w:t>Nº</w:t>
      </w:r>
      <w:r>
        <w:rPr>
          <w:rFonts w:ascii="Agency FB" w:hAnsi="Agency FB"/>
          <w:b/>
          <w:i/>
          <w:spacing w:val="-20"/>
          <w:sz w:val="29"/>
          <w:u w:val="single"/>
        </w:rPr>
        <w:t xml:space="preserve"> </w:t>
      </w:r>
      <w:r>
        <w:rPr>
          <w:rFonts w:ascii="Agency FB" w:hAnsi="Agency FB"/>
          <w:b/>
          <w:i/>
          <w:sz w:val="29"/>
          <w:u w:val="single"/>
        </w:rPr>
        <w:t>218,</w:t>
      </w:r>
      <w:r>
        <w:rPr>
          <w:rFonts w:ascii="Agency FB" w:hAnsi="Agency FB"/>
          <w:b/>
          <w:i/>
          <w:spacing w:val="-21"/>
          <w:sz w:val="29"/>
          <w:u w:val="single"/>
        </w:rPr>
        <w:t xml:space="preserve"> </w:t>
      </w:r>
      <w:r>
        <w:rPr>
          <w:rFonts w:ascii="Agency FB" w:hAnsi="Agency FB"/>
          <w:b/>
          <w:i/>
          <w:sz w:val="29"/>
          <w:u w:val="single"/>
        </w:rPr>
        <w:t>DE</w:t>
      </w:r>
      <w:r>
        <w:rPr>
          <w:rFonts w:ascii="Agency FB" w:hAnsi="Agency FB"/>
          <w:b/>
          <w:i/>
          <w:spacing w:val="-20"/>
          <w:sz w:val="29"/>
          <w:u w:val="single"/>
        </w:rPr>
        <w:t xml:space="preserve"> </w:t>
      </w:r>
      <w:r>
        <w:rPr>
          <w:rFonts w:ascii="Agency FB" w:hAnsi="Agency FB"/>
          <w:b/>
          <w:i/>
          <w:sz w:val="29"/>
          <w:u w:val="single"/>
        </w:rPr>
        <w:t>29</w:t>
      </w:r>
      <w:r>
        <w:rPr>
          <w:rFonts w:ascii="Agency FB" w:hAnsi="Agency FB"/>
          <w:b/>
          <w:i/>
          <w:spacing w:val="-20"/>
          <w:sz w:val="29"/>
          <w:u w:val="single"/>
        </w:rPr>
        <w:t xml:space="preserve"> </w:t>
      </w:r>
      <w:r>
        <w:rPr>
          <w:rFonts w:ascii="Agency FB" w:hAnsi="Agency FB"/>
          <w:b/>
          <w:i/>
          <w:sz w:val="29"/>
          <w:u w:val="single"/>
        </w:rPr>
        <w:t>DE</w:t>
      </w:r>
      <w:r>
        <w:rPr>
          <w:rFonts w:ascii="Agency FB" w:hAnsi="Agency FB"/>
          <w:b/>
          <w:i/>
          <w:spacing w:val="-20"/>
          <w:sz w:val="29"/>
          <w:u w:val="single"/>
        </w:rPr>
        <w:t xml:space="preserve"> </w:t>
      </w:r>
      <w:r>
        <w:rPr>
          <w:rFonts w:ascii="Agency FB" w:hAnsi="Agency FB"/>
          <w:b/>
          <w:i/>
          <w:sz w:val="29"/>
          <w:u w:val="single"/>
        </w:rPr>
        <w:t>JUNHO</w:t>
      </w:r>
      <w:r>
        <w:rPr>
          <w:rFonts w:ascii="Agency FB" w:hAnsi="Agency FB"/>
          <w:b/>
          <w:i/>
          <w:spacing w:val="-21"/>
          <w:sz w:val="29"/>
          <w:u w:val="single"/>
        </w:rPr>
        <w:t xml:space="preserve"> </w:t>
      </w:r>
      <w:r>
        <w:rPr>
          <w:rFonts w:ascii="Agency FB" w:hAnsi="Agency FB"/>
          <w:b/>
          <w:i/>
          <w:sz w:val="29"/>
          <w:u w:val="single"/>
        </w:rPr>
        <w:t>DE</w:t>
      </w:r>
      <w:r>
        <w:rPr>
          <w:rFonts w:ascii="Agency FB" w:hAnsi="Agency FB"/>
          <w:b/>
          <w:i/>
          <w:spacing w:val="-21"/>
          <w:sz w:val="29"/>
          <w:u w:val="single"/>
        </w:rPr>
        <w:t xml:space="preserve"> </w:t>
      </w:r>
      <w:r>
        <w:rPr>
          <w:rFonts w:ascii="Agency FB" w:hAnsi="Agency FB"/>
          <w:b/>
          <w:i/>
          <w:sz w:val="29"/>
          <w:u w:val="single"/>
        </w:rPr>
        <w:t>1973</w:t>
      </w:r>
    </w:p>
    <w:p w14:paraId="196ED77F" w14:textId="77777777" w:rsidR="001F72F6" w:rsidRDefault="0016797D">
      <w:pPr>
        <w:spacing w:before="4"/>
        <w:ind w:left="1862" w:right="2381"/>
        <w:jc w:val="both"/>
        <w:rPr>
          <w:rFonts w:ascii="Century Gothic"/>
        </w:rPr>
      </w:pPr>
      <w:r>
        <w:rPr>
          <w:rFonts w:ascii="Century Gothic"/>
        </w:rPr>
        <w:t>Discrimina atividades das diferentes modalidades profissionais da Engenharia, Arquitetura e Agronomia.</w:t>
      </w:r>
    </w:p>
    <w:p w14:paraId="4C4DDE1B" w14:textId="77777777" w:rsidR="001F72F6" w:rsidRDefault="001F72F6">
      <w:pPr>
        <w:pStyle w:val="Corpodetexto"/>
        <w:spacing w:before="12"/>
        <w:rPr>
          <w:rFonts w:ascii="Century Gothic"/>
          <w:sz w:val="21"/>
        </w:rPr>
      </w:pPr>
    </w:p>
    <w:p w14:paraId="624E89C6" w14:textId="77777777" w:rsidR="001F72F6" w:rsidRDefault="0016797D">
      <w:pPr>
        <w:spacing w:line="269" w:lineRule="exact"/>
        <w:ind w:left="1862"/>
        <w:rPr>
          <w:rFonts w:ascii="Century Gothic"/>
        </w:rPr>
      </w:pPr>
      <w:r>
        <w:rPr>
          <w:rFonts w:ascii="Century Gothic"/>
        </w:rPr>
        <w:t>O CONSELHO FEDERAL DE ENGENHARIA, ARQUITETURA E</w:t>
      </w:r>
    </w:p>
    <w:p w14:paraId="7A085435" w14:textId="77777777" w:rsidR="001F72F6" w:rsidRDefault="0016797D">
      <w:pPr>
        <w:ind w:left="1862" w:right="2381"/>
        <w:jc w:val="both"/>
        <w:rPr>
          <w:rFonts w:ascii="Century Gothic" w:hAnsi="Century Gothic"/>
        </w:rPr>
      </w:pPr>
      <w:r>
        <w:rPr>
          <w:rFonts w:ascii="Century Gothic" w:hAnsi="Century Gothic"/>
        </w:rPr>
        <w:t>AGRONOMIA, usando das atribuições que lhe conferem as letras</w:t>
      </w:r>
      <w:r>
        <w:rPr>
          <w:rFonts w:ascii="Century Gothic" w:hAnsi="Century Gothic"/>
          <w:spacing w:val="-10"/>
        </w:rPr>
        <w:t xml:space="preserve"> </w:t>
      </w:r>
      <w:r>
        <w:rPr>
          <w:rFonts w:ascii="Century Gothic" w:hAnsi="Century Gothic"/>
        </w:rPr>
        <w:t>"d"</w:t>
      </w:r>
      <w:r>
        <w:rPr>
          <w:rFonts w:ascii="Century Gothic" w:hAnsi="Century Gothic"/>
          <w:spacing w:val="-11"/>
        </w:rPr>
        <w:t xml:space="preserve"> </w:t>
      </w:r>
      <w:r>
        <w:rPr>
          <w:rFonts w:ascii="Century Gothic" w:hAnsi="Century Gothic"/>
        </w:rPr>
        <w:t>e</w:t>
      </w:r>
      <w:r>
        <w:rPr>
          <w:rFonts w:ascii="Century Gothic" w:hAnsi="Century Gothic"/>
          <w:spacing w:val="-8"/>
        </w:rPr>
        <w:t xml:space="preserve"> </w:t>
      </w:r>
      <w:r>
        <w:rPr>
          <w:rFonts w:ascii="Century Gothic" w:hAnsi="Century Gothic"/>
        </w:rPr>
        <w:t>"f",</w:t>
      </w:r>
      <w:r>
        <w:rPr>
          <w:rFonts w:ascii="Century Gothic" w:hAnsi="Century Gothic"/>
          <w:spacing w:val="-11"/>
        </w:rPr>
        <w:t xml:space="preserve"> </w:t>
      </w:r>
      <w:r>
        <w:rPr>
          <w:rFonts w:ascii="Century Gothic" w:hAnsi="Century Gothic"/>
        </w:rPr>
        <w:t>parágrafo</w:t>
      </w:r>
      <w:r>
        <w:rPr>
          <w:rFonts w:ascii="Century Gothic" w:hAnsi="Century Gothic"/>
          <w:spacing w:val="-8"/>
        </w:rPr>
        <w:t xml:space="preserve"> </w:t>
      </w:r>
      <w:r>
        <w:rPr>
          <w:rFonts w:ascii="Century Gothic" w:hAnsi="Century Gothic"/>
        </w:rPr>
        <w:t>único</w:t>
      </w:r>
      <w:r>
        <w:rPr>
          <w:rFonts w:ascii="Century Gothic" w:hAnsi="Century Gothic"/>
          <w:spacing w:val="-11"/>
        </w:rPr>
        <w:t xml:space="preserve"> </w:t>
      </w:r>
      <w:r>
        <w:rPr>
          <w:rFonts w:ascii="Century Gothic" w:hAnsi="Century Gothic"/>
        </w:rPr>
        <w:t>do</w:t>
      </w:r>
      <w:r>
        <w:rPr>
          <w:rFonts w:ascii="Century Gothic" w:hAnsi="Century Gothic"/>
          <w:spacing w:val="-10"/>
        </w:rPr>
        <w:t xml:space="preserve"> </w:t>
      </w:r>
      <w:r>
        <w:rPr>
          <w:rFonts w:ascii="Century Gothic" w:hAnsi="Century Gothic"/>
        </w:rPr>
        <w:t>artigo</w:t>
      </w:r>
      <w:r>
        <w:rPr>
          <w:rFonts w:ascii="Century Gothic" w:hAnsi="Century Gothic"/>
          <w:spacing w:val="-10"/>
        </w:rPr>
        <w:t xml:space="preserve"> </w:t>
      </w:r>
      <w:r>
        <w:rPr>
          <w:rFonts w:ascii="Century Gothic" w:hAnsi="Century Gothic"/>
        </w:rPr>
        <w:t>27</w:t>
      </w:r>
      <w:r>
        <w:rPr>
          <w:rFonts w:ascii="Century Gothic" w:hAnsi="Century Gothic"/>
          <w:spacing w:val="-10"/>
        </w:rPr>
        <w:t xml:space="preserve"> </w:t>
      </w:r>
      <w:r>
        <w:rPr>
          <w:rFonts w:ascii="Century Gothic" w:hAnsi="Century Gothic"/>
        </w:rPr>
        <w:t>da</w:t>
      </w:r>
      <w:r>
        <w:rPr>
          <w:rFonts w:ascii="Century Gothic" w:hAnsi="Century Gothic"/>
          <w:spacing w:val="-9"/>
        </w:rPr>
        <w:t xml:space="preserve"> </w:t>
      </w:r>
      <w:r>
        <w:rPr>
          <w:rFonts w:ascii="Century Gothic" w:hAnsi="Century Gothic"/>
        </w:rPr>
        <w:t>Lei</w:t>
      </w:r>
      <w:r>
        <w:rPr>
          <w:rFonts w:ascii="Century Gothic" w:hAnsi="Century Gothic"/>
          <w:spacing w:val="-11"/>
        </w:rPr>
        <w:t xml:space="preserve"> </w:t>
      </w:r>
      <w:r>
        <w:rPr>
          <w:rFonts w:ascii="Century Gothic" w:hAnsi="Century Gothic"/>
        </w:rPr>
        <w:t>nº</w:t>
      </w:r>
      <w:r>
        <w:rPr>
          <w:rFonts w:ascii="Century Gothic" w:hAnsi="Century Gothic"/>
          <w:spacing w:val="-10"/>
        </w:rPr>
        <w:t xml:space="preserve"> </w:t>
      </w:r>
      <w:r>
        <w:rPr>
          <w:rFonts w:ascii="Century Gothic" w:hAnsi="Century Gothic"/>
        </w:rPr>
        <w:t>5.194,</w:t>
      </w:r>
      <w:r>
        <w:rPr>
          <w:rFonts w:ascii="Century Gothic" w:hAnsi="Century Gothic"/>
          <w:spacing w:val="-6"/>
        </w:rPr>
        <w:t xml:space="preserve"> </w:t>
      </w:r>
      <w:r>
        <w:rPr>
          <w:rFonts w:ascii="Century Gothic" w:hAnsi="Century Gothic"/>
        </w:rPr>
        <w:t>de 24 DEZ</w:t>
      </w:r>
      <w:r>
        <w:rPr>
          <w:rFonts w:ascii="Century Gothic" w:hAnsi="Century Gothic"/>
          <w:spacing w:val="-2"/>
        </w:rPr>
        <w:t xml:space="preserve"> </w:t>
      </w:r>
      <w:r>
        <w:rPr>
          <w:rFonts w:ascii="Century Gothic" w:hAnsi="Century Gothic"/>
        </w:rPr>
        <w:t>1966,</w:t>
      </w:r>
    </w:p>
    <w:p w14:paraId="2C9368F2" w14:textId="77777777" w:rsidR="001F72F6" w:rsidRDefault="001F72F6">
      <w:pPr>
        <w:pStyle w:val="Corpodetexto"/>
        <w:rPr>
          <w:rFonts w:ascii="Century Gothic"/>
          <w:sz w:val="22"/>
        </w:rPr>
      </w:pPr>
    </w:p>
    <w:p w14:paraId="2E2DD0C6" w14:textId="77777777" w:rsidR="001F72F6" w:rsidRDefault="0016797D">
      <w:pPr>
        <w:spacing w:before="1"/>
        <w:ind w:left="1862" w:right="2378"/>
        <w:jc w:val="both"/>
        <w:rPr>
          <w:rFonts w:ascii="Century Gothic" w:hAnsi="Century Gothic"/>
        </w:rPr>
      </w:pPr>
      <w:r>
        <w:rPr>
          <w:rFonts w:ascii="Century Gothic" w:hAnsi="Century Gothic"/>
        </w:rPr>
        <w:t>CONSIDERANDO que o Art. 7º da Lei nº 5.194/66 refere-se às atividades profissionais do engenheiro, do arquiteto e do engenheiro agrônomo, em termos genéricos;</w:t>
      </w:r>
    </w:p>
    <w:p w14:paraId="2EAF12FF" w14:textId="77777777" w:rsidR="001F72F6" w:rsidRDefault="001F72F6">
      <w:pPr>
        <w:pStyle w:val="Corpodetexto"/>
        <w:rPr>
          <w:rFonts w:ascii="Century Gothic"/>
          <w:sz w:val="22"/>
        </w:rPr>
      </w:pPr>
    </w:p>
    <w:p w14:paraId="0D789D07" w14:textId="77777777" w:rsidR="001F72F6" w:rsidRDefault="0016797D">
      <w:pPr>
        <w:spacing w:before="1"/>
        <w:ind w:left="1862" w:right="2378"/>
        <w:jc w:val="both"/>
        <w:rPr>
          <w:rFonts w:ascii="Century Gothic" w:hAnsi="Century Gothic"/>
        </w:rPr>
      </w:pPr>
      <w:r>
        <w:rPr>
          <w:rFonts w:ascii="Century Gothic" w:hAnsi="Century Gothic"/>
        </w:rPr>
        <w:t>CONSIDERANDO</w:t>
      </w:r>
      <w:r>
        <w:rPr>
          <w:rFonts w:ascii="Century Gothic" w:hAnsi="Century Gothic"/>
          <w:spacing w:val="-19"/>
        </w:rPr>
        <w:t xml:space="preserve"> </w:t>
      </w:r>
      <w:r>
        <w:rPr>
          <w:rFonts w:ascii="Century Gothic" w:hAnsi="Century Gothic"/>
        </w:rPr>
        <w:t>a</w:t>
      </w:r>
      <w:r>
        <w:rPr>
          <w:rFonts w:ascii="Century Gothic" w:hAnsi="Century Gothic"/>
          <w:spacing w:val="-17"/>
        </w:rPr>
        <w:t xml:space="preserve"> </w:t>
      </w:r>
      <w:r>
        <w:rPr>
          <w:rFonts w:ascii="Century Gothic" w:hAnsi="Century Gothic"/>
        </w:rPr>
        <w:t>necessidade</w:t>
      </w:r>
      <w:r>
        <w:rPr>
          <w:rFonts w:ascii="Century Gothic" w:hAnsi="Century Gothic"/>
          <w:spacing w:val="-18"/>
        </w:rPr>
        <w:t xml:space="preserve"> </w:t>
      </w:r>
      <w:r>
        <w:rPr>
          <w:rFonts w:ascii="Century Gothic" w:hAnsi="Century Gothic"/>
        </w:rPr>
        <w:t>de</w:t>
      </w:r>
      <w:r>
        <w:rPr>
          <w:rFonts w:ascii="Century Gothic" w:hAnsi="Century Gothic"/>
          <w:spacing w:val="-18"/>
        </w:rPr>
        <w:t xml:space="preserve"> </w:t>
      </w:r>
      <w:r>
        <w:rPr>
          <w:rFonts w:ascii="Century Gothic" w:hAnsi="Century Gothic"/>
        </w:rPr>
        <w:t>discriminar</w:t>
      </w:r>
      <w:r>
        <w:rPr>
          <w:rFonts w:ascii="Century Gothic" w:hAnsi="Century Gothic"/>
          <w:spacing w:val="-16"/>
        </w:rPr>
        <w:t xml:space="preserve"> </w:t>
      </w:r>
      <w:r>
        <w:rPr>
          <w:rFonts w:ascii="Century Gothic" w:hAnsi="Century Gothic"/>
        </w:rPr>
        <w:t>atividades</w:t>
      </w:r>
      <w:r>
        <w:rPr>
          <w:rFonts w:ascii="Century Gothic" w:hAnsi="Century Gothic"/>
          <w:spacing w:val="-18"/>
        </w:rPr>
        <w:t xml:space="preserve"> </w:t>
      </w:r>
      <w:r>
        <w:rPr>
          <w:rFonts w:ascii="Century Gothic" w:hAnsi="Century Gothic"/>
        </w:rPr>
        <w:t>das diferentes modalidades profissionais da Engenharia, Arquitetura e Agronomia em nível superior e em nível médio, para fins da fiscalização de seu exercício profissional, e atendendo</w:t>
      </w:r>
      <w:r>
        <w:rPr>
          <w:rFonts w:ascii="Century Gothic" w:hAnsi="Century Gothic"/>
          <w:spacing w:val="-12"/>
        </w:rPr>
        <w:t xml:space="preserve"> </w:t>
      </w:r>
      <w:r>
        <w:rPr>
          <w:rFonts w:ascii="Century Gothic" w:hAnsi="Century Gothic"/>
        </w:rPr>
        <w:t>ao</w:t>
      </w:r>
      <w:r>
        <w:rPr>
          <w:rFonts w:ascii="Century Gothic" w:hAnsi="Century Gothic"/>
          <w:spacing w:val="-11"/>
        </w:rPr>
        <w:t xml:space="preserve"> </w:t>
      </w:r>
      <w:r>
        <w:rPr>
          <w:rFonts w:ascii="Century Gothic" w:hAnsi="Century Gothic"/>
        </w:rPr>
        <w:t>disposto</w:t>
      </w:r>
      <w:r>
        <w:rPr>
          <w:rFonts w:ascii="Century Gothic" w:hAnsi="Century Gothic"/>
          <w:spacing w:val="-11"/>
        </w:rPr>
        <w:t xml:space="preserve"> </w:t>
      </w:r>
      <w:r>
        <w:rPr>
          <w:rFonts w:ascii="Century Gothic" w:hAnsi="Century Gothic"/>
        </w:rPr>
        <w:t>na</w:t>
      </w:r>
      <w:r>
        <w:rPr>
          <w:rFonts w:ascii="Century Gothic" w:hAnsi="Century Gothic"/>
          <w:spacing w:val="-10"/>
        </w:rPr>
        <w:t xml:space="preserve"> </w:t>
      </w:r>
      <w:r>
        <w:rPr>
          <w:rFonts w:ascii="Century Gothic" w:hAnsi="Century Gothic"/>
        </w:rPr>
        <w:t>alínea</w:t>
      </w:r>
      <w:r>
        <w:rPr>
          <w:rFonts w:ascii="Century Gothic" w:hAnsi="Century Gothic"/>
          <w:spacing w:val="-10"/>
        </w:rPr>
        <w:t xml:space="preserve"> </w:t>
      </w:r>
      <w:r>
        <w:rPr>
          <w:rFonts w:ascii="Century Gothic" w:hAnsi="Century Gothic"/>
        </w:rPr>
        <w:t>"b"</w:t>
      </w:r>
      <w:r>
        <w:rPr>
          <w:rFonts w:ascii="Century Gothic" w:hAnsi="Century Gothic"/>
          <w:spacing w:val="-11"/>
        </w:rPr>
        <w:t xml:space="preserve"> </w:t>
      </w:r>
      <w:r>
        <w:rPr>
          <w:rFonts w:ascii="Century Gothic" w:hAnsi="Century Gothic"/>
        </w:rPr>
        <w:t>do</w:t>
      </w:r>
      <w:r>
        <w:rPr>
          <w:rFonts w:ascii="Century Gothic" w:hAnsi="Century Gothic"/>
          <w:spacing w:val="-11"/>
        </w:rPr>
        <w:t xml:space="preserve"> </w:t>
      </w:r>
      <w:r>
        <w:rPr>
          <w:rFonts w:ascii="Century Gothic" w:hAnsi="Century Gothic"/>
        </w:rPr>
        <w:t>artigo</w:t>
      </w:r>
      <w:r>
        <w:rPr>
          <w:rFonts w:ascii="Century Gothic" w:hAnsi="Century Gothic"/>
          <w:spacing w:val="-11"/>
        </w:rPr>
        <w:t xml:space="preserve"> </w:t>
      </w:r>
      <w:r>
        <w:rPr>
          <w:rFonts w:ascii="Century Gothic" w:hAnsi="Century Gothic"/>
        </w:rPr>
        <w:t>6º</w:t>
      </w:r>
      <w:r>
        <w:rPr>
          <w:rFonts w:ascii="Century Gothic" w:hAnsi="Century Gothic"/>
          <w:spacing w:val="-10"/>
        </w:rPr>
        <w:t xml:space="preserve"> </w:t>
      </w:r>
      <w:r>
        <w:rPr>
          <w:rFonts w:ascii="Century Gothic" w:hAnsi="Century Gothic"/>
        </w:rPr>
        <w:t>e</w:t>
      </w:r>
      <w:r>
        <w:rPr>
          <w:rFonts w:ascii="Century Gothic" w:hAnsi="Century Gothic"/>
          <w:spacing w:val="-13"/>
        </w:rPr>
        <w:t xml:space="preserve"> </w:t>
      </w:r>
      <w:r>
        <w:rPr>
          <w:rFonts w:ascii="Century Gothic" w:hAnsi="Century Gothic"/>
        </w:rPr>
        <w:t>parágrafo único do artigo 84 da Lei nº 5.194, de 24 DEZ</w:t>
      </w:r>
      <w:r>
        <w:rPr>
          <w:rFonts w:ascii="Century Gothic" w:hAnsi="Century Gothic"/>
          <w:spacing w:val="-18"/>
        </w:rPr>
        <w:t xml:space="preserve"> </w:t>
      </w:r>
      <w:r>
        <w:rPr>
          <w:rFonts w:ascii="Century Gothic" w:hAnsi="Century Gothic"/>
        </w:rPr>
        <w:t>1966,</w:t>
      </w:r>
    </w:p>
    <w:p w14:paraId="672CC798" w14:textId="77777777" w:rsidR="001F72F6" w:rsidRDefault="001F72F6">
      <w:pPr>
        <w:pStyle w:val="Corpodetexto"/>
        <w:spacing w:before="10"/>
        <w:rPr>
          <w:rFonts w:ascii="Century Gothic"/>
          <w:sz w:val="21"/>
        </w:rPr>
      </w:pPr>
    </w:p>
    <w:p w14:paraId="3BF1F8F2" w14:textId="77777777" w:rsidR="001F72F6" w:rsidRDefault="0016797D">
      <w:pPr>
        <w:spacing w:before="1"/>
        <w:ind w:left="1862"/>
        <w:rPr>
          <w:rFonts w:ascii="Century Gothic"/>
        </w:rPr>
      </w:pPr>
      <w:r>
        <w:rPr>
          <w:rFonts w:ascii="Century Gothic"/>
        </w:rPr>
        <w:t>RESOLVE:</w:t>
      </w:r>
    </w:p>
    <w:p w14:paraId="4CE836E0" w14:textId="77777777" w:rsidR="001F72F6" w:rsidRDefault="0016797D">
      <w:pPr>
        <w:spacing w:before="1"/>
        <w:ind w:left="1862" w:right="2381"/>
        <w:jc w:val="both"/>
        <w:rPr>
          <w:rFonts w:ascii="Century Gothic" w:hAnsi="Century Gothic"/>
        </w:rPr>
      </w:pPr>
      <w:r>
        <w:rPr>
          <w:rFonts w:ascii="Century Gothic" w:hAnsi="Century Gothic"/>
        </w:rPr>
        <w:t>Art. 1º - Para efeito de fiscalização do exercício profissional correspondente às diferentes modalidades da Engenharia, Arquitetura e Agronomia em nível superior e em nível médio, ficam designadas as seguintes atividades:</w:t>
      </w:r>
    </w:p>
    <w:p w14:paraId="038E1CD9" w14:textId="77777777" w:rsidR="001F72F6" w:rsidRDefault="0016797D">
      <w:pPr>
        <w:ind w:left="1862" w:right="2376"/>
        <w:jc w:val="both"/>
        <w:rPr>
          <w:rFonts w:ascii="Century Gothic" w:hAnsi="Century Gothic"/>
        </w:rPr>
      </w:pPr>
      <w:r>
        <w:rPr>
          <w:rFonts w:ascii="Century Gothic" w:hAnsi="Century Gothic"/>
        </w:rPr>
        <w:t>Atividade 01 - Supervisão, coordenação e orientação técnica; Atividade 02 - Estudo, planejamento, projeto e especificação; Atividade 03 - Estudo de viabilidade técnico- econômica; Atividade 04 - Assistência, assessoria e</w:t>
      </w:r>
    </w:p>
    <w:p w14:paraId="7DF572C4" w14:textId="77777777" w:rsidR="001F72F6" w:rsidRDefault="001F72F6">
      <w:pPr>
        <w:jc w:val="both"/>
        <w:rPr>
          <w:rFonts w:ascii="Century Gothic" w:hAnsi="Century Gothic"/>
        </w:rPr>
        <w:sectPr w:rsidR="001F72F6">
          <w:pgSz w:w="11910" w:h="16840"/>
          <w:pgMar w:top="600" w:right="580" w:bottom="280" w:left="560" w:header="720" w:footer="720" w:gutter="0"/>
          <w:cols w:space="720"/>
        </w:sectPr>
      </w:pPr>
    </w:p>
    <w:p w14:paraId="4C40C369" w14:textId="77777777" w:rsidR="001F72F6" w:rsidRDefault="0016797D">
      <w:pPr>
        <w:spacing w:before="81"/>
        <w:ind w:left="1862" w:right="2376"/>
        <w:jc w:val="both"/>
        <w:rPr>
          <w:rFonts w:ascii="Century Gothic" w:hAnsi="Century Gothic"/>
        </w:rPr>
      </w:pPr>
      <w:r>
        <w:rPr>
          <w:rFonts w:ascii="Century Gothic" w:hAnsi="Century Gothic"/>
        </w:rPr>
        <w:lastRenderedPageBreak/>
        <w:t>consultoria;</w:t>
      </w:r>
      <w:r>
        <w:rPr>
          <w:rFonts w:ascii="Century Gothic" w:hAnsi="Century Gothic"/>
          <w:spacing w:val="-7"/>
        </w:rPr>
        <w:t xml:space="preserve"> </w:t>
      </w:r>
      <w:r>
        <w:rPr>
          <w:rFonts w:ascii="Century Gothic" w:hAnsi="Century Gothic"/>
        </w:rPr>
        <w:t>Atividade</w:t>
      </w:r>
      <w:r>
        <w:rPr>
          <w:rFonts w:ascii="Century Gothic" w:hAnsi="Century Gothic"/>
          <w:spacing w:val="-10"/>
        </w:rPr>
        <w:t xml:space="preserve"> </w:t>
      </w:r>
      <w:r>
        <w:rPr>
          <w:rFonts w:ascii="Century Gothic" w:hAnsi="Century Gothic"/>
        </w:rPr>
        <w:t>05</w:t>
      </w:r>
      <w:r>
        <w:rPr>
          <w:rFonts w:ascii="Century Gothic" w:hAnsi="Century Gothic"/>
          <w:spacing w:val="-7"/>
        </w:rPr>
        <w:t xml:space="preserve"> </w:t>
      </w:r>
      <w:r>
        <w:rPr>
          <w:rFonts w:ascii="Century Gothic" w:hAnsi="Century Gothic"/>
        </w:rPr>
        <w:t>-</w:t>
      </w:r>
      <w:r>
        <w:rPr>
          <w:rFonts w:ascii="Century Gothic" w:hAnsi="Century Gothic"/>
          <w:spacing w:val="-7"/>
        </w:rPr>
        <w:t xml:space="preserve"> </w:t>
      </w:r>
      <w:r>
        <w:rPr>
          <w:rFonts w:ascii="Century Gothic" w:hAnsi="Century Gothic"/>
        </w:rPr>
        <w:t>Direção</w:t>
      </w:r>
      <w:r>
        <w:rPr>
          <w:rFonts w:ascii="Century Gothic" w:hAnsi="Century Gothic"/>
          <w:spacing w:val="-6"/>
        </w:rPr>
        <w:t xml:space="preserve"> </w:t>
      </w:r>
      <w:r>
        <w:rPr>
          <w:rFonts w:ascii="Century Gothic" w:hAnsi="Century Gothic"/>
        </w:rPr>
        <w:t>de</w:t>
      </w:r>
      <w:r>
        <w:rPr>
          <w:rFonts w:ascii="Century Gothic" w:hAnsi="Century Gothic"/>
          <w:spacing w:val="-5"/>
        </w:rPr>
        <w:t xml:space="preserve"> </w:t>
      </w:r>
      <w:r>
        <w:rPr>
          <w:rFonts w:ascii="Century Gothic" w:hAnsi="Century Gothic"/>
        </w:rPr>
        <w:t>obra</w:t>
      </w:r>
      <w:r>
        <w:rPr>
          <w:rFonts w:ascii="Century Gothic" w:hAnsi="Century Gothic"/>
          <w:spacing w:val="-8"/>
        </w:rPr>
        <w:t xml:space="preserve"> </w:t>
      </w:r>
      <w:r>
        <w:rPr>
          <w:rFonts w:ascii="Century Gothic" w:hAnsi="Century Gothic"/>
        </w:rPr>
        <w:t>e</w:t>
      </w:r>
      <w:r>
        <w:rPr>
          <w:rFonts w:ascii="Century Gothic" w:hAnsi="Century Gothic"/>
          <w:spacing w:val="-8"/>
        </w:rPr>
        <w:t xml:space="preserve"> </w:t>
      </w:r>
      <w:r>
        <w:rPr>
          <w:rFonts w:ascii="Century Gothic" w:hAnsi="Century Gothic"/>
        </w:rPr>
        <w:t>serviço</w:t>
      </w:r>
      <w:r>
        <w:rPr>
          <w:rFonts w:ascii="Century Gothic" w:hAnsi="Century Gothic"/>
          <w:spacing w:val="-6"/>
        </w:rPr>
        <w:t xml:space="preserve"> </w:t>
      </w:r>
      <w:r>
        <w:rPr>
          <w:rFonts w:ascii="Century Gothic" w:hAnsi="Century Gothic"/>
        </w:rPr>
        <w:t xml:space="preserve">técnico; Atividade </w:t>
      </w:r>
      <w:r>
        <w:rPr>
          <w:rFonts w:ascii="Century Gothic" w:hAnsi="Century Gothic"/>
          <w:b/>
          <w:i/>
          <w:color w:val="FF0000"/>
          <w:u w:val="single" w:color="FF0000"/>
        </w:rPr>
        <w:t>06 - Vistoria, perícia, avaliação, arbitramento,</w:t>
      </w:r>
      <w:r>
        <w:rPr>
          <w:rFonts w:ascii="Century Gothic" w:hAnsi="Century Gothic"/>
          <w:b/>
          <w:i/>
          <w:color w:val="FF0000"/>
        </w:rPr>
        <w:t xml:space="preserve"> </w:t>
      </w:r>
      <w:r>
        <w:rPr>
          <w:rFonts w:ascii="Century Gothic" w:hAnsi="Century Gothic"/>
          <w:b/>
          <w:i/>
          <w:color w:val="FF0000"/>
          <w:u w:val="single" w:color="FF0000"/>
        </w:rPr>
        <w:t>laudo e parecer técnico;</w:t>
      </w:r>
      <w:r>
        <w:rPr>
          <w:rFonts w:ascii="Century Gothic" w:hAnsi="Century Gothic"/>
          <w:b/>
          <w:i/>
          <w:color w:val="FF0000"/>
        </w:rPr>
        <w:t xml:space="preserve"> </w:t>
      </w:r>
      <w:r>
        <w:rPr>
          <w:rFonts w:ascii="Century Gothic" w:hAnsi="Century Gothic"/>
        </w:rPr>
        <w:t>Atividade 07 - Desempenho de cargo e função técnica; Atividade 08 - Ensino, pesquisa, análise, experimentação, ensaio e divulgação técnica; extensão; Atividade 09 - Elaboração de orçamento; Atividade 10 - Padronização, mensuração e controle de qualidade; Atividade 11 - Execução de obra e serviço técnico; Atividade 12 - Fiscalização de obra e serviço técnico; Atividade 13 - Produção técnica e especializada; Atividade 14 - Condução de trabalho técnico; Atividade 15</w:t>
      </w:r>
      <w:r>
        <w:rPr>
          <w:rFonts w:ascii="Century Gothic" w:hAnsi="Century Gothic"/>
          <w:spacing w:val="-36"/>
        </w:rPr>
        <w:t xml:space="preserve"> </w:t>
      </w:r>
      <w:r>
        <w:rPr>
          <w:rFonts w:ascii="Century Gothic" w:hAnsi="Century Gothic"/>
        </w:rPr>
        <w:t>- Condução de equipe de instalação, montagem, operação, reparo ou manutenção; Atividade 16 - Execução de instalação, montagem e reparo; Atividade 17 - Operação e manutenção de equipamento e instalação; Atividade 18 - Execução de desenho</w:t>
      </w:r>
      <w:r>
        <w:rPr>
          <w:rFonts w:ascii="Century Gothic" w:hAnsi="Century Gothic"/>
          <w:spacing w:val="-4"/>
        </w:rPr>
        <w:t xml:space="preserve"> </w:t>
      </w:r>
      <w:r>
        <w:rPr>
          <w:rFonts w:ascii="Century Gothic" w:hAnsi="Century Gothic"/>
        </w:rPr>
        <w:t>técnico.</w:t>
      </w:r>
    </w:p>
    <w:p w14:paraId="6B9576DF" w14:textId="77777777" w:rsidR="001F72F6" w:rsidRDefault="001F72F6">
      <w:pPr>
        <w:pStyle w:val="Corpodetexto"/>
        <w:spacing w:before="2"/>
        <w:rPr>
          <w:rFonts w:ascii="Century Gothic"/>
          <w:sz w:val="22"/>
        </w:rPr>
      </w:pPr>
    </w:p>
    <w:p w14:paraId="5FFE4025" w14:textId="77777777" w:rsidR="001F72F6" w:rsidRDefault="0016797D">
      <w:pPr>
        <w:spacing w:line="269" w:lineRule="exact"/>
        <w:ind w:left="1862"/>
        <w:rPr>
          <w:rFonts w:ascii="Century Gothic" w:hAnsi="Century Gothic"/>
          <w:b/>
          <w:i/>
        </w:rPr>
      </w:pPr>
      <w:r>
        <w:rPr>
          <w:rFonts w:ascii="Century Gothic" w:hAnsi="Century Gothic"/>
          <w:b/>
          <w:i/>
          <w:color w:val="FF0000"/>
          <w:u w:val="single" w:color="FF0000"/>
        </w:rPr>
        <w:t>Art. 2º - Compete ao ARQUITETO OU ENGENHEIRO ARQUITETO:</w:t>
      </w:r>
    </w:p>
    <w:p w14:paraId="37EFC474" w14:textId="77777777" w:rsidR="001F72F6" w:rsidRDefault="0016797D">
      <w:pPr>
        <w:ind w:left="1862" w:right="2379"/>
        <w:jc w:val="both"/>
        <w:rPr>
          <w:rFonts w:ascii="Century Gothic" w:hAnsi="Century Gothic"/>
        </w:rPr>
      </w:pPr>
      <w:r>
        <w:rPr>
          <w:rFonts w:ascii="Century Gothic" w:hAnsi="Century Gothic"/>
          <w:b/>
          <w:i/>
          <w:color w:val="FF0000"/>
          <w:u w:val="single" w:color="FF0000"/>
        </w:rPr>
        <w:t>I - o desempenho das atividades 01 a 18 do artigo 1º desta Resolução,</w:t>
      </w:r>
      <w:r>
        <w:rPr>
          <w:rFonts w:ascii="Century Gothic" w:hAnsi="Century Gothic"/>
          <w:b/>
          <w:i/>
          <w:color w:val="FF0000"/>
          <w:spacing w:val="-16"/>
          <w:u w:val="single" w:color="FF0000"/>
        </w:rPr>
        <w:t xml:space="preserve"> </w:t>
      </w:r>
      <w:r>
        <w:rPr>
          <w:rFonts w:ascii="Century Gothic" w:hAnsi="Century Gothic"/>
          <w:b/>
          <w:i/>
          <w:color w:val="FF0000"/>
          <w:u w:val="single" w:color="FF0000"/>
        </w:rPr>
        <w:t>referentes</w:t>
      </w:r>
      <w:r>
        <w:rPr>
          <w:rFonts w:ascii="Century Gothic" w:hAnsi="Century Gothic"/>
          <w:b/>
          <w:i/>
          <w:color w:val="FF0000"/>
          <w:spacing w:val="-17"/>
          <w:u w:val="single" w:color="FF0000"/>
        </w:rPr>
        <w:t xml:space="preserve"> </w:t>
      </w:r>
      <w:r>
        <w:rPr>
          <w:rFonts w:ascii="Century Gothic" w:hAnsi="Century Gothic"/>
          <w:b/>
          <w:i/>
          <w:color w:val="FF0000"/>
          <w:u w:val="single" w:color="FF0000"/>
        </w:rPr>
        <w:t>a</w:t>
      </w:r>
      <w:r>
        <w:rPr>
          <w:rFonts w:ascii="Century Gothic" w:hAnsi="Century Gothic"/>
          <w:b/>
          <w:i/>
          <w:color w:val="FF0000"/>
          <w:spacing w:val="-16"/>
          <w:u w:val="single" w:color="FF0000"/>
        </w:rPr>
        <w:t xml:space="preserve"> </w:t>
      </w:r>
      <w:r>
        <w:rPr>
          <w:rFonts w:ascii="Century Gothic" w:hAnsi="Century Gothic"/>
          <w:b/>
          <w:i/>
          <w:color w:val="FF0000"/>
          <w:u w:val="single" w:color="FF0000"/>
        </w:rPr>
        <w:t>edificações</w:t>
      </w:r>
      <w:r>
        <w:rPr>
          <w:rFonts w:ascii="Century Gothic" w:hAnsi="Century Gothic"/>
        </w:rPr>
        <w:t>,</w:t>
      </w:r>
      <w:r>
        <w:rPr>
          <w:rFonts w:ascii="Century Gothic" w:hAnsi="Century Gothic"/>
          <w:spacing w:val="-16"/>
        </w:rPr>
        <w:t xml:space="preserve"> </w:t>
      </w:r>
      <w:r>
        <w:rPr>
          <w:rFonts w:ascii="Century Gothic" w:hAnsi="Century Gothic"/>
        </w:rPr>
        <w:t>conjuntos</w:t>
      </w:r>
      <w:r>
        <w:rPr>
          <w:rFonts w:ascii="Century Gothic" w:hAnsi="Century Gothic"/>
          <w:spacing w:val="-16"/>
        </w:rPr>
        <w:t xml:space="preserve"> </w:t>
      </w:r>
      <w:r>
        <w:rPr>
          <w:rFonts w:ascii="Century Gothic" w:hAnsi="Century Gothic"/>
        </w:rPr>
        <w:t>arquitetônicos e monumentos, arquitetura paisagística e de interiores; planejamento físico, local, urbano e regional; seus serviços afins e</w:t>
      </w:r>
      <w:r>
        <w:rPr>
          <w:rFonts w:ascii="Century Gothic" w:hAnsi="Century Gothic"/>
          <w:spacing w:val="-3"/>
        </w:rPr>
        <w:t xml:space="preserve"> </w:t>
      </w:r>
      <w:r>
        <w:rPr>
          <w:rFonts w:ascii="Century Gothic" w:hAnsi="Century Gothic"/>
        </w:rPr>
        <w:t>correlatos.</w:t>
      </w:r>
    </w:p>
    <w:p w14:paraId="04505708" w14:textId="77777777" w:rsidR="001F72F6" w:rsidRDefault="001F72F6">
      <w:pPr>
        <w:pStyle w:val="Corpodetexto"/>
        <w:spacing w:before="4"/>
        <w:rPr>
          <w:rFonts w:ascii="Century Gothic"/>
          <w:sz w:val="26"/>
        </w:rPr>
      </w:pPr>
    </w:p>
    <w:p w14:paraId="19278CEC" w14:textId="77777777" w:rsidR="001F72F6" w:rsidRDefault="0016797D">
      <w:pPr>
        <w:pStyle w:val="Ttulo3"/>
        <w:spacing w:line="346" w:lineRule="exact"/>
        <w:ind w:left="1861"/>
        <w:rPr>
          <w:u w:val="none"/>
        </w:rPr>
      </w:pPr>
      <w:r>
        <w:t>RESOLUÇÃO Nº 345, DE 27 DE JULHO DE 1990.</w:t>
      </w:r>
    </w:p>
    <w:p w14:paraId="1D560A5C" w14:textId="77777777" w:rsidR="001F72F6" w:rsidRDefault="0016797D">
      <w:pPr>
        <w:ind w:left="1862" w:right="2380"/>
        <w:jc w:val="both"/>
        <w:rPr>
          <w:rFonts w:ascii="Century Gothic" w:hAnsi="Century Gothic"/>
        </w:rPr>
      </w:pPr>
      <w:r>
        <w:rPr>
          <w:rFonts w:ascii="Century Gothic" w:hAnsi="Century Gothic"/>
        </w:rPr>
        <w:t>Dispõe quanto ao exercício por profissional de Nível Superior das atividades de Engenharia de Avaliações e Perícias de Engenharia.</w:t>
      </w:r>
    </w:p>
    <w:p w14:paraId="08D82FFC" w14:textId="77777777" w:rsidR="001F72F6" w:rsidRDefault="001F72F6">
      <w:pPr>
        <w:pStyle w:val="Corpodetexto"/>
        <w:spacing w:before="9"/>
        <w:rPr>
          <w:rFonts w:ascii="Century Gothic"/>
          <w:sz w:val="21"/>
        </w:rPr>
      </w:pPr>
    </w:p>
    <w:p w14:paraId="68B591BD" w14:textId="77777777" w:rsidR="001F72F6" w:rsidRDefault="0016797D">
      <w:pPr>
        <w:spacing w:before="1"/>
        <w:ind w:left="1862"/>
        <w:rPr>
          <w:rFonts w:ascii="Century Gothic"/>
        </w:rPr>
      </w:pPr>
      <w:r>
        <w:rPr>
          <w:rFonts w:ascii="Century Gothic"/>
        </w:rPr>
        <w:t>O CONSELHO FEDERAL DE ENGENHARIA, ARQUITETURA E</w:t>
      </w:r>
    </w:p>
    <w:p w14:paraId="18A4EC89" w14:textId="77777777" w:rsidR="001F72F6" w:rsidRDefault="0016797D">
      <w:pPr>
        <w:spacing w:before="1"/>
        <w:ind w:left="1862" w:right="2379"/>
        <w:jc w:val="both"/>
        <w:rPr>
          <w:rFonts w:ascii="Century Gothic" w:hAnsi="Century Gothic"/>
        </w:rPr>
      </w:pPr>
      <w:r>
        <w:rPr>
          <w:rFonts w:ascii="Century Gothic" w:hAnsi="Century Gothic"/>
        </w:rPr>
        <w:t>AGRONOMIA, em sua Sessão Ordinária nº 1221, realizada</w:t>
      </w:r>
      <w:r>
        <w:rPr>
          <w:rFonts w:ascii="Century Gothic" w:hAnsi="Century Gothic"/>
          <w:spacing w:val="-34"/>
        </w:rPr>
        <w:t xml:space="preserve"> </w:t>
      </w:r>
      <w:r>
        <w:rPr>
          <w:rFonts w:ascii="Century Gothic" w:hAnsi="Century Gothic"/>
        </w:rPr>
        <w:t>em 27 de julho de 1990, usando das atribuições que lhe confere o Art. 27, letra "f", da Lei nº 5.194, de 24 DEZ</w:t>
      </w:r>
      <w:r>
        <w:rPr>
          <w:rFonts w:ascii="Century Gothic" w:hAnsi="Century Gothic"/>
          <w:spacing w:val="-10"/>
        </w:rPr>
        <w:t xml:space="preserve"> </w:t>
      </w:r>
      <w:r>
        <w:rPr>
          <w:rFonts w:ascii="Century Gothic" w:hAnsi="Century Gothic"/>
        </w:rPr>
        <w:t>1966,</w:t>
      </w:r>
    </w:p>
    <w:p w14:paraId="0A12F454" w14:textId="77777777" w:rsidR="001F72F6" w:rsidRDefault="001F72F6">
      <w:pPr>
        <w:pStyle w:val="Corpodetexto"/>
        <w:spacing w:before="11"/>
        <w:rPr>
          <w:rFonts w:ascii="Century Gothic"/>
          <w:sz w:val="21"/>
        </w:rPr>
      </w:pPr>
    </w:p>
    <w:p w14:paraId="1433E29B" w14:textId="77777777" w:rsidR="001F72F6" w:rsidRDefault="0016797D">
      <w:pPr>
        <w:ind w:left="1862" w:right="2379"/>
        <w:jc w:val="both"/>
        <w:rPr>
          <w:rFonts w:ascii="Century Gothic" w:hAnsi="Century Gothic"/>
        </w:rPr>
      </w:pPr>
      <w:r>
        <w:rPr>
          <w:rFonts w:ascii="Century Gothic" w:hAnsi="Century Gothic"/>
        </w:rPr>
        <w:t>CONSIDERANDO</w:t>
      </w:r>
      <w:r>
        <w:rPr>
          <w:rFonts w:ascii="Century Gothic" w:hAnsi="Century Gothic"/>
          <w:spacing w:val="-18"/>
        </w:rPr>
        <w:t xml:space="preserve"> </w:t>
      </w:r>
      <w:r>
        <w:rPr>
          <w:rFonts w:ascii="Century Gothic" w:hAnsi="Century Gothic"/>
        </w:rPr>
        <w:t>que</w:t>
      </w:r>
      <w:r>
        <w:rPr>
          <w:rFonts w:ascii="Century Gothic" w:hAnsi="Century Gothic"/>
          <w:spacing w:val="-16"/>
        </w:rPr>
        <w:t xml:space="preserve"> </w:t>
      </w:r>
      <w:r>
        <w:rPr>
          <w:rFonts w:ascii="Century Gothic" w:hAnsi="Century Gothic"/>
        </w:rPr>
        <w:t>as</w:t>
      </w:r>
      <w:r>
        <w:rPr>
          <w:rFonts w:ascii="Century Gothic" w:hAnsi="Century Gothic"/>
          <w:spacing w:val="-17"/>
        </w:rPr>
        <w:t xml:space="preserve"> </w:t>
      </w:r>
      <w:r>
        <w:rPr>
          <w:rFonts w:ascii="Century Gothic" w:hAnsi="Century Gothic"/>
        </w:rPr>
        <w:t>perícias</w:t>
      </w:r>
      <w:r>
        <w:rPr>
          <w:rFonts w:ascii="Century Gothic" w:hAnsi="Century Gothic"/>
          <w:spacing w:val="-16"/>
        </w:rPr>
        <w:t xml:space="preserve"> </w:t>
      </w:r>
      <w:r>
        <w:rPr>
          <w:rFonts w:ascii="Century Gothic" w:hAnsi="Century Gothic"/>
        </w:rPr>
        <w:t>e</w:t>
      </w:r>
      <w:r>
        <w:rPr>
          <w:rFonts w:ascii="Century Gothic" w:hAnsi="Century Gothic"/>
          <w:spacing w:val="-17"/>
        </w:rPr>
        <w:t xml:space="preserve"> </w:t>
      </w:r>
      <w:r>
        <w:rPr>
          <w:rFonts w:ascii="Century Gothic" w:hAnsi="Century Gothic"/>
        </w:rPr>
        <w:t>avaliações</w:t>
      </w:r>
      <w:r>
        <w:rPr>
          <w:rFonts w:ascii="Century Gothic" w:hAnsi="Century Gothic"/>
          <w:spacing w:val="-14"/>
        </w:rPr>
        <w:t xml:space="preserve"> </w:t>
      </w:r>
      <w:r>
        <w:rPr>
          <w:rFonts w:ascii="Century Gothic" w:hAnsi="Century Gothic"/>
        </w:rPr>
        <w:t>de</w:t>
      </w:r>
      <w:r>
        <w:rPr>
          <w:rFonts w:ascii="Century Gothic" w:hAnsi="Century Gothic"/>
          <w:spacing w:val="-17"/>
        </w:rPr>
        <w:t xml:space="preserve"> </w:t>
      </w:r>
      <w:r>
        <w:rPr>
          <w:rFonts w:ascii="Century Gothic" w:hAnsi="Century Gothic"/>
        </w:rPr>
        <w:t>bens</w:t>
      </w:r>
      <w:r>
        <w:rPr>
          <w:rFonts w:ascii="Century Gothic" w:hAnsi="Century Gothic"/>
          <w:spacing w:val="-16"/>
        </w:rPr>
        <w:t xml:space="preserve"> </w:t>
      </w:r>
      <w:r>
        <w:rPr>
          <w:rFonts w:ascii="Century Gothic" w:hAnsi="Century Gothic"/>
        </w:rPr>
        <w:t>móveis e imóveis, suas partes integrantes e pertences, máquinas e instalações industriais, obras, serviços, bens e direitos, é matéria essencialmente técnica que exige qualificação específica;</w:t>
      </w:r>
    </w:p>
    <w:p w14:paraId="25890E9B" w14:textId="77777777" w:rsidR="001F72F6" w:rsidRDefault="001F72F6">
      <w:pPr>
        <w:pStyle w:val="Corpodetexto"/>
        <w:spacing w:before="1"/>
        <w:rPr>
          <w:rFonts w:ascii="Century Gothic"/>
          <w:sz w:val="22"/>
        </w:rPr>
      </w:pPr>
    </w:p>
    <w:p w14:paraId="16020FED" w14:textId="77777777" w:rsidR="001F72F6" w:rsidRDefault="0016797D">
      <w:pPr>
        <w:spacing w:before="1"/>
        <w:ind w:left="1862" w:right="2379"/>
        <w:jc w:val="both"/>
        <w:rPr>
          <w:rFonts w:ascii="Century Gothic" w:hAnsi="Century Gothic"/>
        </w:rPr>
      </w:pPr>
      <w:r>
        <w:rPr>
          <w:rFonts w:ascii="Century Gothic" w:hAnsi="Century Gothic"/>
        </w:rPr>
        <w:t>CONSIDERANDO que as perícias e avaliações desses bens é função do diplomado em Engenharia, Arquitetura, Agronomia,</w:t>
      </w:r>
      <w:r>
        <w:rPr>
          <w:rFonts w:ascii="Century Gothic" w:hAnsi="Century Gothic"/>
          <w:spacing w:val="-8"/>
        </w:rPr>
        <w:t xml:space="preserve"> </w:t>
      </w:r>
      <w:r>
        <w:rPr>
          <w:rFonts w:ascii="Century Gothic" w:hAnsi="Century Gothic"/>
        </w:rPr>
        <w:t>Geologia,</w:t>
      </w:r>
      <w:r>
        <w:rPr>
          <w:rFonts w:ascii="Century Gothic" w:hAnsi="Century Gothic"/>
          <w:spacing w:val="-8"/>
        </w:rPr>
        <w:t xml:space="preserve"> </w:t>
      </w:r>
      <w:r>
        <w:rPr>
          <w:rFonts w:ascii="Century Gothic" w:hAnsi="Century Gothic"/>
        </w:rPr>
        <w:t>Geografia</w:t>
      </w:r>
      <w:r>
        <w:rPr>
          <w:rFonts w:ascii="Century Gothic" w:hAnsi="Century Gothic"/>
          <w:spacing w:val="-9"/>
        </w:rPr>
        <w:t xml:space="preserve"> </w:t>
      </w:r>
      <w:r>
        <w:rPr>
          <w:rFonts w:ascii="Century Gothic" w:hAnsi="Century Gothic"/>
        </w:rPr>
        <w:t>e</w:t>
      </w:r>
      <w:r>
        <w:rPr>
          <w:rFonts w:ascii="Century Gothic" w:hAnsi="Century Gothic"/>
          <w:spacing w:val="-10"/>
        </w:rPr>
        <w:t xml:space="preserve"> </w:t>
      </w:r>
      <w:r>
        <w:rPr>
          <w:rFonts w:ascii="Century Gothic" w:hAnsi="Century Gothic"/>
        </w:rPr>
        <w:t>Meteorologia,</w:t>
      </w:r>
      <w:r>
        <w:rPr>
          <w:rFonts w:ascii="Century Gothic" w:hAnsi="Century Gothic"/>
          <w:spacing w:val="-7"/>
        </w:rPr>
        <w:t xml:space="preserve"> </w:t>
      </w:r>
      <w:r>
        <w:rPr>
          <w:rFonts w:ascii="Century Gothic" w:hAnsi="Century Gothic"/>
        </w:rPr>
        <w:t>dentro</w:t>
      </w:r>
      <w:r>
        <w:rPr>
          <w:rFonts w:ascii="Century Gothic" w:hAnsi="Century Gothic"/>
          <w:spacing w:val="-10"/>
        </w:rPr>
        <w:t xml:space="preserve"> </w:t>
      </w:r>
      <w:r>
        <w:rPr>
          <w:rFonts w:ascii="Century Gothic" w:hAnsi="Century Gothic"/>
        </w:rPr>
        <w:t>das respectivas atribuições fixadas no Art. 7º, alínea "c", da Lei nº 5.194,</w:t>
      </w:r>
      <w:r>
        <w:rPr>
          <w:rFonts w:ascii="Century Gothic" w:hAnsi="Century Gothic"/>
          <w:spacing w:val="-5"/>
        </w:rPr>
        <w:t xml:space="preserve"> </w:t>
      </w:r>
      <w:r>
        <w:rPr>
          <w:rFonts w:ascii="Century Gothic" w:hAnsi="Century Gothic"/>
        </w:rPr>
        <w:t>de</w:t>
      </w:r>
      <w:r>
        <w:rPr>
          <w:rFonts w:ascii="Century Gothic" w:hAnsi="Century Gothic"/>
          <w:spacing w:val="-5"/>
        </w:rPr>
        <w:t xml:space="preserve"> </w:t>
      </w:r>
      <w:r>
        <w:rPr>
          <w:rFonts w:ascii="Century Gothic" w:hAnsi="Century Gothic"/>
        </w:rPr>
        <w:t>24</w:t>
      </w:r>
      <w:r>
        <w:rPr>
          <w:rFonts w:ascii="Century Gothic" w:hAnsi="Century Gothic"/>
          <w:spacing w:val="-5"/>
        </w:rPr>
        <w:t xml:space="preserve"> </w:t>
      </w:r>
      <w:r>
        <w:rPr>
          <w:rFonts w:ascii="Century Gothic" w:hAnsi="Century Gothic"/>
        </w:rPr>
        <w:t>DEZ</w:t>
      </w:r>
      <w:r>
        <w:rPr>
          <w:rFonts w:ascii="Century Gothic" w:hAnsi="Century Gothic"/>
          <w:spacing w:val="-4"/>
        </w:rPr>
        <w:t xml:space="preserve"> </w:t>
      </w:r>
      <w:r>
        <w:rPr>
          <w:rFonts w:ascii="Century Gothic" w:hAnsi="Century Gothic"/>
        </w:rPr>
        <w:t>1966,</w:t>
      </w:r>
      <w:r>
        <w:rPr>
          <w:rFonts w:ascii="Century Gothic" w:hAnsi="Century Gothic"/>
          <w:spacing w:val="-7"/>
        </w:rPr>
        <w:t xml:space="preserve"> </w:t>
      </w:r>
      <w:r>
        <w:rPr>
          <w:rFonts w:ascii="Century Gothic" w:hAnsi="Century Gothic"/>
        </w:rPr>
        <w:t>e</w:t>
      </w:r>
      <w:r>
        <w:rPr>
          <w:rFonts w:ascii="Century Gothic" w:hAnsi="Century Gothic"/>
          <w:spacing w:val="-2"/>
        </w:rPr>
        <w:t xml:space="preserve"> </w:t>
      </w:r>
      <w:r>
        <w:rPr>
          <w:rFonts w:ascii="Century Gothic" w:hAnsi="Century Gothic"/>
        </w:rPr>
        <w:t>discriminadas</w:t>
      </w:r>
      <w:r>
        <w:rPr>
          <w:rFonts w:ascii="Century Gothic" w:hAnsi="Century Gothic"/>
          <w:spacing w:val="-5"/>
        </w:rPr>
        <w:t xml:space="preserve"> </w:t>
      </w:r>
      <w:r>
        <w:rPr>
          <w:rFonts w:ascii="Century Gothic" w:hAnsi="Century Gothic"/>
        </w:rPr>
        <w:t>pela</w:t>
      </w:r>
      <w:r>
        <w:rPr>
          <w:rFonts w:ascii="Century Gothic" w:hAnsi="Century Gothic"/>
          <w:spacing w:val="-5"/>
        </w:rPr>
        <w:t xml:space="preserve"> </w:t>
      </w:r>
      <w:r>
        <w:rPr>
          <w:rFonts w:ascii="Century Gothic" w:hAnsi="Century Gothic"/>
        </w:rPr>
        <w:t>Resolução</w:t>
      </w:r>
      <w:r>
        <w:rPr>
          <w:rFonts w:ascii="Century Gothic" w:hAnsi="Century Gothic"/>
          <w:spacing w:val="-3"/>
        </w:rPr>
        <w:t xml:space="preserve"> </w:t>
      </w:r>
      <w:r>
        <w:rPr>
          <w:rFonts w:ascii="Century Gothic" w:hAnsi="Century Gothic"/>
        </w:rPr>
        <w:t>nº</w:t>
      </w:r>
      <w:r>
        <w:rPr>
          <w:rFonts w:ascii="Century Gothic" w:hAnsi="Century Gothic"/>
          <w:spacing w:val="-6"/>
        </w:rPr>
        <w:t xml:space="preserve"> </w:t>
      </w:r>
      <w:r>
        <w:rPr>
          <w:rFonts w:ascii="Century Gothic" w:hAnsi="Century Gothic"/>
        </w:rPr>
        <w:t>218,</w:t>
      </w:r>
    </w:p>
    <w:p w14:paraId="6829B2BD" w14:textId="77777777" w:rsidR="001F72F6" w:rsidRDefault="0016797D">
      <w:pPr>
        <w:ind w:left="1862"/>
        <w:jc w:val="both"/>
        <w:rPr>
          <w:rFonts w:ascii="Century Gothic"/>
        </w:rPr>
      </w:pPr>
      <w:r>
        <w:rPr>
          <w:rFonts w:ascii="Century Gothic"/>
        </w:rPr>
        <w:t>de 29 JUN 1973;</w:t>
      </w:r>
    </w:p>
    <w:p w14:paraId="22BAECFB" w14:textId="77777777" w:rsidR="001F72F6" w:rsidRDefault="001F72F6">
      <w:pPr>
        <w:pStyle w:val="Corpodetexto"/>
        <w:spacing w:before="10"/>
        <w:rPr>
          <w:rFonts w:ascii="Century Gothic"/>
          <w:sz w:val="21"/>
        </w:rPr>
      </w:pPr>
    </w:p>
    <w:p w14:paraId="7822175F" w14:textId="77777777" w:rsidR="001F72F6" w:rsidRDefault="0016797D">
      <w:pPr>
        <w:spacing w:before="1"/>
        <w:ind w:left="1862"/>
        <w:rPr>
          <w:rFonts w:ascii="Century Gothic" w:hAnsi="Century Gothic"/>
        </w:rPr>
      </w:pPr>
      <w:r>
        <w:rPr>
          <w:rFonts w:ascii="Century Gothic" w:hAnsi="Century Gothic"/>
        </w:rPr>
        <w:t>CONSIDERANDO o disposto na Lei nº 7.270, de 10 DEZ 1984;</w:t>
      </w:r>
    </w:p>
    <w:p w14:paraId="4EE78E92" w14:textId="77777777" w:rsidR="001F72F6" w:rsidRDefault="001F72F6">
      <w:pPr>
        <w:pStyle w:val="Corpodetexto"/>
        <w:rPr>
          <w:rFonts w:ascii="Century Gothic"/>
          <w:sz w:val="22"/>
        </w:rPr>
      </w:pPr>
    </w:p>
    <w:p w14:paraId="24556902" w14:textId="77777777" w:rsidR="001F72F6" w:rsidRDefault="0016797D">
      <w:pPr>
        <w:ind w:left="1862" w:right="2381"/>
        <w:jc w:val="both"/>
        <w:rPr>
          <w:rFonts w:ascii="Century Gothic" w:hAnsi="Century Gothic"/>
        </w:rPr>
      </w:pPr>
      <w:r>
        <w:rPr>
          <w:rFonts w:ascii="Century Gothic" w:hAnsi="Century Gothic"/>
        </w:rPr>
        <w:t>CONSIDERANDO, nada obstante, as dúvidas que ainda surgem por parte de órgãos e entidades na aplicação de normas que exigem laudos de avaliação e perícia para determinados efeitos legais, tais como Lei nº 6.404/76, de 15 DEZ 1976, Lei nº 24.150/34 e Lei nº 6.649/79;</w:t>
      </w:r>
    </w:p>
    <w:p w14:paraId="7BAA2FC4" w14:textId="77777777" w:rsidR="001F72F6" w:rsidRDefault="001F72F6">
      <w:pPr>
        <w:pStyle w:val="Corpodetexto"/>
        <w:spacing w:before="1"/>
        <w:rPr>
          <w:rFonts w:ascii="Century Gothic"/>
          <w:sz w:val="22"/>
        </w:rPr>
      </w:pPr>
    </w:p>
    <w:p w14:paraId="4AF75B54" w14:textId="77777777" w:rsidR="001F72F6" w:rsidRDefault="0016797D">
      <w:pPr>
        <w:spacing w:before="1"/>
        <w:ind w:left="1862"/>
        <w:jc w:val="both"/>
        <w:rPr>
          <w:rFonts w:ascii="Century Gothic" w:hAnsi="Century Gothic"/>
        </w:rPr>
      </w:pPr>
      <w:r>
        <w:rPr>
          <w:rFonts w:ascii="Century Gothic" w:hAnsi="Century Gothic"/>
        </w:rPr>
        <w:t>CONSIDERANDO, finalmente, o disposto nas Leis nº 8.020 e</w:t>
      </w:r>
    </w:p>
    <w:p w14:paraId="0E77795D" w14:textId="77777777" w:rsidR="001F72F6" w:rsidRDefault="001F72F6">
      <w:pPr>
        <w:jc w:val="both"/>
        <w:rPr>
          <w:rFonts w:ascii="Century Gothic" w:hAnsi="Century Gothic"/>
        </w:rPr>
        <w:sectPr w:rsidR="001F72F6">
          <w:pgSz w:w="11910" w:h="16840"/>
          <w:pgMar w:top="620" w:right="580" w:bottom="280" w:left="560" w:header="720" w:footer="720" w:gutter="0"/>
          <w:cols w:space="720"/>
        </w:sectPr>
      </w:pPr>
    </w:p>
    <w:p w14:paraId="1877A214" w14:textId="77777777" w:rsidR="001F72F6" w:rsidRDefault="0016797D">
      <w:pPr>
        <w:spacing w:before="81"/>
        <w:ind w:left="1862"/>
        <w:rPr>
          <w:rFonts w:ascii="Century Gothic"/>
        </w:rPr>
      </w:pPr>
      <w:r>
        <w:rPr>
          <w:rFonts w:ascii="Century Gothic"/>
        </w:rPr>
        <w:lastRenderedPageBreak/>
        <w:t>8.031, ambas de 12 ABR 1990,</w:t>
      </w:r>
    </w:p>
    <w:p w14:paraId="4091A312" w14:textId="77777777" w:rsidR="001F72F6" w:rsidRDefault="001F72F6">
      <w:pPr>
        <w:pStyle w:val="Corpodetexto"/>
        <w:rPr>
          <w:rFonts w:ascii="Century Gothic"/>
          <w:sz w:val="26"/>
        </w:rPr>
      </w:pPr>
    </w:p>
    <w:p w14:paraId="2E29C028" w14:textId="77777777" w:rsidR="001F72F6" w:rsidRDefault="0016797D">
      <w:pPr>
        <w:spacing w:before="220"/>
        <w:ind w:left="1862"/>
        <w:rPr>
          <w:rFonts w:ascii="Century Gothic"/>
        </w:rPr>
      </w:pPr>
      <w:r>
        <w:rPr>
          <w:rFonts w:ascii="Century Gothic"/>
        </w:rPr>
        <w:t>RESOLVE:</w:t>
      </w:r>
    </w:p>
    <w:p w14:paraId="12BD9779" w14:textId="77777777" w:rsidR="001F72F6" w:rsidRDefault="001F72F6">
      <w:pPr>
        <w:pStyle w:val="Corpodetexto"/>
        <w:spacing w:before="1"/>
        <w:rPr>
          <w:rFonts w:ascii="Century Gothic"/>
          <w:sz w:val="22"/>
        </w:rPr>
      </w:pPr>
    </w:p>
    <w:p w14:paraId="0E68C7BD" w14:textId="77777777" w:rsidR="001F72F6" w:rsidRDefault="0016797D">
      <w:pPr>
        <w:ind w:left="1862"/>
        <w:rPr>
          <w:rFonts w:ascii="Century Gothic" w:hAnsi="Century Gothic"/>
          <w:b/>
          <w:i/>
        </w:rPr>
      </w:pPr>
      <w:r>
        <w:rPr>
          <w:rFonts w:ascii="Century Gothic" w:hAnsi="Century Gothic"/>
          <w:b/>
          <w:i/>
          <w:color w:val="FF0000"/>
          <w:u w:val="single" w:color="FF0000"/>
        </w:rPr>
        <w:t>Art. 1º - Para os efeitos desta Resolução, define-se:</w:t>
      </w:r>
    </w:p>
    <w:p w14:paraId="64C35BC6" w14:textId="77777777" w:rsidR="001F72F6" w:rsidRDefault="001F72F6">
      <w:pPr>
        <w:pStyle w:val="Corpodetexto"/>
        <w:rPr>
          <w:rFonts w:ascii="Century Gothic"/>
          <w:b/>
          <w:i/>
          <w:sz w:val="22"/>
        </w:rPr>
      </w:pPr>
    </w:p>
    <w:p w14:paraId="35A4AB06" w14:textId="77777777" w:rsidR="001F72F6" w:rsidRDefault="0016797D">
      <w:pPr>
        <w:pStyle w:val="PargrafodaLista"/>
        <w:numPr>
          <w:ilvl w:val="0"/>
          <w:numId w:val="40"/>
        </w:numPr>
        <w:tabs>
          <w:tab w:val="left" w:pos="2176"/>
        </w:tabs>
        <w:spacing w:before="1"/>
        <w:ind w:right="2379" w:firstLine="0"/>
        <w:jc w:val="both"/>
        <w:rPr>
          <w:rFonts w:ascii="Century Gothic" w:hAnsi="Century Gothic"/>
        </w:rPr>
      </w:pPr>
      <w:r>
        <w:rPr>
          <w:rFonts w:ascii="Century Gothic" w:hAnsi="Century Gothic"/>
        </w:rPr>
        <w:t>VISTORIA é a constatação de um fato, mediante exame circunstanciado e descrição minunciosa dos elementos que o constituem, sem a indagação das causas que o motivaram.</w:t>
      </w:r>
    </w:p>
    <w:p w14:paraId="0941D4D5" w14:textId="77777777" w:rsidR="001F72F6" w:rsidRDefault="001F72F6">
      <w:pPr>
        <w:pStyle w:val="Corpodetexto"/>
        <w:spacing w:before="12"/>
        <w:rPr>
          <w:rFonts w:ascii="Century Gothic"/>
          <w:sz w:val="21"/>
        </w:rPr>
      </w:pPr>
    </w:p>
    <w:p w14:paraId="3D8EA614" w14:textId="77777777" w:rsidR="001F72F6" w:rsidRDefault="0016797D">
      <w:pPr>
        <w:pStyle w:val="PargrafodaLista"/>
        <w:numPr>
          <w:ilvl w:val="0"/>
          <w:numId w:val="40"/>
        </w:numPr>
        <w:tabs>
          <w:tab w:val="left" w:pos="2176"/>
        </w:tabs>
        <w:ind w:right="2376" w:firstLine="0"/>
        <w:jc w:val="both"/>
        <w:rPr>
          <w:rFonts w:ascii="Century Gothic" w:hAnsi="Century Gothic"/>
        </w:rPr>
      </w:pPr>
      <w:r>
        <w:rPr>
          <w:rFonts w:ascii="Century Gothic" w:hAnsi="Century Gothic"/>
        </w:rPr>
        <w:t>ARBITRAMENTO é a atividade que envolve a tomada de decisão ou posição entre alternativas tecnicamente controversas ou que decorrem de aspectos</w:t>
      </w:r>
      <w:r>
        <w:rPr>
          <w:rFonts w:ascii="Century Gothic" w:hAnsi="Century Gothic"/>
          <w:spacing w:val="-12"/>
        </w:rPr>
        <w:t xml:space="preserve"> </w:t>
      </w:r>
      <w:r>
        <w:rPr>
          <w:rFonts w:ascii="Century Gothic" w:hAnsi="Century Gothic"/>
        </w:rPr>
        <w:t>subjetivos.</w:t>
      </w:r>
    </w:p>
    <w:p w14:paraId="248617AC" w14:textId="77777777" w:rsidR="001F72F6" w:rsidRDefault="001F72F6">
      <w:pPr>
        <w:pStyle w:val="Corpodetexto"/>
        <w:spacing w:before="11"/>
        <w:rPr>
          <w:rFonts w:ascii="Century Gothic"/>
          <w:sz w:val="21"/>
        </w:rPr>
      </w:pPr>
    </w:p>
    <w:p w14:paraId="4746E31F" w14:textId="77777777" w:rsidR="001F72F6" w:rsidRDefault="0016797D">
      <w:pPr>
        <w:pStyle w:val="PargrafodaLista"/>
        <w:numPr>
          <w:ilvl w:val="0"/>
          <w:numId w:val="40"/>
        </w:numPr>
        <w:tabs>
          <w:tab w:val="left" w:pos="2179"/>
        </w:tabs>
        <w:ind w:right="2382" w:firstLine="0"/>
        <w:jc w:val="both"/>
        <w:rPr>
          <w:rFonts w:ascii="Century Gothic" w:hAnsi="Century Gothic"/>
          <w:color w:val="FF0000"/>
        </w:rPr>
      </w:pPr>
      <w:r>
        <w:rPr>
          <w:rFonts w:ascii="Century Gothic" w:hAnsi="Century Gothic"/>
          <w:b/>
          <w:i/>
          <w:color w:val="FF0000"/>
          <w:u w:val="single" w:color="FF0000"/>
        </w:rPr>
        <w:t>AVALIAÇÃO é a atividade que envolve a determinação técnica</w:t>
      </w:r>
      <w:r>
        <w:rPr>
          <w:rFonts w:ascii="Century Gothic" w:hAnsi="Century Gothic"/>
          <w:b/>
          <w:i/>
          <w:color w:val="FF0000"/>
          <w:spacing w:val="-6"/>
          <w:u w:val="single" w:color="FF0000"/>
        </w:rPr>
        <w:t xml:space="preserve"> </w:t>
      </w:r>
      <w:r>
        <w:rPr>
          <w:rFonts w:ascii="Century Gothic" w:hAnsi="Century Gothic"/>
          <w:b/>
          <w:i/>
          <w:color w:val="FF0000"/>
          <w:u w:val="single" w:color="FF0000"/>
        </w:rPr>
        <w:t>do</w:t>
      </w:r>
      <w:r>
        <w:rPr>
          <w:rFonts w:ascii="Century Gothic" w:hAnsi="Century Gothic"/>
          <w:b/>
          <w:i/>
          <w:color w:val="FF0000"/>
          <w:spacing w:val="-5"/>
          <w:u w:val="single" w:color="FF0000"/>
        </w:rPr>
        <w:t xml:space="preserve"> </w:t>
      </w:r>
      <w:r>
        <w:rPr>
          <w:rFonts w:ascii="Century Gothic" w:hAnsi="Century Gothic"/>
          <w:b/>
          <w:i/>
          <w:color w:val="FF0000"/>
          <w:u w:val="single" w:color="FF0000"/>
        </w:rPr>
        <w:t>valor</w:t>
      </w:r>
      <w:r>
        <w:rPr>
          <w:rFonts w:ascii="Century Gothic" w:hAnsi="Century Gothic"/>
          <w:b/>
          <w:i/>
          <w:color w:val="FF0000"/>
          <w:spacing w:val="-6"/>
          <w:u w:val="single" w:color="FF0000"/>
        </w:rPr>
        <w:t xml:space="preserve"> </w:t>
      </w:r>
      <w:r>
        <w:rPr>
          <w:rFonts w:ascii="Century Gothic" w:hAnsi="Century Gothic"/>
          <w:b/>
          <w:i/>
          <w:color w:val="FF0000"/>
          <w:u w:val="single" w:color="FF0000"/>
        </w:rPr>
        <w:t>qualitativo</w:t>
      </w:r>
      <w:r>
        <w:rPr>
          <w:rFonts w:ascii="Century Gothic" w:hAnsi="Century Gothic"/>
          <w:b/>
          <w:i/>
          <w:color w:val="FF0000"/>
          <w:spacing w:val="-6"/>
          <w:u w:val="single" w:color="FF0000"/>
        </w:rPr>
        <w:t xml:space="preserve"> </w:t>
      </w:r>
      <w:r>
        <w:rPr>
          <w:rFonts w:ascii="Century Gothic" w:hAnsi="Century Gothic"/>
          <w:b/>
          <w:i/>
          <w:color w:val="FF0000"/>
          <w:u w:val="single" w:color="FF0000"/>
        </w:rPr>
        <w:t>ou</w:t>
      </w:r>
      <w:r>
        <w:rPr>
          <w:rFonts w:ascii="Century Gothic" w:hAnsi="Century Gothic"/>
          <w:b/>
          <w:i/>
          <w:color w:val="FF0000"/>
          <w:spacing w:val="-6"/>
          <w:u w:val="single" w:color="FF0000"/>
        </w:rPr>
        <w:t xml:space="preserve"> </w:t>
      </w:r>
      <w:r>
        <w:rPr>
          <w:rFonts w:ascii="Century Gothic" w:hAnsi="Century Gothic"/>
          <w:b/>
          <w:i/>
          <w:color w:val="FF0000"/>
          <w:u w:val="single" w:color="FF0000"/>
        </w:rPr>
        <w:t>monetário</w:t>
      </w:r>
      <w:r>
        <w:rPr>
          <w:rFonts w:ascii="Century Gothic" w:hAnsi="Century Gothic"/>
          <w:b/>
          <w:i/>
          <w:color w:val="FF0000"/>
          <w:spacing w:val="-5"/>
          <w:u w:val="single" w:color="FF0000"/>
        </w:rPr>
        <w:t xml:space="preserve"> </w:t>
      </w:r>
      <w:r>
        <w:rPr>
          <w:rFonts w:ascii="Century Gothic" w:hAnsi="Century Gothic"/>
          <w:b/>
          <w:i/>
          <w:color w:val="FF0000"/>
          <w:u w:val="single" w:color="FF0000"/>
        </w:rPr>
        <w:t>de</w:t>
      </w:r>
      <w:r>
        <w:rPr>
          <w:rFonts w:ascii="Century Gothic" w:hAnsi="Century Gothic"/>
          <w:b/>
          <w:i/>
          <w:color w:val="FF0000"/>
          <w:spacing w:val="-5"/>
          <w:u w:val="single" w:color="FF0000"/>
        </w:rPr>
        <w:t xml:space="preserve"> </w:t>
      </w:r>
      <w:r>
        <w:rPr>
          <w:rFonts w:ascii="Century Gothic" w:hAnsi="Century Gothic"/>
          <w:b/>
          <w:i/>
          <w:color w:val="FF0000"/>
          <w:u w:val="single" w:color="FF0000"/>
        </w:rPr>
        <w:t>um</w:t>
      </w:r>
      <w:r>
        <w:rPr>
          <w:rFonts w:ascii="Century Gothic" w:hAnsi="Century Gothic"/>
          <w:b/>
          <w:i/>
          <w:color w:val="FF0000"/>
          <w:spacing w:val="-6"/>
          <w:u w:val="single" w:color="FF0000"/>
        </w:rPr>
        <w:t xml:space="preserve"> </w:t>
      </w:r>
      <w:r>
        <w:rPr>
          <w:rFonts w:ascii="Century Gothic" w:hAnsi="Century Gothic"/>
          <w:b/>
          <w:i/>
          <w:color w:val="FF0000"/>
          <w:u w:val="single" w:color="FF0000"/>
        </w:rPr>
        <w:t>bem,</w:t>
      </w:r>
      <w:r>
        <w:rPr>
          <w:rFonts w:ascii="Century Gothic" w:hAnsi="Century Gothic"/>
          <w:b/>
          <w:i/>
          <w:color w:val="FF0000"/>
          <w:spacing w:val="-5"/>
          <w:u w:val="single" w:color="FF0000"/>
        </w:rPr>
        <w:t xml:space="preserve"> </w:t>
      </w:r>
      <w:r>
        <w:rPr>
          <w:rFonts w:ascii="Century Gothic" w:hAnsi="Century Gothic"/>
          <w:b/>
          <w:i/>
          <w:color w:val="FF0000"/>
          <w:u w:val="single" w:color="FF0000"/>
        </w:rPr>
        <w:t>de</w:t>
      </w:r>
      <w:r>
        <w:rPr>
          <w:rFonts w:ascii="Century Gothic" w:hAnsi="Century Gothic"/>
          <w:b/>
          <w:i/>
          <w:color w:val="FF0000"/>
          <w:spacing w:val="-5"/>
          <w:u w:val="single" w:color="FF0000"/>
        </w:rPr>
        <w:t xml:space="preserve"> </w:t>
      </w:r>
      <w:r>
        <w:rPr>
          <w:rFonts w:ascii="Century Gothic" w:hAnsi="Century Gothic"/>
          <w:b/>
          <w:i/>
          <w:color w:val="FF0000"/>
          <w:u w:val="single" w:color="FF0000"/>
        </w:rPr>
        <w:t>um direito ou de um</w:t>
      </w:r>
      <w:r>
        <w:rPr>
          <w:rFonts w:ascii="Century Gothic" w:hAnsi="Century Gothic"/>
          <w:b/>
          <w:i/>
          <w:color w:val="FF0000"/>
          <w:spacing w:val="-8"/>
          <w:u w:val="single" w:color="FF0000"/>
        </w:rPr>
        <w:t xml:space="preserve"> </w:t>
      </w:r>
      <w:r>
        <w:rPr>
          <w:rFonts w:ascii="Century Gothic" w:hAnsi="Century Gothic"/>
          <w:b/>
          <w:i/>
          <w:color w:val="FF0000"/>
          <w:u w:val="single" w:color="FF0000"/>
        </w:rPr>
        <w:t>empreendimento</w:t>
      </w:r>
      <w:r>
        <w:rPr>
          <w:rFonts w:ascii="Century Gothic" w:hAnsi="Century Gothic"/>
        </w:rPr>
        <w:t>.</w:t>
      </w:r>
    </w:p>
    <w:p w14:paraId="0583FA9A" w14:textId="77777777" w:rsidR="001F72F6" w:rsidRDefault="001F72F6">
      <w:pPr>
        <w:pStyle w:val="Corpodetexto"/>
        <w:spacing w:before="1"/>
        <w:rPr>
          <w:rFonts w:ascii="Century Gothic"/>
          <w:sz w:val="22"/>
        </w:rPr>
      </w:pPr>
    </w:p>
    <w:p w14:paraId="33318D5C" w14:textId="77777777" w:rsidR="001F72F6" w:rsidRDefault="0016797D">
      <w:pPr>
        <w:pStyle w:val="PargrafodaLista"/>
        <w:numPr>
          <w:ilvl w:val="0"/>
          <w:numId w:val="40"/>
        </w:numPr>
        <w:tabs>
          <w:tab w:val="left" w:pos="2146"/>
        </w:tabs>
        <w:ind w:right="2380" w:firstLine="0"/>
        <w:jc w:val="both"/>
        <w:rPr>
          <w:rFonts w:ascii="Century Gothic" w:hAnsi="Century Gothic"/>
        </w:rPr>
      </w:pPr>
      <w:r>
        <w:rPr>
          <w:rFonts w:ascii="Century Gothic" w:hAnsi="Century Gothic"/>
        </w:rPr>
        <w:t>PERÍCIA</w:t>
      </w:r>
      <w:r>
        <w:rPr>
          <w:rFonts w:ascii="Century Gothic" w:hAnsi="Century Gothic"/>
          <w:spacing w:val="-15"/>
        </w:rPr>
        <w:t xml:space="preserve"> </w:t>
      </w:r>
      <w:r>
        <w:rPr>
          <w:rFonts w:ascii="Century Gothic" w:hAnsi="Century Gothic"/>
        </w:rPr>
        <w:t>é</w:t>
      </w:r>
      <w:r>
        <w:rPr>
          <w:rFonts w:ascii="Century Gothic" w:hAnsi="Century Gothic"/>
          <w:spacing w:val="-15"/>
        </w:rPr>
        <w:t xml:space="preserve"> </w:t>
      </w:r>
      <w:r>
        <w:rPr>
          <w:rFonts w:ascii="Century Gothic" w:hAnsi="Century Gothic"/>
        </w:rPr>
        <w:t>a</w:t>
      </w:r>
      <w:r>
        <w:rPr>
          <w:rFonts w:ascii="Century Gothic" w:hAnsi="Century Gothic"/>
          <w:spacing w:val="-13"/>
        </w:rPr>
        <w:t xml:space="preserve"> </w:t>
      </w:r>
      <w:r>
        <w:rPr>
          <w:rFonts w:ascii="Century Gothic" w:hAnsi="Century Gothic"/>
        </w:rPr>
        <w:t>atividade</w:t>
      </w:r>
      <w:r>
        <w:rPr>
          <w:rFonts w:ascii="Century Gothic" w:hAnsi="Century Gothic"/>
          <w:spacing w:val="-13"/>
        </w:rPr>
        <w:t xml:space="preserve"> </w:t>
      </w:r>
      <w:r>
        <w:rPr>
          <w:rFonts w:ascii="Century Gothic" w:hAnsi="Century Gothic"/>
        </w:rPr>
        <w:t>que</w:t>
      </w:r>
      <w:r>
        <w:rPr>
          <w:rFonts w:ascii="Century Gothic" w:hAnsi="Century Gothic"/>
          <w:spacing w:val="-14"/>
        </w:rPr>
        <w:t xml:space="preserve"> </w:t>
      </w:r>
      <w:r>
        <w:rPr>
          <w:rFonts w:ascii="Century Gothic" w:hAnsi="Century Gothic"/>
        </w:rPr>
        <w:t>envolve</w:t>
      </w:r>
      <w:r>
        <w:rPr>
          <w:rFonts w:ascii="Century Gothic" w:hAnsi="Century Gothic"/>
          <w:spacing w:val="-15"/>
        </w:rPr>
        <w:t xml:space="preserve"> </w:t>
      </w:r>
      <w:r>
        <w:rPr>
          <w:rFonts w:ascii="Century Gothic" w:hAnsi="Century Gothic"/>
        </w:rPr>
        <w:t>a</w:t>
      </w:r>
      <w:r>
        <w:rPr>
          <w:rFonts w:ascii="Century Gothic" w:hAnsi="Century Gothic"/>
          <w:spacing w:val="-15"/>
        </w:rPr>
        <w:t xml:space="preserve"> </w:t>
      </w:r>
      <w:r>
        <w:rPr>
          <w:rFonts w:ascii="Century Gothic" w:hAnsi="Century Gothic"/>
        </w:rPr>
        <w:t>apuração</w:t>
      </w:r>
      <w:r>
        <w:rPr>
          <w:rFonts w:ascii="Century Gothic" w:hAnsi="Century Gothic"/>
          <w:spacing w:val="-15"/>
        </w:rPr>
        <w:t xml:space="preserve"> </w:t>
      </w:r>
      <w:r>
        <w:rPr>
          <w:rFonts w:ascii="Century Gothic" w:hAnsi="Century Gothic"/>
        </w:rPr>
        <w:t>das</w:t>
      </w:r>
      <w:r>
        <w:rPr>
          <w:rFonts w:ascii="Century Gothic" w:hAnsi="Century Gothic"/>
          <w:spacing w:val="-17"/>
        </w:rPr>
        <w:t xml:space="preserve"> </w:t>
      </w:r>
      <w:r>
        <w:rPr>
          <w:rFonts w:ascii="Century Gothic" w:hAnsi="Century Gothic"/>
        </w:rPr>
        <w:t>causas que motivaram determinado evento ou da asserção de direitos.</w:t>
      </w:r>
    </w:p>
    <w:p w14:paraId="0F08CABB" w14:textId="77777777" w:rsidR="001F72F6" w:rsidRDefault="001F72F6">
      <w:pPr>
        <w:pStyle w:val="Corpodetexto"/>
        <w:spacing w:before="11"/>
        <w:rPr>
          <w:rFonts w:ascii="Century Gothic"/>
          <w:sz w:val="21"/>
        </w:rPr>
      </w:pPr>
    </w:p>
    <w:p w14:paraId="5F562646" w14:textId="77777777" w:rsidR="001F72F6" w:rsidRDefault="0016797D">
      <w:pPr>
        <w:pStyle w:val="PargrafodaLista"/>
        <w:numPr>
          <w:ilvl w:val="0"/>
          <w:numId w:val="40"/>
        </w:numPr>
        <w:tabs>
          <w:tab w:val="left" w:pos="2162"/>
        </w:tabs>
        <w:ind w:right="2380" w:firstLine="0"/>
        <w:jc w:val="both"/>
        <w:rPr>
          <w:rFonts w:ascii="Century Gothic" w:hAnsi="Century Gothic"/>
        </w:rPr>
      </w:pPr>
      <w:r>
        <w:rPr>
          <w:rFonts w:ascii="Century Gothic" w:hAnsi="Century Gothic"/>
        </w:rPr>
        <w:t>LAUDO é a peça na qual o perito, profissional habilitado, relata o que observou e dá as suas conclusões ou avalia o valor de coisas ou direitos,</w:t>
      </w:r>
      <w:r>
        <w:rPr>
          <w:rFonts w:ascii="Century Gothic" w:hAnsi="Century Gothic"/>
          <w:spacing w:val="-7"/>
        </w:rPr>
        <w:t xml:space="preserve"> </w:t>
      </w:r>
      <w:r>
        <w:rPr>
          <w:rFonts w:ascii="Century Gothic" w:hAnsi="Century Gothic"/>
        </w:rPr>
        <w:t>fundamentadamente.</w:t>
      </w:r>
    </w:p>
    <w:p w14:paraId="07072A11" w14:textId="77777777" w:rsidR="001F72F6" w:rsidRDefault="001F72F6">
      <w:pPr>
        <w:pStyle w:val="Corpodetexto"/>
        <w:spacing w:before="1"/>
        <w:rPr>
          <w:rFonts w:ascii="Century Gothic"/>
          <w:sz w:val="22"/>
        </w:rPr>
      </w:pPr>
    </w:p>
    <w:p w14:paraId="38E59176" w14:textId="77777777" w:rsidR="001F72F6" w:rsidRDefault="0016797D">
      <w:pPr>
        <w:ind w:left="1862" w:right="2375"/>
        <w:jc w:val="both"/>
        <w:rPr>
          <w:rFonts w:ascii="Century Gothic" w:hAnsi="Century Gothic"/>
        </w:rPr>
      </w:pPr>
      <w:r>
        <w:rPr>
          <w:rFonts w:ascii="Century Gothic" w:hAnsi="Century Gothic"/>
          <w:b/>
          <w:i/>
          <w:color w:val="FF0000"/>
          <w:u w:val="single" w:color="FF0000"/>
        </w:rPr>
        <w:t>Art. 2º - Compreende-se como a atribuição privativa dos</w:t>
      </w:r>
      <w:r>
        <w:rPr>
          <w:rFonts w:ascii="Century Gothic" w:hAnsi="Century Gothic"/>
          <w:b/>
          <w:i/>
          <w:color w:val="FF0000"/>
        </w:rPr>
        <w:t xml:space="preserve"> </w:t>
      </w:r>
      <w:r>
        <w:rPr>
          <w:rFonts w:ascii="Century Gothic" w:hAnsi="Century Gothic"/>
          <w:b/>
          <w:i/>
          <w:color w:val="FF0000"/>
          <w:u w:val="single" w:color="FF0000"/>
        </w:rPr>
        <w:t>Engenheiros</w:t>
      </w:r>
      <w:r>
        <w:rPr>
          <w:rFonts w:ascii="Century Gothic" w:hAnsi="Century Gothic"/>
          <w:b/>
          <w:i/>
          <w:color w:val="FF0000"/>
          <w:spacing w:val="-15"/>
          <w:u w:val="single" w:color="FF0000"/>
        </w:rPr>
        <w:t xml:space="preserve"> </w:t>
      </w:r>
      <w:r>
        <w:rPr>
          <w:rFonts w:ascii="Century Gothic" w:hAnsi="Century Gothic"/>
          <w:b/>
          <w:i/>
          <w:color w:val="FF0000"/>
          <w:u w:val="single" w:color="FF0000"/>
        </w:rPr>
        <w:t>em</w:t>
      </w:r>
      <w:r>
        <w:rPr>
          <w:rFonts w:ascii="Century Gothic" w:hAnsi="Century Gothic"/>
          <w:b/>
          <w:i/>
          <w:color w:val="FF0000"/>
          <w:spacing w:val="-12"/>
          <w:u w:val="single" w:color="FF0000"/>
        </w:rPr>
        <w:t xml:space="preserve"> </w:t>
      </w:r>
      <w:r>
        <w:rPr>
          <w:rFonts w:ascii="Century Gothic" w:hAnsi="Century Gothic"/>
          <w:b/>
          <w:i/>
          <w:color w:val="FF0000"/>
          <w:u w:val="single" w:color="FF0000"/>
        </w:rPr>
        <w:t>suas</w:t>
      </w:r>
      <w:r>
        <w:rPr>
          <w:rFonts w:ascii="Century Gothic" w:hAnsi="Century Gothic"/>
          <w:b/>
          <w:i/>
          <w:color w:val="FF0000"/>
          <w:spacing w:val="-12"/>
          <w:u w:val="single" w:color="FF0000"/>
        </w:rPr>
        <w:t xml:space="preserve"> </w:t>
      </w:r>
      <w:r>
        <w:rPr>
          <w:rFonts w:ascii="Century Gothic" w:hAnsi="Century Gothic"/>
          <w:b/>
          <w:i/>
          <w:color w:val="FF0000"/>
          <w:u w:val="single" w:color="FF0000"/>
        </w:rPr>
        <w:t>diversas</w:t>
      </w:r>
      <w:r>
        <w:rPr>
          <w:rFonts w:ascii="Century Gothic" w:hAnsi="Century Gothic"/>
          <w:b/>
          <w:i/>
          <w:color w:val="FF0000"/>
          <w:spacing w:val="-14"/>
          <w:u w:val="single" w:color="FF0000"/>
        </w:rPr>
        <w:t xml:space="preserve"> </w:t>
      </w:r>
      <w:r>
        <w:rPr>
          <w:rFonts w:ascii="Century Gothic" w:hAnsi="Century Gothic"/>
          <w:b/>
          <w:i/>
          <w:color w:val="FF0000"/>
          <w:u w:val="single" w:color="FF0000"/>
        </w:rPr>
        <w:t>especialidades,</w:t>
      </w:r>
      <w:r>
        <w:rPr>
          <w:rFonts w:ascii="Century Gothic" w:hAnsi="Century Gothic"/>
          <w:b/>
          <w:i/>
          <w:color w:val="FF0000"/>
          <w:spacing w:val="-13"/>
          <w:u w:val="single" w:color="FF0000"/>
        </w:rPr>
        <w:t xml:space="preserve"> </w:t>
      </w:r>
      <w:r>
        <w:rPr>
          <w:rFonts w:ascii="Century Gothic" w:hAnsi="Century Gothic"/>
          <w:b/>
          <w:i/>
          <w:color w:val="FF0000"/>
          <w:u w:val="single" w:color="FF0000"/>
        </w:rPr>
        <w:t>dos</w:t>
      </w:r>
      <w:r>
        <w:rPr>
          <w:rFonts w:ascii="Century Gothic" w:hAnsi="Century Gothic"/>
          <w:b/>
          <w:i/>
          <w:color w:val="FF0000"/>
          <w:spacing w:val="-15"/>
          <w:u w:val="single" w:color="FF0000"/>
        </w:rPr>
        <w:t xml:space="preserve"> </w:t>
      </w:r>
      <w:r>
        <w:rPr>
          <w:rFonts w:ascii="Century Gothic" w:hAnsi="Century Gothic"/>
          <w:b/>
          <w:i/>
          <w:color w:val="FF0000"/>
          <w:u w:val="single" w:color="FF0000"/>
        </w:rPr>
        <w:t>Arquitetos,</w:t>
      </w:r>
      <w:r>
        <w:rPr>
          <w:rFonts w:ascii="Century Gothic" w:hAnsi="Century Gothic"/>
          <w:b/>
          <w:i/>
          <w:color w:val="FF0000"/>
        </w:rPr>
        <w:t xml:space="preserve"> </w:t>
      </w:r>
      <w:r>
        <w:rPr>
          <w:rFonts w:ascii="Century Gothic" w:hAnsi="Century Gothic"/>
          <w:b/>
          <w:i/>
          <w:color w:val="FF0000"/>
          <w:u w:val="single" w:color="FF0000"/>
        </w:rPr>
        <w:t>dos</w:t>
      </w:r>
      <w:r>
        <w:rPr>
          <w:rFonts w:ascii="Century Gothic" w:hAnsi="Century Gothic"/>
          <w:b/>
          <w:i/>
          <w:color w:val="FF0000"/>
          <w:spacing w:val="-9"/>
          <w:u w:val="single" w:color="FF0000"/>
        </w:rPr>
        <w:t xml:space="preserve"> </w:t>
      </w:r>
      <w:r>
        <w:rPr>
          <w:rFonts w:ascii="Century Gothic" w:hAnsi="Century Gothic"/>
          <w:b/>
          <w:i/>
          <w:color w:val="FF0000"/>
          <w:u w:val="single" w:color="FF0000"/>
        </w:rPr>
        <w:t>Engenheiros</w:t>
      </w:r>
      <w:r>
        <w:rPr>
          <w:rFonts w:ascii="Century Gothic" w:hAnsi="Century Gothic"/>
          <w:b/>
          <w:i/>
          <w:color w:val="FF0000"/>
          <w:spacing w:val="-9"/>
          <w:u w:val="single" w:color="FF0000"/>
        </w:rPr>
        <w:t xml:space="preserve"> </w:t>
      </w:r>
      <w:r>
        <w:rPr>
          <w:rFonts w:ascii="Century Gothic" w:hAnsi="Century Gothic"/>
          <w:b/>
          <w:i/>
          <w:color w:val="FF0000"/>
          <w:u w:val="single" w:color="FF0000"/>
        </w:rPr>
        <w:t>Agrônomos,</w:t>
      </w:r>
      <w:r>
        <w:rPr>
          <w:rFonts w:ascii="Century Gothic" w:hAnsi="Century Gothic"/>
          <w:b/>
          <w:i/>
          <w:color w:val="FF0000"/>
          <w:spacing w:val="-9"/>
          <w:u w:val="single" w:color="FF0000"/>
        </w:rPr>
        <w:t xml:space="preserve"> </w:t>
      </w:r>
      <w:r>
        <w:rPr>
          <w:rFonts w:ascii="Century Gothic" w:hAnsi="Century Gothic"/>
          <w:b/>
          <w:i/>
          <w:color w:val="FF0000"/>
          <w:u w:val="single" w:color="FF0000"/>
        </w:rPr>
        <w:t>dos</w:t>
      </w:r>
      <w:r>
        <w:rPr>
          <w:rFonts w:ascii="Century Gothic" w:hAnsi="Century Gothic"/>
          <w:b/>
          <w:i/>
          <w:color w:val="FF0000"/>
          <w:spacing w:val="-6"/>
          <w:u w:val="single" w:color="FF0000"/>
        </w:rPr>
        <w:t xml:space="preserve"> </w:t>
      </w:r>
      <w:r>
        <w:rPr>
          <w:rFonts w:ascii="Century Gothic" w:hAnsi="Century Gothic"/>
          <w:b/>
          <w:i/>
          <w:color w:val="FF0000"/>
          <w:u w:val="single" w:color="FF0000"/>
        </w:rPr>
        <w:t>Geólogos,</w:t>
      </w:r>
      <w:r>
        <w:rPr>
          <w:rFonts w:ascii="Century Gothic" w:hAnsi="Century Gothic"/>
          <w:b/>
          <w:i/>
          <w:color w:val="FF0000"/>
          <w:spacing w:val="-7"/>
          <w:u w:val="single" w:color="FF0000"/>
        </w:rPr>
        <w:t xml:space="preserve"> </w:t>
      </w:r>
      <w:r>
        <w:rPr>
          <w:rFonts w:ascii="Century Gothic" w:hAnsi="Century Gothic"/>
          <w:b/>
          <w:i/>
          <w:color w:val="FF0000"/>
          <w:u w:val="single" w:color="FF0000"/>
        </w:rPr>
        <w:t>dos</w:t>
      </w:r>
      <w:r>
        <w:rPr>
          <w:rFonts w:ascii="Century Gothic" w:hAnsi="Century Gothic"/>
          <w:b/>
          <w:i/>
          <w:color w:val="FF0000"/>
          <w:spacing w:val="-5"/>
          <w:u w:val="single" w:color="FF0000"/>
        </w:rPr>
        <w:t xml:space="preserve"> </w:t>
      </w:r>
      <w:r>
        <w:rPr>
          <w:rFonts w:ascii="Century Gothic" w:hAnsi="Century Gothic"/>
          <w:b/>
          <w:i/>
          <w:color w:val="FF0000"/>
          <w:u w:val="single" w:color="FF0000"/>
        </w:rPr>
        <w:t>Geógrafos</w:t>
      </w:r>
      <w:r>
        <w:rPr>
          <w:rFonts w:ascii="Century Gothic" w:hAnsi="Century Gothic"/>
          <w:b/>
          <w:i/>
          <w:color w:val="FF0000"/>
          <w:spacing w:val="-6"/>
          <w:u w:val="single" w:color="FF0000"/>
        </w:rPr>
        <w:t xml:space="preserve"> </w:t>
      </w:r>
      <w:r>
        <w:rPr>
          <w:rFonts w:ascii="Century Gothic" w:hAnsi="Century Gothic"/>
          <w:b/>
          <w:i/>
          <w:color w:val="FF0000"/>
          <w:u w:val="single" w:color="FF0000"/>
        </w:rPr>
        <w:t>e</w:t>
      </w:r>
      <w:r>
        <w:rPr>
          <w:rFonts w:ascii="Century Gothic" w:hAnsi="Century Gothic"/>
          <w:b/>
          <w:i/>
          <w:color w:val="FF0000"/>
        </w:rPr>
        <w:t xml:space="preserve"> </w:t>
      </w:r>
      <w:r>
        <w:rPr>
          <w:rFonts w:ascii="Century Gothic" w:hAnsi="Century Gothic"/>
          <w:b/>
          <w:i/>
          <w:color w:val="FF0000"/>
          <w:u w:val="single" w:color="FF0000"/>
        </w:rPr>
        <w:t>dos Meteorologistas</w:t>
      </w:r>
      <w:r>
        <w:rPr>
          <w:rFonts w:ascii="Century Gothic" w:hAnsi="Century Gothic"/>
        </w:rPr>
        <w:t xml:space="preserve">, as vistorias, perícias, </w:t>
      </w:r>
      <w:r>
        <w:rPr>
          <w:rFonts w:ascii="Century Gothic" w:hAnsi="Century Gothic"/>
          <w:b/>
          <w:i/>
          <w:color w:val="FF0000"/>
          <w:u w:val="single" w:color="FF0000"/>
        </w:rPr>
        <w:t>avaliações</w:t>
      </w:r>
      <w:r>
        <w:rPr>
          <w:rFonts w:ascii="Century Gothic" w:hAnsi="Century Gothic"/>
          <w:b/>
          <w:i/>
          <w:color w:val="FF0000"/>
        </w:rPr>
        <w:t xml:space="preserve"> </w:t>
      </w:r>
      <w:r>
        <w:rPr>
          <w:rFonts w:ascii="Century Gothic" w:hAnsi="Century Gothic"/>
        </w:rPr>
        <w:t>e arbitramentos relativos a bens móveis e imóveis, suas partes integrantes e pertences, máquinas e instalações industriais, obras</w:t>
      </w:r>
      <w:r>
        <w:rPr>
          <w:rFonts w:ascii="Century Gothic" w:hAnsi="Century Gothic"/>
          <w:spacing w:val="-11"/>
        </w:rPr>
        <w:t xml:space="preserve"> </w:t>
      </w:r>
      <w:r>
        <w:rPr>
          <w:rFonts w:ascii="Century Gothic" w:hAnsi="Century Gothic"/>
        </w:rPr>
        <w:t>e</w:t>
      </w:r>
      <w:r>
        <w:rPr>
          <w:rFonts w:ascii="Century Gothic" w:hAnsi="Century Gothic"/>
          <w:spacing w:val="-10"/>
        </w:rPr>
        <w:t xml:space="preserve"> </w:t>
      </w:r>
      <w:r>
        <w:rPr>
          <w:rFonts w:ascii="Century Gothic" w:hAnsi="Century Gothic"/>
        </w:rPr>
        <w:t>serviços</w:t>
      </w:r>
      <w:r>
        <w:rPr>
          <w:rFonts w:ascii="Century Gothic" w:hAnsi="Century Gothic"/>
          <w:spacing w:val="-10"/>
        </w:rPr>
        <w:t xml:space="preserve"> </w:t>
      </w:r>
      <w:r>
        <w:rPr>
          <w:rFonts w:ascii="Century Gothic" w:hAnsi="Century Gothic"/>
        </w:rPr>
        <w:t>de</w:t>
      </w:r>
      <w:r>
        <w:rPr>
          <w:rFonts w:ascii="Century Gothic" w:hAnsi="Century Gothic"/>
          <w:spacing w:val="-9"/>
        </w:rPr>
        <w:t xml:space="preserve"> </w:t>
      </w:r>
      <w:r>
        <w:rPr>
          <w:rFonts w:ascii="Century Gothic" w:hAnsi="Century Gothic"/>
        </w:rPr>
        <w:t>utilidade</w:t>
      </w:r>
      <w:r>
        <w:rPr>
          <w:rFonts w:ascii="Century Gothic" w:hAnsi="Century Gothic"/>
          <w:spacing w:val="-10"/>
        </w:rPr>
        <w:t xml:space="preserve"> </w:t>
      </w:r>
      <w:r>
        <w:rPr>
          <w:rFonts w:ascii="Century Gothic" w:hAnsi="Century Gothic"/>
        </w:rPr>
        <w:t>pública,</w:t>
      </w:r>
      <w:r>
        <w:rPr>
          <w:rFonts w:ascii="Century Gothic" w:hAnsi="Century Gothic"/>
          <w:spacing w:val="-9"/>
        </w:rPr>
        <w:t xml:space="preserve"> </w:t>
      </w:r>
      <w:r>
        <w:rPr>
          <w:rFonts w:ascii="Century Gothic" w:hAnsi="Century Gothic"/>
        </w:rPr>
        <w:t>recursos</w:t>
      </w:r>
      <w:r>
        <w:rPr>
          <w:rFonts w:ascii="Century Gothic" w:hAnsi="Century Gothic"/>
          <w:spacing w:val="-10"/>
        </w:rPr>
        <w:t xml:space="preserve"> </w:t>
      </w:r>
      <w:r>
        <w:rPr>
          <w:rFonts w:ascii="Century Gothic" w:hAnsi="Century Gothic"/>
        </w:rPr>
        <w:t>naturais</w:t>
      </w:r>
      <w:r>
        <w:rPr>
          <w:rFonts w:ascii="Century Gothic" w:hAnsi="Century Gothic"/>
          <w:spacing w:val="-11"/>
        </w:rPr>
        <w:t xml:space="preserve"> </w:t>
      </w:r>
      <w:r>
        <w:rPr>
          <w:rFonts w:ascii="Century Gothic" w:hAnsi="Century Gothic"/>
        </w:rPr>
        <w:t>e</w:t>
      </w:r>
      <w:r>
        <w:rPr>
          <w:rFonts w:ascii="Century Gothic" w:hAnsi="Century Gothic"/>
          <w:spacing w:val="-10"/>
        </w:rPr>
        <w:t xml:space="preserve"> </w:t>
      </w:r>
      <w:r>
        <w:rPr>
          <w:rFonts w:ascii="Century Gothic" w:hAnsi="Century Gothic"/>
        </w:rPr>
        <w:t>bens e direitos que, de qualquer forma, para a sua existência ou utilização, sejam atribuições destas</w:t>
      </w:r>
      <w:r>
        <w:rPr>
          <w:rFonts w:ascii="Century Gothic" w:hAnsi="Century Gothic"/>
          <w:spacing w:val="-6"/>
        </w:rPr>
        <w:t xml:space="preserve"> </w:t>
      </w:r>
      <w:r>
        <w:rPr>
          <w:rFonts w:ascii="Century Gothic" w:hAnsi="Century Gothic"/>
        </w:rPr>
        <w:t>profissões.</w:t>
      </w:r>
    </w:p>
    <w:p w14:paraId="5A0A3A0D" w14:textId="77777777" w:rsidR="001F72F6" w:rsidRDefault="001F72F6">
      <w:pPr>
        <w:pStyle w:val="Corpodetexto"/>
        <w:spacing w:before="1"/>
        <w:rPr>
          <w:rFonts w:ascii="Century Gothic"/>
          <w:sz w:val="22"/>
        </w:rPr>
      </w:pPr>
    </w:p>
    <w:p w14:paraId="5561EAED" w14:textId="77777777" w:rsidR="001F72F6" w:rsidRDefault="0016797D">
      <w:pPr>
        <w:ind w:left="1862" w:right="2380"/>
        <w:jc w:val="both"/>
        <w:rPr>
          <w:rFonts w:ascii="Century Gothic" w:hAnsi="Century Gothic"/>
        </w:rPr>
      </w:pPr>
      <w:r>
        <w:rPr>
          <w:rFonts w:ascii="Century Gothic" w:hAnsi="Century Gothic"/>
        </w:rPr>
        <w:t>Art. 3º - Serão nulas de pleno direito as perícias e avaliações e demais procedimentos indicados no Art. 2º, quando efetivados por pessoas físicas ou jurídicas não registradas</w:t>
      </w:r>
      <w:r>
        <w:rPr>
          <w:rFonts w:ascii="Century Gothic" w:hAnsi="Century Gothic"/>
          <w:spacing w:val="-38"/>
        </w:rPr>
        <w:t xml:space="preserve"> </w:t>
      </w:r>
      <w:r>
        <w:rPr>
          <w:rFonts w:ascii="Century Gothic" w:hAnsi="Century Gothic"/>
        </w:rPr>
        <w:t>nos CREAs. Confea – Conselho Federal de Engenharia, Arquitetura e Agronomia LDR - Leis Decretos,</w:t>
      </w:r>
      <w:r>
        <w:rPr>
          <w:rFonts w:ascii="Century Gothic" w:hAnsi="Century Gothic"/>
          <w:spacing w:val="-11"/>
        </w:rPr>
        <w:t xml:space="preserve"> </w:t>
      </w:r>
      <w:r>
        <w:rPr>
          <w:rFonts w:ascii="Century Gothic" w:hAnsi="Century Gothic"/>
        </w:rPr>
        <w:t>Resoluções</w:t>
      </w:r>
    </w:p>
    <w:p w14:paraId="287E56A6" w14:textId="77777777" w:rsidR="001F72F6" w:rsidRDefault="001F72F6">
      <w:pPr>
        <w:pStyle w:val="Corpodetexto"/>
        <w:rPr>
          <w:rFonts w:ascii="Century Gothic"/>
          <w:sz w:val="22"/>
        </w:rPr>
      </w:pPr>
    </w:p>
    <w:p w14:paraId="11CEDBE6" w14:textId="77777777" w:rsidR="001F72F6" w:rsidRDefault="0016797D">
      <w:pPr>
        <w:ind w:left="1862" w:right="2379"/>
        <w:jc w:val="both"/>
        <w:rPr>
          <w:rFonts w:ascii="Century Gothic" w:hAnsi="Century Gothic"/>
        </w:rPr>
      </w:pPr>
      <w:r>
        <w:rPr>
          <w:rFonts w:ascii="Century Gothic" w:hAnsi="Century Gothic"/>
        </w:rPr>
        <w:t>Art. 4º - Os trabalhos técnicos indicados no artigo anterior, para sua plena validade, deverão ser objeto de Anotação de Responsabilidade Técnica (ART) exigida pela Lei nº 6.496, de 07 DEZ 1977. Parágrafo único - As Anotações de Responsabilidade Técnica dos trabalhos profissionais de que trata a presente Resolução serão efetivadas nos CREAs em cuja jurisdição seja efetuado o serviço.</w:t>
      </w:r>
    </w:p>
    <w:p w14:paraId="47D6C5DE" w14:textId="77777777" w:rsidR="001F72F6" w:rsidRDefault="001F72F6">
      <w:pPr>
        <w:pStyle w:val="Corpodetexto"/>
        <w:spacing w:before="12"/>
        <w:rPr>
          <w:rFonts w:ascii="Century Gothic"/>
          <w:sz w:val="21"/>
        </w:rPr>
      </w:pPr>
    </w:p>
    <w:p w14:paraId="1571C226" w14:textId="77777777" w:rsidR="001F72F6" w:rsidRDefault="0016797D">
      <w:pPr>
        <w:ind w:left="1862" w:right="2379"/>
        <w:jc w:val="both"/>
        <w:rPr>
          <w:rFonts w:ascii="Century Gothic" w:hAnsi="Century Gothic"/>
        </w:rPr>
      </w:pPr>
      <w:r>
        <w:rPr>
          <w:rFonts w:ascii="Century Gothic" w:hAnsi="Century Gothic"/>
        </w:rPr>
        <w:t>Art.</w:t>
      </w:r>
      <w:r>
        <w:rPr>
          <w:rFonts w:ascii="Century Gothic" w:hAnsi="Century Gothic"/>
          <w:spacing w:val="-8"/>
        </w:rPr>
        <w:t xml:space="preserve"> </w:t>
      </w:r>
      <w:r>
        <w:rPr>
          <w:rFonts w:ascii="Century Gothic" w:hAnsi="Century Gothic"/>
        </w:rPr>
        <w:t>5º</w:t>
      </w:r>
      <w:r>
        <w:rPr>
          <w:rFonts w:ascii="Century Gothic" w:hAnsi="Century Gothic"/>
          <w:spacing w:val="-8"/>
        </w:rPr>
        <w:t xml:space="preserve"> </w:t>
      </w:r>
      <w:r>
        <w:rPr>
          <w:rFonts w:ascii="Century Gothic" w:hAnsi="Century Gothic"/>
        </w:rPr>
        <w:t>-</w:t>
      </w:r>
      <w:r>
        <w:rPr>
          <w:rFonts w:ascii="Century Gothic" w:hAnsi="Century Gothic"/>
          <w:spacing w:val="-7"/>
        </w:rPr>
        <w:t xml:space="preserve"> </w:t>
      </w:r>
      <w:r>
        <w:rPr>
          <w:rFonts w:ascii="Century Gothic" w:hAnsi="Century Gothic"/>
        </w:rPr>
        <w:t>As</w:t>
      </w:r>
      <w:r>
        <w:rPr>
          <w:rFonts w:ascii="Century Gothic" w:hAnsi="Century Gothic"/>
          <w:spacing w:val="-8"/>
        </w:rPr>
        <w:t xml:space="preserve"> </w:t>
      </w:r>
      <w:r>
        <w:rPr>
          <w:rFonts w:ascii="Century Gothic" w:hAnsi="Century Gothic"/>
        </w:rPr>
        <w:t>infrações</w:t>
      </w:r>
      <w:r>
        <w:rPr>
          <w:rFonts w:ascii="Century Gothic" w:hAnsi="Century Gothic"/>
          <w:spacing w:val="-8"/>
        </w:rPr>
        <w:t xml:space="preserve"> </w:t>
      </w:r>
      <w:r>
        <w:rPr>
          <w:rFonts w:ascii="Century Gothic" w:hAnsi="Century Gothic"/>
        </w:rPr>
        <w:t>à</w:t>
      </w:r>
      <w:r>
        <w:rPr>
          <w:rFonts w:ascii="Century Gothic" w:hAnsi="Century Gothic"/>
          <w:spacing w:val="-10"/>
        </w:rPr>
        <w:t xml:space="preserve"> </w:t>
      </w:r>
      <w:r>
        <w:rPr>
          <w:rFonts w:ascii="Century Gothic" w:hAnsi="Century Gothic"/>
        </w:rPr>
        <w:t>presente</w:t>
      </w:r>
      <w:r>
        <w:rPr>
          <w:rFonts w:ascii="Century Gothic" w:hAnsi="Century Gothic"/>
          <w:spacing w:val="-8"/>
        </w:rPr>
        <w:t xml:space="preserve"> </w:t>
      </w:r>
      <w:r>
        <w:rPr>
          <w:rFonts w:ascii="Century Gothic" w:hAnsi="Century Gothic"/>
        </w:rPr>
        <w:t>Resolução</w:t>
      </w:r>
      <w:r>
        <w:rPr>
          <w:rFonts w:ascii="Century Gothic" w:hAnsi="Century Gothic"/>
          <w:spacing w:val="-8"/>
        </w:rPr>
        <w:t xml:space="preserve"> </w:t>
      </w:r>
      <w:r>
        <w:rPr>
          <w:rFonts w:ascii="Century Gothic" w:hAnsi="Century Gothic"/>
        </w:rPr>
        <w:t>importarão,</w:t>
      </w:r>
      <w:r>
        <w:rPr>
          <w:rFonts w:ascii="Century Gothic" w:hAnsi="Century Gothic"/>
          <w:spacing w:val="-7"/>
        </w:rPr>
        <w:t xml:space="preserve"> </w:t>
      </w:r>
      <w:r>
        <w:rPr>
          <w:rFonts w:ascii="Century Gothic" w:hAnsi="Century Gothic"/>
        </w:rPr>
        <w:t>ainda, na responsabilização penal e administrativa pelo exercício ilegal de profissão, nos termos dos artigos 6º e 76 da Lei nº 5.194/66.</w:t>
      </w:r>
    </w:p>
    <w:p w14:paraId="4831DFE1" w14:textId="77777777" w:rsidR="001F72F6" w:rsidRDefault="001F72F6">
      <w:pPr>
        <w:jc w:val="both"/>
        <w:rPr>
          <w:rFonts w:ascii="Century Gothic" w:hAnsi="Century Gothic"/>
        </w:rPr>
        <w:sectPr w:rsidR="001F72F6">
          <w:pgSz w:w="11910" w:h="16840"/>
          <w:pgMar w:top="620" w:right="580" w:bottom="280" w:left="560" w:header="720" w:footer="720" w:gutter="0"/>
          <w:cols w:space="720"/>
        </w:sectPr>
      </w:pPr>
    </w:p>
    <w:p w14:paraId="3C669DCB" w14:textId="77777777" w:rsidR="001F72F6" w:rsidRDefault="0016797D">
      <w:pPr>
        <w:spacing w:before="81"/>
        <w:ind w:left="1862" w:right="2379"/>
        <w:jc w:val="both"/>
        <w:rPr>
          <w:rFonts w:ascii="Century Gothic" w:hAnsi="Century Gothic"/>
        </w:rPr>
      </w:pPr>
      <w:r>
        <w:rPr>
          <w:rFonts w:ascii="Century Gothic" w:hAnsi="Century Gothic"/>
        </w:rPr>
        <w:lastRenderedPageBreak/>
        <w:t>Art. 6º - A presente Resolução entrará em vigor na data de sua publicação. Art. 7º - Revogam-se as disposições em contrário.</w:t>
      </w:r>
    </w:p>
    <w:p w14:paraId="47C05388" w14:textId="77777777" w:rsidR="001F72F6" w:rsidRDefault="001F72F6">
      <w:pPr>
        <w:pStyle w:val="Corpodetexto"/>
        <w:spacing w:before="3"/>
        <w:rPr>
          <w:rFonts w:ascii="Century Gothic"/>
          <w:sz w:val="26"/>
        </w:rPr>
      </w:pPr>
    </w:p>
    <w:p w14:paraId="385159A1" w14:textId="77777777" w:rsidR="001F72F6" w:rsidRDefault="0016797D">
      <w:pPr>
        <w:pStyle w:val="Ttulo4"/>
        <w:jc w:val="left"/>
      </w:pPr>
      <w:r>
        <w:t>Também a lei n. 5.194/66 dispõe:</w:t>
      </w:r>
    </w:p>
    <w:p w14:paraId="23E84B6F" w14:textId="77777777" w:rsidR="001F72F6" w:rsidRDefault="001F72F6">
      <w:pPr>
        <w:pStyle w:val="Corpodetexto"/>
        <w:spacing w:before="2"/>
        <w:rPr>
          <w:rFonts w:ascii="Agency FB"/>
          <w:i/>
          <w:sz w:val="27"/>
        </w:rPr>
      </w:pPr>
    </w:p>
    <w:p w14:paraId="21A2A1EA" w14:textId="77777777" w:rsidR="001F72F6" w:rsidRDefault="0016797D">
      <w:pPr>
        <w:ind w:left="160"/>
        <w:rPr>
          <w:rFonts w:ascii="Agency FB"/>
          <w:i/>
          <w:sz w:val="29"/>
        </w:rPr>
      </w:pPr>
      <w:r>
        <w:rPr>
          <w:rFonts w:ascii="Agency FB"/>
          <w:i/>
          <w:sz w:val="29"/>
        </w:rPr>
        <w:t>"(...)</w:t>
      </w:r>
    </w:p>
    <w:p w14:paraId="772A5782" w14:textId="77777777" w:rsidR="001F72F6" w:rsidRDefault="001F72F6">
      <w:pPr>
        <w:pStyle w:val="Corpodetexto"/>
        <w:spacing w:before="11"/>
        <w:rPr>
          <w:rFonts w:ascii="Agency FB"/>
          <w:i/>
          <w:sz w:val="27"/>
        </w:rPr>
      </w:pPr>
    </w:p>
    <w:p w14:paraId="2E6C1DB3" w14:textId="77777777" w:rsidR="001F72F6" w:rsidRDefault="0016797D">
      <w:pPr>
        <w:spacing w:line="230" w:lineRule="auto"/>
        <w:ind w:left="160" w:right="136"/>
        <w:jc w:val="both"/>
        <w:rPr>
          <w:rFonts w:ascii="Agency FB" w:hAnsi="Agency FB"/>
          <w:i/>
          <w:sz w:val="29"/>
        </w:rPr>
      </w:pPr>
      <w:r>
        <w:rPr>
          <w:rFonts w:ascii="Agency FB" w:hAnsi="Agency FB"/>
          <w:i/>
          <w:sz w:val="29"/>
        </w:rPr>
        <w:t>Art.</w:t>
      </w:r>
      <w:r>
        <w:rPr>
          <w:rFonts w:ascii="Agency FB" w:hAnsi="Agency FB"/>
          <w:i/>
          <w:spacing w:val="-34"/>
          <w:sz w:val="29"/>
        </w:rPr>
        <w:t xml:space="preserve"> </w:t>
      </w:r>
      <w:r>
        <w:rPr>
          <w:rFonts w:ascii="Agency FB" w:hAnsi="Agency FB"/>
          <w:i/>
          <w:sz w:val="29"/>
        </w:rPr>
        <w:t>15</w:t>
      </w:r>
      <w:r>
        <w:rPr>
          <w:rFonts w:ascii="Agency FB" w:hAnsi="Agency FB"/>
          <w:i/>
          <w:spacing w:val="-35"/>
          <w:sz w:val="29"/>
        </w:rPr>
        <w:t xml:space="preserve"> </w:t>
      </w:r>
      <w:r>
        <w:rPr>
          <w:rFonts w:ascii="Agency FB" w:hAnsi="Agency FB"/>
          <w:i/>
          <w:sz w:val="29"/>
        </w:rPr>
        <w:t>-</w:t>
      </w:r>
      <w:r>
        <w:rPr>
          <w:rFonts w:ascii="Agency FB" w:hAnsi="Agency FB"/>
          <w:i/>
          <w:spacing w:val="-33"/>
          <w:sz w:val="29"/>
        </w:rPr>
        <w:t xml:space="preserve"> </w:t>
      </w:r>
      <w:r>
        <w:rPr>
          <w:rFonts w:ascii="Agency FB" w:hAnsi="Agency FB"/>
          <w:i/>
          <w:sz w:val="29"/>
        </w:rPr>
        <w:t>São</w:t>
      </w:r>
      <w:r>
        <w:rPr>
          <w:rFonts w:ascii="Agency FB" w:hAnsi="Agency FB"/>
          <w:i/>
          <w:spacing w:val="-35"/>
          <w:sz w:val="29"/>
        </w:rPr>
        <w:t xml:space="preserve"> </w:t>
      </w:r>
      <w:r>
        <w:rPr>
          <w:rFonts w:ascii="Agency FB" w:hAnsi="Agency FB"/>
          <w:i/>
          <w:sz w:val="29"/>
        </w:rPr>
        <w:t>nulos</w:t>
      </w:r>
      <w:r>
        <w:rPr>
          <w:rFonts w:ascii="Agency FB" w:hAnsi="Agency FB"/>
          <w:i/>
          <w:spacing w:val="-34"/>
          <w:sz w:val="29"/>
        </w:rPr>
        <w:t xml:space="preserve"> </w:t>
      </w:r>
      <w:r>
        <w:rPr>
          <w:rFonts w:ascii="Agency FB" w:hAnsi="Agency FB"/>
          <w:i/>
          <w:sz w:val="29"/>
        </w:rPr>
        <w:t>de</w:t>
      </w:r>
      <w:r>
        <w:rPr>
          <w:rFonts w:ascii="Agency FB" w:hAnsi="Agency FB"/>
          <w:i/>
          <w:spacing w:val="-33"/>
          <w:sz w:val="29"/>
        </w:rPr>
        <w:t xml:space="preserve"> </w:t>
      </w:r>
      <w:r>
        <w:rPr>
          <w:rFonts w:ascii="Agency FB" w:hAnsi="Agency FB"/>
          <w:i/>
          <w:sz w:val="29"/>
        </w:rPr>
        <w:t>pleno</w:t>
      </w:r>
      <w:r>
        <w:rPr>
          <w:rFonts w:ascii="Agency FB" w:hAnsi="Agency FB"/>
          <w:i/>
          <w:spacing w:val="-34"/>
          <w:sz w:val="29"/>
        </w:rPr>
        <w:t xml:space="preserve"> </w:t>
      </w:r>
      <w:r>
        <w:rPr>
          <w:rFonts w:ascii="Agency FB" w:hAnsi="Agency FB"/>
          <w:i/>
          <w:sz w:val="29"/>
        </w:rPr>
        <w:t>direito</w:t>
      </w:r>
      <w:r>
        <w:rPr>
          <w:rFonts w:ascii="Agency FB" w:hAnsi="Agency FB"/>
          <w:i/>
          <w:spacing w:val="-33"/>
          <w:sz w:val="29"/>
        </w:rPr>
        <w:t xml:space="preserve"> </w:t>
      </w:r>
      <w:r>
        <w:rPr>
          <w:rFonts w:ascii="Agency FB" w:hAnsi="Agency FB"/>
          <w:i/>
          <w:sz w:val="29"/>
        </w:rPr>
        <w:t>os</w:t>
      </w:r>
      <w:r>
        <w:rPr>
          <w:rFonts w:ascii="Agency FB" w:hAnsi="Agency FB"/>
          <w:i/>
          <w:spacing w:val="-34"/>
          <w:sz w:val="29"/>
        </w:rPr>
        <w:t xml:space="preserve"> </w:t>
      </w:r>
      <w:r>
        <w:rPr>
          <w:rFonts w:ascii="Agency FB" w:hAnsi="Agency FB"/>
          <w:i/>
          <w:sz w:val="29"/>
        </w:rPr>
        <w:t>contratos</w:t>
      </w:r>
      <w:r>
        <w:rPr>
          <w:rFonts w:ascii="Agency FB" w:hAnsi="Agency FB"/>
          <w:i/>
          <w:spacing w:val="-35"/>
          <w:sz w:val="29"/>
        </w:rPr>
        <w:t xml:space="preserve"> </w:t>
      </w:r>
      <w:r>
        <w:rPr>
          <w:rFonts w:ascii="Agency FB" w:hAnsi="Agency FB"/>
          <w:i/>
          <w:sz w:val="29"/>
        </w:rPr>
        <w:t>referentes</w:t>
      </w:r>
      <w:r>
        <w:rPr>
          <w:rFonts w:ascii="Agency FB" w:hAnsi="Agency FB"/>
          <w:i/>
          <w:spacing w:val="-33"/>
          <w:sz w:val="29"/>
        </w:rPr>
        <w:t xml:space="preserve"> </w:t>
      </w:r>
      <w:r>
        <w:rPr>
          <w:rFonts w:ascii="Agency FB" w:hAnsi="Agency FB"/>
          <w:i/>
          <w:sz w:val="29"/>
        </w:rPr>
        <w:t>a</w:t>
      </w:r>
      <w:r>
        <w:rPr>
          <w:rFonts w:ascii="Agency FB" w:hAnsi="Agency FB"/>
          <w:i/>
          <w:spacing w:val="-34"/>
          <w:sz w:val="29"/>
        </w:rPr>
        <w:t xml:space="preserve"> </w:t>
      </w:r>
      <w:r>
        <w:rPr>
          <w:rFonts w:ascii="Agency FB" w:hAnsi="Agency FB"/>
          <w:i/>
          <w:sz w:val="29"/>
        </w:rPr>
        <w:t>qualquer</w:t>
      </w:r>
      <w:r>
        <w:rPr>
          <w:rFonts w:ascii="Agency FB" w:hAnsi="Agency FB"/>
          <w:i/>
          <w:spacing w:val="-35"/>
          <w:sz w:val="29"/>
        </w:rPr>
        <w:t xml:space="preserve"> </w:t>
      </w:r>
      <w:r>
        <w:rPr>
          <w:rFonts w:ascii="Agency FB" w:hAnsi="Agency FB"/>
          <w:i/>
          <w:sz w:val="29"/>
        </w:rPr>
        <w:t>ramo</w:t>
      </w:r>
      <w:r>
        <w:rPr>
          <w:rFonts w:ascii="Agency FB" w:hAnsi="Agency FB"/>
          <w:i/>
          <w:spacing w:val="-34"/>
          <w:sz w:val="29"/>
        </w:rPr>
        <w:t xml:space="preserve"> </w:t>
      </w:r>
      <w:r>
        <w:rPr>
          <w:rFonts w:ascii="Agency FB" w:hAnsi="Agency FB"/>
          <w:i/>
          <w:sz w:val="29"/>
        </w:rPr>
        <w:t>da</w:t>
      </w:r>
      <w:r>
        <w:rPr>
          <w:rFonts w:ascii="Agency FB" w:hAnsi="Agency FB"/>
          <w:i/>
          <w:spacing w:val="-34"/>
          <w:sz w:val="29"/>
        </w:rPr>
        <w:t xml:space="preserve"> </w:t>
      </w:r>
      <w:r>
        <w:rPr>
          <w:rFonts w:ascii="Agency FB" w:hAnsi="Agency FB"/>
          <w:i/>
          <w:sz w:val="29"/>
        </w:rPr>
        <w:t>Engenharia,</w:t>
      </w:r>
      <w:r>
        <w:rPr>
          <w:rFonts w:ascii="Agency FB" w:hAnsi="Agency FB"/>
          <w:i/>
          <w:spacing w:val="-33"/>
          <w:sz w:val="29"/>
        </w:rPr>
        <w:t xml:space="preserve"> </w:t>
      </w:r>
      <w:r>
        <w:rPr>
          <w:rFonts w:ascii="Agency FB" w:hAnsi="Agency FB"/>
          <w:i/>
          <w:sz w:val="29"/>
        </w:rPr>
        <w:t>Arquitetura</w:t>
      </w:r>
      <w:r>
        <w:rPr>
          <w:rFonts w:ascii="Agency FB" w:hAnsi="Agency FB"/>
          <w:i/>
          <w:spacing w:val="-34"/>
          <w:sz w:val="29"/>
        </w:rPr>
        <w:t xml:space="preserve"> </w:t>
      </w:r>
      <w:r>
        <w:rPr>
          <w:rFonts w:ascii="Agency FB" w:hAnsi="Agency FB"/>
          <w:i/>
          <w:sz w:val="29"/>
        </w:rPr>
        <w:t>ou</w:t>
      </w:r>
      <w:r>
        <w:rPr>
          <w:rFonts w:ascii="Agency FB" w:hAnsi="Agency FB"/>
          <w:i/>
          <w:spacing w:val="-34"/>
          <w:sz w:val="29"/>
        </w:rPr>
        <w:t xml:space="preserve"> </w:t>
      </w:r>
      <w:r>
        <w:rPr>
          <w:rFonts w:ascii="Agency FB" w:hAnsi="Agency FB"/>
          <w:i/>
          <w:sz w:val="29"/>
        </w:rPr>
        <w:t>da</w:t>
      </w:r>
      <w:r>
        <w:rPr>
          <w:rFonts w:ascii="Agency FB" w:hAnsi="Agency FB"/>
          <w:i/>
          <w:spacing w:val="-34"/>
          <w:sz w:val="29"/>
        </w:rPr>
        <w:t xml:space="preserve"> </w:t>
      </w:r>
      <w:r>
        <w:rPr>
          <w:rFonts w:ascii="Agency FB" w:hAnsi="Agency FB"/>
          <w:i/>
          <w:sz w:val="29"/>
        </w:rPr>
        <w:t>Agronomia, inclusive</w:t>
      </w:r>
      <w:r>
        <w:rPr>
          <w:rFonts w:ascii="Agency FB" w:hAnsi="Agency FB"/>
          <w:i/>
          <w:spacing w:val="-13"/>
          <w:sz w:val="29"/>
        </w:rPr>
        <w:t xml:space="preserve"> </w:t>
      </w:r>
      <w:r>
        <w:rPr>
          <w:rFonts w:ascii="Agency FB" w:hAnsi="Agency FB"/>
          <w:i/>
          <w:sz w:val="29"/>
        </w:rPr>
        <w:t>a</w:t>
      </w:r>
      <w:r>
        <w:rPr>
          <w:rFonts w:ascii="Agency FB" w:hAnsi="Agency FB"/>
          <w:i/>
          <w:spacing w:val="-16"/>
          <w:sz w:val="29"/>
        </w:rPr>
        <w:t xml:space="preserve"> </w:t>
      </w:r>
      <w:r>
        <w:rPr>
          <w:rFonts w:ascii="Agency FB" w:hAnsi="Agency FB"/>
          <w:i/>
          <w:sz w:val="29"/>
        </w:rPr>
        <w:t>elaboração</w:t>
      </w:r>
      <w:r>
        <w:rPr>
          <w:rFonts w:ascii="Agency FB" w:hAnsi="Agency FB"/>
          <w:i/>
          <w:spacing w:val="-14"/>
          <w:sz w:val="29"/>
        </w:rPr>
        <w:t xml:space="preserve"> </w:t>
      </w:r>
      <w:r>
        <w:rPr>
          <w:rFonts w:ascii="Agency FB" w:hAnsi="Agency FB"/>
          <w:i/>
          <w:sz w:val="29"/>
        </w:rPr>
        <w:t>de</w:t>
      </w:r>
      <w:r>
        <w:rPr>
          <w:rFonts w:ascii="Agency FB" w:hAnsi="Agency FB"/>
          <w:i/>
          <w:spacing w:val="-14"/>
          <w:sz w:val="29"/>
        </w:rPr>
        <w:t xml:space="preserve"> </w:t>
      </w:r>
      <w:r>
        <w:rPr>
          <w:rFonts w:ascii="Agency FB" w:hAnsi="Agency FB"/>
          <w:i/>
          <w:sz w:val="29"/>
        </w:rPr>
        <w:t>projeto,</w:t>
      </w:r>
      <w:r>
        <w:rPr>
          <w:rFonts w:ascii="Agency FB" w:hAnsi="Agency FB"/>
          <w:i/>
          <w:spacing w:val="-15"/>
          <w:sz w:val="29"/>
        </w:rPr>
        <w:t xml:space="preserve"> </w:t>
      </w:r>
      <w:r>
        <w:rPr>
          <w:rFonts w:ascii="Agency FB" w:hAnsi="Agency FB"/>
          <w:i/>
          <w:sz w:val="29"/>
        </w:rPr>
        <w:t>direção</w:t>
      </w:r>
      <w:r>
        <w:rPr>
          <w:rFonts w:ascii="Agency FB" w:hAnsi="Agency FB"/>
          <w:i/>
          <w:spacing w:val="-14"/>
          <w:sz w:val="29"/>
        </w:rPr>
        <w:t xml:space="preserve"> </w:t>
      </w:r>
      <w:r>
        <w:rPr>
          <w:rFonts w:ascii="Agency FB" w:hAnsi="Agency FB"/>
          <w:i/>
          <w:sz w:val="29"/>
        </w:rPr>
        <w:t>ou</w:t>
      </w:r>
      <w:r>
        <w:rPr>
          <w:rFonts w:ascii="Agency FB" w:hAnsi="Agency FB"/>
          <w:i/>
          <w:spacing w:val="-15"/>
          <w:sz w:val="29"/>
        </w:rPr>
        <w:t xml:space="preserve"> </w:t>
      </w:r>
      <w:r>
        <w:rPr>
          <w:rFonts w:ascii="Agency FB" w:hAnsi="Agency FB"/>
          <w:i/>
          <w:sz w:val="29"/>
        </w:rPr>
        <w:t>execução</w:t>
      </w:r>
      <w:r>
        <w:rPr>
          <w:rFonts w:ascii="Agency FB" w:hAnsi="Agency FB"/>
          <w:i/>
          <w:spacing w:val="-14"/>
          <w:sz w:val="29"/>
        </w:rPr>
        <w:t xml:space="preserve"> </w:t>
      </w:r>
      <w:r>
        <w:rPr>
          <w:rFonts w:ascii="Agency FB" w:hAnsi="Agency FB"/>
          <w:i/>
          <w:sz w:val="29"/>
        </w:rPr>
        <w:t>de</w:t>
      </w:r>
      <w:r>
        <w:rPr>
          <w:rFonts w:ascii="Agency FB" w:hAnsi="Agency FB"/>
          <w:i/>
          <w:spacing w:val="-13"/>
          <w:sz w:val="29"/>
        </w:rPr>
        <w:t xml:space="preserve"> </w:t>
      </w:r>
      <w:r>
        <w:rPr>
          <w:rFonts w:ascii="Agency FB" w:hAnsi="Agency FB"/>
          <w:i/>
          <w:sz w:val="29"/>
        </w:rPr>
        <w:t>obras,</w:t>
      </w:r>
      <w:r>
        <w:rPr>
          <w:rFonts w:ascii="Agency FB" w:hAnsi="Agency FB"/>
          <w:i/>
          <w:spacing w:val="-15"/>
          <w:sz w:val="29"/>
        </w:rPr>
        <w:t xml:space="preserve"> </w:t>
      </w:r>
      <w:r>
        <w:rPr>
          <w:rFonts w:ascii="Agency FB" w:hAnsi="Agency FB"/>
          <w:i/>
          <w:sz w:val="29"/>
        </w:rPr>
        <w:t>quando</w:t>
      </w:r>
      <w:r>
        <w:rPr>
          <w:rFonts w:ascii="Agency FB" w:hAnsi="Agency FB"/>
          <w:i/>
          <w:spacing w:val="-15"/>
          <w:sz w:val="29"/>
        </w:rPr>
        <w:t xml:space="preserve"> </w:t>
      </w:r>
      <w:r>
        <w:rPr>
          <w:rFonts w:ascii="Agency FB" w:hAnsi="Agency FB"/>
          <w:i/>
          <w:sz w:val="29"/>
        </w:rPr>
        <w:t>firmados</w:t>
      </w:r>
      <w:r>
        <w:rPr>
          <w:rFonts w:ascii="Agency FB" w:hAnsi="Agency FB"/>
          <w:i/>
          <w:spacing w:val="-14"/>
          <w:sz w:val="29"/>
        </w:rPr>
        <w:t xml:space="preserve"> </w:t>
      </w:r>
      <w:r>
        <w:rPr>
          <w:rFonts w:ascii="Agency FB" w:hAnsi="Agency FB"/>
          <w:i/>
          <w:sz w:val="29"/>
        </w:rPr>
        <w:t>por</w:t>
      </w:r>
      <w:r>
        <w:rPr>
          <w:rFonts w:ascii="Agency FB" w:hAnsi="Agency FB"/>
          <w:i/>
          <w:spacing w:val="-8"/>
          <w:sz w:val="29"/>
        </w:rPr>
        <w:t xml:space="preserve"> </w:t>
      </w:r>
      <w:r>
        <w:rPr>
          <w:rFonts w:ascii="Agency FB" w:hAnsi="Agency FB"/>
          <w:i/>
          <w:sz w:val="29"/>
        </w:rPr>
        <w:t>entidade</w:t>
      </w:r>
      <w:r>
        <w:rPr>
          <w:rFonts w:ascii="Agency FB" w:hAnsi="Agency FB"/>
          <w:i/>
          <w:spacing w:val="-13"/>
          <w:sz w:val="29"/>
        </w:rPr>
        <w:t xml:space="preserve"> </w:t>
      </w:r>
      <w:r>
        <w:rPr>
          <w:rFonts w:ascii="Agency FB" w:hAnsi="Agency FB"/>
          <w:i/>
          <w:sz w:val="29"/>
        </w:rPr>
        <w:t>pública</w:t>
      </w:r>
      <w:r>
        <w:rPr>
          <w:rFonts w:ascii="Agency FB" w:hAnsi="Agency FB"/>
          <w:i/>
          <w:spacing w:val="-14"/>
          <w:sz w:val="29"/>
        </w:rPr>
        <w:t xml:space="preserve"> </w:t>
      </w:r>
      <w:r>
        <w:rPr>
          <w:rFonts w:ascii="Agency FB" w:hAnsi="Agency FB"/>
          <w:i/>
          <w:sz w:val="29"/>
        </w:rPr>
        <w:t>ou</w:t>
      </w:r>
      <w:r>
        <w:rPr>
          <w:rFonts w:ascii="Agency FB" w:hAnsi="Agency FB"/>
          <w:i/>
          <w:spacing w:val="-14"/>
          <w:sz w:val="29"/>
        </w:rPr>
        <w:t xml:space="preserve"> </w:t>
      </w:r>
      <w:r>
        <w:rPr>
          <w:rFonts w:ascii="Agency FB" w:hAnsi="Agency FB"/>
          <w:i/>
          <w:sz w:val="29"/>
        </w:rPr>
        <w:t>particular com</w:t>
      </w:r>
      <w:r>
        <w:rPr>
          <w:rFonts w:ascii="Agency FB" w:hAnsi="Agency FB"/>
          <w:i/>
          <w:spacing w:val="-10"/>
          <w:sz w:val="29"/>
        </w:rPr>
        <w:t xml:space="preserve"> </w:t>
      </w:r>
      <w:r>
        <w:rPr>
          <w:rFonts w:ascii="Agency FB" w:hAnsi="Agency FB"/>
          <w:i/>
          <w:sz w:val="29"/>
        </w:rPr>
        <w:t>pessoa</w:t>
      </w:r>
      <w:r>
        <w:rPr>
          <w:rFonts w:ascii="Agency FB" w:hAnsi="Agency FB"/>
          <w:i/>
          <w:spacing w:val="-9"/>
          <w:sz w:val="29"/>
        </w:rPr>
        <w:t xml:space="preserve"> </w:t>
      </w:r>
      <w:r>
        <w:rPr>
          <w:rFonts w:ascii="Agency FB" w:hAnsi="Agency FB"/>
          <w:i/>
          <w:sz w:val="29"/>
        </w:rPr>
        <w:t>física</w:t>
      </w:r>
      <w:r>
        <w:rPr>
          <w:rFonts w:ascii="Agency FB" w:hAnsi="Agency FB"/>
          <w:i/>
          <w:spacing w:val="-9"/>
          <w:sz w:val="29"/>
        </w:rPr>
        <w:t xml:space="preserve"> </w:t>
      </w:r>
      <w:r>
        <w:rPr>
          <w:rFonts w:ascii="Agency FB" w:hAnsi="Agency FB"/>
          <w:i/>
          <w:sz w:val="29"/>
        </w:rPr>
        <w:t>ou</w:t>
      </w:r>
      <w:r>
        <w:rPr>
          <w:rFonts w:ascii="Agency FB" w:hAnsi="Agency FB"/>
          <w:i/>
          <w:spacing w:val="-10"/>
          <w:sz w:val="29"/>
        </w:rPr>
        <w:t xml:space="preserve"> </w:t>
      </w:r>
      <w:r>
        <w:rPr>
          <w:rFonts w:ascii="Agency FB" w:hAnsi="Agency FB"/>
          <w:i/>
          <w:sz w:val="29"/>
        </w:rPr>
        <w:t>jurídica</w:t>
      </w:r>
      <w:r>
        <w:rPr>
          <w:rFonts w:ascii="Agency FB" w:hAnsi="Agency FB"/>
          <w:i/>
          <w:spacing w:val="-9"/>
          <w:sz w:val="29"/>
        </w:rPr>
        <w:t xml:space="preserve"> </w:t>
      </w:r>
      <w:r>
        <w:rPr>
          <w:rFonts w:ascii="Agency FB" w:hAnsi="Agency FB"/>
          <w:i/>
          <w:sz w:val="29"/>
        </w:rPr>
        <w:t>não</w:t>
      </w:r>
      <w:r>
        <w:rPr>
          <w:rFonts w:ascii="Agency FB" w:hAnsi="Agency FB"/>
          <w:i/>
          <w:spacing w:val="-10"/>
          <w:sz w:val="29"/>
        </w:rPr>
        <w:t xml:space="preserve"> </w:t>
      </w:r>
      <w:r>
        <w:rPr>
          <w:rFonts w:ascii="Agency FB" w:hAnsi="Agency FB"/>
          <w:i/>
          <w:sz w:val="29"/>
        </w:rPr>
        <w:t>legalmente</w:t>
      </w:r>
      <w:r>
        <w:rPr>
          <w:rFonts w:ascii="Agency FB" w:hAnsi="Agency FB"/>
          <w:i/>
          <w:spacing w:val="-9"/>
          <w:sz w:val="29"/>
        </w:rPr>
        <w:t xml:space="preserve"> </w:t>
      </w:r>
      <w:r>
        <w:rPr>
          <w:rFonts w:ascii="Agency FB" w:hAnsi="Agency FB"/>
          <w:i/>
          <w:sz w:val="29"/>
        </w:rPr>
        <w:t>habilitada</w:t>
      </w:r>
      <w:r>
        <w:rPr>
          <w:rFonts w:ascii="Agency FB" w:hAnsi="Agency FB"/>
          <w:i/>
          <w:spacing w:val="-9"/>
          <w:sz w:val="29"/>
        </w:rPr>
        <w:t xml:space="preserve"> </w:t>
      </w:r>
      <w:r>
        <w:rPr>
          <w:rFonts w:ascii="Agency FB" w:hAnsi="Agency FB"/>
          <w:i/>
          <w:sz w:val="29"/>
        </w:rPr>
        <w:t>a</w:t>
      </w:r>
      <w:r>
        <w:rPr>
          <w:rFonts w:ascii="Agency FB" w:hAnsi="Agency FB"/>
          <w:i/>
          <w:spacing w:val="-9"/>
          <w:sz w:val="29"/>
        </w:rPr>
        <w:t xml:space="preserve"> </w:t>
      </w:r>
      <w:r>
        <w:rPr>
          <w:rFonts w:ascii="Agency FB" w:hAnsi="Agency FB"/>
          <w:i/>
          <w:sz w:val="29"/>
        </w:rPr>
        <w:t>praticar</w:t>
      </w:r>
      <w:r>
        <w:rPr>
          <w:rFonts w:ascii="Agency FB" w:hAnsi="Agency FB"/>
          <w:i/>
          <w:spacing w:val="-9"/>
          <w:sz w:val="29"/>
        </w:rPr>
        <w:t xml:space="preserve"> </w:t>
      </w:r>
      <w:r>
        <w:rPr>
          <w:rFonts w:ascii="Agency FB" w:hAnsi="Agency FB"/>
          <w:i/>
          <w:sz w:val="29"/>
        </w:rPr>
        <w:t>a</w:t>
      </w:r>
      <w:r>
        <w:rPr>
          <w:rFonts w:ascii="Agency FB" w:hAnsi="Agency FB"/>
          <w:i/>
          <w:spacing w:val="-8"/>
          <w:sz w:val="29"/>
        </w:rPr>
        <w:t xml:space="preserve"> </w:t>
      </w:r>
      <w:r>
        <w:rPr>
          <w:rFonts w:ascii="Agency FB" w:hAnsi="Agency FB"/>
          <w:i/>
          <w:sz w:val="29"/>
        </w:rPr>
        <w:t>atividade</w:t>
      </w:r>
      <w:r>
        <w:rPr>
          <w:rFonts w:ascii="Agency FB" w:hAnsi="Agency FB"/>
          <w:i/>
          <w:spacing w:val="-11"/>
          <w:sz w:val="29"/>
        </w:rPr>
        <w:t xml:space="preserve"> </w:t>
      </w:r>
      <w:r>
        <w:rPr>
          <w:rFonts w:ascii="Agency FB" w:hAnsi="Agency FB"/>
          <w:i/>
          <w:sz w:val="29"/>
        </w:rPr>
        <w:t>nos</w:t>
      </w:r>
      <w:r>
        <w:rPr>
          <w:rFonts w:ascii="Agency FB" w:hAnsi="Agency FB"/>
          <w:i/>
          <w:spacing w:val="-9"/>
          <w:sz w:val="29"/>
        </w:rPr>
        <w:t xml:space="preserve"> </w:t>
      </w:r>
      <w:r>
        <w:rPr>
          <w:rFonts w:ascii="Agency FB" w:hAnsi="Agency FB"/>
          <w:i/>
          <w:sz w:val="29"/>
        </w:rPr>
        <w:t>termos</w:t>
      </w:r>
      <w:r>
        <w:rPr>
          <w:rFonts w:ascii="Agency FB" w:hAnsi="Agency FB"/>
          <w:i/>
          <w:spacing w:val="-9"/>
          <w:sz w:val="29"/>
        </w:rPr>
        <w:t xml:space="preserve"> </w:t>
      </w:r>
      <w:r>
        <w:rPr>
          <w:rFonts w:ascii="Agency FB" w:hAnsi="Agency FB"/>
          <w:i/>
          <w:sz w:val="29"/>
        </w:rPr>
        <w:t>desta</w:t>
      </w:r>
      <w:r>
        <w:rPr>
          <w:rFonts w:ascii="Agency FB" w:hAnsi="Agency FB"/>
          <w:i/>
          <w:spacing w:val="-10"/>
          <w:sz w:val="29"/>
        </w:rPr>
        <w:t xml:space="preserve"> </w:t>
      </w:r>
      <w:r>
        <w:rPr>
          <w:rFonts w:ascii="Agency FB" w:hAnsi="Agency FB"/>
          <w:i/>
          <w:sz w:val="29"/>
        </w:rPr>
        <w:t>Lei.”</w:t>
      </w:r>
    </w:p>
    <w:p w14:paraId="04BC1F18" w14:textId="77777777" w:rsidR="001F72F6" w:rsidRDefault="001F72F6">
      <w:pPr>
        <w:pStyle w:val="Corpodetexto"/>
        <w:spacing w:before="2"/>
        <w:rPr>
          <w:rFonts w:ascii="Agency FB"/>
          <w:i/>
          <w:sz w:val="28"/>
        </w:rPr>
      </w:pPr>
    </w:p>
    <w:p w14:paraId="40017EA3" w14:textId="77777777" w:rsidR="001F72F6" w:rsidRDefault="0016797D">
      <w:pPr>
        <w:spacing w:line="232" w:lineRule="auto"/>
        <w:ind w:left="160" w:right="136"/>
        <w:jc w:val="both"/>
        <w:rPr>
          <w:rFonts w:ascii="Agency FB" w:hAnsi="Agency FB"/>
          <w:sz w:val="28"/>
        </w:rPr>
      </w:pPr>
      <w:r>
        <w:rPr>
          <w:rFonts w:ascii="Agency FB" w:hAnsi="Agency FB"/>
          <w:sz w:val="28"/>
        </w:rPr>
        <w:t xml:space="preserve">Ainda, a </w:t>
      </w:r>
      <w:r>
        <w:rPr>
          <w:rFonts w:ascii="Agency FB" w:hAnsi="Agency FB"/>
          <w:b/>
          <w:i/>
          <w:color w:val="FF0000"/>
          <w:sz w:val="29"/>
          <w:u w:val="single" w:color="FF0000"/>
        </w:rPr>
        <w:t>Resolução 1.025/2009 do Confea</w:t>
      </w:r>
      <w:r>
        <w:rPr>
          <w:rFonts w:ascii="Agency FB" w:hAnsi="Agency FB"/>
          <w:sz w:val="28"/>
        </w:rPr>
        <w:t xml:space="preserve">, que regulamenta os procedimentos relacionados à Anotação de Responsabilidade Técnica (ART) e </w:t>
      </w:r>
      <w:r>
        <w:rPr>
          <w:rFonts w:ascii="Agency FB" w:hAnsi="Agency FB"/>
          <w:b/>
          <w:i/>
          <w:color w:val="FF0000"/>
          <w:sz w:val="29"/>
          <w:u w:val="single" w:color="FF0000"/>
        </w:rPr>
        <w:t>Certidão de Acervo Técnico (CAT)</w:t>
      </w:r>
      <w:r>
        <w:rPr>
          <w:rFonts w:ascii="Agency FB" w:hAnsi="Agency FB"/>
          <w:sz w:val="28"/>
        </w:rPr>
        <w:t>, “</w:t>
      </w:r>
      <w:r>
        <w:rPr>
          <w:rFonts w:ascii="Agency FB" w:hAnsi="Agency FB"/>
          <w:i/>
          <w:sz w:val="29"/>
        </w:rPr>
        <w:t>indica ser o atestado do Crea o documento apto</w:t>
      </w:r>
      <w:r>
        <w:rPr>
          <w:rFonts w:ascii="Agency FB" w:hAnsi="Agency FB"/>
          <w:i/>
          <w:spacing w:val="-17"/>
          <w:sz w:val="29"/>
        </w:rPr>
        <w:t xml:space="preserve"> </w:t>
      </w:r>
      <w:r>
        <w:rPr>
          <w:rFonts w:ascii="Agency FB" w:hAnsi="Agency FB"/>
          <w:i/>
          <w:sz w:val="29"/>
        </w:rPr>
        <w:t>a</w:t>
      </w:r>
      <w:r>
        <w:rPr>
          <w:rFonts w:ascii="Agency FB" w:hAnsi="Agency FB"/>
          <w:i/>
          <w:spacing w:val="-15"/>
          <w:sz w:val="29"/>
        </w:rPr>
        <w:t xml:space="preserve"> </w:t>
      </w:r>
      <w:r>
        <w:rPr>
          <w:rFonts w:ascii="Agency FB" w:hAnsi="Agency FB"/>
          <w:i/>
          <w:sz w:val="29"/>
        </w:rPr>
        <w:t>fazer</w:t>
      </w:r>
      <w:r>
        <w:rPr>
          <w:rFonts w:ascii="Agency FB" w:hAnsi="Agency FB"/>
          <w:i/>
          <w:spacing w:val="-15"/>
          <w:sz w:val="29"/>
        </w:rPr>
        <w:t xml:space="preserve"> </w:t>
      </w:r>
      <w:r>
        <w:rPr>
          <w:rFonts w:ascii="Agency FB" w:hAnsi="Agency FB"/>
          <w:i/>
          <w:sz w:val="29"/>
        </w:rPr>
        <w:t>prova</w:t>
      </w:r>
      <w:r>
        <w:rPr>
          <w:rFonts w:ascii="Agency FB" w:hAnsi="Agency FB"/>
          <w:i/>
          <w:spacing w:val="-15"/>
          <w:sz w:val="29"/>
        </w:rPr>
        <w:t xml:space="preserve"> </w:t>
      </w:r>
      <w:r>
        <w:rPr>
          <w:rFonts w:ascii="Agency FB" w:hAnsi="Agency FB"/>
          <w:i/>
          <w:sz w:val="29"/>
        </w:rPr>
        <w:t>da</w:t>
      </w:r>
      <w:r>
        <w:rPr>
          <w:rFonts w:ascii="Agency FB" w:hAnsi="Agency FB"/>
          <w:i/>
          <w:spacing w:val="-16"/>
          <w:sz w:val="29"/>
        </w:rPr>
        <w:t xml:space="preserve"> </w:t>
      </w:r>
      <w:r>
        <w:rPr>
          <w:rFonts w:ascii="Agency FB" w:hAnsi="Agency FB"/>
          <w:i/>
          <w:sz w:val="29"/>
        </w:rPr>
        <w:t>capacidade</w:t>
      </w:r>
      <w:r>
        <w:rPr>
          <w:rFonts w:ascii="Agency FB" w:hAnsi="Agency FB"/>
          <w:i/>
          <w:spacing w:val="26"/>
          <w:sz w:val="29"/>
        </w:rPr>
        <w:t xml:space="preserve"> </w:t>
      </w:r>
      <w:r>
        <w:rPr>
          <w:rFonts w:ascii="Agency FB" w:hAnsi="Agency FB"/>
          <w:i/>
          <w:sz w:val="29"/>
        </w:rPr>
        <w:t>técnica</w:t>
      </w:r>
      <w:r>
        <w:rPr>
          <w:rFonts w:ascii="Agency FB" w:hAnsi="Agency FB"/>
          <w:i/>
          <w:spacing w:val="25"/>
          <w:sz w:val="29"/>
        </w:rPr>
        <w:t xml:space="preserve"> </w:t>
      </w:r>
      <w:r>
        <w:rPr>
          <w:rFonts w:ascii="Agency FB" w:hAnsi="Agency FB"/>
          <w:i/>
          <w:sz w:val="29"/>
        </w:rPr>
        <w:t>do</w:t>
      </w:r>
      <w:r>
        <w:rPr>
          <w:rFonts w:ascii="Agency FB" w:hAnsi="Agency FB"/>
          <w:i/>
          <w:spacing w:val="24"/>
          <w:sz w:val="29"/>
        </w:rPr>
        <w:t xml:space="preserve"> </w:t>
      </w:r>
      <w:r>
        <w:rPr>
          <w:rFonts w:ascii="Agency FB" w:hAnsi="Agency FB"/>
          <w:i/>
          <w:sz w:val="29"/>
        </w:rPr>
        <w:t>profissional...”</w:t>
      </w:r>
      <w:r>
        <w:rPr>
          <w:rFonts w:ascii="Agency FB" w:hAnsi="Agency FB"/>
          <w:i/>
          <w:spacing w:val="-14"/>
          <w:sz w:val="29"/>
        </w:rPr>
        <w:t xml:space="preserve"> </w:t>
      </w:r>
      <w:r>
        <w:rPr>
          <w:rFonts w:ascii="Agency FB" w:hAnsi="Agency FB"/>
          <w:sz w:val="28"/>
        </w:rPr>
        <w:t>entendimento</w:t>
      </w:r>
      <w:r>
        <w:rPr>
          <w:rFonts w:ascii="Agency FB" w:hAnsi="Agency FB"/>
          <w:spacing w:val="27"/>
          <w:sz w:val="28"/>
        </w:rPr>
        <w:t xml:space="preserve"> </w:t>
      </w:r>
      <w:r>
        <w:rPr>
          <w:rFonts w:ascii="Agency FB" w:hAnsi="Agency FB"/>
          <w:sz w:val="28"/>
        </w:rPr>
        <w:t>este</w:t>
      </w:r>
      <w:r>
        <w:rPr>
          <w:rFonts w:ascii="Agency FB" w:hAnsi="Agency FB"/>
          <w:spacing w:val="-15"/>
          <w:sz w:val="28"/>
        </w:rPr>
        <w:t xml:space="preserve"> </w:t>
      </w:r>
      <w:r>
        <w:rPr>
          <w:rFonts w:ascii="Agency FB" w:hAnsi="Agency FB"/>
          <w:sz w:val="28"/>
        </w:rPr>
        <w:t>extraído</w:t>
      </w:r>
      <w:r>
        <w:rPr>
          <w:rFonts w:ascii="Agency FB" w:hAnsi="Agency FB"/>
          <w:spacing w:val="-15"/>
          <w:sz w:val="28"/>
        </w:rPr>
        <w:t xml:space="preserve"> </w:t>
      </w:r>
      <w:r>
        <w:rPr>
          <w:rFonts w:ascii="Agency FB" w:hAnsi="Agency FB"/>
          <w:sz w:val="28"/>
        </w:rPr>
        <w:t>do</w:t>
      </w:r>
      <w:r>
        <w:rPr>
          <w:rFonts w:ascii="Agency FB" w:hAnsi="Agency FB"/>
          <w:spacing w:val="-15"/>
          <w:sz w:val="28"/>
        </w:rPr>
        <w:t xml:space="preserve"> </w:t>
      </w:r>
      <w:r>
        <w:rPr>
          <w:rFonts w:ascii="Agency FB" w:hAnsi="Agency FB"/>
          <w:sz w:val="28"/>
        </w:rPr>
        <w:t>Acórdão</w:t>
      </w:r>
      <w:r>
        <w:rPr>
          <w:rFonts w:ascii="Agency FB" w:hAnsi="Agency FB"/>
          <w:spacing w:val="-15"/>
          <w:sz w:val="28"/>
        </w:rPr>
        <w:t xml:space="preserve"> </w:t>
      </w:r>
      <w:r>
        <w:rPr>
          <w:rFonts w:ascii="Agency FB" w:hAnsi="Agency FB"/>
          <w:sz w:val="28"/>
        </w:rPr>
        <w:t>655/2016</w:t>
      </w:r>
      <w:r>
        <w:rPr>
          <w:rFonts w:ascii="Agency FB" w:hAnsi="Agency FB"/>
          <w:spacing w:val="-13"/>
          <w:sz w:val="28"/>
        </w:rPr>
        <w:t xml:space="preserve"> </w:t>
      </w:r>
      <w:r>
        <w:rPr>
          <w:rFonts w:ascii="Agency FB" w:hAnsi="Agency FB"/>
          <w:sz w:val="28"/>
        </w:rPr>
        <w:t>do</w:t>
      </w:r>
      <w:r>
        <w:rPr>
          <w:rFonts w:ascii="Agency FB" w:hAnsi="Agency FB"/>
          <w:spacing w:val="-15"/>
          <w:sz w:val="28"/>
        </w:rPr>
        <w:t xml:space="preserve"> </w:t>
      </w:r>
      <w:r>
        <w:rPr>
          <w:rFonts w:ascii="Agency FB" w:hAnsi="Agency FB"/>
          <w:sz w:val="28"/>
        </w:rPr>
        <w:t>TCU</w:t>
      </w:r>
    </w:p>
    <w:p w14:paraId="1463FF6B" w14:textId="77777777" w:rsidR="001F72F6" w:rsidRDefault="0016797D">
      <w:pPr>
        <w:pStyle w:val="Ttulo6"/>
        <w:spacing w:line="329" w:lineRule="exact"/>
        <w:ind w:left="160"/>
        <w:jc w:val="both"/>
      </w:pPr>
      <w:r>
        <w:t>– Plenário.</w:t>
      </w:r>
    </w:p>
    <w:p w14:paraId="5B4A7B4B" w14:textId="77777777" w:rsidR="001F72F6" w:rsidRDefault="001F72F6">
      <w:pPr>
        <w:pStyle w:val="Corpodetexto"/>
        <w:spacing w:before="10"/>
        <w:rPr>
          <w:rFonts w:ascii="Agency FB"/>
          <w:sz w:val="27"/>
        </w:rPr>
      </w:pPr>
    </w:p>
    <w:p w14:paraId="5368DAC4" w14:textId="77777777" w:rsidR="001F72F6" w:rsidRDefault="0016797D">
      <w:pPr>
        <w:spacing w:line="232" w:lineRule="auto"/>
        <w:ind w:left="160" w:right="132"/>
        <w:jc w:val="both"/>
        <w:rPr>
          <w:rFonts w:ascii="Agency FB" w:hAnsi="Agency FB"/>
          <w:i/>
          <w:sz w:val="29"/>
        </w:rPr>
      </w:pPr>
      <w:r>
        <w:rPr>
          <w:rFonts w:ascii="Agency FB" w:hAnsi="Agency FB"/>
          <w:sz w:val="28"/>
        </w:rPr>
        <w:t>Por</w:t>
      </w:r>
      <w:r>
        <w:rPr>
          <w:rFonts w:ascii="Agency FB" w:hAnsi="Agency FB"/>
          <w:spacing w:val="-10"/>
          <w:sz w:val="28"/>
        </w:rPr>
        <w:t xml:space="preserve"> </w:t>
      </w:r>
      <w:r>
        <w:rPr>
          <w:rFonts w:ascii="Agency FB" w:hAnsi="Agency FB"/>
          <w:sz w:val="28"/>
        </w:rPr>
        <w:t>fim,</w:t>
      </w:r>
      <w:r>
        <w:rPr>
          <w:rFonts w:ascii="Agency FB" w:hAnsi="Agency FB"/>
          <w:spacing w:val="-9"/>
          <w:sz w:val="28"/>
        </w:rPr>
        <w:t xml:space="preserve"> </w:t>
      </w:r>
      <w:r>
        <w:rPr>
          <w:rFonts w:ascii="Agency FB" w:hAnsi="Agency FB"/>
          <w:sz w:val="28"/>
        </w:rPr>
        <w:t>o</w:t>
      </w:r>
      <w:r>
        <w:rPr>
          <w:rFonts w:ascii="Agency FB" w:hAnsi="Agency FB"/>
          <w:spacing w:val="-12"/>
          <w:sz w:val="28"/>
        </w:rPr>
        <w:t xml:space="preserve"> </w:t>
      </w:r>
      <w:r>
        <w:rPr>
          <w:rFonts w:ascii="Agency FB" w:hAnsi="Agency FB"/>
          <w:sz w:val="28"/>
        </w:rPr>
        <w:t>Manual</w:t>
      </w:r>
      <w:r>
        <w:rPr>
          <w:rFonts w:ascii="Agency FB" w:hAnsi="Agency FB"/>
          <w:spacing w:val="-9"/>
          <w:sz w:val="28"/>
        </w:rPr>
        <w:t xml:space="preserve"> </w:t>
      </w:r>
      <w:r>
        <w:rPr>
          <w:rFonts w:ascii="Agency FB" w:hAnsi="Agency FB"/>
          <w:sz w:val="28"/>
        </w:rPr>
        <w:t>de</w:t>
      </w:r>
      <w:r>
        <w:rPr>
          <w:rFonts w:ascii="Agency FB" w:hAnsi="Agency FB"/>
          <w:spacing w:val="-9"/>
          <w:sz w:val="28"/>
        </w:rPr>
        <w:t xml:space="preserve"> </w:t>
      </w:r>
      <w:r>
        <w:rPr>
          <w:rFonts w:ascii="Agency FB" w:hAnsi="Agency FB"/>
          <w:sz w:val="28"/>
        </w:rPr>
        <w:t>Procedimentos</w:t>
      </w:r>
      <w:r>
        <w:rPr>
          <w:rFonts w:ascii="Agency FB" w:hAnsi="Agency FB"/>
          <w:spacing w:val="-8"/>
          <w:sz w:val="28"/>
        </w:rPr>
        <w:t xml:space="preserve"> </w:t>
      </w:r>
      <w:r>
        <w:rPr>
          <w:rFonts w:ascii="Agency FB" w:hAnsi="Agency FB"/>
          <w:sz w:val="28"/>
        </w:rPr>
        <w:t>Operacionais</w:t>
      </w:r>
      <w:r>
        <w:rPr>
          <w:rFonts w:ascii="Agency FB" w:hAnsi="Agency FB"/>
          <w:spacing w:val="-8"/>
          <w:sz w:val="28"/>
        </w:rPr>
        <w:t xml:space="preserve"> </w:t>
      </w:r>
      <w:r>
        <w:rPr>
          <w:rFonts w:ascii="Agency FB" w:hAnsi="Agency FB"/>
          <w:sz w:val="28"/>
        </w:rPr>
        <w:t>do</w:t>
      </w:r>
      <w:r>
        <w:rPr>
          <w:rFonts w:ascii="Agency FB" w:hAnsi="Agency FB"/>
          <w:spacing w:val="-11"/>
          <w:sz w:val="28"/>
        </w:rPr>
        <w:t xml:space="preserve"> </w:t>
      </w:r>
      <w:r>
        <w:rPr>
          <w:rFonts w:ascii="Agency FB" w:hAnsi="Agency FB"/>
          <w:sz w:val="28"/>
        </w:rPr>
        <w:t>CREA,</w:t>
      </w:r>
      <w:r>
        <w:rPr>
          <w:rFonts w:ascii="Agency FB" w:hAnsi="Agency FB"/>
          <w:spacing w:val="-12"/>
          <w:sz w:val="28"/>
        </w:rPr>
        <w:t xml:space="preserve"> </w:t>
      </w:r>
      <w:r>
        <w:rPr>
          <w:rFonts w:ascii="Agency FB" w:hAnsi="Agency FB"/>
          <w:sz w:val="28"/>
        </w:rPr>
        <w:t>esclarece</w:t>
      </w:r>
      <w:r>
        <w:rPr>
          <w:rFonts w:ascii="Agency FB" w:hAnsi="Agency FB"/>
          <w:spacing w:val="-17"/>
          <w:sz w:val="28"/>
        </w:rPr>
        <w:t xml:space="preserve"> </w:t>
      </w:r>
      <w:r>
        <w:rPr>
          <w:rFonts w:ascii="Agency FB" w:hAnsi="Agency FB"/>
          <w:sz w:val="28"/>
        </w:rPr>
        <w:t>de</w:t>
      </w:r>
      <w:r>
        <w:rPr>
          <w:rFonts w:ascii="Agency FB" w:hAnsi="Agency FB"/>
          <w:spacing w:val="-16"/>
          <w:sz w:val="28"/>
        </w:rPr>
        <w:t xml:space="preserve"> </w:t>
      </w:r>
      <w:r>
        <w:rPr>
          <w:rFonts w:ascii="Agency FB" w:hAnsi="Agency FB"/>
          <w:sz w:val="28"/>
        </w:rPr>
        <w:t>forma</w:t>
      </w:r>
      <w:r>
        <w:rPr>
          <w:rFonts w:ascii="Agency FB" w:hAnsi="Agency FB"/>
          <w:spacing w:val="-17"/>
          <w:sz w:val="28"/>
        </w:rPr>
        <w:t xml:space="preserve"> </w:t>
      </w:r>
      <w:r>
        <w:rPr>
          <w:rFonts w:ascii="Agency FB" w:hAnsi="Agency FB"/>
          <w:sz w:val="28"/>
        </w:rPr>
        <w:t>expressa,</w:t>
      </w:r>
      <w:r>
        <w:rPr>
          <w:rFonts w:ascii="Agency FB" w:hAnsi="Agency FB"/>
          <w:spacing w:val="-16"/>
          <w:sz w:val="28"/>
        </w:rPr>
        <w:t xml:space="preserve"> </w:t>
      </w:r>
      <w:r>
        <w:rPr>
          <w:rFonts w:ascii="Agency FB" w:hAnsi="Agency FB"/>
          <w:sz w:val="28"/>
        </w:rPr>
        <w:t>que</w:t>
      </w:r>
      <w:r>
        <w:rPr>
          <w:rFonts w:ascii="Agency FB" w:hAnsi="Agency FB"/>
          <w:spacing w:val="-16"/>
          <w:sz w:val="28"/>
        </w:rPr>
        <w:t xml:space="preserve"> </w:t>
      </w:r>
      <w:r>
        <w:rPr>
          <w:rFonts w:ascii="Agency FB" w:hAnsi="Agency FB"/>
          <w:i/>
          <w:sz w:val="29"/>
        </w:rPr>
        <w:t>“o</w:t>
      </w:r>
      <w:r>
        <w:rPr>
          <w:rFonts w:ascii="Agency FB" w:hAnsi="Agency FB"/>
          <w:i/>
          <w:spacing w:val="-17"/>
          <w:sz w:val="29"/>
        </w:rPr>
        <w:t xml:space="preserve"> </w:t>
      </w:r>
      <w:r>
        <w:rPr>
          <w:rFonts w:ascii="Agency FB" w:hAnsi="Agency FB"/>
          <w:i/>
          <w:sz w:val="29"/>
        </w:rPr>
        <w:t>atestado</w:t>
      </w:r>
      <w:r>
        <w:rPr>
          <w:rFonts w:ascii="Agency FB" w:hAnsi="Agency FB"/>
          <w:i/>
          <w:spacing w:val="-19"/>
          <w:sz w:val="29"/>
        </w:rPr>
        <w:t xml:space="preserve"> </w:t>
      </w:r>
      <w:r>
        <w:rPr>
          <w:rFonts w:ascii="Agency FB" w:hAnsi="Agency FB"/>
          <w:i/>
          <w:sz w:val="29"/>
        </w:rPr>
        <w:t>registrado</w:t>
      </w:r>
      <w:r>
        <w:rPr>
          <w:rFonts w:ascii="Agency FB" w:hAnsi="Agency FB"/>
          <w:i/>
          <w:spacing w:val="-18"/>
          <w:sz w:val="29"/>
        </w:rPr>
        <w:t xml:space="preserve"> </w:t>
      </w:r>
      <w:r>
        <w:rPr>
          <w:rFonts w:ascii="Agency FB" w:hAnsi="Agency FB"/>
          <w:i/>
          <w:sz w:val="29"/>
        </w:rPr>
        <w:t>no CREA</w:t>
      </w:r>
      <w:r>
        <w:rPr>
          <w:rFonts w:ascii="Agency FB" w:hAnsi="Agency FB"/>
          <w:i/>
          <w:spacing w:val="-43"/>
          <w:sz w:val="29"/>
        </w:rPr>
        <w:t xml:space="preserve"> </w:t>
      </w:r>
      <w:r>
        <w:rPr>
          <w:rFonts w:ascii="Agency FB" w:hAnsi="Agency FB"/>
          <w:i/>
          <w:sz w:val="29"/>
        </w:rPr>
        <w:t>constituirá</w:t>
      </w:r>
      <w:r>
        <w:rPr>
          <w:rFonts w:ascii="Agency FB" w:hAnsi="Agency FB"/>
          <w:i/>
          <w:spacing w:val="-40"/>
          <w:sz w:val="29"/>
        </w:rPr>
        <w:t xml:space="preserve"> </w:t>
      </w:r>
      <w:r>
        <w:rPr>
          <w:rFonts w:ascii="Agency FB" w:hAnsi="Agency FB"/>
          <w:i/>
          <w:sz w:val="29"/>
        </w:rPr>
        <w:t>prova</w:t>
      </w:r>
      <w:r>
        <w:rPr>
          <w:rFonts w:ascii="Agency FB" w:hAnsi="Agency FB"/>
          <w:i/>
          <w:spacing w:val="-40"/>
          <w:sz w:val="29"/>
        </w:rPr>
        <w:t xml:space="preserve"> </w:t>
      </w:r>
      <w:r>
        <w:rPr>
          <w:rFonts w:ascii="Agency FB" w:hAnsi="Agency FB"/>
          <w:i/>
          <w:sz w:val="29"/>
        </w:rPr>
        <w:t>da</w:t>
      </w:r>
      <w:r>
        <w:rPr>
          <w:rFonts w:ascii="Agency FB" w:hAnsi="Agency FB"/>
          <w:i/>
          <w:spacing w:val="-41"/>
          <w:sz w:val="29"/>
        </w:rPr>
        <w:t xml:space="preserve"> </w:t>
      </w:r>
      <w:r>
        <w:rPr>
          <w:rFonts w:ascii="Agency FB" w:hAnsi="Agency FB"/>
          <w:i/>
          <w:sz w:val="29"/>
        </w:rPr>
        <w:t>capacidade</w:t>
      </w:r>
      <w:r>
        <w:rPr>
          <w:rFonts w:ascii="Agency FB" w:hAnsi="Agency FB"/>
          <w:i/>
          <w:spacing w:val="-41"/>
          <w:sz w:val="29"/>
        </w:rPr>
        <w:t xml:space="preserve"> </w:t>
      </w:r>
      <w:r>
        <w:rPr>
          <w:rFonts w:ascii="Agency FB" w:hAnsi="Agency FB"/>
          <w:i/>
          <w:sz w:val="29"/>
        </w:rPr>
        <w:t>técnico-profissional</w:t>
      </w:r>
      <w:r>
        <w:rPr>
          <w:rFonts w:ascii="Agency FB" w:hAnsi="Agency FB"/>
          <w:i/>
          <w:spacing w:val="-40"/>
          <w:sz w:val="29"/>
        </w:rPr>
        <w:t xml:space="preserve"> </w:t>
      </w:r>
      <w:r>
        <w:rPr>
          <w:rFonts w:ascii="Agency FB" w:hAnsi="Agency FB"/>
          <w:i/>
          <w:sz w:val="29"/>
        </w:rPr>
        <w:t>para</w:t>
      </w:r>
      <w:r>
        <w:rPr>
          <w:rFonts w:ascii="Agency FB" w:hAnsi="Agency FB"/>
          <w:i/>
          <w:spacing w:val="-40"/>
          <w:sz w:val="29"/>
        </w:rPr>
        <w:t xml:space="preserve"> </w:t>
      </w:r>
      <w:r>
        <w:rPr>
          <w:rFonts w:ascii="Agency FB" w:hAnsi="Agency FB"/>
          <w:i/>
          <w:sz w:val="29"/>
        </w:rPr>
        <w:t>qualquer</w:t>
      </w:r>
      <w:r>
        <w:rPr>
          <w:rFonts w:ascii="Agency FB" w:hAnsi="Agency FB"/>
          <w:i/>
          <w:spacing w:val="-40"/>
          <w:sz w:val="29"/>
        </w:rPr>
        <w:t xml:space="preserve"> </w:t>
      </w:r>
      <w:r>
        <w:rPr>
          <w:rFonts w:ascii="Agency FB" w:hAnsi="Agency FB"/>
          <w:i/>
          <w:sz w:val="29"/>
        </w:rPr>
        <w:t>pessoa</w:t>
      </w:r>
      <w:r>
        <w:rPr>
          <w:rFonts w:ascii="Agency FB" w:hAnsi="Agency FB"/>
          <w:i/>
          <w:spacing w:val="-40"/>
          <w:sz w:val="29"/>
        </w:rPr>
        <w:t xml:space="preserve"> </w:t>
      </w:r>
      <w:r>
        <w:rPr>
          <w:rFonts w:ascii="Agency FB" w:hAnsi="Agency FB"/>
          <w:i/>
          <w:sz w:val="29"/>
        </w:rPr>
        <w:t>jurídica</w:t>
      </w:r>
      <w:r>
        <w:rPr>
          <w:rFonts w:ascii="Agency FB" w:hAnsi="Agency FB"/>
          <w:i/>
          <w:spacing w:val="-40"/>
          <w:sz w:val="29"/>
        </w:rPr>
        <w:t xml:space="preserve"> </w:t>
      </w:r>
      <w:r>
        <w:rPr>
          <w:rFonts w:ascii="Agency FB" w:hAnsi="Agency FB"/>
          <w:i/>
          <w:sz w:val="29"/>
        </w:rPr>
        <w:t>desde</w:t>
      </w:r>
      <w:r>
        <w:rPr>
          <w:rFonts w:ascii="Agency FB" w:hAnsi="Agency FB"/>
          <w:i/>
          <w:spacing w:val="-41"/>
          <w:sz w:val="29"/>
        </w:rPr>
        <w:t xml:space="preserve"> </w:t>
      </w:r>
      <w:r>
        <w:rPr>
          <w:rFonts w:ascii="Agency FB" w:hAnsi="Agency FB"/>
          <w:i/>
          <w:sz w:val="29"/>
        </w:rPr>
        <w:t>que</w:t>
      </w:r>
      <w:r>
        <w:rPr>
          <w:rFonts w:ascii="Agency FB" w:hAnsi="Agency FB"/>
          <w:i/>
          <w:spacing w:val="-40"/>
          <w:sz w:val="29"/>
        </w:rPr>
        <w:t xml:space="preserve"> </w:t>
      </w:r>
      <w:r>
        <w:rPr>
          <w:rFonts w:ascii="Agency FB" w:hAnsi="Agency FB"/>
          <w:i/>
          <w:sz w:val="29"/>
        </w:rPr>
        <w:t>o</w:t>
      </w:r>
      <w:r>
        <w:rPr>
          <w:rFonts w:ascii="Agency FB" w:hAnsi="Agency FB"/>
          <w:i/>
          <w:spacing w:val="-41"/>
          <w:sz w:val="29"/>
        </w:rPr>
        <w:t xml:space="preserve"> </w:t>
      </w:r>
      <w:r>
        <w:rPr>
          <w:rFonts w:ascii="Agency FB" w:hAnsi="Agency FB"/>
          <w:i/>
          <w:sz w:val="29"/>
        </w:rPr>
        <w:t>profissional</w:t>
      </w:r>
      <w:r>
        <w:rPr>
          <w:rFonts w:ascii="Agency FB" w:hAnsi="Agency FB"/>
          <w:i/>
          <w:spacing w:val="-40"/>
          <w:sz w:val="29"/>
        </w:rPr>
        <w:t xml:space="preserve"> </w:t>
      </w:r>
      <w:r>
        <w:rPr>
          <w:rFonts w:ascii="Agency FB" w:hAnsi="Agency FB"/>
          <w:i/>
          <w:sz w:val="29"/>
        </w:rPr>
        <w:t>citado na CAT esteja vinculado à</w:t>
      </w:r>
      <w:r>
        <w:rPr>
          <w:rFonts w:ascii="Agency FB" w:hAnsi="Agency FB"/>
          <w:i/>
          <w:spacing w:val="-26"/>
          <w:sz w:val="29"/>
        </w:rPr>
        <w:t xml:space="preserve"> </w:t>
      </w:r>
      <w:r>
        <w:rPr>
          <w:rFonts w:ascii="Agency FB" w:hAnsi="Agency FB"/>
          <w:i/>
          <w:sz w:val="29"/>
        </w:rPr>
        <w:t>empresa</w:t>
      </w:r>
      <w:r>
        <w:rPr>
          <w:rFonts w:ascii="Agency FB" w:hAnsi="Agency FB"/>
          <w:i/>
          <w:color w:val="6E6E6E"/>
          <w:sz w:val="29"/>
        </w:rPr>
        <w:t>”.</w:t>
      </w:r>
    </w:p>
    <w:p w14:paraId="789D67F8" w14:textId="77777777" w:rsidR="001F72F6" w:rsidRDefault="001F72F6">
      <w:pPr>
        <w:pStyle w:val="Corpodetexto"/>
        <w:spacing w:before="10"/>
        <w:rPr>
          <w:rFonts w:ascii="Agency FB"/>
          <w:i/>
          <w:sz w:val="27"/>
        </w:rPr>
      </w:pPr>
    </w:p>
    <w:p w14:paraId="49AA7BF8" w14:textId="77777777" w:rsidR="001F72F6" w:rsidRDefault="0016797D">
      <w:pPr>
        <w:pStyle w:val="Ttulo6"/>
        <w:ind w:left="160" w:right="132"/>
        <w:jc w:val="both"/>
      </w:pPr>
      <w:r>
        <w:t>Então, conforme o acima exposto, temos que o atestado de capacidade apto a comprovar a qualificação da empresa, bem</w:t>
      </w:r>
      <w:r>
        <w:rPr>
          <w:spacing w:val="-7"/>
        </w:rPr>
        <w:t xml:space="preserve"> </w:t>
      </w:r>
      <w:r>
        <w:t>como</w:t>
      </w:r>
      <w:r>
        <w:rPr>
          <w:spacing w:val="-7"/>
        </w:rPr>
        <w:t xml:space="preserve"> </w:t>
      </w:r>
      <w:r>
        <w:t>de</w:t>
      </w:r>
      <w:r>
        <w:rPr>
          <w:spacing w:val="45"/>
        </w:rPr>
        <w:t xml:space="preserve"> </w:t>
      </w:r>
      <w:r>
        <w:t>seu</w:t>
      </w:r>
      <w:r>
        <w:rPr>
          <w:spacing w:val="-6"/>
        </w:rPr>
        <w:t xml:space="preserve"> </w:t>
      </w:r>
      <w:r>
        <w:t>responsável</w:t>
      </w:r>
      <w:r>
        <w:rPr>
          <w:spacing w:val="-6"/>
        </w:rPr>
        <w:t xml:space="preserve"> </w:t>
      </w:r>
      <w:r>
        <w:t>técnico,</w:t>
      </w:r>
      <w:r>
        <w:rPr>
          <w:spacing w:val="-8"/>
        </w:rPr>
        <w:t xml:space="preserve"> </w:t>
      </w:r>
      <w:r>
        <w:t>nos</w:t>
      </w:r>
      <w:r>
        <w:rPr>
          <w:spacing w:val="-6"/>
        </w:rPr>
        <w:t xml:space="preserve"> </w:t>
      </w:r>
      <w:r>
        <w:t>casos</w:t>
      </w:r>
      <w:r>
        <w:rPr>
          <w:spacing w:val="-6"/>
        </w:rPr>
        <w:t xml:space="preserve"> </w:t>
      </w:r>
      <w:r>
        <w:t>em</w:t>
      </w:r>
      <w:r>
        <w:rPr>
          <w:spacing w:val="-6"/>
        </w:rPr>
        <w:t xml:space="preserve"> </w:t>
      </w:r>
      <w:r>
        <w:t>que</w:t>
      </w:r>
      <w:r>
        <w:rPr>
          <w:spacing w:val="-6"/>
        </w:rPr>
        <w:t xml:space="preserve"> </w:t>
      </w:r>
      <w:r>
        <w:t>o</w:t>
      </w:r>
      <w:r>
        <w:rPr>
          <w:spacing w:val="-7"/>
        </w:rPr>
        <w:t xml:space="preserve"> </w:t>
      </w:r>
      <w:r>
        <w:t>objeto</w:t>
      </w:r>
      <w:r>
        <w:rPr>
          <w:spacing w:val="-6"/>
        </w:rPr>
        <w:t xml:space="preserve"> </w:t>
      </w:r>
      <w:r>
        <w:t>da</w:t>
      </w:r>
      <w:r>
        <w:rPr>
          <w:spacing w:val="-6"/>
        </w:rPr>
        <w:t xml:space="preserve"> </w:t>
      </w:r>
      <w:r>
        <w:t>licitação</w:t>
      </w:r>
      <w:r>
        <w:rPr>
          <w:spacing w:val="-7"/>
        </w:rPr>
        <w:t xml:space="preserve"> </w:t>
      </w:r>
      <w:r>
        <w:t>inclui</w:t>
      </w:r>
      <w:r>
        <w:rPr>
          <w:spacing w:val="-6"/>
        </w:rPr>
        <w:t xml:space="preserve"> </w:t>
      </w:r>
      <w:r>
        <w:t>obras,</w:t>
      </w:r>
      <w:r>
        <w:rPr>
          <w:spacing w:val="-7"/>
        </w:rPr>
        <w:t xml:space="preserve"> </w:t>
      </w:r>
      <w:r>
        <w:t>como</w:t>
      </w:r>
      <w:r>
        <w:rPr>
          <w:spacing w:val="-7"/>
        </w:rPr>
        <w:t xml:space="preserve"> </w:t>
      </w:r>
      <w:r>
        <w:t>acontece</w:t>
      </w:r>
      <w:r>
        <w:rPr>
          <w:spacing w:val="-6"/>
        </w:rPr>
        <w:t xml:space="preserve"> </w:t>
      </w:r>
      <w:r>
        <w:t>na</w:t>
      </w:r>
      <w:r>
        <w:rPr>
          <w:spacing w:val="-7"/>
        </w:rPr>
        <w:t xml:space="preserve"> </w:t>
      </w:r>
      <w:r>
        <w:t xml:space="preserve">presente situação, deve ser aquele emitido por pessoa jurídica, </w:t>
      </w:r>
      <w:r>
        <w:rPr>
          <w:u w:val="single"/>
        </w:rPr>
        <w:t>porém, registrado junto ao Crea, que é quem efetivamente</w:t>
      </w:r>
      <w:r>
        <w:t xml:space="preserve"> </w:t>
      </w:r>
      <w:r>
        <w:rPr>
          <w:u w:val="single"/>
        </w:rPr>
        <w:t>atestará se a avaliação foi</w:t>
      </w:r>
      <w:r>
        <w:t xml:space="preserve"> </w:t>
      </w:r>
      <w:r>
        <w:rPr>
          <w:u w:val="single"/>
        </w:rPr>
        <w:t>realizada como prescreve o atestado e se as exigências de conformidade técnica</w:t>
      </w:r>
      <w:r>
        <w:t xml:space="preserve"> </w:t>
      </w:r>
      <w:r>
        <w:rPr>
          <w:u w:val="single"/>
        </w:rPr>
        <w:t>foram</w:t>
      </w:r>
      <w:r>
        <w:t xml:space="preserve"> </w:t>
      </w:r>
      <w:r>
        <w:rPr>
          <w:u w:val="single"/>
        </w:rPr>
        <w:t>cumpridas</w:t>
      </w:r>
      <w:r>
        <w:rPr>
          <w:spacing w:val="2"/>
          <w:u w:val="single"/>
        </w:rPr>
        <w:t xml:space="preserve"> </w:t>
      </w:r>
      <w:r>
        <w:rPr>
          <w:u w:val="single"/>
        </w:rPr>
        <w:t>regularmente.</w:t>
      </w:r>
    </w:p>
    <w:p w14:paraId="2C62C212" w14:textId="77777777" w:rsidR="001F72F6" w:rsidRDefault="001F72F6">
      <w:pPr>
        <w:pStyle w:val="Corpodetexto"/>
        <w:rPr>
          <w:rFonts w:ascii="Agency FB"/>
          <w:sz w:val="28"/>
        </w:rPr>
      </w:pPr>
    </w:p>
    <w:p w14:paraId="63BBF25F" w14:textId="77777777" w:rsidR="001F72F6" w:rsidRDefault="0016797D">
      <w:pPr>
        <w:spacing w:before="1"/>
        <w:ind w:left="160" w:right="136"/>
        <w:jc w:val="both"/>
        <w:rPr>
          <w:rFonts w:ascii="Agency FB" w:hAnsi="Agency FB"/>
          <w:sz w:val="28"/>
        </w:rPr>
      </w:pPr>
      <w:r>
        <w:rPr>
          <w:rFonts w:ascii="Agency FB" w:hAnsi="Agency FB"/>
          <w:sz w:val="28"/>
        </w:rPr>
        <w:t>Conforme</w:t>
      </w:r>
      <w:r>
        <w:rPr>
          <w:rFonts w:ascii="Agency FB" w:hAnsi="Agency FB"/>
          <w:spacing w:val="-3"/>
          <w:sz w:val="28"/>
        </w:rPr>
        <w:t xml:space="preserve"> </w:t>
      </w:r>
      <w:r>
        <w:rPr>
          <w:rFonts w:ascii="Agency FB" w:hAnsi="Agency FB"/>
          <w:sz w:val="28"/>
        </w:rPr>
        <w:t>prescreve</w:t>
      </w:r>
      <w:r>
        <w:rPr>
          <w:rFonts w:ascii="Agency FB" w:hAnsi="Agency FB"/>
          <w:spacing w:val="-3"/>
          <w:sz w:val="28"/>
        </w:rPr>
        <w:t xml:space="preserve"> </w:t>
      </w:r>
      <w:r>
        <w:rPr>
          <w:rFonts w:ascii="Agency FB" w:hAnsi="Agency FB"/>
          <w:sz w:val="28"/>
        </w:rPr>
        <w:t>o</w:t>
      </w:r>
      <w:r>
        <w:rPr>
          <w:rFonts w:ascii="Agency FB" w:hAnsi="Agency FB"/>
          <w:spacing w:val="-4"/>
          <w:sz w:val="28"/>
        </w:rPr>
        <w:t xml:space="preserve"> </w:t>
      </w:r>
      <w:r>
        <w:rPr>
          <w:rFonts w:ascii="Agency FB" w:hAnsi="Agency FB"/>
          <w:sz w:val="28"/>
        </w:rPr>
        <w:t>artigo</w:t>
      </w:r>
      <w:r>
        <w:rPr>
          <w:rFonts w:ascii="Agency FB" w:hAnsi="Agency FB"/>
          <w:spacing w:val="-5"/>
          <w:sz w:val="28"/>
        </w:rPr>
        <w:t xml:space="preserve"> </w:t>
      </w:r>
      <w:r>
        <w:rPr>
          <w:rFonts w:ascii="Agency FB" w:hAnsi="Agency FB"/>
          <w:sz w:val="28"/>
        </w:rPr>
        <w:t>30,</w:t>
      </w:r>
      <w:r>
        <w:rPr>
          <w:rFonts w:ascii="Agency FB" w:hAnsi="Agency FB"/>
          <w:spacing w:val="-4"/>
          <w:sz w:val="28"/>
        </w:rPr>
        <w:t xml:space="preserve"> </w:t>
      </w:r>
      <w:r>
        <w:rPr>
          <w:rFonts w:ascii="Agency FB" w:hAnsi="Agency FB"/>
          <w:sz w:val="28"/>
        </w:rPr>
        <w:t>inciso</w:t>
      </w:r>
      <w:r>
        <w:rPr>
          <w:rFonts w:ascii="Agency FB" w:hAnsi="Agency FB"/>
          <w:spacing w:val="-2"/>
          <w:sz w:val="28"/>
        </w:rPr>
        <w:t xml:space="preserve"> </w:t>
      </w:r>
      <w:r>
        <w:rPr>
          <w:rFonts w:ascii="Agency FB" w:hAnsi="Agency FB"/>
          <w:sz w:val="28"/>
        </w:rPr>
        <w:t>I,II</w:t>
      </w:r>
      <w:r>
        <w:rPr>
          <w:rFonts w:ascii="Agency FB" w:hAnsi="Agency FB"/>
          <w:spacing w:val="-3"/>
          <w:sz w:val="28"/>
        </w:rPr>
        <w:t xml:space="preserve"> </w:t>
      </w:r>
      <w:r>
        <w:rPr>
          <w:rFonts w:ascii="Agency FB" w:hAnsi="Agency FB"/>
          <w:sz w:val="28"/>
        </w:rPr>
        <w:t>e</w:t>
      </w:r>
      <w:r>
        <w:rPr>
          <w:rFonts w:ascii="Agency FB" w:hAnsi="Agency FB"/>
          <w:spacing w:val="-3"/>
          <w:sz w:val="28"/>
        </w:rPr>
        <w:t xml:space="preserve"> </w:t>
      </w:r>
      <w:r>
        <w:rPr>
          <w:rFonts w:ascii="Agency FB" w:hAnsi="Agency FB"/>
          <w:sz w:val="28"/>
        </w:rPr>
        <w:t>IV,</w:t>
      </w:r>
      <w:r>
        <w:rPr>
          <w:rFonts w:ascii="Agency FB" w:hAnsi="Agency FB"/>
          <w:spacing w:val="-4"/>
          <w:sz w:val="28"/>
        </w:rPr>
        <w:t xml:space="preserve"> </w:t>
      </w:r>
      <w:r>
        <w:rPr>
          <w:rFonts w:ascii="Agency FB" w:hAnsi="Agency FB"/>
          <w:sz w:val="28"/>
        </w:rPr>
        <w:t>e</w:t>
      </w:r>
      <w:r>
        <w:rPr>
          <w:rFonts w:ascii="Agency FB" w:hAnsi="Agency FB"/>
          <w:spacing w:val="-3"/>
          <w:sz w:val="28"/>
        </w:rPr>
        <w:t xml:space="preserve"> </w:t>
      </w:r>
      <w:r>
        <w:rPr>
          <w:rFonts w:ascii="Agency FB" w:hAnsi="Agency FB"/>
          <w:sz w:val="28"/>
        </w:rPr>
        <w:t>§§</w:t>
      </w:r>
      <w:r>
        <w:rPr>
          <w:rFonts w:ascii="Agency FB" w:hAnsi="Agency FB"/>
          <w:spacing w:val="-3"/>
          <w:sz w:val="28"/>
        </w:rPr>
        <w:t xml:space="preserve"> </w:t>
      </w:r>
      <w:r>
        <w:rPr>
          <w:rFonts w:ascii="Agency FB" w:hAnsi="Agency FB"/>
          <w:sz w:val="28"/>
        </w:rPr>
        <w:t>1</w:t>
      </w:r>
      <w:r>
        <w:rPr>
          <w:rFonts w:ascii="Agency FB" w:hAnsi="Agency FB"/>
          <w:position w:val="6"/>
          <w:sz w:val="28"/>
        </w:rPr>
        <w:t>o</w:t>
      </w:r>
      <w:r>
        <w:rPr>
          <w:rFonts w:ascii="Agency FB" w:hAnsi="Agency FB"/>
          <w:spacing w:val="-4"/>
          <w:position w:val="6"/>
          <w:sz w:val="28"/>
        </w:rPr>
        <w:t xml:space="preserve"> </w:t>
      </w:r>
      <w:r>
        <w:rPr>
          <w:rFonts w:ascii="Agency FB" w:hAnsi="Agency FB"/>
          <w:sz w:val="28"/>
        </w:rPr>
        <w:t>e</w:t>
      </w:r>
      <w:r>
        <w:rPr>
          <w:rFonts w:ascii="Agency FB" w:hAnsi="Agency FB"/>
          <w:spacing w:val="-3"/>
          <w:sz w:val="28"/>
        </w:rPr>
        <w:t xml:space="preserve"> </w:t>
      </w:r>
      <w:r>
        <w:rPr>
          <w:rFonts w:ascii="Agency FB" w:hAnsi="Agency FB"/>
          <w:sz w:val="28"/>
        </w:rPr>
        <w:t>3</w:t>
      </w:r>
      <w:r>
        <w:rPr>
          <w:rFonts w:ascii="Agency FB" w:hAnsi="Agency FB"/>
          <w:position w:val="6"/>
          <w:sz w:val="28"/>
        </w:rPr>
        <w:t>o</w:t>
      </w:r>
      <w:r>
        <w:rPr>
          <w:rFonts w:ascii="Agency FB" w:hAnsi="Agency FB"/>
          <w:sz w:val="28"/>
        </w:rPr>
        <w:t>,</w:t>
      </w:r>
      <w:r>
        <w:rPr>
          <w:rFonts w:ascii="Agency FB" w:hAnsi="Agency FB"/>
          <w:spacing w:val="-5"/>
          <w:sz w:val="28"/>
        </w:rPr>
        <w:t xml:space="preserve"> </w:t>
      </w:r>
      <w:r>
        <w:rPr>
          <w:rFonts w:ascii="Agency FB" w:hAnsi="Agency FB"/>
          <w:sz w:val="28"/>
        </w:rPr>
        <w:t>da</w:t>
      </w:r>
      <w:r>
        <w:rPr>
          <w:rFonts w:ascii="Agency FB" w:hAnsi="Agency FB"/>
          <w:spacing w:val="-1"/>
          <w:sz w:val="28"/>
        </w:rPr>
        <w:t xml:space="preserve"> </w:t>
      </w:r>
      <w:r>
        <w:rPr>
          <w:rFonts w:ascii="Agency FB" w:hAnsi="Agency FB"/>
          <w:sz w:val="28"/>
        </w:rPr>
        <w:t>Lei</w:t>
      </w:r>
      <w:r>
        <w:rPr>
          <w:rFonts w:ascii="Agency FB" w:hAnsi="Agency FB"/>
          <w:spacing w:val="-3"/>
          <w:sz w:val="28"/>
        </w:rPr>
        <w:t xml:space="preserve"> </w:t>
      </w:r>
      <w:r>
        <w:rPr>
          <w:rFonts w:ascii="Agency FB" w:hAnsi="Agency FB"/>
          <w:sz w:val="28"/>
        </w:rPr>
        <w:t>8.666/93,</w:t>
      </w:r>
      <w:r>
        <w:rPr>
          <w:rFonts w:ascii="Agency FB" w:hAnsi="Agency FB"/>
          <w:spacing w:val="-12"/>
          <w:sz w:val="28"/>
        </w:rPr>
        <w:t xml:space="preserve"> </w:t>
      </w:r>
      <w:r>
        <w:rPr>
          <w:rFonts w:ascii="Agency FB" w:hAnsi="Agency FB"/>
          <w:sz w:val="28"/>
        </w:rPr>
        <w:t>temos</w:t>
      </w:r>
      <w:r>
        <w:rPr>
          <w:rFonts w:ascii="Agency FB" w:hAnsi="Agency FB"/>
          <w:spacing w:val="-13"/>
          <w:sz w:val="28"/>
        </w:rPr>
        <w:t xml:space="preserve"> </w:t>
      </w:r>
      <w:r>
        <w:rPr>
          <w:rFonts w:ascii="Agency FB" w:hAnsi="Agency FB"/>
          <w:sz w:val="28"/>
        </w:rPr>
        <w:t>ali</w:t>
      </w:r>
      <w:r>
        <w:rPr>
          <w:rFonts w:ascii="Agency FB" w:hAnsi="Agency FB"/>
          <w:spacing w:val="-17"/>
          <w:sz w:val="28"/>
        </w:rPr>
        <w:t xml:space="preserve"> </w:t>
      </w:r>
      <w:r>
        <w:rPr>
          <w:rFonts w:ascii="Agency FB" w:hAnsi="Agency FB"/>
          <w:sz w:val="28"/>
        </w:rPr>
        <w:t>a</w:t>
      </w:r>
      <w:r>
        <w:rPr>
          <w:rFonts w:ascii="Agency FB" w:hAnsi="Agency FB"/>
          <w:spacing w:val="-18"/>
          <w:sz w:val="28"/>
        </w:rPr>
        <w:t xml:space="preserve"> </w:t>
      </w:r>
      <w:r>
        <w:rPr>
          <w:rFonts w:ascii="Agency FB" w:hAnsi="Agency FB"/>
          <w:sz w:val="28"/>
        </w:rPr>
        <w:t>exigência</w:t>
      </w:r>
      <w:r>
        <w:rPr>
          <w:rFonts w:ascii="Agency FB" w:hAnsi="Agency FB"/>
          <w:spacing w:val="-15"/>
          <w:sz w:val="28"/>
        </w:rPr>
        <w:t xml:space="preserve"> </w:t>
      </w:r>
      <w:r>
        <w:rPr>
          <w:rFonts w:ascii="Agency FB" w:hAnsi="Agency FB"/>
          <w:sz w:val="28"/>
        </w:rPr>
        <w:t>de</w:t>
      </w:r>
      <w:r>
        <w:rPr>
          <w:rFonts w:ascii="Agency FB" w:hAnsi="Agency FB"/>
          <w:spacing w:val="-13"/>
          <w:sz w:val="28"/>
        </w:rPr>
        <w:t xml:space="preserve"> </w:t>
      </w:r>
      <w:r>
        <w:rPr>
          <w:rFonts w:ascii="Agency FB" w:hAnsi="Agency FB"/>
          <w:sz w:val="28"/>
        </w:rPr>
        <w:t>que</w:t>
      </w:r>
      <w:r>
        <w:rPr>
          <w:rFonts w:ascii="Agency FB" w:hAnsi="Agency FB"/>
          <w:spacing w:val="-15"/>
          <w:sz w:val="28"/>
        </w:rPr>
        <w:t xml:space="preserve"> </w:t>
      </w:r>
      <w:r>
        <w:rPr>
          <w:rFonts w:ascii="Agency FB" w:hAnsi="Agency FB"/>
          <w:sz w:val="28"/>
        </w:rPr>
        <w:t>os</w:t>
      </w:r>
      <w:r>
        <w:rPr>
          <w:rFonts w:ascii="Agency FB" w:hAnsi="Agency FB"/>
          <w:spacing w:val="-15"/>
          <w:sz w:val="28"/>
        </w:rPr>
        <w:t xml:space="preserve"> </w:t>
      </w:r>
      <w:r>
        <w:rPr>
          <w:rFonts w:ascii="Agency FB" w:hAnsi="Agency FB"/>
          <w:sz w:val="28"/>
        </w:rPr>
        <w:t>atestados fornecidos sejam devidamente registrados nas entidades profissionais competentes.</w:t>
      </w:r>
      <w:r>
        <w:rPr>
          <w:rFonts w:ascii="Agency FB" w:hAnsi="Agency FB"/>
          <w:spacing w:val="-26"/>
          <w:sz w:val="28"/>
        </w:rPr>
        <w:t xml:space="preserve"> </w:t>
      </w:r>
      <w:r>
        <w:rPr>
          <w:rFonts w:ascii="Agency FB" w:hAnsi="Agency FB"/>
          <w:sz w:val="28"/>
        </w:rPr>
        <w:t>Vejamos:</w:t>
      </w:r>
    </w:p>
    <w:p w14:paraId="3C4E0B71" w14:textId="77777777" w:rsidR="001F72F6" w:rsidRDefault="001F72F6">
      <w:pPr>
        <w:pStyle w:val="Corpodetexto"/>
        <w:rPr>
          <w:rFonts w:ascii="Agency FB"/>
          <w:sz w:val="27"/>
        </w:rPr>
      </w:pPr>
    </w:p>
    <w:p w14:paraId="1919BB3B" w14:textId="77777777" w:rsidR="001F72F6" w:rsidRDefault="0016797D">
      <w:pPr>
        <w:ind w:left="160"/>
        <w:jc w:val="both"/>
        <w:rPr>
          <w:rFonts w:ascii="Agency FB" w:hAnsi="Agency FB"/>
          <w:i/>
          <w:sz w:val="29"/>
        </w:rPr>
      </w:pPr>
      <w:r>
        <w:rPr>
          <w:rFonts w:ascii="Agency FB" w:hAnsi="Agency FB"/>
          <w:i/>
          <w:sz w:val="29"/>
        </w:rPr>
        <w:t>Art. 30. A documentação relativa à qualificação técnica limitar- se-á a:</w:t>
      </w:r>
    </w:p>
    <w:p w14:paraId="0B307D5C" w14:textId="77777777" w:rsidR="001F72F6" w:rsidRDefault="001F72F6">
      <w:pPr>
        <w:pStyle w:val="Corpodetexto"/>
        <w:rPr>
          <w:rFonts w:ascii="Agency FB"/>
          <w:i/>
          <w:sz w:val="27"/>
        </w:rPr>
      </w:pPr>
    </w:p>
    <w:p w14:paraId="5E45EB5E" w14:textId="77777777" w:rsidR="001F72F6" w:rsidRDefault="0016797D">
      <w:pPr>
        <w:pStyle w:val="PargrafodaLista"/>
        <w:numPr>
          <w:ilvl w:val="0"/>
          <w:numId w:val="39"/>
        </w:numPr>
        <w:tabs>
          <w:tab w:val="left" w:pos="300"/>
        </w:tabs>
        <w:ind w:left="299"/>
        <w:rPr>
          <w:rFonts w:ascii="Agency FB" w:hAnsi="Agency FB"/>
          <w:i/>
          <w:sz w:val="29"/>
        </w:rPr>
      </w:pPr>
      <w:r>
        <w:rPr>
          <w:rFonts w:ascii="Agency FB" w:hAnsi="Agency FB"/>
          <w:i/>
          <w:sz w:val="29"/>
        </w:rPr>
        <w:t>registro ou inscrição na entidade profissional</w:t>
      </w:r>
      <w:r>
        <w:rPr>
          <w:rFonts w:ascii="Agency FB" w:hAnsi="Agency FB"/>
          <w:i/>
          <w:spacing w:val="-31"/>
          <w:sz w:val="29"/>
        </w:rPr>
        <w:t xml:space="preserve"> </w:t>
      </w:r>
      <w:r>
        <w:rPr>
          <w:rFonts w:ascii="Agency FB" w:hAnsi="Agency FB"/>
          <w:i/>
          <w:sz w:val="29"/>
        </w:rPr>
        <w:t>competente;</w:t>
      </w:r>
    </w:p>
    <w:p w14:paraId="3B6350C9" w14:textId="77777777" w:rsidR="001F72F6" w:rsidRDefault="001F72F6">
      <w:pPr>
        <w:pStyle w:val="Corpodetexto"/>
        <w:spacing w:before="10"/>
        <w:rPr>
          <w:rFonts w:ascii="Agency FB"/>
          <w:i/>
          <w:sz w:val="27"/>
        </w:rPr>
      </w:pPr>
    </w:p>
    <w:p w14:paraId="6C1F0E7A" w14:textId="77777777" w:rsidR="001F72F6" w:rsidRDefault="0016797D">
      <w:pPr>
        <w:pStyle w:val="PargrafodaLista"/>
        <w:numPr>
          <w:ilvl w:val="0"/>
          <w:numId w:val="39"/>
        </w:numPr>
        <w:tabs>
          <w:tab w:val="left" w:pos="324"/>
        </w:tabs>
        <w:spacing w:line="232" w:lineRule="auto"/>
        <w:ind w:right="134" w:firstLine="0"/>
        <w:rPr>
          <w:rFonts w:ascii="Agency FB" w:hAnsi="Agency FB"/>
          <w:i/>
          <w:sz w:val="29"/>
        </w:rPr>
      </w:pPr>
      <w:r>
        <w:rPr>
          <w:rFonts w:ascii="Agency FB" w:hAnsi="Agency FB"/>
          <w:i/>
          <w:sz w:val="29"/>
        </w:rPr>
        <w:t>comprovação</w:t>
      </w:r>
      <w:r>
        <w:rPr>
          <w:rFonts w:ascii="Agency FB" w:hAnsi="Agency FB"/>
          <w:i/>
          <w:spacing w:val="-10"/>
          <w:sz w:val="29"/>
        </w:rPr>
        <w:t xml:space="preserve"> </w:t>
      </w:r>
      <w:r>
        <w:rPr>
          <w:rFonts w:ascii="Agency FB" w:hAnsi="Agency FB"/>
          <w:i/>
          <w:sz w:val="29"/>
        </w:rPr>
        <w:t>de</w:t>
      </w:r>
      <w:r>
        <w:rPr>
          <w:rFonts w:ascii="Agency FB" w:hAnsi="Agency FB"/>
          <w:i/>
          <w:spacing w:val="-10"/>
          <w:sz w:val="29"/>
        </w:rPr>
        <w:t xml:space="preserve"> </w:t>
      </w:r>
      <w:r>
        <w:rPr>
          <w:rFonts w:ascii="Agency FB" w:hAnsi="Agency FB"/>
          <w:i/>
          <w:sz w:val="29"/>
        </w:rPr>
        <w:t>aptidão</w:t>
      </w:r>
      <w:r>
        <w:rPr>
          <w:rFonts w:ascii="Agency FB" w:hAnsi="Agency FB"/>
          <w:i/>
          <w:spacing w:val="-10"/>
          <w:sz w:val="29"/>
        </w:rPr>
        <w:t xml:space="preserve"> </w:t>
      </w:r>
      <w:r>
        <w:rPr>
          <w:rFonts w:ascii="Agency FB" w:hAnsi="Agency FB"/>
          <w:i/>
          <w:sz w:val="29"/>
        </w:rPr>
        <w:t>para</w:t>
      </w:r>
      <w:r>
        <w:rPr>
          <w:rFonts w:ascii="Agency FB" w:hAnsi="Agency FB"/>
          <w:i/>
          <w:spacing w:val="-9"/>
          <w:sz w:val="29"/>
        </w:rPr>
        <w:t xml:space="preserve"> </w:t>
      </w:r>
      <w:r>
        <w:rPr>
          <w:rFonts w:ascii="Agency FB" w:hAnsi="Agency FB"/>
          <w:i/>
          <w:sz w:val="29"/>
        </w:rPr>
        <w:t>desempenho</w:t>
      </w:r>
      <w:r>
        <w:rPr>
          <w:rFonts w:ascii="Agency FB" w:hAnsi="Agency FB"/>
          <w:i/>
          <w:spacing w:val="-9"/>
          <w:sz w:val="29"/>
        </w:rPr>
        <w:t xml:space="preserve"> </w:t>
      </w:r>
      <w:r>
        <w:rPr>
          <w:rFonts w:ascii="Agency FB" w:hAnsi="Agency FB"/>
          <w:i/>
          <w:sz w:val="29"/>
        </w:rPr>
        <w:t>de</w:t>
      </w:r>
      <w:r>
        <w:rPr>
          <w:rFonts w:ascii="Agency FB" w:hAnsi="Agency FB"/>
          <w:i/>
          <w:spacing w:val="-10"/>
          <w:sz w:val="29"/>
        </w:rPr>
        <w:t xml:space="preserve"> </w:t>
      </w:r>
      <w:r>
        <w:rPr>
          <w:rFonts w:ascii="Agency FB" w:hAnsi="Agency FB"/>
          <w:i/>
          <w:sz w:val="29"/>
        </w:rPr>
        <w:t>atividade</w:t>
      </w:r>
      <w:r>
        <w:rPr>
          <w:rFonts w:ascii="Agency FB" w:hAnsi="Agency FB"/>
          <w:i/>
          <w:spacing w:val="-9"/>
          <w:sz w:val="29"/>
        </w:rPr>
        <w:t xml:space="preserve"> </w:t>
      </w:r>
      <w:r>
        <w:rPr>
          <w:rFonts w:ascii="Agency FB" w:hAnsi="Agency FB"/>
          <w:i/>
          <w:sz w:val="29"/>
        </w:rPr>
        <w:t>pertinente</w:t>
      </w:r>
      <w:r>
        <w:rPr>
          <w:rFonts w:ascii="Agency FB" w:hAnsi="Agency FB"/>
          <w:i/>
          <w:spacing w:val="-18"/>
          <w:sz w:val="29"/>
        </w:rPr>
        <w:t xml:space="preserve"> </w:t>
      </w:r>
      <w:r>
        <w:rPr>
          <w:rFonts w:ascii="Agency FB" w:hAnsi="Agency FB"/>
          <w:i/>
          <w:sz w:val="29"/>
        </w:rPr>
        <w:t>e</w:t>
      </w:r>
      <w:r>
        <w:rPr>
          <w:rFonts w:ascii="Agency FB" w:hAnsi="Agency FB"/>
          <w:i/>
          <w:spacing w:val="-19"/>
          <w:sz w:val="29"/>
        </w:rPr>
        <w:t xml:space="preserve"> </w:t>
      </w:r>
      <w:r>
        <w:rPr>
          <w:rFonts w:ascii="Agency FB" w:hAnsi="Agency FB"/>
          <w:i/>
          <w:sz w:val="29"/>
        </w:rPr>
        <w:t>compatível</w:t>
      </w:r>
      <w:r>
        <w:rPr>
          <w:rFonts w:ascii="Agency FB" w:hAnsi="Agency FB"/>
          <w:i/>
          <w:spacing w:val="-16"/>
          <w:sz w:val="29"/>
        </w:rPr>
        <w:t xml:space="preserve"> </w:t>
      </w:r>
      <w:r>
        <w:rPr>
          <w:rFonts w:ascii="Agency FB" w:hAnsi="Agency FB"/>
          <w:i/>
          <w:sz w:val="29"/>
        </w:rPr>
        <w:t>em</w:t>
      </w:r>
      <w:r>
        <w:rPr>
          <w:rFonts w:ascii="Agency FB" w:hAnsi="Agency FB"/>
          <w:i/>
          <w:spacing w:val="-19"/>
          <w:sz w:val="29"/>
        </w:rPr>
        <w:t xml:space="preserve"> </w:t>
      </w:r>
      <w:r>
        <w:rPr>
          <w:rFonts w:ascii="Agency FB" w:hAnsi="Agency FB"/>
          <w:i/>
          <w:sz w:val="29"/>
        </w:rPr>
        <w:t>características,</w:t>
      </w:r>
      <w:r>
        <w:rPr>
          <w:rFonts w:ascii="Agency FB" w:hAnsi="Agency FB"/>
          <w:i/>
          <w:spacing w:val="-17"/>
          <w:sz w:val="29"/>
        </w:rPr>
        <w:t xml:space="preserve"> </w:t>
      </w:r>
      <w:r>
        <w:rPr>
          <w:rFonts w:ascii="Agency FB" w:hAnsi="Agency FB"/>
          <w:i/>
          <w:sz w:val="29"/>
        </w:rPr>
        <w:t>quantidades</w:t>
      </w:r>
      <w:r>
        <w:rPr>
          <w:rFonts w:ascii="Agency FB" w:hAnsi="Agency FB"/>
          <w:i/>
          <w:spacing w:val="-21"/>
          <w:sz w:val="29"/>
        </w:rPr>
        <w:t xml:space="preserve"> </w:t>
      </w:r>
      <w:r>
        <w:rPr>
          <w:rFonts w:ascii="Agency FB" w:hAnsi="Agency FB"/>
          <w:i/>
          <w:sz w:val="29"/>
        </w:rPr>
        <w:t>e prazos</w:t>
      </w:r>
      <w:r>
        <w:rPr>
          <w:rFonts w:ascii="Agency FB" w:hAnsi="Agency FB"/>
          <w:i/>
          <w:spacing w:val="-6"/>
          <w:sz w:val="29"/>
        </w:rPr>
        <w:t xml:space="preserve"> </w:t>
      </w:r>
      <w:r>
        <w:rPr>
          <w:rFonts w:ascii="Agency FB" w:hAnsi="Agency FB"/>
          <w:i/>
          <w:sz w:val="29"/>
        </w:rPr>
        <w:t>com</w:t>
      </w:r>
      <w:r>
        <w:rPr>
          <w:rFonts w:ascii="Agency FB" w:hAnsi="Agency FB"/>
          <w:i/>
          <w:spacing w:val="-5"/>
          <w:sz w:val="29"/>
        </w:rPr>
        <w:t xml:space="preserve"> </w:t>
      </w:r>
      <w:r>
        <w:rPr>
          <w:rFonts w:ascii="Agency FB" w:hAnsi="Agency FB"/>
          <w:i/>
          <w:sz w:val="29"/>
        </w:rPr>
        <w:t>o</w:t>
      </w:r>
      <w:r>
        <w:rPr>
          <w:rFonts w:ascii="Agency FB" w:hAnsi="Agency FB"/>
          <w:i/>
          <w:spacing w:val="-6"/>
          <w:sz w:val="29"/>
        </w:rPr>
        <w:t xml:space="preserve"> </w:t>
      </w:r>
      <w:r>
        <w:rPr>
          <w:rFonts w:ascii="Agency FB" w:hAnsi="Agency FB"/>
          <w:i/>
          <w:sz w:val="29"/>
        </w:rPr>
        <w:t>objeto</w:t>
      </w:r>
      <w:r>
        <w:rPr>
          <w:rFonts w:ascii="Agency FB" w:hAnsi="Agency FB"/>
          <w:i/>
          <w:spacing w:val="-5"/>
          <w:sz w:val="29"/>
        </w:rPr>
        <w:t xml:space="preserve"> </w:t>
      </w:r>
      <w:r>
        <w:rPr>
          <w:rFonts w:ascii="Agency FB" w:hAnsi="Agency FB"/>
          <w:i/>
          <w:sz w:val="29"/>
        </w:rPr>
        <w:t>da</w:t>
      </w:r>
      <w:r>
        <w:rPr>
          <w:rFonts w:ascii="Agency FB" w:hAnsi="Agency FB"/>
          <w:i/>
          <w:spacing w:val="-5"/>
          <w:sz w:val="29"/>
        </w:rPr>
        <w:t xml:space="preserve"> </w:t>
      </w:r>
      <w:r>
        <w:rPr>
          <w:rFonts w:ascii="Agency FB" w:hAnsi="Agency FB"/>
          <w:i/>
          <w:sz w:val="29"/>
        </w:rPr>
        <w:t>licitação,</w:t>
      </w:r>
      <w:r>
        <w:rPr>
          <w:rFonts w:ascii="Agency FB" w:hAnsi="Agency FB"/>
          <w:i/>
          <w:spacing w:val="-6"/>
          <w:sz w:val="29"/>
        </w:rPr>
        <w:t xml:space="preserve"> </w:t>
      </w:r>
      <w:r>
        <w:rPr>
          <w:rFonts w:ascii="Agency FB" w:hAnsi="Agency FB"/>
          <w:i/>
          <w:sz w:val="29"/>
        </w:rPr>
        <w:t>e</w:t>
      </w:r>
      <w:r>
        <w:rPr>
          <w:rFonts w:ascii="Agency FB" w:hAnsi="Agency FB"/>
          <w:i/>
          <w:spacing w:val="-6"/>
          <w:sz w:val="29"/>
        </w:rPr>
        <w:t xml:space="preserve"> </w:t>
      </w:r>
      <w:r>
        <w:rPr>
          <w:rFonts w:ascii="Agency FB" w:hAnsi="Agency FB"/>
          <w:i/>
          <w:sz w:val="29"/>
        </w:rPr>
        <w:t>indicação</w:t>
      </w:r>
      <w:r>
        <w:rPr>
          <w:rFonts w:ascii="Agency FB" w:hAnsi="Agency FB"/>
          <w:i/>
          <w:spacing w:val="-7"/>
          <w:sz w:val="29"/>
        </w:rPr>
        <w:t xml:space="preserve"> </w:t>
      </w:r>
      <w:r>
        <w:rPr>
          <w:rFonts w:ascii="Agency FB" w:hAnsi="Agency FB"/>
          <w:i/>
          <w:sz w:val="29"/>
        </w:rPr>
        <w:t>das</w:t>
      </w:r>
      <w:r>
        <w:rPr>
          <w:rFonts w:ascii="Agency FB" w:hAnsi="Agency FB"/>
          <w:i/>
          <w:spacing w:val="-7"/>
          <w:sz w:val="29"/>
        </w:rPr>
        <w:t xml:space="preserve"> </w:t>
      </w:r>
      <w:r>
        <w:rPr>
          <w:rFonts w:ascii="Agency FB" w:hAnsi="Agency FB"/>
          <w:i/>
          <w:sz w:val="29"/>
        </w:rPr>
        <w:t>instalações</w:t>
      </w:r>
      <w:r>
        <w:rPr>
          <w:rFonts w:ascii="Agency FB" w:hAnsi="Agency FB"/>
          <w:i/>
          <w:spacing w:val="-7"/>
          <w:sz w:val="29"/>
        </w:rPr>
        <w:t xml:space="preserve"> </w:t>
      </w:r>
      <w:r>
        <w:rPr>
          <w:rFonts w:ascii="Agency FB" w:hAnsi="Agency FB"/>
          <w:i/>
          <w:sz w:val="29"/>
        </w:rPr>
        <w:t>e</w:t>
      </w:r>
      <w:r>
        <w:rPr>
          <w:rFonts w:ascii="Agency FB" w:hAnsi="Agency FB"/>
          <w:i/>
          <w:spacing w:val="-6"/>
          <w:sz w:val="29"/>
        </w:rPr>
        <w:t xml:space="preserve"> </w:t>
      </w:r>
      <w:r>
        <w:rPr>
          <w:rFonts w:ascii="Agency FB" w:hAnsi="Agency FB"/>
          <w:i/>
          <w:sz w:val="29"/>
        </w:rPr>
        <w:t>do</w:t>
      </w:r>
      <w:r>
        <w:rPr>
          <w:rFonts w:ascii="Agency FB" w:hAnsi="Agency FB"/>
          <w:i/>
          <w:spacing w:val="-6"/>
          <w:sz w:val="29"/>
        </w:rPr>
        <w:t xml:space="preserve"> </w:t>
      </w:r>
      <w:r>
        <w:rPr>
          <w:rFonts w:ascii="Agency FB" w:hAnsi="Agency FB"/>
          <w:i/>
          <w:sz w:val="29"/>
        </w:rPr>
        <w:t>aparelhamento</w:t>
      </w:r>
      <w:r>
        <w:rPr>
          <w:rFonts w:ascii="Agency FB" w:hAnsi="Agency FB"/>
          <w:i/>
          <w:spacing w:val="-5"/>
          <w:sz w:val="29"/>
        </w:rPr>
        <w:t xml:space="preserve"> </w:t>
      </w:r>
      <w:r>
        <w:rPr>
          <w:rFonts w:ascii="Agency FB" w:hAnsi="Agency FB"/>
          <w:i/>
          <w:sz w:val="29"/>
        </w:rPr>
        <w:t>e</w:t>
      </w:r>
      <w:r>
        <w:rPr>
          <w:rFonts w:ascii="Agency FB" w:hAnsi="Agency FB"/>
          <w:i/>
          <w:spacing w:val="-5"/>
          <w:sz w:val="29"/>
        </w:rPr>
        <w:t xml:space="preserve"> </w:t>
      </w:r>
      <w:r>
        <w:rPr>
          <w:rFonts w:ascii="Agency FB" w:hAnsi="Agency FB"/>
          <w:i/>
          <w:sz w:val="29"/>
        </w:rPr>
        <w:t>do</w:t>
      </w:r>
      <w:r>
        <w:rPr>
          <w:rFonts w:ascii="Agency FB" w:hAnsi="Agency FB"/>
          <w:i/>
          <w:spacing w:val="-7"/>
          <w:sz w:val="29"/>
        </w:rPr>
        <w:t xml:space="preserve"> </w:t>
      </w:r>
      <w:r>
        <w:rPr>
          <w:rFonts w:ascii="Agency FB" w:hAnsi="Agency FB"/>
          <w:i/>
          <w:sz w:val="29"/>
        </w:rPr>
        <w:t>pessoal</w:t>
      </w:r>
      <w:r>
        <w:rPr>
          <w:rFonts w:ascii="Agency FB" w:hAnsi="Agency FB"/>
          <w:i/>
          <w:spacing w:val="-7"/>
          <w:sz w:val="29"/>
        </w:rPr>
        <w:t xml:space="preserve"> </w:t>
      </w:r>
      <w:r>
        <w:rPr>
          <w:rFonts w:ascii="Agency FB" w:hAnsi="Agency FB"/>
          <w:i/>
          <w:sz w:val="29"/>
        </w:rPr>
        <w:t>técnico</w:t>
      </w:r>
      <w:r>
        <w:rPr>
          <w:rFonts w:ascii="Agency FB" w:hAnsi="Agency FB"/>
          <w:i/>
          <w:spacing w:val="-7"/>
          <w:sz w:val="29"/>
        </w:rPr>
        <w:t xml:space="preserve"> </w:t>
      </w:r>
      <w:r>
        <w:rPr>
          <w:rFonts w:ascii="Agency FB" w:hAnsi="Agency FB"/>
          <w:i/>
          <w:sz w:val="29"/>
        </w:rPr>
        <w:t>adequados</w:t>
      </w:r>
      <w:r>
        <w:rPr>
          <w:rFonts w:ascii="Agency FB" w:hAnsi="Agency FB"/>
          <w:i/>
          <w:spacing w:val="-7"/>
          <w:sz w:val="29"/>
        </w:rPr>
        <w:t xml:space="preserve"> </w:t>
      </w:r>
      <w:r>
        <w:rPr>
          <w:rFonts w:ascii="Agency FB" w:hAnsi="Agency FB"/>
          <w:i/>
          <w:sz w:val="29"/>
        </w:rPr>
        <w:t>e disponíveis para a realização do objeto da licitação, bem como da qualificação de cada um dos membros da equipe técnica que se responsabilizará pelos</w:t>
      </w:r>
      <w:r>
        <w:rPr>
          <w:rFonts w:ascii="Agency FB" w:hAnsi="Agency FB"/>
          <w:i/>
          <w:spacing w:val="-22"/>
          <w:sz w:val="29"/>
        </w:rPr>
        <w:t xml:space="preserve"> </w:t>
      </w:r>
      <w:r>
        <w:rPr>
          <w:rFonts w:ascii="Agency FB" w:hAnsi="Agency FB"/>
          <w:i/>
          <w:sz w:val="29"/>
        </w:rPr>
        <w:t>trabalhos;</w:t>
      </w:r>
    </w:p>
    <w:p w14:paraId="7E7B47E4" w14:textId="77777777" w:rsidR="001F72F6" w:rsidRDefault="001F72F6">
      <w:pPr>
        <w:pStyle w:val="Corpodetexto"/>
        <w:spacing w:before="6"/>
        <w:rPr>
          <w:rFonts w:ascii="Agency FB"/>
          <w:i/>
          <w:sz w:val="27"/>
        </w:rPr>
      </w:pPr>
    </w:p>
    <w:p w14:paraId="5A81F37B" w14:textId="77777777" w:rsidR="001F72F6" w:rsidRDefault="0016797D">
      <w:pPr>
        <w:pStyle w:val="PargrafodaLista"/>
        <w:numPr>
          <w:ilvl w:val="0"/>
          <w:numId w:val="41"/>
        </w:numPr>
        <w:tabs>
          <w:tab w:val="left" w:pos="412"/>
        </w:tabs>
        <w:spacing w:line="232" w:lineRule="auto"/>
        <w:ind w:left="160" w:right="135" w:firstLine="0"/>
        <w:jc w:val="both"/>
        <w:rPr>
          <w:rFonts w:ascii="Agency FB"/>
          <w:b/>
          <w:i/>
          <w:color w:val="FF0000"/>
          <w:sz w:val="29"/>
        </w:rPr>
      </w:pPr>
      <w:r>
        <w:rPr>
          <w:rFonts w:ascii="Agency FB"/>
          <w:b/>
          <w:i/>
          <w:color w:val="FF0000"/>
          <w:sz w:val="29"/>
          <w:u w:val="single" w:color="FF0000"/>
        </w:rPr>
        <w:t>-</w:t>
      </w:r>
      <w:r>
        <w:rPr>
          <w:rFonts w:ascii="Agency FB"/>
          <w:b/>
          <w:i/>
          <w:color w:val="FF0000"/>
          <w:spacing w:val="-15"/>
          <w:sz w:val="29"/>
          <w:u w:val="single" w:color="FF0000"/>
        </w:rPr>
        <w:t xml:space="preserve"> </w:t>
      </w:r>
      <w:r>
        <w:rPr>
          <w:rFonts w:ascii="Agency FB"/>
          <w:b/>
          <w:i/>
          <w:color w:val="FF0000"/>
          <w:sz w:val="29"/>
          <w:u w:val="single" w:color="FF0000"/>
        </w:rPr>
        <w:t>prova</w:t>
      </w:r>
      <w:r>
        <w:rPr>
          <w:rFonts w:ascii="Agency FB"/>
          <w:b/>
          <w:i/>
          <w:color w:val="FF0000"/>
          <w:spacing w:val="-15"/>
          <w:sz w:val="29"/>
          <w:u w:val="single" w:color="FF0000"/>
        </w:rPr>
        <w:t xml:space="preserve"> </w:t>
      </w:r>
      <w:r>
        <w:rPr>
          <w:rFonts w:ascii="Agency FB"/>
          <w:b/>
          <w:i/>
          <w:color w:val="FF0000"/>
          <w:sz w:val="29"/>
          <w:u w:val="single" w:color="FF0000"/>
        </w:rPr>
        <w:t>de</w:t>
      </w:r>
      <w:r>
        <w:rPr>
          <w:rFonts w:ascii="Agency FB"/>
          <w:b/>
          <w:i/>
          <w:color w:val="FF0000"/>
          <w:spacing w:val="-15"/>
          <w:sz w:val="29"/>
          <w:u w:val="single" w:color="FF0000"/>
        </w:rPr>
        <w:t xml:space="preserve"> </w:t>
      </w:r>
      <w:r>
        <w:rPr>
          <w:rFonts w:ascii="Agency FB"/>
          <w:b/>
          <w:i/>
          <w:color w:val="FF0000"/>
          <w:sz w:val="29"/>
          <w:u w:val="single" w:color="FF0000"/>
        </w:rPr>
        <w:t>atendimento</w:t>
      </w:r>
      <w:r>
        <w:rPr>
          <w:rFonts w:ascii="Agency FB"/>
          <w:b/>
          <w:i/>
          <w:color w:val="FF0000"/>
          <w:spacing w:val="-14"/>
          <w:sz w:val="29"/>
          <w:u w:val="single" w:color="FF0000"/>
        </w:rPr>
        <w:t xml:space="preserve"> </w:t>
      </w:r>
      <w:r>
        <w:rPr>
          <w:rFonts w:ascii="Agency FB"/>
          <w:b/>
          <w:i/>
          <w:color w:val="FF0000"/>
          <w:sz w:val="29"/>
          <w:u w:val="single" w:color="FF0000"/>
        </w:rPr>
        <w:t>de</w:t>
      </w:r>
      <w:r>
        <w:rPr>
          <w:rFonts w:ascii="Agency FB"/>
          <w:b/>
          <w:i/>
          <w:color w:val="FF0000"/>
          <w:spacing w:val="-13"/>
          <w:sz w:val="29"/>
          <w:u w:val="single" w:color="FF0000"/>
        </w:rPr>
        <w:t xml:space="preserve"> </w:t>
      </w:r>
      <w:r>
        <w:rPr>
          <w:rFonts w:ascii="Agency FB"/>
          <w:b/>
          <w:i/>
          <w:color w:val="FF0000"/>
          <w:sz w:val="29"/>
          <w:u w:val="single" w:color="FF0000"/>
        </w:rPr>
        <w:t>requisitos</w:t>
      </w:r>
      <w:r>
        <w:rPr>
          <w:rFonts w:ascii="Agency FB"/>
          <w:b/>
          <w:i/>
          <w:color w:val="FF0000"/>
          <w:spacing w:val="-14"/>
          <w:sz w:val="29"/>
          <w:u w:val="single" w:color="FF0000"/>
        </w:rPr>
        <w:t xml:space="preserve"> </w:t>
      </w:r>
      <w:r>
        <w:rPr>
          <w:rFonts w:ascii="Agency FB"/>
          <w:b/>
          <w:i/>
          <w:color w:val="FF0000"/>
          <w:sz w:val="29"/>
          <w:u w:val="single" w:color="FF0000"/>
        </w:rPr>
        <w:t>previstos</w:t>
      </w:r>
      <w:r>
        <w:rPr>
          <w:rFonts w:ascii="Agency FB"/>
          <w:b/>
          <w:i/>
          <w:color w:val="FF0000"/>
          <w:spacing w:val="-14"/>
          <w:sz w:val="29"/>
          <w:u w:val="single" w:color="FF0000"/>
        </w:rPr>
        <w:t xml:space="preserve"> </w:t>
      </w:r>
      <w:r>
        <w:rPr>
          <w:rFonts w:ascii="Agency FB"/>
          <w:b/>
          <w:i/>
          <w:color w:val="FF0000"/>
          <w:sz w:val="29"/>
          <w:u w:val="single" w:color="FF0000"/>
        </w:rPr>
        <w:t>em</w:t>
      </w:r>
      <w:r>
        <w:rPr>
          <w:rFonts w:ascii="Agency FB"/>
          <w:b/>
          <w:i/>
          <w:color w:val="FF0000"/>
          <w:spacing w:val="-13"/>
          <w:sz w:val="29"/>
          <w:u w:val="single" w:color="FF0000"/>
        </w:rPr>
        <w:t xml:space="preserve"> </w:t>
      </w:r>
      <w:r>
        <w:rPr>
          <w:rFonts w:ascii="Agency FB"/>
          <w:b/>
          <w:i/>
          <w:color w:val="FF0000"/>
          <w:sz w:val="29"/>
          <w:u w:val="single" w:color="FF0000"/>
        </w:rPr>
        <w:t>lei</w:t>
      </w:r>
      <w:r>
        <w:rPr>
          <w:rFonts w:ascii="Agency FB"/>
          <w:b/>
          <w:i/>
          <w:color w:val="FF0000"/>
          <w:spacing w:val="-15"/>
          <w:sz w:val="29"/>
          <w:u w:val="single" w:color="FF0000"/>
        </w:rPr>
        <w:t xml:space="preserve"> </w:t>
      </w:r>
      <w:r>
        <w:rPr>
          <w:rFonts w:ascii="Agency FB"/>
          <w:b/>
          <w:i/>
          <w:color w:val="FF0000"/>
          <w:sz w:val="29"/>
          <w:u w:val="single" w:color="FF0000"/>
        </w:rPr>
        <w:t>especial,</w:t>
      </w:r>
      <w:r>
        <w:rPr>
          <w:rFonts w:ascii="Agency FB"/>
          <w:b/>
          <w:i/>
          <w:color w:val="FF0000"/>
          <w:spacing w:val="-12"/>
          <w:sz w:val="29"/>
          <w:u w:val="single" w:color="FF0000"/>
        </w:rPr>
        <w:t xml:space="preserve"> </w:t>
      </w:r>
      <w:r>
        <w:rPr>
          <w:rFonts w:ascii="Agency FB"/>
          <w:b/>
          <w:i/>
          <w:color w:val="FF0000"/>
          <w:sz w:val="29"/>
          <w:u w:val="single" w:color="FF0000"/>
        </w:rPr>
        <w:t>(NBR</w:t>
      </w:r>
      <w:r>
        <w:rPr>
          <w:rFonts w:ascii="Agency FB"/>
          <w:b/>
          <w:i/>
          <w:color w:val="FF0000"/>
          <w:spacing w:val="-13"/>
          <w:sz w:val="29"/>
          <w:u w:val="single" w:color="FF0000"/>
        </w:rPr>
        <w:t xml:space="preserve"> </w:t>
      </w:r>
      <w:r>
        <w:rPr>
          <w:rFonts w:ascii="Agency FB"/>
          <w:b/>
          <w:i/>
          <w:color w:val="FF0000"/>
          <w:sz w:val="29"/>
          <w:u w:val="single" w:color="FF0000"/>
        </w:rPr>
        <w:t>/</w:t>
      </w:r>
      <w:r>
        <w:rPr>
          <w:rFonts w:ascii="Agency FB"/>
          <w:b/>
          <w:i/>
          <w:color w:val="FF0000"/>
          <w:spacing w:val="-17"/>
          <w:sz w:val="29"/>
          <w:u w:val="single" w:color="FF0000"/>
        </w:rPr>
        <w:t xml:space="preserve"> </w:t>
      </w:r>
      <w:r>
        <w:rPr>
          <w:rFonts w:ascii="Agency FB"/>
          <w:b/>
          <w:i/>
          <w:color w:val="FF0000"/>
          <w:sz w:val="29"/>
          <w:u w:val="single" w:color="FF0000"/>
        </w:rPr>
        <w:t>ABNT,</w:t>
      </w:r>
      <w:r>
        <w:rPr>
          <w:rFonts w:ascii="Agency FB"/>
          <w:b/>
          <w:i/>
          <w:color w:val="FF0000"/>
          <w:spacing w:val="-14"/>
          <w:sz w:val="29"/>
          <w:u w:val="single" w:color="FF0000"/>
        </w:rPr>
        <w:t xml:space="preserve"> </w:t>
      </w:r>
      <w:r>
        <w:rPr>
          <w:rFonts w:ascii="Agency FB"/>
          <w:b/>
          <w:i/>
          <w:color w:val="FF0000"/>
          <w:sz w:val="29"/>
          <w:u w:val="single" w:color="FF0000"/>
        </w:rPr>
        <w:t>conforme</w:t>
      </w:r>
      <w:r>
        <w:rPr>
          <w:rFonts w:ascii="Agency FB"/>
          <w:b/>
          <w:i/>
          <w:color w:val="FF0000"/>
          <w:spacing w:val="-14"/>
          <w:sz w:val="29"/>
          <w:u w:val="single" w:color="FF0000"/>
        </w:rPr>
        <w:t xml:space="preserve"> </w:t>
      </w:r>
      <w:r>
        <w:rPr>
          <w:rFonts w:ascii="Agency FB"/>
          <w:b/>
          <w:i/>
          <w:color w:val="FF0000"/>
          <w:sz w:val="29"/>
          <w:u w:val="single" w:color="FF0000"/>
        </w:rPr>
        <w:t>TCU)</w:t>
      </w:r>
      <w:r>
        <w:rPr>
          <w:rFonts w:ascii="Agency FB"/>
          <w:b/>
          <w:i/>
          <w:color w:val="FF0000"/>
          <w:spacing w:val="-13"/>
          <w:sz w:val="29"/>
          <w:u w:val="single" w:color="FF0000"/>
        </w:rPr>
        <w:t xml:space="preserve"> </w:t>
      </w:r>
      <w:r>
        <w:rPr>
          <w:rFonts w:ascii="Agency FB"/>
          <w:b/>
          <w:i/>
          <w:color w:val="FF0000"/>
          <w:sz w:val="29"/>
          <w:u w:val="single" w:color="FF0000"/>
        </w:rPr>
        <w:t>quando</w:t>
      </w:r>
      <w:r>
        <w:rPr>
          <w:rFonts w:ascii="Agency FB"/>
          <w:b/>
          <w:i/>
          <w:color w:val="FF0000"/>
          <w:spacing w:val="-14"/>
          <w:sz w:val="29"/>
          <w:u w:val="single" w:color="FF0000"/>
        </w:rPr>
        <w:t xml:space="preserve"> </w:t>
      </w:r>
      <w:r>
        <w:rPr>
          <w:rFonts w:ascii="Agency FB"/>
          <w:b/>
          <w:i/>
          <w:color w:val="FF0000"/>
          <w:sz w:val="29"/>
          <w:u w:val="single" w:color="FF0000"/>
        </w:rPr>
        <w:t>for</w:t>
      </w:r>
      <w:r>
        <w:rPr>
          <w:rFonts w:ascii="Agency FB"/>
          <w:b/>
          <w:i/>
          <w:color w:val="FF0000"/>
          <w:spacing w:val="-15"/>
          <w:sz w:val="29"/>
          <w:u w:val="single" w:color="FF0000"/>
        </w:rPr>
        <w:t xml:space="preserve"> </w:t>
      </w:r>
      <w:r>
        <w:rPr>
          <w:rFonts w:ascii="Agency FB"/>
          <w:b/>
          <w:i/>
          <w:color w:val="FF0000"/>
          <w:sz w:val="29"/>
          <w:u w:val="single" w:color="FF0000"/>
        </w:rPr>
        <w:t>o caso.</w:t>
      </w:r>
    </w:p>
    <w:p w14:paraId="4666A70D" w14:textId="77777777" w:rsidR="001F72F6" w:rsidRDefault="001F72F6">
      <w:pPr>
        <w:pStyle w:val="Corpodetexto"/>
        <w:spacing w:before="8"/>
        <w:rPr>
          <w:rFonts w:ascii="Agency FB"/>
          <w:b/>
          <w:i/>
          <w:sz w:val="27"/>
        </w:rPr>
      </w:pPr>
    </w:p>
    <w:p w14:paraId="6B2370BE" w14:textId="77777777" w:rsidR="001F72F6" w:rsidRDefault="0016797D">
      <w:pPr>
        <w:spacing w:line="230" w:lineRule="auto"/>
        <w:ind w:left="160" w:right="132"/>
        <w:jc w:val="both"/>
        <w:rPr>
          <w:rFonts w:ascii="Agency FB" w:hAnsi="Agency FB"/>
          <w:i/>
          <w:sz w:val="29"/>
        </w:rPr>
      </w:pPr>
      <w:r>
        <w:rPr>
          <w:rFonts w:ascii="Agency FB" w:hAnsi="Agency FB"/>
          <w:i/>
          <w:sz w:val="29"/>
        </w:rPr>
        <w:t>§</w:t>
      </w:r>
      <w:r>
        <w:rPr>
          <w:rFonts w:ascii="Agency FB" w:hAnsi="Agency FB"/>
          <w:i/>
          <w:spacing w:val="-13"/>
          <w:sz w:val="29"/>
        </w:rPr>
        <w:t xml:space="preserve"> </w:t>
      </w:r>
      <w:r>
        <w:rPr>
          <w:rFonts w:ascii="Agency FB" w:hAnsi="Agency FB"/>
          <w:i/>
          <w:sz w:val="29"/>
        </w:rPr>
        <w:t>1º</w:t>
      </w:r>
      <w:r>
        <w:rPr>
          <w:rFonts w:ascii="Agency FB" w:hAnsi="Agency FB"/>
          <w:i/>
          <w:spacing w:val="-14"/>
          <w:sz w:val="29"/>
        </w:rPr>
        <w:t xml:space="preserve"> </w:t>
      </w:r>
      <w:r>
        <w:rPr>
          <w:rFonts w:ascii="Agency FB" w:hAnsi="Agency FB"/>
          <w:i/>
          <w:sz w:val="29"/>
        </w:rPr>
        <w:t>A</w:t>
      </w:r>
      <w:r>
        <w:rPr>
          <w:rFonts w:ascii="Agency FB" w:hAnsi="Agency FB"/>
          <w:i/>
          <w:spacing w:val="-13"/>
          <w:sz w:val="29"/>
        </w:rPr>
        <w:t xml:space="preserve"> </w:t>
      </w:r>
      <w:r>
        <w:rPr>
          <w:rFonts w:ascii="Agency FB" w:hAnsi="Agency FB"/>
          <w:i/>
          <w:sz w:val="29"/>
        </w:rPr>
        <w:t>comprovação</w:t>
      </w:r>
      <w:r>
        <w:rPr>
          <w:rFonts w:ascii="Agency FB" w:hAnsi="Agency FB"/>
          <w:i/>
          <w:spacing w:val="-14"/>
          <w:sz w:val="29"/>
        </w:rPr>
        <w:t xml:space="preserve"> </w:t>
      </w:r>
      <w:r>
        <w:rPr>
          <w:rFonts w:ascii="Agency FB" w:hAnsi="Agency FB"/>
          <w:i/>
          <w:sz w:val="29"/>
        </w:rPr>
        <w:t>de</w:t>
      </w:r>
      <w:r>
        <w:rPr>
          <w:rFonts w:ascii="Agency FB" w:hAnsi="Agency FB"/>
          <w:i/>
          <w:spacing w:val="-14"/>
          <w:sz w:val="29"/>
        </w:rPr>
        <w:t xml:space="preserve"> </w:t>
      </w:r>
      <w:r>
        <w:rPr>
          <w:rFonts w:ascii="Agency FB" w:hAnsi="Agency FB"/>
          <w:i/>
          <w:sz w:val="29"/>
        </w:rPr>
        <w:t>aptidão</w:t>
      </w:r>
      <w:r>
        <w:rPr>
          <w:rFonts w:ascii="Agency FB" w:hAnsi="Agency FB"/>
          <w:i/>
          <w:spacing w:val="-14"/>
          <w:sz w:val="29"/>
        </w:rPr>
        <w:t xml:space="preserve"> </w:t>
      </w:r>
      <w:r>
        <w:rPr>
          <w:rFonts w:ascii="Agency FB" w:hAnsi="Agency FB"/>
          <w:i/>
          <w:sz w:val="29"/>
        </w:rPr>
        <w:t>referida</w:t>
      </w:r>
      <w:r>
        <w:rPr>
          <w:rFonts w:ascii="Agency FB" w:hAnsi="Agency FB"/>
          <w:i/>
          <w:spacing w:val="-13"/>
          <w:sz w:val="29"/>
        </w:rPr>
        <w:t xml:space="preserve"> </w:t>
      </w:r>
      <w:r>
        <w:rPr>
          <w:rFonts w:ascii="Agency FB" w:hAnsi="Agency FB"/>
          <w:i/>
          <w:sz w:val="29"/>
        </w:rPr>
        <w:t>no</w:t>
      </w:r>
      <w:r>
        <w:rPr>
          <w:rFonts w:ascii="Agency FB" w:hAnsi="Agency FB"/>
          <w:i/>
          <w:spacing w:val="-14"/>
          <w:sz w:val="29"/>
        </w:rPr>
        <w:t xml:space="preserve"> </w:t>
      </w:r>
      <w:r>
        <w:rPr>
          <w:rFonts w:ascii="Agency FB" w:hAnsi="Agency FB"/>
          <w:i/>
          <w:sz w:val="29"/>
        </w:rPr>
        <w:t>inciso</w:t>
      </w:r>
      <w:r>
        <w:rPr>
          <w:rFonts w:ascii="Agency FB" w:hAnsi="Agency FB"/>
          <w:i/>
          <w:spacing w:val="-14"/>
          <w:sz w:val="29"/>
        </w:rPr>
        <w:t xml:space="preserve"> </w:t>
      </w:r>
      <w:r>
        <w:rPr>
          <w:rFonts w:ascii="Agency FB" w:hAnsi="Agency FB"/>
          <w:i/>
          <w:sz w:val="29"/>
        </w:rPr>
        <w:t>II</w:t>
      </w:r>
      <w:r>
        <w:rPr>
          <w:rFonts w:ascii="Agency FB" w:hAnsi="Agency FB"/>
          <w:i/>
          <w:spacing w:val="-15"/>
          <w:sz w:val="29"/>
        </w:rPr>
        <w:t xml:space="preserve"> </w:t>
      </w:r>
      <w:r>
        <w:rPr>
          <w:rFonts w:ascii="Agency FB" w:hAnsi="Agency FB"/>
          <w:i/>
          <w:sz w:val="29"/>
        </w:rPr>
        <w:t>deste</w:t>
      </w:r>
      <w:r>
        <w:rPr>
          <w:rFonts w:ascii="Agency FB" w:hAnsi="Agency FB"/>
          <w:i/>
          <w:spacing w:val="-12"/>
          <w:sz w:val="29"/>
        </w:rPr>
        <w:t xml:space="preserve"> </w:t>
      </w:r>
      <w:r>
        <w:rPr>
          <w:rFonts w:ascii="Agency FB" w:hAnsi="Agency FB"/>
          <w:i/>
          <w:sz w:val="29"/>
        </w:rPr>
        <w:t>artigo,</w:t>
      </w:r>
      <w:r>
        <w:rPr>
          <w:rFonts w:ascii="Agency FB" w:hAnsi="Agency FB"/>
          <w:i/>
          <w:spacing w:val="-9"/>
          <w:sz w:val="29"/>
        </w:rPr>
        <w:t xml:space="preserve"> </w:t>
      </w:r>
      <w:r>
        <w:rPr>
          <w:rFonts w:ascii="Agency FB" w:hAnsi="Agency FB"/>
          <w:i/>
          <w:sz w:val="29"/>
          <w:u w:val="single"/>
        </w:rPr>
        <w:t>no</w:t>
      </w:r>
      <w:r>
        <w:rPr>
          <w:rFonts w:ascii="Agency FB" w:hAnsi="Agency FB"/>
          <w:i/>
          <w:spacing w:val="-19"/>
          <w:sz w:val="29"/>
          <w:u w:val="single"/>
        </w:rPr>
        <w:t xml:space="preserve"> </w:t>
      </w:r>
      <w:r>
        <w:rPr>
          <w:rFonts w:ascii="Agency FB" w:hAnsi="Agency FB"/>
          <w:i/>
          <w:sz w:val="29"/>
          <w:u w:val="single"/>
        </w:rPr>
        <w:t>caso</w:t>
      </w:r>
      <w:r>
        <w:rPr>
          <w:rFonts w:ascii="Agency FB" w:hAnsi="Agency FB"/>
          <w:i/>
          <w:spacing w:val="-19"/>
          <w:sz w:val="29"/>
          <w:u w:val="single"/>
        </w:rPr>
        <w:t xml:space="preserve"> </w:t>
      </w:r>
      <w:r>
        <w:rPr>
          <w:rFonts w:ascii="Agency FB" w:hAnsi="Agency FB"/>
          <w:i/>
          <w:sz w:val="29"/>
          <w:u w:val="single"/>
        </w:rPr>
        <w:t>de</w:t>
      </w:r>
      <w:r>
        <w:rPr>
          <w:rFonts w:ascii="Agency FB" w:hAnsi="Agency FB"/>
          <w:i/>
          <w:spacing w:val="-17"/>
          <w:sz w:val="29"/>
          <w:u w:val="single"/>
        </w:rPr>
        <w:t xml:space="preserve"> </w:t>
      </w:r>
      <w:r>
        <w:rPr>
          <w:rFonts w:ascii="Agency FB" w:hAnsi="Agency FB"/>
          <w:i/>
          <w:sz w:val="29"/>
          <w:u w:val="single"/>
        </w:rPr>
        <w:t>licitações</w:t>
      </w:r>
      <w:r>
        <w:rPr>
          <w:rFonts w:ascii="Agency FB" w:hAnsi="Agency FB"/>
          <w:i/>
          <w:spacing w:val="-16"/>
          <w:sz w:val="29"/>
          <w:u w:val="single"/>
        </w:rPr>
        <w:t xml:space="preserve"> </w:t>
      </w:r>
      <w:r>
        <w:rPr>
          <w:rFonts w:ascii="Agency FB" w:hAnsi="Agency FB"/>
          <w:i/>
          <w:sz w:val="29"/>
          <w:u w:val="single"/>
        </w:rPr>
        <w:t>pertinentes</w:t>
      </w:r>
      <w:r>
        <w:rPr>
          <w:rFonts w:ascii="Agency FB" w:hAnsi="Agency FB"/>
          <w:i/>
          <w:spacing w:val="-16"/>
          <w:sz w:val="29"/>
          <w:u w:val="single"/>
        </w:rPr>
        <w:t xml:space="preserve"> </w:t>
      </w:r>
      <w:r>
        <w:rPr>
          <w:rFonts w:ascii="Agency FB" w:hAnsi="Agency FB"/>
          <w:i/>
          <w:sz w:val="29"/>
          <w:u w:val="single"/>
        </w:rPr>
        <w:t>a</w:t>
      </w:r>
      <w:r>
        <w:rPr>
          <w:rFonts w:ascii="Agency FB" w:hAnsi="Agency FB"/>
          <w:i/>
          <w:spacing w:val="-17"/>
          <w:sz w:val="29"/>
          <w:u w:val="single"/>
        </w:rPr>
        <w:t xml:space="preserve"> </w:t>
      </w:r>
      <w:r>
        <w:rPr>
          <w:rFonts w:ascii="Agency FB" w:hAnsi="Agency FB"/>
          <w:i/>
          <w:sz w:val="29"/>
          <w:u w:val="single"/>
        </w:rPr>
        <w:t>obras</w:t>
      </w:r>
      <w:r>
        <w:rPr>
          <w:rFonts w:ascii="Agency FB" w:hAnsi="Agency FB"/>
          <w:i/>
          <w:spacing w:val="-18"/>
          <w:sz w:val="29"/>
          <w:u w:val="single"/>
        </w:rPr>
        <w:t xml:space="preserve"> </w:t>
      </w:r>
      <w:r>
        <w:rPr>
          <w:rFonts w:ascii="Agency FB" w:hAnsi="Agency FB"/>
          <w:i/>
          <w:sz w:val="29"/>
          <w:u w:val="single"/>
        </w:rPr>
        <w:t>e</w:t>
      </w:r>
      <w:r>
        <w:rPr>
          <w:rFonts w:ascii="Agency FB" w:hAnsi="Agency FB"/>
          <w:i/>
          <w:spacing w:val="-17"/>
          <w:sz w:val="29"/>
          <w:u w:val="single"/>
        </w:rPr>
        <w:t xml:space="preserve"> </w:t>
      </w:r>
      <w:r>
        <w:rPr>
          <w:rFonts w:ascii="Agency FB" w:hAnsi="Agency FB"/>
          <w:i/>
          <w:sz w:val="29"/>
          <w:u w:val="single"/>
        </w:rPr>
        <w:t>serviços,</w:t>
      </w:r>
      <w:r>
        <w:rPr>
          <w:rFonts w:ascii="Agency FB" w:hAnsi="Agency FB"/>
          <w:i/>
          <w:sz w:val="29"/>
        </w:rPr>
        <w:t xml:space="preserve"> </w:t>
      </w:r>
      <w:r>
        <w:rPr>
          <w:rFonts w:ascii="Agency FB" w:hAnsi="Agency FB"/>
          <w:i/>
          <w:sz w:val="29"/>
          <w:u w:val="single"/>
        </w:rPr>
        <w:t>será</w:t>
      </w:r>
      <w:r>
        <w:rPr>
          <w:rFonts w:ascii="Agency FB" w:hAnsi="Agency FB"/>
          <w:i/>
          <w:spacing w:val="-23"/>
          <w:sz w:val="29"/>
          <w:u w:val="single"/>
        </w:rPr>
        <w:t xml:space="preserve"> </w:t>
      </w:r>
      <w:r>
        <w:rPr>
          <w:rFonts w:ascii="Agency FB" w:hAnsi="Agency FB"/>
          <w:i/>
          <w:sz w:val="29"/>
          <w:u w:val="single"/>
        </w:rPr>
        <w:t>feita</w:t>
      </w:r>
      <w:r>
        <w:rPr>
          <w:rFonts w:ascii="Agency FB" w:hAnsi="Agency FB"/>
          <w:i/>
          <w:spacing w:val="-25"/>
          <w:sz w:val="29"/>
          <w:u w:val="single"/>
        </w:rPr>
        <w:t xml:space="preserve"> </w:t>
      </w:r>
      <w:r>
        <w:rPr>
          <w:rFonts w:ascii="Agency FB" w:hAnsi="Agency FB"/>
          <w:i/>
          <w:sz w:val="29"/>
          <w:u w:val="single"/>
        </w:rPr>
        <w:t>por</w:t>
      </w:r>
      <w:r>
        <w:rPr>
          <w:rFonts w:ascii="Agency FB" w:hAnsi="Agency FB"/>
          <w:i/>
          <w:spacing w:val="-21"/>
          <w:sz w:val="29"/>
          <w:u w:val="single"/>
        </w:rPr>
        <w:t xml:space="preserve"> </w:t>
      </w:r>
      <w:r>
        <w:rPr>
          <w:rFonts w:ascii="Agency FB" w:hAnsi="Agency FB"/>
          <w:i/>
          <w:sz w:val="29"/>
          <w:u w:val="single"/>
        </w:rPr>
        <w:t>atestados</w:t>
      </w:r>
      <w:r>
        <w:rPr>
          <w:rFonts w:ascii="Agency FB" w:hAnsi="Agency FB"/>
          <w:i/>
          <w:spacing w:val="-22"/>
          <w:sz w:val="29"/>
          <w:u w:val="single"/>
        </w:rPr>
        <w:t xml:space="preserve"> </w:t>
      </w:r>
      <w:r>
        <w:rPr>
          <w:rFonts w:ascii="Agency FB" w:hAnsi="Agency FB"/>
          <w:i/>
          <w:sz w:val="29"/>
          <w:u w:val="single"/>
        </w:rPr>
        <w:t>fornecidos</w:t>
      </w:r>
      <w:r>
        <w:rPr>
          <w:rFonts w:ascii="Agency FB" w:hAnsi="Agency FB"/>
          <w:i/>
          <w:spacing w:val="-22"/>
          <w:sz w:val="29"/>
          <w:u w:val="single"/>
        </w:rPr>
        <w:t xml:space="preserve"> </w:t>
      </w:r>
      <w:r>
        <w:rPr>
          <w:rFonts w:ascii="Agency FB" w:hAnsi="Agency FB"/>
          <w:i/>
          <w:sz w:val="29"/>
          <w:u w:val="single"/>
        </w:rPr>
        <w:t>por</w:t>
      </w:r>
      <w:r>
        <w:rPr>
          <w:rFonts w:ascii="Agency FB" w:hAnsi="Agency FB"/>
          <w:i/>
          <w:spacing w:val="-20"/>
          <w:sz w:val="29"/>
          <w:u w:val="single"/>
        </w:rPr>
        <w:t xml:space="preserve"> </w:t>
      </w:r>
      <w:r>
        <w:rPr>
          <w:rFonts w:ascii="Agency FB" w:hAnsi="Agency FB"/>
          <w:i/>
          <w:sz w:val="29"/>
          <w:u w:val="single"/>
        </w:rPr>
        <w:t>pessoas</w:t>
      </w:r>
      <w:r>
        <w:rPr>
          <w:rFonts w:ascii="Agency FB" w:hAnsi="Agency FB"/>
          <w:i/>
          <w:spacing w:val="-21"/>
          <w:sz w:val="29"/>
          <w:u w:val="single"/>
        </w:rPr>
        <w:t xml:space="preserve"> </w:t>
      </w:r>
      <w:r>
        <w:rPr>
          <w:rFonts w:ascii="Agency FB" w:hAnsi="Agency FB"/>
          <w:i/>
          <w:sz w:val="29"/>
          <w:u w:val="single"/>
        </w:rPr>
        <w:t>jurídicas</w:t>
      </w:r>
      <w:r>
        <w:rPr>
          <w:rFonts w:ascii="Agency FB" w:hAnsi="Agency FB"/>
          <w:i/>
          <w:spacing w:val="-22"/>
          <w:sz w:val="29"/>
          <w:u w:val="single"/>
        </w:rPr>
        <w:t xml:space="preserve"> </w:t>
      </w:r>
      <w:r>
        <w:rPr>
          <w:rFonts w:ascii="Agency FB" w:hAnsi="Agency FB"/>
          <w:i/>
          <w:sz w:val="29"/>
          <w:u w:val="single"/>
        </w:rPr>
        <w:t>de</w:t>
      </w:r>
      <w:r>
        <w:rPr>
          <w:rFonts w:ascii="Agency FB" w:hAnsi="Agency FB"/>
          <w:i/>
          <w:spacing w:val="-21"/>
          <w:sz w:val="29"/>
          <w:u w:val="single"/>
        </w:rPr>
        <w:t xml:space="preserve"> </w:t>
      </w:r>
      <w:r>
        <w:rPr>
          <w:rFonts w:ascii="Agency FB" w:hAnsi="Agency FB"/>
          <w:i/>
          <w:sz w:val="29"/>
          <w:u w:val="single"/>
        </w:rPr>
        <w:t>direito</w:t>
      </w:r>
      <w:r>
        <w:rPr>
          <w:rFonts w:ascii="Agency FB" w:hAnsi="Agency FB"/>
          <w:i/>
          <w:spacing w:val="-21"/>
          <w:sz w:val="29"/>
          <w:u w:val="single"/>
        </w:rPr>
        <w:t xml:space="preserve"> </w:t>
      </w:r>
      <w:r>
        <w:rPr>
          <w:rFonts w:ascii="Agency FB" w:hAnsi="Agency FB"/>
          <w:i/>
          <w:sz w:val="29"/>
          <w:u w:val="single"/>
        </w:rPr>
        <w:t>público</w:t>
      </w:r>
      <w:r>
        <w:rPr>
          <w:rFonts w:ascii="Agency FB" w:hAnsi="Agency FB"/>
          <w:i/>
          <w:spacing w:val="-21"/>
          <w:sz w:val="29"/>
          <w:u w:val="single"/>
        </w:rPr>
        <w:t xml:space="preserve"> </w:t>
      </w:r>
      <w:r>
        <w:rPr>
          <w:rFonts w:ascii="Agency FB" w:hAnsi="Agency FB"/>
          <w:i/>
          <w:sz w:val="29"/>
          <w:u w:val="single"/>
        </w:rPr>
        <w:t>ou</w:t>
      </w:r>
      <w:r>
        <w:rPr>
          <w:rFonts w:ascii="Agency FB" w:hAnsi="Agency FB"/>
          <w:i/>
          <w:spacing w:val="-20"/>
          <w:sz w:val="29"/>
          <w:u w:val="single"/>
        </w:rPr>
        <w:t xml:space="preserve"> </w:t>
      </w:r>
      <w:r>
        <w:rPr>
          <w:rFonts w:ascii="Agency FB" w:hAnsi="Agency FB"/>
          <w:i/>
          <w:sz w:val="29"/>
          <w:u w:val="single"/>
        </w:rPr>
        <w:t>privado,</w:t>
      </w:r>
      <w:r>
        <w:rPr>
          <w:rFonts w:ascii="Agency FB" w:hAnsi="Agency FB"/>
          <w:i/>
          <w:spacing w:val="-22"/>
          <w:sz w:val="29"/>
          <w:u w:val="single"/>
        </w:rPr>
        <w:t xml:space="preserve"> </w:t>
      </w:r>
      <w:r>
        <w:rPr>
          <w:rFonts w:ascii="Agency FB" w:hAnsi="Agency FB"/>
          <w:i/>
          <w:sz w:val="29"/>
          <w:u w:val="single"/>
        </w:rPr>
        <w:t>devidamente</w:t>
      </w:r>
      <w:r>
        <w:rPr>
          <w:rFonts w:ascii="Agency FB" w:hAnsi="Agency FB"/>
          <w:i/>
          <w:spacing w:val="-20"/>
          <w:sz w:val="29"/>
          <w:u w:val="single"/>
        </w:rPr>
        <w:t xml:space="preserve"> </w:t>
      </w:r>
      <w:r>
        <w:rPr>
          <w:rFonts w:ascii="Agency FB" w:hAnsi="Agency FB"/>
          <w:i/>
          <w:sz w:val="29"/>
          <w:u w:val="single"/>
        </w:rPr>
        <w:t>certificados</w:t>
      </w:r>
      <w:r>
        <w:rPr>
          <w:rFonts w:ascii="Agency FB" w:hAnsi="Agency FB"/>
          <w:i/>
          <w:spacing w:val="-21"/>
          <w:sz w:val="29"/>
          <w:u w:val="single"/>
        </w:rPr>
        <w:t xml:space="preserve"> </w:t>
      </w:r>
      <w:r>
        <w:rPr>
          <w:rFonts w:ascii="Agency FB" w:hAnsi="Agency FB"/>
          <w:i/>
          <w:sz w:val="29"/>
          <w:u w:val="single"/>
        </w:rPr>
        <w:t>pela</w:t>
      </w:r>
      <w:r>
        <w:rPr>
          <w:rFonts w:ascii="Agency FB" w:hAnsi="Agency FB"/>
          <w:i/>
          <w:sz w:val="29"/>
        </w:rPr>
        <w:t xml:space="preserve"> </w:t>
      </w:r>
      <w:r>
        <w:rPr>
          <w:rFonts w:ascii="Agency FB" w:hAnsi="Agency FB"/>
          <w:i/>
          <w:sz w:val="29"/>
          <w:u w:val="single"/>
        </w:rPr>
        <w:t>entidade profissional competente, limitadas as exigências</w:t>
      </w:r>
      <w:r>
        <w:rPr>
          <w:rFonts w:ascii="Agency FB" w:hAnsi="Agency FB"/>
          <w:i/>
          <w:spacing w:val="-27"/>
          <w:sz w:val="29"/>
          <w:u w:val="single"/>
        </w:rPr>
        <w:t xml:space="preserve"> </w:t>
      </w:r>
      <w:r>
        <w:rPr>
          <w:rFonts w:ascii="Agency FB" w:hAnsi="Agency FB"/>
          <w:i/>
          <w:sz w:val="29"/>
          <w:u w:val="single"/>
        </w:rPr>
        <w:t>a:</w:t>
      </w:r>
    </w:p>
    <w:p w14:paraId="49A90CC1" w14:textId="77777777" w:rsidR="001F72F6" w:rsidRDefault="001F72F6">
      <w:pPr>
        <w:spacing w:line="230" w:lineRule="auto"/>
        <w:jc w:val="both"/>
        <w:rPr>
          <w:rFonts w:ascii="Agency FB" w:hAnsi="Agency FB"/>
          <w:sz w:val="29"/>
        </w:rPr>
        <w:sectPr w:rsidR="001F72F6">
          <w:pgSz w:w="11910" w:h="16840"/>
          <w:pgMar w:top="620" w:right="580" w:bottom="280" w:left="560" w:header="720" w:footer="720" w:gutter="0"/>
          <w:cols w:space="720"/>
        </w:sectPr>
      </w:pPr>
    </w:p>
    <w:p w14:paraId="755B18F5" w14:textId="77777777" w:rsidR="001F72F6" w:rsidRDefault="0016797D">
      <w:pPr>
        <w:spacing w:before="103" w:line="230" w:lineRule="auto"/>
        <w:ind w:left="160" w:right="135"/>
        <w:jc w:val="both"/>
        <w:rPr>
          <w:rFonts w:ascii="Agency FB" w:hAnsi="Agency FB"/>
          <w:i/>
          <w:sz w:val="29"/>
        </w:rPr>
      </w:pPr>
      <w:r>
        <w:rPr>
          <w:rFonts w:ascii="Agency FB" w:hAnsi="Agency FB"/>
          <w:i/>
          <w:sz w:val="29"/>
        </w:rPr>
        <w:lastRenderedPageBreak/>
        <w:t>§</w:t>
      </w:r>
      <w:r>
        <w:rPr>
          <w:rFonts w:ascii="Agency FB" w:hAnsi="Agency FB"/>
          <w:i/>
          <w:spacing w:val="-34"/>
          <w:sz w:val="29"/>
        </w:rPr>
        <w:t xml:space="preserve"> </w:t>
      </w:r>
      <w:r>
        <w:rPr>
          <w:rFonts w:ascii="Agency FB" w:hAnsi="Agency FB"/>
          <w:i/>
          <w:sz w:val="29"/>
        </w:rPr>
        <w:t>3º</w:t>
      </w:r>
      <w:r>
        <w:rPr>
          <w:rFonts w:ascii="Agency FB" w:hAnsi="Agency FB"/>
          <w:i/>
          <w:spacing w:val="-34"/>
          <w:sz w:val="29"/>
        </w:rPr>
        <w:t xml:space="preserve"> </w:t>
      </w:r>
      <w:r>
        <w:rPr>
          <w:rFonts w:ascii="Agency FB" w:hAnsi="Agency FB"/>
          <w:i/>
          <w:sz w:val="29"/>
        </w:rPr>
        <w:t>Será</w:t>
      </w:r>
      <w:r>
        <w:rPr>
          <w:rFonts w:ascii="Agency FB" w:hAnsi="Agency FB"/>
          <w:i/>
          <w:spacing w:val="-35"/>
          <w:sz w:val="29"/>
        </w:rPr>
        <w:t xml:space="preserve"> </w:t>
      </w:r>
      <w:r>
        <w:rPr>
          <w:rFonts w:ascii="Agency FB" w:hAnsi="Agency FB"/>
          <w:i/>
          <w:sz w:val="29"/>
        </w:rPr>
        <w:t>sempre</w:t>
      </w:r>
      <w:r>
        <w:rPr>
          <w:rFonts w:ascii="Agency FB" w:hAnsi="Agency FB"/>
          <w:i/>
          <w:spacing w:val="-33"/>
          <w:sz w:val="29"/>
        </w:rPr>
        <w:t xml:space="preserve"> </w:t>
      </w:r>
      <w:r>
        <w:rPr>
          <w:rFonts w:ascii="Agency FB" w:hAnsi="Agency FB"/>
          <w:i/>
          <w:sz w:val="29"/>
        </w:rPr>
        <w:t>admitida</w:t>
      </w:r>
      <w:r>
        <w:rPr>
          <w:rFonts w:ascii="Agency FB" w:hAnsi="Agency FB"/>
          <w:i/>
          <w:spacing w:val="-36"/>
          <w:sz w:val="29"/>
        </w:rPr>
        <w:t xml:space="preserve"> </w:t>
      </w:r>
      <w:r>
        <w:rPr>
          <w:rFonts w:ascii="Agency FB" w:hAnsi="Agency FB"/>
          <w:i/>
          <w:sz w:val="29"/>
        </w:rPr>
        <w:t>à</w:t>
      </w:r>
      <w:r>
        <w:rPr>
          <w:rFonts w:ascii="Agency FB" w:hAnsi="Agency FB"/>
          <w:i/>
          <w:spacing w:val="-34"/>
          <w:sz w:val="29"/>
        </w:rPr>
        <w:t xml:space="preserve"> </w:t>
      </w:r>
      <w:r>
        <w:rPr>
          <w:rFonts w:ascii="Agency FB" w:hAnsi="Agency FB"/>
          <w:i/>
          <w:sz w:val="29"/>
        </w:rPr>
        <w:t>comprovação</w:t>
      </w:r>
      <w:r>
        <w:rPr>
          <w:rFonts w:ascii="Agency FB" w:hAnsi="Agency FB"/>
          <w:i/>
          <w:spacing w:val="-36"/>
          <w:sz w:val="29"/>
        </w:rPr>
        <w:t xml:space="preserve"> </w:t>
      </w:r>
      <w:r>
        <w:rPr>
          <w:rFonts w:ascii="Agency FB" w:hAnsi="Agency FB"/>
          <w:i/>
          <w:sz w:val="29"/>
        </w:rPr>
        <w:t>de</w:t>
      </w:r>
      <w:r>
        <w:rPr>
          <w:rFonts w:ascii="Agency FB" w:hAnsi="Agency FB"/>
          <w:i/>
          <w:spacing w:val="-34"/>
          <w:sz w:val="29"/>
        </w:rPr>
        <w:t xml:space="preserve"> </w:t>
      </w:r>
      <w:r>
        <w:rPr>
          <w:rFonts w:ascii="Agency FB" w:hAnsi="Agency FB"/>
          <w:i/>
          <w:sz w:val="29"/>
        </w:rPr>
        <w:t>aptidão</w:t>
      </w:r>
      <w:r>
        <w:rPr>
          <w:rFonts w:ascii="Agency FB" w:hAnsi="Agency FB"/>
          <w:i/>
          <w:spacing w:val="-34"/>
          <w:sz w:val="29"/>
        </w:rPr>
        <w:t xml:space="preserve"> </w:t>
      </w:r>
      <w:r>
        <w:rPr>
          <w:rFonts w:ascii="Agency FB" w:hAnsi="Agency FB"/>
          <w:i/>
          <w:sz w:val="29"/>
        </w:rPr>
        <w:t>através</w:t>
      </w:r>
      <w:r>
        <w:rPr>
          <w:rFonts w:ascii="Agency FB" w:hAnsi="Agency FB"/>
          <w:i/>
          <w:spacing w:val="-33"/>
          <w:sz w:val="29"/>
        </w:rPr>
        <w:t xml:space="preserve"> </w:t>
      </w:r>
      <w:r>
        <w:rPr>
          <w:rFonts w:ascii="Agency FB" w:hAnsi="Agency FB"/>
          <w:i/>
          <w:sz w:val="29"/>
        </w:rPr>
        <w:t>de</w:t>
      </w:r>
      <w:r>
        <w:rPr>
          <w:rFonts w:ascii="Agency FB" w:hAnsi="Agency FB"/>
          <w:i/>
          <w:spacing w:val="-26"/>
          <w:sz w:val="29"/>
        </w:rPr>
        <w:t xml:space="preserve"> </w:t>
      </w:r>
      <w:r>
        <w:rPr>
          <w:rFonts w:ascii="Agency FB" w:hAnsi="Agency FB"/>
          <w:i/>
          <w:sz w:val="29"/>
        </w:rPr>
        <w:t>certidões</w:t>
      </w:r>
      <w:r>
        <w:rPr>
          <w:rFonts w:ascii="Agency FB" w:hAnsi="Agency FB"/>
          <w:i/>
          <w:spacing w:val="-25"/>
          <w:sz w:val="29"/>
        </w:rPr>
        <w:t xml:space="preserve"> </w:t>
      </w:r>
      <w:r>
        <w:rPr>
          <w:rFonts w:ascii="Agency FB" w:hAnsi="Agency FB"/>
          <w:i/>
          <w:sz w:val="29"/>
        </w:rPr>
        <w:t>ou</w:t>
      </w:r>
      <w:r>
        <w:rPr>
          <w:rFonts w:ascii="Agency FB" w:hAnsi="Agency FB"/>
          <w:i/>
          <w:spacing w:val="-28"/>
          <w:sz w:val="29"/>
        </w:rPr>
        <w:t xml:space="preserve"> </w:t>
      </w:r>
      <w:r>
        <w:rPr>
          <w:rFonts w:ascii="Agency FB" w:hAnsi="Agency FB"/>
          <w:i/>
          <w:sz w:val="29"/>
        </w:rPr>
        <w:t>atestados</w:t>
      </w:r>
      <w:r>
        <w:rPr>
          <w:rFonts w:ascii="Agency FB" w:hAnsi="Agency FB"/>
          <w:i/>
          <w:spacing w:val="-25"/>
          <w:sz w:val="29"/>
        </w:rPr>
        <w:t xml:space="preserve"> </w:t>
      </w:r>
      <w:r>
        <w:rPr>
          <w:rFonts w:ascii="Agency FB" w:hAnsi="Agency FB"/>
          <w:i/>
          <w:sz w:val="29"/>
        </w:rPr>
        <w:t>de</w:t>
      </w:r>
      <w:r>
        <w:rPr>
          <w:rFonts w:ascii="Agency FB" w:hAnsi="Agency FB"/>
          <w:i/>
          <w:spacing w:val="-27"/>
          <w:sz w:val="29"/>
        </w:rPr>
        <w:t xml:space="preserve"> </w:t>
      </w:r>
      <w:r>
        <w:rPr>
          <w:rFonts w:ascii="Agency FB" w:hAnsi="Agency FB"/>
          <w:i/>
          <w:sz w:val="29"/>
        </w:rPr>
        <w:t>obras</w:t>
      </w:r>
      <w:r>
        <w:rPr>
          <w:rFonts w:ascii="Agency FB" w:hAnsi="Agency FB"/>
          <w:i/>
          <w:spacing w:val="-27"/>
          <w:sz w:val="29"/>
        </w:rPr>
        <w:t xml:space="preserve"> </w:t>
      </w:r>
      <w:r>
        <w:rPr>
          <w:rFonts w:ascii="Agency FB" w:hAnsi="Agency FB"/>
          <w:i/>
          <w:sz w:val="29"/>
        </w:rPr>
        <w:t>ou</w:t>
      </w:r>
      <w:r>
        <w:rPr>
          <w:rFonts w:ascii="Agency FB" w:hAnsi="Agency FB"/>
          <w:i/>
          <w:spacing w:val="-26"/>
          <w:sz w:val="29"/>
        </w:rPr>
        <w:t xml:space="preserve"> </w:t>
      </w:r>
      <w:r>
        <w:rPr>
          <w:rFonts w:ascii="Agency FB" w:hAnsi="Agency FB"/>
          <w:i/>
          <w:sz w:val="29"/>
        </w:rPr>
        <w:t>serviços</w:t>
      </w:r>
      <w:r>
        <w:rPr>
          <w:rFonts w:ascii="Agency FB" w:hAnsi="Agency FB"/>
          <w:i/>
          <w:spacing w:val="-27"/>
          <w:sz w:val="29"/>
        </w:rPr>
        <w:t xml:space="preserve"> </w:t>
      </w:r>
      <w:r>
        <w:rPr>
          <w:rFonts w:ascii="Agency FB" w:hAnsi="Agency FB"/>
          <w:i/>
          <w:sz w:val="29"/>
        </w:rPr>
        <w:t>similares de</w:t>
      </w:r>
      <w:r>
        <w:rPr>
          <w:rFonts w:ascii="Agency FB" w:hAnsi="Agency FB"/>
          <w:i/>
          <w:spacing w:val="-5"/>
          <w:sz w:val="29"/>
        </w:rPr>
        <w:t xml:space="preserve"> </w:t>
      </w:r>
      <w:r>
        <w:rPr>
          <w:rFonts w:ascii="Agency FB" w:hAnsi="Agency FB"/>
          <w:i/>
          <w:sz w:val="29"/>
        </w:rPr>
        <w:t>complexidade</w:t>
      </w:r>
      <w:r>
        <w:rPr>
          <w:rFonts w:ascii="Agency FB" w:hAnsi="Agency FB"/>
          <w:i/>
          <w:spacing w:val="-25"/>
          <w:sz w:val="29"/>
        </w:rPr>
        <w:t xml:space="preserve"> </w:t>
      </w:r>
      <w:r>
        <w:rPr>
          <w:rFonts w:ascii="Agency FB" w:hAnsi="Agency FB"/>
          <w:i/>
          <w:sz w:val="29"/>
        </w:rPr>
        <w:t>tecnológica</w:t>
      </w:r>
      <w:r>
        <w:rPr>
          <w:rFonts w:ascii="Agency FB" w:hAnsi="Agency FB"/>
          <w:i/>
          <w:spacing w:val="-23"/>
          <w:sz w:val="29"/>
        </w:rPr>
        <w:t xml:space="preserve"> </w:t>
      </w:r>
      <w:r>
        <w:rPr>
          <w:rFonts w:ascii="Agency FB" w:hAnsi="Agency FB"/>
          <w:i/>
          <w:sz w:val="29"/>
        </w:rPr>
        <w:t>e</w:t>
      </w:r>
      <w:r>
        <w:rPr>
          <w:rFonts w:ascii="Agency FB" w:hAnsi="Agency FB"/>
          <w:i/>
          <w:spacing w:val="-21"/>
          <w:sz w:val="29"/>
        </w:rPr>
        <w:t xml:space="preserve"> </w:t>
      </w:r>
      <w:r>
        <w:rPr>
          <w:rFonts w:ascii="Agency FB" w:hAnsi="Agency FB"/>
          <w:i/>
          <w:sz w:val="29"/>
        </w:rPr>
        <w:t>operacional</w:t>
      </w:r>
      <w:r>
        <w:rPr>
          <w:rFonts w:ascii="Agency FB" w:hAnsi="Agency FB"/>
          <w:i/>
          <w:spacing w:val="-22"/>
          <w:sz w:val="29"/>
        </w:rPr>
        <w:t xml:space="preserve"> </w:t>
      </w:r>
      <w:r>
        <w:rPr>
          <w:rFonts w:ascii="Agency FB" w:hAnsi="Agency FB"/>
          <w:i/>
          <w:sz w:val="29"/>
        </w:rPr>
        <w:t>equivalente</w:t>
      </w:r>
      <w:r>
        <w:rPr>
          <w:rFonts w:ascii="Agency FB" w:hAnsi="Agency FB"/>
          <w:i/>
          <w:spacing w:val="-24"/>
          <w:sz w:val="29"/>
        </w:rPr>
        <w:t xml:space="preserve"> </w:t>
      </w:r>
      <w:r>
        <w:rPr>
          <w:rFonts w:ascii="Agency FB" w:hAnsi="Agency FB"/>
          <w:i/>
          <w:sz w:val="29"/>
        </w:rPr>
        <w:t>ou</w:t>
      </w:r>
      <w:r>
        <w:rPr>
          <w:rFonts w:ascii="Agency FB" w:hAnsi="Agency FB"/>
          <w:i/>
          <w:spacing w:val="-20"/>
          <w:sz w:val="29"/>
        </w:rPr>
        <w:t xml:space="preserve"> </w:t>
      </w:r>
      <w:r>
        <w:rPr>
          <w:rFonts w:ascii="Agency FB" w:hAnsi="Agency FB"/>
          <w:i/>
          <w:sz w:val="29"/>
        </w:rPr>
        <w:t>superior</w:t>
      </w:r>
    </w:p>
    <w:p w14:paraId="42D96ED5" w14:textId="77777777" w:rsidR="001F72F6" w:rsidRDefault="001F72F6">
      <w:pPr>
        <w:pStyle w:val="Corpodetexto"/>
        <w:spacing w:before="2"/>
        <w:rPr>
          <w:rFonts w:ascii="Agency FB"/>
          <w:i/>
          <w:sz w:val="28"/>
        </w:rPr>
      </w:pPr>
    </w:p>
    <w:p w14:paraId="2A7DB6B9" w14:textId="77777777" w:rsidR="001F72F6" w:rsidRDefault="0016797D">
      <w:pPr>
        <w:ind w:left="160" w:right="133"/>
        <w:jc w:val="both"/>
        <w:rPr>
          <w:rFonts w:ascii="Agency FB" w:hAnsi="Agency FB"/>
          <w:sz w:val="28"/>
        </w:rPr>
      </w:pPr>
      <w:r>
        <w:rPr>
          <w:rFonts w:ascii="Agency FB" w:hAnsi="Agency FB"/>
          <w:sz w:val="28"/>
        </w:rPr>
        <w:t>Contudo, repetimos,</w:t>
      </w:r>
      <w:r>
        <w:rPr>
          <w:rFonts w:ascii="Agency FB" w:hAnsi="Agency FB"/>
          <w:spacing w:val="1"/>
          <w:sz w:val="28"/>
        </w:rPr>
        <w:t xml:space="preserve"> </w:t>
      </w:r>
      <w:r>
        <w:rPr>
          <w:rFonts w:ascii="Agency FB" w:hAnsi="Agency FB"/>
          <w:sz w:val="28"/>
        </w:rPr>
        <w:t>quando</w:t>
      </w:r>
      <w:r>
        <w:rPr>
          <w:rFonts w:ascii="Agency FB" w:hAnsi="Agency FB"/>
          <w:spacing w:val="-2"/>
          <w:sz w:val="28"/>
        </w:rPr>
        <w:t xml:space="preserve"> </w:t>
      </w:r>
      <w:r>
        <w:rPr>
          <w:rFonts w:ascii="Agency FB" w:hAnsi="Agency FB"/>
          <w:sz w:val="28"/>
        </w:rPr>
        <w:t>o objeto</w:t>
      </w:r>
      <w:r>
        <w:rPr>
          <w:rFonts w:ascii="Agency FB" w:hAnsi="Agency FB"/>
          <w:spacing w:val="-1"/>
          <w:sz w:val="28"/>
        </w:rPr>
        <w:t xml:space="preserve"> </w:t>
      </w:r>
      <w:r>
        <w:rPr>
          <w:rFonts w:ascii="Agency FB" w:hAnsi="Agency FB"/>
          <w:sz w:val="28"/>
        </w:rPr>
        <w:t>licitado envolve</w:t>
      </w:r>
      <w:r>
        <w:rPr>
          <w:rFonts w:ascii="Agency FB" w:hAnsi="Agency FB"/>
          <w:spacing w:val="3"/>
          <w:sz w:val="28"/>
        </w:rPr>
        <w:t xml:space="preserve"> </w:t>
      </w:r>
      <w:r>
        <w:rPr>
          <w:rFonts w:ascii="Agency FB" w:hAnsi="Agency FB"/>
          <w:spacing w:val="-7"/>
          <w:sz w:val="28"/>
        </w:rPr>
        <w:t xml:space="preserve">atividades </w:t>
      </w:r>
      <w:r>
        <w:rPr>
          <w:rFonts w:ascii="Agency FB" w:hAnsi="Agency FB"/>
          <w:spacing w:val="-4"/>
          <w:sz w:val="28"/>
        </w:rPr>
        <w:t>de</w:t>
      </w:r>
      <w:r>
        <w:rPr>
          <w:rFonts w:ascii="Agency FB" w:hAnsi="Agency FB"/>
          <w:spacing w:val="-6"/>
          <w:sz w:val="28"/>
        </w:rPr>
        <w:t xml:space="preserve"> </w:t>
      </w:r>
      <w:r>
        <w:rPr>
          <w:rFonts w:ascii="Agency FB" w:hAnsi="Agency FB"/>
          <w:spacing w:val="-8"/>
          <w:sz w:val="28"/>
        </w:rPr>
        <w:t>arquitetura</w:t>
      </w:r>
      <w:r>
        <w:rPr>
          <w:rFonts w:ascii="Agency FB" w:hAnsi="Agency FB"/>
          <w:spacing w:val="-6"/>
          <w:sz w:val="28"/>
        </w:rPr>
        <w:t xml:space="preserve"> </w:t>
      </w:r>
      <w:r>
        <w:rPr>
          <w:rFonts w:ascii="Agency FB" w:hAnsi="Agency FB"/>
          <w:sz w:val="28"/>
        </w:rPr>
        <w:t>e</w:t>
      </w:r>
      <w:r>
        <w:rPr>
          <w:rFonts w:ascii="Agency FB" w:hAnsi="Agency FB"/>
          <w:spacing w:val="-8"/>
          <w:sz w:val="28"/>
        </w:rPr>
        <w:t xml:space="preserve"> </w:t>
      </w:r>
      <w:r>
        <w:rPr>
          <w:rFonts w:ascii="Agency FB" w:hAnsi="Agency FB"/>
          <w:spacing w:val="-7"/>
          <w:sz w:val="28"/>
        </w:rPr>
        <w:t>engenharia,</w:t>
      </w:r>
      <w:r>
        <w:rPr>
          <w:rFonts w:ascii="Agency FB" w:hAnsi="Agency FB"/>
          <w:spacing w:val="-13"/>
          <w:sz w:val="28"/>
        </w:rPr>
        <w:t xml:space="preserve"> </w:t>
      </w:r>
      <w:r>
        <w:rPr>
          <w:rFonts w:ascii="Agency FB" w:hAnsi="Agency FB"/>
          <w:sz w:val="28"/>
        </w:rPr>
        <w:t>não</w:t>
      </w:r>
      <w:r>
        <w:rPr>
          <w:rFonts w:ascii="Agency FB" w:hAnsi="Agency FB"/>
          <w:spacing w:val="-10"/>
          <w:sz w:val="28"/>
        </w:rPr>
        <w:t xml:space="preserve"> </w:t>
      </w:r>
      <w:r>
        <w:rPr>
          <w:rFonts w:ascii="Agency FB" w:hAnsi="Agency FB"/>
          <w:sz w:val="28"/>
        </w:rPr>
        <w:t>basta</w:t>
      </w:r>
      <w:r>
        <w:rPr>
          <w:rFonts w:ascii="Agency FB" w:hAnsi="Agency FB"/>
          <w:spacing w:val="-10"/>
          <w:sz w:val="28"/>
        </w:rPr>
        <w:t xml:space="preserve"> </w:t>
      </w:r>
      <w:r>
        <w:rPr>
          <w:rFonts w:ascii="Agency FB" w:hAnsi="Agency FB"/>
          <w:sz w:val="28"/>
        </w:rPr>
        <w:t>a</w:t>
      </w:r>
      <w:r>
        <w:rPr>
          <w:rFonts w:ascii="Agency FB" w:hAnsi="Agency FB"/>
          <w:spacing w:val="-11"/>
          <w:sz w:val="28"/>
        </w:rPr>
        <w:t xml:space="preserve"> </w:t>
      </w:r>
      <w:r>
        <w:rPr>
          <w:rFonts w:ascii="Agency FB" w:hAnsi="Agency FB"/>
          <w:sz w:val="28"/>
        </w:rPr>
        <w:t>apresentação</w:t>
      </w:r>
      <w:r>
        <w:rPr>
          <w:rFonts w:ascii="Agency FB" w:hAnsi="Agency FB"/>
          <w:spacing w:val="-7"/>
          <w:sz w:val="28"/>
        </w:rPr>
        <w:t xml:space="preserve"> </w:t>
      </w:r>
      <w:r>
        <w:rPr>
          <w:rFonts w:ascii="Agency FB" w:hAnsi="Agency FB"/>
          <w:spacing w:val="-3"/>
          <w:sz w:val="28"/>
        </w:rPr>
        <w:t xml:space="preserve">do </w:t>
      </w:r>
      <w:r>
        <w:rPr>
          <w:rFonts w:ascii="Agency FB" w:hAnsi="Agency FB"/>
          <w:sz w:val="28"/>
        </w:rPr>
        <w:t>atestado técnico acima mencionado, sendo necessário, ainda, a comprovação técnico-profissional, mediante apresentação</w:t>
      </w:r>
      <w:r>
        <w:rPr>
          <w:rFonts w:ascii="Agency FB" w:hAnsi="Agency FB"/>
          <w:spacing w:val="-7"/>
          <w:sz w:val="28"/>
        </w:rPr>
        <w:t xml:space="preserve"> </w:t>
      </w:r>
      <w:r>
        <w:rPr>
          <w:rFonts w:ascii="Agency FB" w:hAnsi="Agency FB"/>
          <w:sz w:val="28"/>
        </w:rPr>
        <w:t>de</w:t>
      </w:r>
      <w:r>
        <w:rPr>
          <w:rFonts w:ascii="Agency FB" w:hAnsi="Agency FB"/>
          <w:spacing w:val="-6"/>
          <w:sz w:val="28"/>
        </w:rPr>
        <w:t xml:space="preserve"> </w:t>
      </w:r>
      <w:r>
        <w:rPr>
          <w:rFonts w:ascii="Agency FB" w:hAnsi="Agency FB"/>
          <w:sz w:val="28"/>
        </w:rPr>
        <w:t>Certidão</w:t>
      </w:r>
      <w:r>
        <w:rPr>
          <w:rFonts w:ascii="Agency FB" w:hAnsi="Agency FB"/>
          <w:spacing w:val="-8"/>
          <w:sz w:val="28"/>
        </w:rPr>
        <w:t xml:space="preserve"> </w:t>
      </w:r>
      <w:r>
        <w:rPr>
          <w:rFonts w:ascii="Agency FB" w:hAnsi="Agency FB"/>
          <w:sz w:val="28"/>
        </w:rPr>
        <w:t>de</w:t>
      </w:r>
      <w:r>
        <w:rPr>
          <w:rFonts w:ascii="Agency FB" w:hAnsi="Agency FB"/>
          <w:spacing w:val="-6"/>
          <w:sz w:val="28"/>
        </w:rPr>
        <w:t xml:space="preserve"> </w:t>
      </w:r>
      <w:r>
        <w:rPr>
          <w:rFonts w:ascii="Agency FB" w:hAnsi="Agency FB"/>
          <w:sz w:val="28"/>
        </w:rPr>
        <w:t>Acervo</w:t>
      </w:r>
      <w:r>
        <w:rPr>
          <w:rFonts w:ascii="Agency FB" w:hAnsi="Agency FB"/>
          <w:spacing w:val="-8"/>
          <w:sz w:val="28"/>
        </w:rPr>
        <w:t xml:space="preserve"> </w:t>
      </w:r>
      <w:r>
        <w:rPr>
          <w:rFonts w:ascii="Agency FB" w:hAnsi="Agency FB"/>
          <w:sz w:val="28"/>
        </w:rPr>
        <w:t>Técnico</w:t>
      </w:r>
      <w:r>
        <w:rPr>
          <w:rFonts w:ascii="Agency FB" w:hAnsi="Agency FB"/>
          <w:spacing w:val="-4"/>
          <w:sz w:val="28"/>
        </w:rPr>
        <w:t xml:space="preserve"> </w:t>
      </w:r>
      <w:r>
        <w:rPr>
          <w:rFonts w:ascii="Agency FB" w:hAnsi="Agency FB"/>
          <w:sz w:val="28"/>
        </w:rPr>
        <w:t>–</w:t>
      </w:r>
      <w:r>
        <w:rPr>
          <w:rFonts w:ascii="Agency FB" w:hAnsi="Agency FB"/>
          <w:spacing w:val="-8"/>
          <w:sz w:val="28"/>
        </w:rPr>
        <w:t xml:space="preserve"> </w:t>
      </w:r>
      <w:r>
        <w:rPr>
          <w:rFonts w:ascii="Agency FB" w:hAnsi="Agency FB"/>
          <w:sz w:val="28"/>
        </w:rPr>
        <w:t>CAT,</w:t>
      </w:r>
      <w:r>
        <w:rPr>
          <w:rFonts w:ascii="Agency FB" w:hAnsi="Agency FB"/>
          <w:spacing w:val="-8"/>
          <w:sz w:val="28"/>
        </w:rPr>
        <w:t xml:space="preserve"> </w:t>
      </w:r>
      <w:r>
        <w:rPr>
          <w:rFonts w:ascii="Agency FB" w:hAnsi="Agency FB"/>
          <w:sz w:val="28"/>
        </w:rPr>
        <w:t>expedida</w:t>
      </w:r>
      <w:r>
        <w:rPr>
          <w:rFonts w:ascii="Agency FB" w:hAnsi="Agency FB"/>
          <w:spacing w:val="-10"/>
          <w:sz w:val="28"/>
        </w:rPr>
        <w:t xml:space="preserve"> </w:t>
      </w:r>
      <w:r>
        <w:rPr>
          <w:rFonts w:ascii="Agency FB" w:hAnsi="Agency FB"/>
          <w:sz w:val="28"/>
        </w:rPr>
        <w:t>pelo</w:t>
      </w:r>
      <w:r>
        <w:rPr>
          <w:rFonts w:ascii="Agency FB" w:hAnsi="Agency FB"/>
          <w:spacing w:val="-13"/>
          <w:sz w:val="28"/>
        </w:rPr>
        <w:t xml:space="preserve"> </w:t>
      </w:r>
      <w:r>
        <w:rPr>
          <w:rFonts w:ascii="Agency FB" w:hAnsi="Agency FB"/>
          <w:sz w:val="28"/>
        </w:rPr>
        <w:t>CREA,</w:t>
      </w:r>
      <w:r>
        <w:rPr>
          <w:rFonts w:ascii="Agency FB" w:hAnsi="Agency FB"/>
          <w:spacing w:val="-14"/>
          <w:sz w:val="28"/>
        </w:rPr>
        <w:t xml:space="preserve"> </w:t>
      </w:r>
      <w:r>
        <w:rPr>
          <w:rFonts w:ascii="Agency FB" w:hAnsi="Agency FB"/>
          <w:sz w:val="28"/>
        </w:rPr>
        <w:t>nos</w:t>
      </w:r>
      <w:r>
        <w:rPr>
          <w:rFonts w:ascii="Agency FB" w:hAnsi="Agency FB"/>
          <w:spacing w:val="-8"/>
          <w:sz w:val="28"/>
        </w:rPr>
        <w:t xml:space="preserve"> </w:t>
      </w:r>
      <w:r>
        <w:rPr>
          <w:rFonts w:ascii="Agency FB" w:hAnsi="Agency FB"/>
          <w:sz w:val="28"/>
        </w:rPr>
        <w:t>termos</w:t>
      </w:r>
      <w:r>
        <w:rPr>
          <w:rFonts w:ascii="Agency FB" w:hAnsi="Agency FB"/>
          <w:spacing w:val="-10"/>
          <w:sz w:val="28"/>
        </w:rPr>
        <w:t xml:space="preserve"> </w:t>
      </w:r>
      <w:r>
        <w:rPr>
          <w:rFonts w:ascii="Agency FB" w:hAnsi="Agency FB"/>
          <w:sz w:val="28"/>
        </w:rPr>
        <w:t>da</w:t>
      </w:r>
      <w:r>
        <w:rPr>
          <w:rFonts w:ascii="Agency FB" w:hAnsi="Agency FB"/>
          <w:spacing w:val="-14"/>
          <w:sz w:val="28"/>
        </w:rPr>
        <w:t xml:space="preserve"> </w:t>
      </w:r>
      <w:r>
        <w:rPr>
          <w:rFonts w:ascii="Agency FB" w:hAnsi="Agency FB"/>
          <w:sz w:val="28"/>
        </w:rPr>
        <w:t>legislação</w:t>
      </w:r>
      <w:r>
        <w:rPr>
          <w:rFonts w:ascii="Agency FB" w:hAnsi="Agency FB"/>
          <w:spacing w:val="-13"/>
          <w:sz w:val="28"/>
        </w:rPr>
        <w:t xml:space="preserve"> </w:t>
      </w:r>
      <w:r>
        <w:rPr>
          <w:rFonts w:ascii="Agency FB" w:hAnsi="Agency FB"/>
          <w:sz w:val="28"/>
        </w:rPr>
        <w:t>aplicável,</w:t>
      </w:r>
      <w:r>
        <w:rPr>
          <w:rFonts w:ascii="Agency FB" w:hAnsi="Agency FB"/>
          <w:spacing w:val="-12"/>
          <w:sz w:val="28"/>
        </w:rPr>
        <w:t xml:space="preserve"> </w:t>
      </w:r>
      <w:r>
        <w:rPr>
          <w:rFonts w:ascii="Agency FB" w:hAnsi="Agency FB"/>
          <w:sz w:val="28"/>
        </w:rPr>
        <w:t>em</w:t>
      </w:r>
      <w:r>
        <w:rPr>
          <w:rFonts w:ascii="Agency FB" w:hAnsi="Agency FB"/>
          <w:spacing w:val="-11"/>
          <w:sz w:val="28"/>
        </w:rPr>
        <w:t xml:space="preserve"> </w:t>
      </w:r>
      <w:r>
        <w:rPr>
          <w:rFonts w:ascii="Agency FB" w:hAnsi="Agency FB"/>
          <w:sz w:val="28"/>
        </w:rPr>
        <w:t>nome</w:t>
      </w:r>
      <w:r>
        <w:rPr>
          <w:rFonts w:ascii="Agency FB" w:hAnsi="Agency FB"/>
          <w:spacing w:val="-11"/>
          <w:sz w:val="28"/>
        </w:rPr>
        <w:t xml:space="preserve"> </w:t>
      </w:r>
      <w:r>
        <w:rPr>
          <w:rFonts w:ascii="Agency FB" w:hAnsi="Agency FB"/>
          <w:sz w:val="28"/>
        </w:rPr>
        <w:t>do responsável técnico e/ou membros da equipe técnica que participará do trabalho a ser realizado, que demonstre a Anotação de Responsabilidade técnica – ART, relativa à execução dos serviços que compõem o objeto desta licitação, elencados no anexo II, relativa à execução de obra ou serviços, em edifícios públicos ou privados, compatível e características com o objeto ora</w:t>
      </w:r>
      <w:r>
        <w:rPr>
          <w:rFonts w:ascii="Agency FB" w:hAnsi="Agency FB"/>
          <w:spacing w:val="1"/>
          <w:sz w:val="28"/>
        </w:rPr>
        <w:t xml:space="preserve"> </w:t>
      </w:r>
      <w:r>
        <w:rPr>
          <w:rFonts w:ascii="Agency FB" w:hAnsi="Agency FB"/>
          <w:sz w:val="28"/>
        </w:rPr>
        <w:t>licitado.</w:t>
      </w:r>
    </w:p>
    <w:p w14:paraId="33D7ACC7" w14:textId="77777777" w:rsidR="001F72F6" w:rsidRDefault="001F72F6">
      <w:pPr>
        <w:pStyle w:val="Corpodetexto"/>
        <w:spacing w:before="2"/>
        <w:rPr>
          <w:rFonts w:ascii="Agency FB"/>
          <w:sz w:val="28"/>
        </w:rPr>
      </w:pPr>
    </w:p>
    <w:p w14:paraId="740C1266" w14:textId="77777777" w:rsidR="001F72F6" w:rsidRDefault="0016797D">
      <w:pPr>
        <w:ind w:left="160" w:right="135"/>
        <w:jc w:val="both"/>
        <w:rPr>
          <w:rFonts w:ascii="Agency FB" w:hAnsi="Agency FB"/>
          <w:sz w:val="28"/>
        </w:rPr>
      </w:pPr>
      <w:r>
        <w:rPr>
          <w:rFonts w:ascii="Agency FB" w:hAnsi="Agency FB"/>
          <w:sz w:val="28"/>
        </w:rPr>
        <w:t>Quanto</w:t>
      </w:r>
      <w:r>
        <w:rPr>
          <w:rFonts w:ascii="Agency FB" w:hAnsi="Agency FB"/>
          <w:spacing w:val="-6"/>
          <w:sz w:val="28"/>
        </w:rPr>
        <w:t xml:space="preserve"> </w:t>
      </w:r>
      <w:r>
        <w:rPr>
          <w:rFonts w:ascii="Agency FB" w:hAnsi="Agency FB"/>
          <w:sz w:val="28"/>
        </w:rPr>
        <w:t>à</w:t>
      </w:r>
      <w:r>
        <w:rPr>
          <w:rFonts w:ascii="Agency FB" w:hAnsi="Agency FB"/>
          <w:spacing w:val="-5"/>
          <w:sz w:val="28"/>
        </w:rPr>
        <w:t xml:space="preserve"> </w:t>
      </w:r>
      <w:r>
        <w:rPr>
          <w:rFonts w:ascii="Agency FB" w:hAnsi="Agency FB"/>
          <w:sz w:val="28"/>
        </w:rPr>
        <w:t>Certidão</w:t>
      </w:r>
      <w:r>
        <w:rPr>
          <w:rFonts w:ascii="Agency FB" w:hAnsi="Agency FB"/>
          <w:spacing w:val="-6"/>
          <w:sz w:val="28"/>
        </w:rPr>
        <w:t xml:space="preserve"> </w:t>
      </w:r>
      <w:r>
        <w:rPr>
          <w:rFonts w:ascii="Agency FB" w:hAnsi="Agency FB"/>
          <w:sz w:val="28"/>
        </w:rPr>
        <w:t>de</w:t>
      </w:r>
      <w:r>
        <w:rPr>
          <w:rFonts w:ascii="Agency FB" w:hAnsi="Agency FB"/>
          <w:spacing w:val="-5"/>
          <w:sz w:val="28"/>
        </w:rPr>
        <w:t xml:space="preserve"> </w:t>
      </w:r>
      <w:r>
        <w:rPr>
          <w:rFonts w:ascii="Agency FB" w:hAnsi="Agency FB"/>
          <w:sz w:val="28"/>
        </w:rPr>
        <w:t>Acervo</w:t>
      </w:r>
      <w:r>
        <w:rPr>
          <w:rFonts w:ascii="Agency FB" w:hAnsi="Agency FB"/>
          <w:spacing w:val="-8"/>
          <w:sz w:val="28"/>
        </w:rPr>
        <w:t xml:space="preserve"> </w:t>
      </w:r>
      <w:r>
        <w:rPr>
          <w:rFonts w:ascii="Agency FB" w:hAnsi="Agency FB"/>
          <w:sz w:val="28"/>
        </w:rPr>
        <w:t>Técnico</w:t>
      </w:r>
      <w:r>
        <w:rPr>
          <w:rFonts w:ascii="Agency FB" w:hAnsi="Agency FB"/>
          <w:spacing w:val="-5"/>
          <w:sz w:val="28"/>
        </w:rPr>
        <w:t xml:space="preserve"> </w:t>
      </w:r>
      <w:r>
        <w:rPr>
          <w:rFonts w:ascii="Agency FB" w:hAnsi="Agency FB"/>
          <w:sz w:val="28"/>
        </w:rPr>
        <w:t>–</w:t>
      </w:r>
      <w:r>
        <w:rPr>
          <w:rFonts w:ascii="Agency FB" w:hAnsi="Agency FB"/>
          <w:spacing w:val="-5"/>
          <w:sz w:val="28"/>
        </w:rPr>
        <w:t xml:space="preserve"> </w:t>
      </w:r>
      <w:r>
        <w:rPr>
          <w:rFonts w:ascii="Agency FB" w:hAnsi="Agency FB"/>
          <w:sz w:val="28"/>
        </w:rPr>
        <w:t>CAT</w:t>
      </w:r>
      <w:r>
        <w:rPr>
          <w:rFonts w:ascii="Agency FB" w:hAnsi="Agency FB"/>
          <w:spacing w:val="-6"/>
          <w:sz w:val="28"/>
        </w:rPr>
        <w:t xml:space="preserve"> </w:t>
      </w:r>
      <w:r>
        <w:rPr>
          <w:rFonts w:ascii="Agency FB" w:hAnsi="Agency FB"/>
          <w:sz w:val="28"/>
        </w:rPr>
        <w:t>de</w:t>
      </w:r>
      <w:r>
        <w:rPr>
          <w:rFonts w:ascii="Agency FB" w:hAnsi="Agency FB"/>
          <w:spacing w:val="-4"/>
          <w:sz w:val="28"/>
        </w:rPr>
        <w:t xml:space="preserve"> </w:t>
      </w:r>
      <w:r>
        <w:rPr>
          <w:rFonts w:ascii="Agency FB" w:hAnsi="Agency FB"/>
          <w:sz w:val="28"/>
        </w:rPr>
        <w:t>que</w:t>
      </w:r>
      <w:r>
        <w:rPr>
          <w:rFonts w:ascii="Agency FB" w:hAnsi="Agency FB"/>
          <w:spacing w:val="-8"/>
          <w:sz w:val="28"/>
        </w:rPr>
        <w:t xml:space="preserve"> </w:t>
      </w:r>
      <w:r>
        <w:rPr>
          <w:rFonts w:ascii="Agency FB" w:hAnsi="Agency FB"/>
          <w:sz w:val="28"/>
        </w:rPr>
        <w:t>tratou-se</w:t>
      </w:r>
      <w:r>
        <w:rPr>
          <w:rFonts w:ascii="Agency FB" w:hAnsi="Agency FB"/>
          <w:spacing w:val="-5"/>
          <w:sz w:val="28"/>
        </w:rPr>
        <w:t xml:space="preserve"> </w:t>
      </w:r>
      <w:r>
        <w:rPr>
          <w:rFonts w:ascii="Agency FB" w:hAnsi="Agency FB"/>
          <w:sz w:val="28"/>
        </w:rPr>
        <w:t>acima,</w:t>
      </w:r>
      <w:r>
        <w:rPr>
          <w:rFonts w:ascii="Agency FB" w:hAnsi="Agency FB"/>
          <w:spacing w:val="-6"/>
          <w:sz w:val="28"/>
        </w:rPr>
        <w:t xml:space="preserve"> </w:t>
      </w:r>
      <w:r>
        <w:rPr>
          <w:rFonts w:ascii="Agency FB" w:hAnsi="Agency FB"/>
          <w:sz w:val="28"/>
        </w:rPr>
        <w:t>vem</w:t>
      </w:r>
      <w:r>
        <w:rPr>
          <w:rFonts w:ascii="Agency FB" w:hAnsi="Agency FB"/>
          <w:spacing w:val="-6"/>
          <w:sz w:val="28"/>
        </w:rPr>
        <w:t xml:space="preserve"> </w:t>
      </w:r>
      <w:r>
        <w:rPr>
          <w:rFonts w:ascii="Agency FB" w:hAnsi="Agency FB"/>
          <w:sz w:val="28"/>
        </w:rPr>
        <w:t>regulamentada</w:t>
      </w:r>
      <w:r>
        <w:rPr>
          <w:rFonts w:ascii="Agency FB" w:hAnsi="Agency FB"/>
          <w:spacing w:val="-5"/>
          <w:sz w:val="28"/>
        </w:rPr>
        <w:t xml:space="preserve"> </w:t>
      </w:r>
      <w:r>
        <w:rPr>
          <w:rFonts w:ascii="Agency FB" w:hAnsi="Agency FB"/>
          <w:sz w:val="28"/>
        </w:rPr>
        <w:t>pela</w:t>
      </w:r>
      <w:r>
        <w:rPr>
          <w:rFonts w:ascii="Agency FB" w:hAnsi="Agency FB"/>
          <w:spacing w:val="-4"/>
          <w:sz w:val="28"/>
        </w:rPr>
        <w:t xml:space="preserve"> </w:t>
      </w:r>
      <w:r>
        <w:rPr>
          <w:rFonts w:ascii="Agency FB" w:hAnsi="Agency FB"/>
          <w:sz w:val="28"/>
        </w:rPr>
        <w:t>Resolução</w:t>
      </w:r>
      <w:r>
        <w:rPr>
          <w:rFonts w:ascii="Agency FB" w:hAnsi="Agency FB"/>
          <w:spacing w:val="-7"/>
          <w:sz w:val="28"/>
        </w:rPr>
        <w:t xml:space="preserve"> </w:t>
      </w:r>
      <w:r>
        <w:rPr>
          <w:rFonts w:ascii="Agency FB" w:hAnsi="Agency FB"/>
          <w:sz w:val="28"/>
        </w:rPr>
        <w:t>nº.</w:t>
      </w:r>
      <w:r>
        <w:rPr>
          <w:rFonts w:ascii="Agency FB" w:hAnsi="Agency FB"/>
          <w:spacing w:val="-6"/>
          <w:sz w:val="28"/>
        </w:rPr>
        <w:t xml:space="preserve"> </w:t>
      </w:r>
      <w:r>
        <w:rPr>
          <w:rFonts w:ascii="Agency FB" w:hAnsi="Agency FB"/>
          <w:sz w:val="28"/>
        </w:rPr>
        <w:t>1.025,</w:t>
      </w:r>
      <w:r>
        <w:rPr>
          <w:rFonts w:ascii="Agency FB" w:hAnsi="Agency FB"/>
          <w:spacing w:val="-6"/>
          <w:sz w:val="28"/>
        </w:rPr>
        <w:t xml:space="preserve"> </w:t>
      </w:r>
      <w:r>
        <w:rPr>
          <w:rFonts w:ascii="Agency FB" w:hAnsi="Agency FB"/>
          <w:sz w:val="28"/>
        </w:rPr>
        <w:t>de</w:t>
      </w:r>
      <w:r>
        <w:rPr>
          <w:rFonts w:ascii="Agency FB" w:hAnsi="Agency FB"/>
          <w:spacing w:val="-5"/>
          <w:sz w:val="28"/>
        </w:rPr>
        <w:t xml:space="preserve"> </w:t>
      </w:r>
      <w:r>
        <w:rPr>
          <w:rFonts w:ascii="Agency FB" w:hAnsi="Agency FB"/>
          <w:sz w:val="28"/>
        </w:rPr>
        <w:t>30 de outubro de 2009, do Conselho Federal de Engenharia, Arquitetura e Agronomia - CONFEA, e diz o</w:t>
      </w:r>
      <w:r>
        <w:rPr>
          <w:rFonts w:ascii="Agency FB" w:hAnsi="Agency FB"/>
          <w:spacing w:val="-17"/>
          <w:sz w:val="28"/>
        </w:rPr>
        <w:t xml:space="preserve"> </w:t>
      </w:r>
      <w:r>
        <w:rPr>
          <w:rFonts w:ascii="Agency FB" w:hAnsi="Agency FB"/>
          <w:sz w:val="28"/>
        </w:rPr>
        <w:t>seguinte:</w:t>
      </w:r>
    </w:p>
    <w:p w14:paraId="0E2AD788" w14:textId="77777777" w:rsidR="001F72F6" w:rsidRDefault="001F72F6">
      <w:pPr>
        <w:pStyle w:val="Corpodetexto"/>
        <w:spacing w:before="2"/>
        <w:rPr>
          <w:rFonts w:ascii="Agency FB"/>
          <w:sz w:val="27"/>
        </w:rPr>
      </w:pPr>
    </w:p>
    <w:p w14:paraId="1C9B3548" w14:textId="77777777" w:rsidR="001F72F6" w:rsidRDefault="0016797D">
      <w:pPr>
        <w:spacing w:before="1"/>
        <w:ind w:left="160"/>
        <w:jc w:val="both"/>
        <w:rPr>
          <w:rFonts w:ascii="Agency FB" w:hAnsi="Agency FB"/>
          <w:b/>
          <w:i/>
          <w:sz w:val="29"/>
        </w:rPr>
      </w:pPr>
      <w:r>
        <w:rPr>
          <w:rFonts w:ascii="Agency FB" w:hAnsi="Agency FB"/>
          <w:b/>
          <w:i/>
          <w:sz w:val="29"/>
          <w:u w:val="single"/>
        </w:rPr>
        <w:t>- DA ANOTAÇÃO DE RESPONSABILIDADE TÉCNICA</w:t>
      </w:r>
    </w:p>
    <w:p w14:paraId="0957B977" w14:textId="77777777" w:rsidR="001F72F6" w:rsidRDefault="001F72F6">
      <w:pPr>
        <w:pStyle w:val="Corpodetexto"/>
        <w:spacing w:before="7"/>
        <w:rPr>
          <w:rFonts w:ascii="Agency FB"/>
          <w:b/>
          <w:i/>
          <w:sz w:val="27"/>
        </w:rPr>
      </w:pPr>
    </w:p>
    <w:p w14:paraId="0572C773" w14:textId="77777777" w:rsidR="001F72F6" w:rsidRDefault="0016797D">
      <w:pPr>
        <w:spacing w:line="230" w:lineRule="auto"/>
        <w:ind w:left="160" w:right="145"/>
        <w:jc w:val="both"/>
        <w:rPr>
          <w:rFonts w:ascii="Agency FB" w:hAnsi="Agency FB"/>
          <w:i/>
          <w:sz w:val="29"/>
        </w:rPr>
      </w:pPr>
      <w:r>
        <w:rPr>
          <w:rFonts w:ascii="Agency FB" w:hAnsi="Agency FB"/>
          <w:i/>
          <w:sz w:val="29"/>
        </w:rPr>
        <w:t>Art.</w:t>
      </w:r>
      <w:r>
        <w:rPr>
          <w:rFonts w:ascii="Agency FB" w:hAnsi="Agency FB"/>
          <w:i/>
          <w:spacing w:val="-11"/>
          <w:sz w:val="29"/>
        </w:rPr>
        <w:t xml:space="preserve"> </w:t>
      </w:r>
      <w:r>
        <w:rPr>
          <w:rFonts w:ascii="Agency FB" w:hAnsi="Agency FB"/>
          <w:i/>
          <w:sz w:val="29"/>
        </w:rPr>
        <w:t>2º</w:t>
      </w:r>
      <w:r>
        <w:rPr>
          <w:rFonts w:ascii="Agency FB" w:hAnsi="Agency FB"/>
          <w:i/>
          <w:spacing w:val="-9"/>
          <w:sz w:val="29"/>
        </w:rPr>
        <w:t xml:space="preserve"> </w:t>
      </w:r>
      <w:r>
        <w:rPr>
          <w:rFonts w:ascii="Agency FB" w:hAnsi="Agency FB"/>
          <w:i/>
          <w:sz w:val="29"/>
        </w:rPr>
        <w:t>A</w:t>
      </w:r>
      <w:r>
        <w:rPr>
          <w:rFonts w:ascii="Agency FB" w:hAnsi="Agency FB"/>
          <w:i/>
          <w:spacing w:val="-12"/>
          <w:sz w:val="29"/>
        </w:rPr>
        <w:t xml:space="preserve"> </w:t>
      </w:r>
      <w:r>
        <w:rPr>
          <w:rFonts w:ascii="Agency FB" w:hAnsi="Agency FB"/>
          <w:i/>
          <w:sz w:val="29"/>
        </w:rPr>
        <w:t>ART</w:t>
      </w:r>
      <w:r>
        <w:rPr>
          <w:rFonts w:ascii="Agency FB" w:hAnsi="Agency FB"/>
          <w:i/>
          <w:spacing w:val="-12"/>
          <w:sz w:val="29"/>
        </w:rPr>
        <w:t xml:space="preserve"> </w:t>
      </w:r>
      <w:r>
        <w:rPr>
          <w:rFonts w:ascii="Agency FB" w:hAnsi="Agency FB"/>
          <w:i/>
          <w:sz w:val="29"/>
        </w:rPr>
        <w:t>é</w:t>
      </w:r>
      <w:r>
        <w:rPr>
          <w:rFonts w:ascii="Agency FB" w:hAnsi="Agency FB"/>
          <w:i/>
          <w:spacing w:val="-9"/>
          <w:sz w:val="29"/>
        </w:rPr>
        <w:t xml:space="preserve"> </w:t>
      </w:r>
      <w:r>
        <w:rPr>
          <w:rFonts w:ascii="Agency FB" w:hAnsi="Agency FB"/>
          <w:i/>
          <w:sz w:val="29"/>
        </w:rPr>
        <w:t>o</w:t>
      </w:r>
      <w:r>
        <w:rPr>
          <w:rFonts w:ascii="Agency FB" w:hAnsi="Agency FB"/>
          <w:i/>
          <w:spacing w:val="-11"/>
          <w:sz w:val="29"/>
        </w:rPr>
        <w:t xml:space="preserve"> </w:t>
      </w:r>
      <w:r>
        <w:rPr>
          <w:rFonts w:ascii="Agency FB" w:hAnsi="Agency FB"/>
          <w:i/>
          <w:sz w:val="29"/>
        </w:rPr>
        <w:t>instrumento</w:t>
      </w:r>
      <w:r>
        <w:rPr>
          <w:rFonts w:ascii="Agency FB" w:hAnsi="Agency FB"/>
          <w:i/>
          <w:spacing w:val="-10"/>
          <w:sz w:val="29"/>
        </w:rPr>
        <w:t xml:space="preserve"> </w:t>
      </w:r>
      <w:r>
        <w:rPr>
          <w:rFonts w:ascii="Agency FB" w:hAnsi="Agency FB"/>
          <w:i/>
          <w:sz w:val="29"/>
        </w:rPr>
        <w:t>que</w:t>
      </w:r>
      <w:r>
        <w:rPr>
          <w:rFonts w:ascii="Agency FB" w:hAnsi="Agency FB"/>
          <w:i/>
          <w:spacing w:val="-10"/>
          <w:sz w:val="29"/>
        </w:rPr>
        <w:t xml:space="preserve"> </w:t>
      </w:r>
      <w:r>
        <w:rPr>
          <w:rFonts w:ascii="Agency FB" w:hAnsi="Agency FB"/>
          <w:i/>
          <w:sz w:val="29"/>
        </w:rPr>
        <w:t>define,</w:t>
      </w:r>
      <w:r>
        <w:rPr>
          <w:rFonts w:ascii="Agency FB" w:hAnsi="Agency FB"/>
          <w:i/>
          <w:spacing w:val="-11"/>
          <w:sz w:val="29"/>
        </w:rPr>
        <w:t xml:space="preserve"> </w:t>
      </w:r>
      <w:r>
        <w:rPr>
          <w:rFonts w:ascii="Agency FB" w:hAnsi="Agency FB"/>
          <w:i/>
          <w:sz w:val="29"/>
        </w:rPr>
        <w:t>para</w:t>
      </w:r>
      <w:r>
        <w:rPr>
          <w:rFonts w:ascii="Agency FB" w:hAnsi="Agency FB"/>
          <w:i/>
          <w:spacing w:val="-9"/>
          <w:sz w:val="29"/>
        </w:rPr>
        <w:t xml:space="preserve"> </w:t>
      </w:r>
      <w:r>
        <w:rPr>
          <w:rFonts w:ascii="Agency FB" w:hAnsi="Agency FB"/>
          <w:i/>
          <w:sz w:val="29"/>
        </w:rPr>
        <w:t>os</w:t>
      </w:r>
      <w:r>
        <w:rPr>
          <w:rFonts w:ascii="Agency FB" w:hAnsi="Agency FB"/>
          <w:i/>
          <w:spacing w:val="-11"/>
          <w:sz w:val="29"/>
        </w:rPr>
        <w:t xml:space="preserve"> </w:t>
      </w:r>
      <w:r>
        <w:rPr>
          <w:rFonts w:ascii="Agency FB" w:hAnsi="Agency FB"/>
          <w:i/>
          <w:sz w:val="29"/>
        </w:rPr>
        <w:t>efeitos</w:t>
      </w:r>
      <w:r>
        <w:rPr>
          <w:rFonts w:ascii="Agency FB" w:hAnsi="Agency FB"/>
          <w:i/>
          <w:spacing w:val="-10"/>
          <w:sz w:val="29"/>
        </w:rPr>
        <w:t xml:space="preserve"> </w:t>
      </w:r>
      <w:r>
        <w:rPr>
          <w:rFonts w:ascii="Agency FB" w:hAnsi="Agency FB"/>
          <w:i/>
          <w:sz w:val="29"/>
        </w:rPr>
        <w:t>legais,</w:t>
      </w:r>
      <w:r>
        <w:rPr>
          <w:rFonts w:ascii="Agency FB" w:hAnsi="Agency FB"/>
          <w:i/>
          <w:spacing w:val="-10"/>
          <w:sz w:val="29"/>
        </w:rPr>
        <w:t xml:space="preserve"> </w:t>
      </w:r>
      <w:r>
        <w:rPr>
          <w:rFonts w:ascii="Agency FB" w:hAnsi="Agency FB"/>
          <w:i/>
          <w:sz w:val="29"/>
        </w:rPr>
        <w:t>os</w:t>
      </w:r>
      <w:r>
        <w:rPr>
          <w:rFonts w:ascii="Agency FB" w:hAnsi="Agency FB"/>
          <w:i/>
          <w:spacing w:val="-11"/>
          <w:sz w:val="29"/>
        </w:rPr>
        <w:t xml:space="preserve"> </w:t>
      </w:r>
      <w:r>
        <w:rPr>
          <w:rFonts w:ascii="Agency FB" w:hAnsi="Agency FB"/>
          <w:i/>
          <w:sz w:val="29"/>
        </w:rPr>
        <w:t>responsáveis</w:t>
      </w:r>
      <w:r>
        <w:rPr>
          <w:rFonts w:ascii="Agency FB" w:hAnsi="Agency FB"/>
          <w:i/>
          <w:spacing w:val="-11"/>
          <w:sz w:val="29"/>
        </w:rPr>
        <w:t xml:space="preserve"> </w:t>
      </w:r>
      <w:r>
        <w:rPr>
          <w:rFonts w:ascii="Agency FB" w:hAnsi="Agency FB"/>
          <w:i/>
          <w:sz w:val="29"/>
        </w:rPr>
        <w:t>técnicos</w:t>
      </w:r>
      <w:r>
        <w:rPr>
          <w:rFonts w:ascii="Agency FB" w:hAnsi="Agency FB"/>
          <w:i/>
          <w:spacing w:val="-11"/>
          <w:sz w:val="29"/>
        </w:rPr>
        <w:t xml:space="preserve"> </w:t>
      </w:r>
      <w:r>
        <w:rPr>
          <w:rFonts w:ascii="Agency FB" w:hAnsi="Agency FB"/>
          <w:i/>
          <w:sz w:val="29"/>
        </w:rPr>
        <w:t>pela</w:t>
      </w:r>
      <w:r>
        <w:rPr>
          <w:rFonts w:ascii="Agency FB" w:hAnsi="Agency FB"/>
          <w:i/>
          <w:spacing w:val="-10"/>
          <w:sz w:val="29"/>
        </w:rPr>
        <w:t xml:space="preserve"> </w:t>
      </w:r>
      <w:r>
        <w:rPr>
          <w:rFonts w:ascii="Agency FB" w:hAnsi="Agency FB"/>
          <w:i/>
          <w:sz w:val="29"/>
        </w:rPr>
        <w:t>execução</w:t>
      </w:r>
      <w:r>
        <w:rPr>
          <w:rFonts w:ascii="Agency FB" w:hAnsi="Agency FB"/>
          <w:i/>
          <w:spacing w:val="-11"/>
          <w:sz w:val="29"/>
        </w:rPr>
        <w:t xml:space="preserve"> </w:t>
      </w:r>
      <w:r>
        <w:rPr>
          <w:rFonts w:ascii="Agency FB" w:hAnsi="Agency FB"/>
          <w:i/>
          <w:sz w:val="29"/>
        </w:rPr>
        <w:t>de</w:t>
      </w:r>
      <w:r>
        <w:rPr>
          <w:rFonts w:ascii="Agency FB" w:hAnsi="Agency FB"/>
          <w:i/>
          <w:spacing w:val="-11"/>
          <w:sz w:val="29"/>
        </w:rPr>
        <w:t xml:space="preserve"> </w:t>
      </w:r>
      <w:r>
        <w:rPr>
          <w:rFonts w:ascii="Agency FB" w:hAnsi="Agency FB"/>
          <w:i/>
          <w:sz w:val="29"/>
        </w:rPr>
        <w:t>obras</w:t>
      </w:r>
      <w:r>
        <w:rPr>
          <w:rFonts w:ascii="Agency FB" w:hAnsi="Agency FB"/>
          <w:i/>
          <w:spacing w:val="-10"/>
          <w:sz w:val="29"/>
        </w:rPr>
        <w:t xml:space="preserve"> </w:t>
      </w:r>
      <w:r>
        <w:rPr>
          <w:rFonts w:ascii="Agency FB" w:hAnsi="Agency FB"/>
          <w:i/>
          <w:sz w:val="29"/>
        </w:rPr>
        <w:t>ou prestação</w:t>
      </w:r>
      <w:r>
        <w:rPr>
          <w:rFonts w:ascii="Agency FB" w:hAnsi="Agency FB"/>
          <w:i/>
          <w:spacing w:val="-7"/>
          <w:sz w:val="29"/>
        </w:rPr>
        <w:t xml:space="preserve"> </w:t>
      </w:r>
      <w:r>
        <w:rPr>
          <w:rFonts w:ascii="Agency FB" w:hAnsi="Agency FB"/>
          <w:i/>
          <w:sz w:val="29"/>
        </w:rPr>
        <w:t>de</w:t>
      </w:r>
      <w:r>
        <w:rPr>
          <w:rFonts w:ascii="Agency FB" w:hAnsi="Agency FB"/>
          <w:i/>
          <w:spacing w:val="-8"/>
          <w:sz w:val="29"/>
        </w:rPr>
        <w:t xml:space="preserve"> </w:t>
      </w:r>
      <w:r>
        <w:rPr>
          <w:rFonts w:ascii="Agency FB" w:hAnsi="Agency FB"/>
          <w:i/>
          <w:sz w:val="29"/>
        </w:rPr>
        <w:t>serviços</w:t>
      </w:r>
      <w:r>
        <w:rPr>
          <w:rFonts w:ascii="Agency FB" w:hAnsi="Agency FB"/>
          <w:i/>
          <w:spacing w:val="-6"/>
          <w:sz w:val="29"/>
        </w:rPr>
        <w:t xml:space="preserve"> </w:t>
      </w:r>
      <w:r>
        <w:rPr>
          <w:rFonts w:ascii="Agency FB" w:hAnsi="Agency FB"/>
          <w:i/>
          <w:sz w:val="29"/>
        </w:rPr>
        <w:t>relativos</w:t>
      </w:r>
      <w:r>
        <w:rPr>
          <w:rFonts w:ascii="Agency FB" w:hAnsi="Agency FB"/>
          <w:i/>
          <w:spacing w:val="-6"/>
          <w:sz w:val="29"/>
        </w:rPr>
        <w:t xml:space="preserve"> </w:t>
      </w:r>
      <w:r>
        <w:rPr>
          <w:rFonts w:ascii="Agency FB" w:hAnsi="Agency FB"/>
          <w:i/>
          <w:sz w:val="29"/>
        </w:rPr>
        <w:t>às</w:t>
      </w:r>
      <w:r>
        <w:rPr>
          <w:rFonts w:ascii="Agency FB" w:hAnsi="Agency FB"/>
          <w:i/>
          <w:spacing w:val="-7"/>
          <w:sz w:val="29"/>
        </w:rPr>
        <w:t xml:space="preserve"> </w:t>
      </w:r>
      <w:r>
        <w:rPr>
          <w:rFonts w:ascii="Agency FB" w:hAnsi="Agency FB"/>
          <w:i/>
          <w:sz w:val="29"/>
        </w:rPr>
        <w:t>profissões</w:t>
      </w:r>
      <w:r>
        <w:rPr>
          <w:rFonts w:ascii="Agency FB" w:hAnsi="Agency FB"/>
          <w:i/>
          <w:spacing w:val="-6"/>
          <w:sz w:val="29"/>
        </w:rPr>
        <w:t xml:space="preserve"> </w:t>
      </w:r>
      <w:r>
        <w:rPr>
          <w:rFonts w:ascii="Agency FB" w:hAnsi="Agency FB"/>
          <w:i/>
          <w:sz w:val="29"/>
        </w:rPr>
        <w:t>abrangidas</w:t>
      </w:r>
      <w:r>
        <w:rPr>
          <w:rFonts w:ascii="Agency FB" w:hAnsi="Agency FB"/>
          <w:i/>
          <w:spacing w:val="-7"/>
          <w:sz w:val="29"/>
        </w:rPr>
        <w:t xml:space="preserve"> </w:t>
      </w:r>
      <w:r>
        <w:rPr>
          <w:rFonts w:ascii="Agency FB" w:hAnsi="Agency FB"/>
          <w:i/>
          <w:sz w:val="29"/>
        </w:rPr>
        <w:t>pelo</w:t>
      </w:r>
      <w:r>
        <w:rPr>
          <w:rFonts w:ascii="Agency FB" w:hAnsi="Agency FB"/>
          <w:i/>
          <w:spacing w:val="-6"/>
          <w:sz w:val="29"/>
        </w:rPr>
        <w:t xml:space="preserve"> </w:t>
      </w:r>
      <w:r>
        <w:rPr>
          <w:rFonts w:ascii="Agency FB" w:hAnsi="Agency FB"/>
          <w:i/>
          <w:sz w:val="29"/>
        </w:rPr>
        <w:t>Sistema</w:t>
      </w:r>
      <w:r>
        <w:rPr>
          <w:rFonts w:ascii="Agency FB" w:hAnsi="Agency FB"/>
          <w:i/>
          <w:spacing w:val="-7"/>
          <w:sz w:val="29"/>
        </w:rPr>
        <w:t xml:space="preserve"> </w:t>
      </w:r>
      <w:r>
        <w:rPr>
          <w:rFonts w:ascii="Agency FB" w:hAnsi="Agency FB"/>
          <w:i/>
          <w:sz w:val="29"/>
        </w:rPr>
        <w:t>Confea/CREA.</w:t>
      </w:r>
    </w:p>
    <w:p w14:paraId="1F5A499E" w14:textId="77777777" w:rsidR="001F72F6" w:rsidRDefault="001F72F6">
      <w:pPr>
        <w:pStyle w:val="Corpodetexto"/>
        <w:spacing w:before="11"/>
        <w:rPr>
          <w:rFonts w:ascii="Agency FB"/>
          <w:i/>
          <w:sz w:val="27"/>
        </w:rPr>
      </w:pPr>
    </w:p>
    <w:p w14:paraId="65C6E6C5" w14:textId="77777777" w:rsidR="001F72F6" w:rsidRDefault="0016797D">
      <w:pPr>
        <w:spacing w:line="232" w:lineRule="auto"/>
        <w:ind w:left="160" w:right="133"/>
        <w:jc w:val="both"/>
        <w:rPr>
          <w:rFonts w:ascii="Agency FB" w:hAnsi="Agency FB"/>
          <w:i/>
          <w:sz w:val="29"/>
        </w:rPr>
      </w:pPr>
      <w:r>
        <w:rPr>
          <w:rFonts w:ascii="Agency FB" w:hAnsi="Agency FB"/>
          <w:i/>
          <w:sz w:val="29"/>
        </w:rPr>
        <w:t>Art. 3º Todo contrato escrito ou verbal para execução de obras ou prestação de serviços relativos às profissões abrangidas</w:t>
      </w:r>
      <w:r>
        <w:rPr>
          <w:rFonts w:ascii="Agency FB" w:hAnsi="Agency FB"/>
          <w:i/>
          <w:spacing w:val="-8"/>
          <w:sz w:val="29"/>
        </w:rPr>
        <w:t xml:space="preserve"> </w:t>
      </w:r>
      <w:r>
        <w:rPr>
          <w:rFonts w:ascii="Agency FB" w:hAnsi="Agency FB"/>
          <w:i/>
          <w:sz w:val="29"/>
        </w:rPr>
        <w:t>pelo</w:t>
      </w:r>
      <w:r>
        <w:rPr>
          <w:rFonts w:ascii="Agency FB" w:hAnsi="Agency FB"/>
          <w:i/>
          <w:spacing w:val="-8"/>
          <w:sz w:val="29"/>
        </w:rPr>
        <w:t xml:space="preserve"> </w:t>
      </w:r>
      <w:r>
        <w:rPr>
          <w:rFonts w:ascii="Agency FB" w:hAnsi="Agency FB"/>
          <w:i/>
          <w:sz w:val="29"/>
        </w:rPr>
        <w:t>Sistema</w:t>
      </w:r>
      <w:r>
        <w:rPr>
          <w:rFonts w:ascii="Agency FB" w:hAnsi="Agency FB"/>
          <w:i/>
          <w:spacing w:val="-8"/>
          <w:sz w:val="29"/>
        </w:rPr>
        <w:t xml:space="preserve"> </w:t>
      </w:r>
      <w:r>
        <w:rPr>
          <w:rFonts w:ascii="Agency FB" w:hAnsi="Agency FB"/>
          <w:i/>
          <w:sz w:val="29"/>
        </w:rPr>
        <w:t>Confea/CREA</w:t>
      </w:r>
      <w:r>
        <w:rPr>
          <w:rFonts w:ascii="Agency FB" w:hAnsi="Agency FB"/>
          <w:i/>
          <w:spacing w:val="-5"/>
          <w:sz w:val="29"/>
        </w:rPr>
        <w:t xml:space="preserve"> </w:t>
      </w:r>
      <w:r>
        <w:rPr>
          <w:rFonts w:ascii="Agency FB" w:hAnsi="Agency FB"/>
          <w:i/>
          <w:sz w:val="29"/>
        </w:rPr>
        <w:t>fica</w:t>
      </w:r>
      <w:r>
        <w:rPr>
          <w:rFonts w:ascii="Agency FB" w:hAnsi="Agency FB"/>
          <w:i/>
          <w:spacing w:val="-8"/>
          <w:sz w:val="29"/>
        </w:rPr>
        <w:t xml:space="preserve"> </w:t>
      </w:r>
      <w:r>
        <w:rPr>
          <w:rFonts w:ascii="Agency FB" w:hAnsi="Agency FB"/>
          <w:i/>
          <w:sz w:val="29"/>
        </w:rPr>
        <w:t>sujeito</w:t>
      </w:r>
      <w:r>
        <w:rPr>
          <w:rFonts w:ascii="Agency FB" w:hAnsi="Agency FB"/>
          <w:i/>
          <w:spacing w:val="-6"/>
          <w:sz w:val="29"/>
        </w:rPr>
        <w:t xml:space="preserve"> </w:t>
      </w:r>
      <w:r>
        <w:rPr>
          <w:rFonts w:ascii="Agency FB" w:hAnsi="Agency FB"/>
          <w:i/>
          <w:sz w:val="29"/>
        </w:rPr>
        <w:t>ao</w:t>
      </w:r>
      <w:r>
        <w:rPr>
          <w:rFonts w:ascii="Agency FB" w:hAnsi="Agency FB"/>
          <w:i/>
          <w:spacing w:val="-7"/>
          <w:sz w:val="29"/>
        </w:rPr>
        <w:t xml:space="preserve"> </w:t>
      </w:r>
      <w:r>
        <w:rPr>
          <w:rFonts w:ascii="Agency FB" w:hAnsi="Agency FB"/>
          <w:i/>
          <w:sz w:val="29"/>
        </w:rPr>
        <w:t>registro</w:t>
      </w:r>
      <w:r>
        <w:rPr>
          <w:rFonts w:ascii="Agency FB" w:hAnsi="Agency FB"/>
          <w:i/>
          <w:spacing w:val="-6"/>
          <w:sz w:val="29"/>
        </w:rPr>
        <w:t xml:space="preserve"> </w:t>
      </w:r>
      <w:r>
        <w:rPr>
          <w:rFonts w:ascii="Agency FB" w:hAnsi="Agency FB"/>
          <w:i/>
          <w:sz w:val="29"/>
        </w:rPr>
        <w:t>da</w:t>
      </w:r>
      <w:r>
        <w:rPr>
          <w:rFonts w:ascii="Agency FB" w:hAnsi="Agency FB"/>
          <w:i/>
          <w:spacing w:val="-8"/>
          <w:sz w:val="29"/>
        </w:rPr>
        <w:t xml:space="preserve"> </w:t>
      </w:r>
      <w:r>
        <w:rPr>
          <w:rFonts w:ascii="Agency FB" w:hAnsi="Agency FB"/>
          <w:i/>
          <w:sz w:val="29"/>
        </w:rPr>
        <w:t>ART</w:t>
      </w:r>
      <w:r>
        <w:rPr>
          <w:rFonts w:ascii="Agency FB" w:hAnsi="Agency FB"/>
          <w:i/>
          <w:spacing w:val="-7"/>
          <w:sz w:val="29"/>
        </w:rPr>
        <w:t xml:space="preserve"> </w:t>
      </w:r>
      <w:r>
        <w:rPr>
          <w:rFonts w:ascii="Agency FB" w:hAnsi="Agency FB"/>
          <w:i/>
          <w:sz w:val="29"/>
        </w:rPr>
        <w:t>no</w:t>
      </w:r>
      <w:r>
        <w:rPr>
          <w:rFonts w:ascii="Agency FB" w:hAnsi="Agency FB"/>
          <w:i/>
          <w:spacing w:val="-8"/>
          <w:sz w:val="29"/>
        </w:rPr>
        <w:t xml:space="preserve"> </w:t>
      </w:r>
      <w:r>
        <w:rPr>
          <w:rFonts w:ascii="Agency FB" w:hAnsi="Agency FB"/>
          <w:i/>
          <w:sz w:val="29"/>
        </w:rPr>
        <w:t>CREA</w:t>
      </w:r>
      <w:r>
        <w:rPr>
          <w:rFonts w:ascii="Agency FB" w:hAnsi="Agency FB"/>
          <w:i/>
          <w:spacing w:val="-9"/>
          <w:sz w:val="29"/>
        </w:rPr>
        <w:t xml:space="preserve"> </w:t>
      </w:r>
      <w:r>
        <w:rPr>
          <w:rFonts w:ascii="Agency FB" w:hAnsi="Agency FB"/>
          <w:i/>
          <w:sz w:val="29"/>
        </w:rPr>
        <w:t>em</w:t>
      </w:r>
      <w:r>
        <w:rPr>
          <w:rFonts w:ascii="Agency FB" w:hAnsi="Agency FB"/>
          <w:i/>
          <w:spacing w:val="-1"/>
          <w:sz w:val="29"/>
        </w:rPr>
        <w:t xml:space="preserve"> </w:t>
      </w:r>
      <w:r>
        <w:rPr>
          <w:rFonts w:ascii="Agency FB" w:hAnsi="Agency FB"/>
          <w:i/>
          <w:sz w:val="29"/>
        </w:rPr>
        <w:t>cuja</w:t>
      </w:r>
      <w:r>
        <w:rPr>
          <w:rFonts w:ascii="Agency FB" w:hAnsi="Agency FB"/>
          <w:i/>
          <w:spacing w:val="-6"/>
          <w:sz w:val="29"/>
        </w:rPr>
        <w:t xml:space="preserve"> </w:t>
      </w:r>
      <w:r>
        <w:rPr>
          <w:rFonts w:ascii="Agency FB" w:hAnsi="Agency FB"/>
          <w:i/>
          <w:sz w:val="29"/>
        </w:rPr>
        <w:t>circunscrição</w:t>
      </w:r>
      <w:r>
        <w:rPr>
          <w:rFonts w:ascii="Agency FB" w:hAnsi="Agency FB"/>
          <w:i/>
          <w:spacing w:val="-8"/>
          <w:sz w:val="29"/>
        </w:rPr>
        <w:t xml:space="preserve"> </w:t>
      </w:r>
      <w:r>
        <w:rPr>
          <w:rFonts w:ascii="Agency FB" w:hAnsi="Agency FB"/>
          <w:i/>
          <w:sz w:val="29"/>
        </w:rPr>
        <w:t>for</w:t>
      </w:r>
      <w:r>
        <w:rPr>
          <w:rFonts w:ascii="Agency FB" w:hAnsi="Agency FB"/>
          <w:i/>
          <w:spacing w:val="-7"/>
          <w:sz w:val="29"/>
        </w:rPr>
        <w:t xml:space="preserve"> </w:t>
      </w:r>
      <w:r>
        <w:rPr>
          <w:rFonts w:ascii="Agency FB" w:hAnsi="Agency FB"/>
          <w:i/>
          <w:sz w:val="29"/>
        </w:rPr>
        <w:t>exercida</w:t>
      </w:r>
      <w:r>
        <w:rPr>
          <w:rFonts w:ascii="Agency FB" w:hAnsi="Agency FB"/>
          <w:i/>
          <w:spacing w:val="-6"/>
          <w:sz w:val="29"/>
        </w:rPr>
        <w:t xml:space="preserve"> </w:t>
      </w:r>
      <w:r>
        <w:rPr>
          <w:rFonts w:ascii="Agency FB" w:hAnsi="Agency FB"/>
          <w:i/>
          <w:sz w:val="29"/>
        </w:rPr>
        <w:t>a respectiva</w:t>
      </w:r>
      <w:r>
        <w:rPr>
          <w:rFonts w:ascii="Agency FB" w:hAnsi="Agency FB"/>
          <w:i/>
          <w:spacing w:val="-3"/>
          <w:sz w:val="29"/>
        </w:rPr>
        <w:t xml:space="preserve"> </w:t>
      </w:r>
      <w:r>
        <w:rPr>
          <w:rFonts w:ascii="Agency FB" w:hAnsi="Agency FB"/>
          <w:i/>
          <w:sz w:val="29"/>
        </w:rPr>
        <w:t>atividade.</w:t>
      </w:r>
    </w:p>
    <w:p w14:paraId="1A90127F" w14:textId="77777777" w:rsidR="001F72F6" w:rsidRDefault="001F72F6">
      <w:pPr>
        <w:pStyle w:val="Corpodetexto"/>
        <w:rPr>
          <w:rFonts w:ascii="Agency FB"/>
          <w:i/>
          <w:sz w:val="28"/>
        </w:rPr>
      </w:pPr>
    </w:p>
    <w:p w14:paraId="24226070" w14:textId="77777777" w:rsidR="001F72F6" w:rsidRDefault="0016797D">
      <w:pPr>
        <w:spacing w:line="230" w:lineRule="auto"/>
        <w:ind w:left="160" w:right="133"/>
        <w:jc w:val="both"/>
        <w:rPr>
          <w:rFonts w:ascii="Agency FB" w:hAnsi="Agency FB"/>
          <w:i/>
          <w:sz w:val="29"/>
        </w:rPr>
      </w:pPr>
      <w:r>
        <w:rPr>
          <w:rFonts w:ascii="Agency FB" w:hAnsi="Agency FB"/>
          <w:i/>
          <w:sz w:val="29"/>
        </w:rPr>
        <w:t>Parágrafo</w:t>
      </w:r>
      <w:r>
        <w:rPr>
          <w:rFonts w:ascii="Agency FB" w:hAnsi="Agency FB"/>
          <w:i/>
          <w:spacing w:val="-15"/>
          <w:sz w:val="29"/>
        </w:rPr>
        <w:t xml:space="preserve"> </w:t>
      </w:r>
      <w:r>
        <w:rPr>
          <w:rFonts w:ascii="Agency FB" w:hAnsi="Agency FB"/>
          <w:i/>
          <w:sz w:val="29"/>
        </w:rPr>
        <w:t>único.</w:t>
      </w:r>
      <w:r>
        <w:rPr>
          <w:rFonts w:ascii="Agency FB" w:hAnsi="Agency FB"/>
          <w:i/>
          <w:spacing w:val="-15"/>
          <w:sz w:val="29"/>
        </w:rPr>
        <w:t xml:space="preserve"> </w:t>
      </w:r>
      <w:r>
        <w:rPr>
          <w:rFonts w:ascii="Agency FB" w:hAnsi="Agency FB"/>
          <w:i/>
          <w:sz w:val="29"/>
        </w:rPr>
        <w:t>O</w:t>
      </w:r>
      <w:r>
        <w:rPr>
          <w:rFonts w:ascii="Agency FB" w:hAnsi="Agency FB"/>
          <w:i/>
          <w:spacing w:val="-14"/>
          <w:sz w:val="29"/>
        </w:rPr>
        <w:t xml:space="preserve"> </w:t>
      </w:r>
      <w:r>
        <w:rPr>
          <w:rFonts w:ascii="Agency FB" w:hAnsi="Agency FB"/>
          <w:i/>
          <w:sz w:val="29"/>
        </w:rPr>
        <w:t>disposto</w:t>
      </w:r>
      <w:r>
        <w:rPr>
          <w:rFonts w:ascii="Agency FB" w:hAnsi="Agency FB"/>
          <w:i/>
          <w:spacing w:val="-15"/>
          <w:sz w:val="29"/>
        </w:rPr>
        <w:t xml:space="preserve"> </w:t>
      </w:r>
      <w:r>
        <w:rPr>
          <w:rFonts w:ascii="Agency FB" w:hAnsi="Agency FB"/>
          <w:i/>
          <w:sz w:val="29"/>
        </w:rPr>
        <w:t>no</w:t>
      </w:r>
      <w:r>
        <w:rPr>
          <w:rFonts w:ascii="Agency FB" w:hAnsi="Agency FB"/>
          <w:i/>
          <w:spacing w:val="-14"/>
          <w:sz w:val="29"/>
        </w:rPr>
        <w:t xml:space="preserve"> </w:t>
      </w:r>
      <w:r>
        <w:rPr>
          <w:rFonts w:ascii="Agency FB" w:hAnsi="Agency FB"/>
          <w:i/>
          <w:sz w:val="29"/>
        </w:rPr>
        <w:t>caput</w:t>
      </w:r>
      <w:r>
        <w:rPr>
          <w:rFonts w:ascii="Agency FB" w:hAnsi="Agency FB"/>
          <w:i/>
          <w:spacing w:val="-14"/>
          <w:sz w:val="29"/>
        </w:rPr>
        <w:t xml:space="preserve"> </w:t>
      </w:r>
      <w:r>
        <w:rPr>
          <w:rFonts w:ascii="Agency FB" w:hAnsi="Agency FB"/>
          <w:i/>
          <w:sz w:val="29"/>
        </w:rPr>
        <w:t>deste</w:t>
      </w:r>
      <w:r>
        <w:rPr>
          <w:rFonts w:ascii="Agency FB" w:hAnsi="Agency FB"/>
          <w:i/>
          <w:spacing w:val="-15"/>
          <w:sz w:val="29"/>
        </w:rPr>
        <w:t xml:space="preserve"> </w:t>
      </w:r>
      <w:r>
        <w:rPr>
          <w:rFonts w:ascii="Agency FB" w:hAnsi="Agency FB"/>
          <w:i/>
          <w:sz w:val="29"/>
        </w:rPr>
        <w:t>artigo</w:t>
      </w:r>
      <w:r>
        <w:rPr>
          <w:rFonts w:ascii="Agency FB" w:hAnsi="Agency FB"/>
          <w:i/>
          <w:spacing w:val="-15"/>
          <w:sz w:val="29"/>
        </w:rPr>
        <w:t xml:space="preserve"> </w:t>
      </w:r>
      <w:r>
        <w:rPr>
          <w:rFonts w:ascii="Agency FB" w:hAnsi="Agency FB"/>
          <w:i/>
          <w:sz w:val="29"/>
        </w:rPr>
        <w:t>também</w:t>
      </w:r>
      <w:r>
        <w:rPr>
          <w:rFonts w:ascii="Agency FB" w:hAnsi="Agency FB"/>
          <w:i/>
          <w:spacing w:val="-14"/>
          <w:sz w:val="29"/>
        </w:rPr>
        <w:t xml:space="preserve"> </w:t>
      </w:r>
      <w:r>
        <w:rPr>
          <w:rFonts w:ascii="Agency FB" w:hAnsi="Agency FB"/>
          <w:i/>
          <w:sz w:val="29"/>
        </w:rPr>
        <w:t>se</w:t>
      </w:r>
      <w:r>
        <w:rPr>
          <w:rFonts w:ascii="Agency FB" w:hAnsi="Agency FB"/>
          <w:i/>
          <w:spacing w:val="-15"/>
          <w:sz w:val="29"/>
        </w:rPr>
        <w:t xml:space="preserve"> </w:t>
      </w:r>
      <w:r>
        <w:rPr>
          <w:rFonts w:ascii="Agency FB" w:hAnsi="Agency FB"/>
          <w:i/>
          <w:sz w:val="29"/>
        </w:rPr>
        <w:t>aplica</w:t>
      </w:r>
      <w:r>
        <w:rPr>
          <w:rFonts w:ascii="Agency FB" w:hAnsi="Agency FB"/>
          <w:i/>
          <w:spacing w:val="-19"/>
          <w:sz w:val="29"/>
        </w:rPr>
        <w:t xml:space="preserve"> </w:t>
      </w:r>
      <w:r>
        <w:rPr>
          <w:rFonts w:ascii="Agency FB" w:hAnsi="Agency FB"/>
          <w:i/>
          <w:sz w:val="29"/>
        </w:rPr>
        <w:t>ao</w:t>
      </w:r>
      <w:r>
        <w:rPr>
          <w:rFonts w:ascii="Agency FB" w:hAnsi="Agency FB"/>
          <w:i/>
          <w:spacing w:val="-24"/>
          <w:sz w:val="29"/>
        </w:rPr>
        <w:t xml:space="preserve"> </w:t>
      </w:r>
      <w:r>
        <w:rPr>
          <w:rFonts w:ascii="Agency FB" w:hAnsi="Agency FB"/>
          <w:i/>
          <w:sz w:val="29"/>
        </w:rPr>
        <w:t>vínculo</w:t>
      </w:r>
      <w:r>
        <w:rPr>
          <w:rFonts w:ascii="Agency FB" w:hAnsi="Agency FB"/>
          <w:i/>
          <w:spacing w:val="-23"/>
          <w:sz w:val="29"/>
        </w:rPr>
        <w:t xml:space="preserve"> </w:t>
      </w:r>
      <w:r>
        <w:rPr>
          <w:rFonts w:ascii="Agency FB" w:hAnsi="Agency FB"/>
          <w:i/>
          <w:sz w:val="29"/>
        </w:rPr>
        <w:t>de</w:t>
      </w:r>
      <w:r>
        <w:rPr>
          <w:rFonts w:ascii="Agency FB" w:hAnsi="Agency FB"/>
          <w:i/>
          <w:spacing w:val="-23"/>
          <w:sz w:val="29"/>
        </w:rPr>
        <w:t xml:space="preserve"> </w:t>
      </w:r>
      <w:r>
        <w:rPr>
          <w:rFonts w:ascii="Agency FB" w:hAnsi="Agency FB"/>
          <w:i/>
          <w:sz w:val="29"/>
        </w:rPr>
        <w:t>profissional,</w:t>
      </w:r>
      <w:r>
        <w:rPr>
          <w:rFonts w:ascii="Agency FB" w:hAnsi="Agency FB"/>
          <w:i/>
          <w:spacing w:val="-23"/>
          <w:sz w:val="29"/>
        </w:rPr>
        <w:t xml:space="preserve"> </w:t>
      </w:r>
      <w:r>
        <w:rPr>
          <w:rFonts w:ascii="Agency FB" w:hAnsi="Agency FB"/>
          <w:i/>
          <w:sz w:val="29"/>
        </w:rPr>
        <w:t>tanto</w:t>
      </w:r>
      <w:r>
        <w:rPr>
          <w:rFonts w:ascii="Agency FB" w:hAnsi="Agency FB"/>
          <w:i/>
          <w:spacing w:val="-22"/>
          <w:sz w:val="29"/>
        </w:rPr>
        <w:t xml:space="preserve"> </w:t>
      </w:r>
      <w:r>
        <w:rPr>
          <w:rFonts w:ascii="Agency FB" w:hAnsi="Agency FB"/>
          <w:i/>
          <w:sz w:val="29"/>
        </w:rPr>
        <w:t>a</w:t>
      </w:r>
      <w:r>
        <w:rPr>
          <w:rFonts w:ascii="Agency FB" w:hAnsi="Agency FB"/>
          <w:i/>
          <w:spacing w:val="-23"/>
          <w:sz w:val="29"/>
        </w:rPr>
        <w:t xml:space="preserve"> </w:t>
      </w:r>
      <w:r>
        <w:rPr>
          <w:rFonts w:ascii="Agency FB" w:hAnsi="Agency FB"/>
          <w:i/>
          <w:sz w:val="29"/>
        </w:rPr>
        <w:t>pessoa</w:t>
      </w:r>
      <w:r>
        <w:rPr>
          <w:rFonts w:ascii="Agency FB" w:hAnsi="Agency FB"/>
          <w:i/>
          <w:spacing w:val="-22"/>
          <w:sz w:val="29"/>
        </w:rPr>
        <w:t xml:space="preserve"> </w:t>
      </w:r>
      <w:r>
        <w:rPr>
          <w:rFonts w:ascii="Agency FB" w:hAnsi="Agency FB"/>
          <w:i/>
          <w:sz w:val="29"/>
        </w:rPr>
        <w:t>jurídica de</w:t>
      </w:r>
      <w:r>
        <w:rPr>
          <w:rFonts w:ascii="Agency FB" w:hAnsi="Agency FB"/>
          <w:i/>
          <w:spacing w:val="-33"/>
          <w:sz w:val="29"/>
        </w:rPr>
        <w:t xml:space="preserve"> </w:t>
      </w:r>
      <w:r>
        <w:rPr>
          <w:rFonts w:ascii="Agency FB" w:hAnsi="Agency FB"/>
          <w:i/>
          <w:sz w:val="29"/>
        </w:rPr>
        <w:t>direito</w:t>
      </w:r>
      <w:r>
        <w:rPr>
          <w:rFonts w:ascii="Agency FB" w:hAnsi="Agency FB"/>
          <w:i/>
          <w:spacing w:val="-25"/>
          <w:sz w:val="29"/>
        </w:rPr>
        <w:t xml:space="preserve"> </w:t>
      </w:r>
      <w:r>
        <w:rPr>
          <w:rFonts w:ascii="Agency FB" w:hAnsi="Agency FB"/>
          <w:i/>
          <w:sz w:val="29"/>
        </w:rPr>
        <w:t>público</w:t>
      </w:r>
      <w:r>
        <w:rPr>
          <w:rFonts w:ascii="Agency FB" w:hAnsi="Agency FB"/>
          <w:i/>
          <w:spacing w:val="-27"/>
          <w:sz w:val="29"/>
        </w:rPr>
        <w:t xml:space="preserve"> </w:t>
      </w:r>
      <w:r>
        <w:rPr>
          <w:rFonts w:ascii="Agency FB" w:hAnsi="Agency FB"/>
          <w:i/>
          <w:sz w:val="29"/>
        </w:rPr>
        <w:t>quanto</w:t>
      </w:r>
      <w:r>
        <w:rPr>
          <w:rFonts w:ascii="Agency FB" w:hAnsi="Agency FB"/>
          <w:i/>
          <w:spacing w:val="-24"/>
          <w:sz w:val="29"/>
        </w:rPr>
        <w:t xml:space="preserve"> </w:t>
      </w:r>
      <w:r>
        <w:rPr>
          <w:rFonts w:ascii="Agency FB" w:hAnsi="Agency FB"/>
          <w:i/>
          <w:sz w:val="29"/>
        </w:rPr>
        <w:t>de</w:t>
      </w:r>
      <w:r>
        <w:rPr>
          <w:rFonts w:ascii="Agency FB" w:hAnsi="Agency FB"/>
          <w:i/>
          <w:spacing w:val="-26"/>
          <w:sz w:val="29"/>
        </w:rPr>
        <w:t xml:space="preserve"> </w:t>
      </w:r>
      <w:r>
        <w:rPr>
          <w:rFonts w:ascii="Agency FB" w:hAnsi="Agency FB"/>
          <w:i/>
          <w:sz w:val="29"/>
        </w:rPr>
        <w:t>direito</w:t>
      </w:r>
      <w:r>
        <w:rPr>
          <w:rFonts w:ascii="Agency FB" w:hAnsi="Agency FB"/>
          <w:i/>
          <w:spacing w:val="-26"/>
          <w:sz w:val="29"/>
        </w:rPr>
        <w:t xml:space="preserve"> </w:t>
      </w:r>
      <w:r>
        <w:rPr>
          <w:rFonts w:ascii="Agency FB" w:hAnsi="Agency FB"/>
          <w:i/>
          <w:sz w:val="29"/>
        </w:rPr>
        <w:t>privado,</w:t>
      </w:r>
      <w:r>
        <w:rPr>
          <w:rFonts w:ascii="Agency FB" w:hAnsi="Agency FB"/>
          <w:i/>
          <w:spacing w:val="-26"/>
          <w:sz w:val="29"/>
        </w:rPr>
        <w:t xml:space="preserve"> </w:t>
      </w:r>
      <w:r>
        <w:rPr>
          <w:rFonts w:ascii="Agency FB" w:hAnsi="Agency FB"/>
          <w:i/>
          <w:sz w:val="29"/>
        </w:rPr>
        <w:t>para</w:t>
      </w:r>
      <w:r>
        <w:rPr>
          <w:rFonts w:ascii="Agency FB" w:hAnsi="Agency FB"/>
          <w:i/>
          <w:spacing w:val="-26"/>
          <w:sz w:val="29"/>
        </w:rPr>
        <w:t xml:space="preserve"> </w:t>
      </w:r>
      <w:r>
        <w:rPr>
          <w:rFonts w:ascii="Agency FB" w:hAnsi="Agency FB"/>
          <w:i/>
          <w:sz w:val="29"/>
        </w:rPr>
        <w:t>o</w:t>
      </w:r>
      <w:r>
        <w:rPr>
          <w:rFonts w:ascii="Agency FB" w:hAnsi="Agency FB"/>
          <w:i/>
          <w:spacing w:val="-25"/>
          <w:sz w:val="29"/>
        </w:rPr>
        <w:t xml:space="preserve"> </w:t>
      </w:r>
      <w:r>
        <w:rPr>
          <w:rFonts w:ascii="Agency FB" w:hAnsi="Agency FB"/>
          <w:i/>
          <w:sz w:val="29"/>
        </w:rPr>
        <w:t>desempenho</w:t>
      </w:r>
      <w:r>
        <w:rPr>
          <w:rFonts w:ascii="Agency FB" w:hAnsi="Agency FB"/>
          <w:i/>
          <w:spacing w:val="-26"/>
          <w:sz w:val="29"/>
        </w:rPr>
        <w:t xml:space="preserve"> </w:t>
      </w:r>
      <w:r>
        <w:rPr>
          <w:rFonts w:ascii="Agency FB" w:hAnsi="Agency FB"/>
          <w:i/>
          <w:sz w:val="29"/>
        </w:rPr>
        <w:t>decargo</w:t>
      </w:r>
      <w:r>
        <w:rPr>
          <w:rFonts w:ascii="Agency FB" w:hAnsi="Agency FB"/>
          <w:i/>
          <w:spacing w:val="-25"/>
          <w:sz w:val="29"/>
        </w:rPr>
        <w:t xml:space="preserve"> </w:t>
      </w:r>
      <w:r>
        <w:rPr>
          <w:rFonts w:ascii="Agency FB" w:hAnsi="Agency FB"/>
          <w:i/>
          <w:sz w:val="29"/>
        </w:rPr>
        <w:t>ou</w:t>
      </w:r>
      <w:r>
        <w:rPr>
          <w:rFonts w:ascii="Agency FB" w:hAnsi="Agency FB"/>
          <w:i/>
          <w:spacing w:val="-27"/>
          <w:sz w:val="29"/>
        </w:rPr>
        <w:t xml:space="preserve"> </w:t>
      </w:r>
      <w:r>
        <w:rPr>
          <w:rFonts w:ascii="Agency FB" w:hAnsi="Agency FB"/>
          <w:i/>
          <w:sz w:val="29"/>
        </w:rPr>
        <w:t>função</w:t>
      </w:r>
      <w:r>
        <w:rPr>
          <w:rFonts w:ascii="Agency FB" w:hAnsi="Agency FB"/>
          <w:i/>
          <w:spacing w:val="-26"/>
          <w:sz w:val="29"/>
        </w:rPr>
        <w:t xml:space="preserve"> </w:t>
      </w:r>
      <w:r>
        <w:rPr>
          <w:rFonts w:ascii="Agency FB" w:hAnsi="Agency FB"/>
          <w:i/>
          <w:sz w:val="29"/>
        </w:rPr>
        <w:t>técnica</w:t>
      </w:r>
      <w:r>
        <w:rPr>
          <w:rFonts w:ascii="Agency FB" w:hAnsi="Agency FB"/>
          <w:i/>
          <w:spacing w:val="-26"/>
          <w:sz w:val="29"/>
        </w:rPr>
        <w:t xml:space="preserve"> </w:t>
      </w:r>
      <w:r>
        <w:rPr>
          <w:rFonts w:ascii="Agency FB" w:hAnsi="Agency FB"/>
          <w:i/>
          <w:sz w:val="29"/>
        </w:rPr>
        <w:t>que</w:t>
      </w:r>
      <w:r>
        <w:rPr>
          <w:rFonts w:ascii="Agency FB" w:hAnsi="Agency FB"/>
          <w:i/>
          <w:spacing w:val="-27"/>
          <w:sz w:val="29"/>
        </w:rPr>
        <w:t xml:space="preserve"> </w:t>
      </w:r>
      <w:r>
        <w:rPr>
          <w:rFonts w:ascii="Agency FB" w:hAnsi="Agency FB"/>
          <w:i/>
          <w:sz w:val="29"/>
        </w:rPr>
        <w:t>envolva</w:t>
      </w:r>
      <w:r>
        <w:rPr>
          <w:rFonts w:ascii="Agency FB" w:hAnsi="Agency FB"/>
          <w:i/>
          <w:spacing w:val="-26"/>
          <w:sz w:val="29"/>
        </w:rPr>
        <w:t xml:space="preserve"> </w:t>
      </w:r>
      <w:r>
        <w:rPr>
          <w:rFonts w:ascii="Agency FB" w:hAnsi="Agency FB"/>
          <w:i/>
          <w:sz w:val="29"/>
        </w:rPr>
        <w:t>atividades</w:t>
      </w:r>
      <w:r>
        <w:rPr>
          <w:rFonts w:ascii="Agency FB" w:hAnsi="Agency FB"/>
          <w:i/>
          <w:spacing w:val="-25"/>
          <w:sz w:val="29"/>
        </w:rPr>
        <w:t xml:space="preserve"> </w:t>
      </w:r>
      <w:r>
        <w:rPr>
          <w:rFonts w:ascii="Agency FB" w:hAnsi="Agency FB"/>
          <w:i/>
          <w:sz w:val="29"/>
        </w:rPr>
        <w:t>para as quais sejam necessários habilitação legal e conhecimentos técnicos nas profissões abrangidas pelo Sistema Confea/CREA.</w:t>
      </w:r>
    </w:p>
    <w:p w14:paraId="55DA7B68" w14:textId="77777777" w:rsidR="001F72F6" w:rsidRDefault="001F72F6">
      <w:pPr>
        <w:pStyle w:val="Corpodetexto"/>
        <w:spacing w:before="9"/>
        <w:rPr>
          <w:rFonts w:ascii="Agency FB"/>
          <w:i/>
          <w:sz w:val="27"/>
        </w:rPr>
      </w:pPr>
    </w:p>
    <w:p w14:paraId="39BD3300" w14:textId="77777777" w:rsidR="001F72F6" w:rsidRDefault="0016797D">
      <w:pPr>
        <w:spacing w:line="337" w:lineRule="exact"/>
        <w:ind w:left="160"/>
        <w:jc w:val="both"/>
        <w:rPr>
          <w:rFonts w:ascii="Agency FB" w:hAnsi="Agency FB"/>
          <w:i/>
          <w:sz w:val="29"/>
        </w:rPr>
      </w:pPr>
      <w:r>
        <w:rPr>
          <w:rFonts w:ascii="Agency FB" w:hAnsi="Agency FB"/>
          <w:i/>
          <w:sz w:val="29"/>
        </w:rPr>
        <w:t>Art. 55. …</w:t>
      </w:r>
    </w:p>
    <w:p w14:paraId="2A5A6842" w14:textId="77777777" w:rsidR="001F72F6" w:rsidRDefault="0016797D">
      <w:pPr>
        <w:spacing w:before="5" w:line="230" w:lineRule="auto"/>
        <w:ind w:left="160" w:right="132"/>
        <w:jc w:val="both"/>
        <w:rPr>
          <w:rFonts w:ascii="Agency FB" w:hAnsi="Agency FB"/>
          <w:i/>
          <w:sz w:val="29"/>
        </w:rPr>
      </w:pPr>
      <w:r>
        <w:rPr>
          <w:rFonts w:ascii="Agency FB" w:hAnsi="Agency FB"/>
          <w:i/>
          <w:sz w:val="29"/>
        </w:rPr>
        <w:t>Parágrafo</w:t>
      </w:r>
      <w:r>
        <w:rPr>
          <w:rFonts w:ascii="Agency FB" w:hAnsi="Agency FB"/>
          <w:i/>
          <w:spacing w:val="-44"/>
          <w:sz w:val="29"/>
        </w:rPr>
        <w:t xml:space="preserve"> </w:t>
      </w:r>
      <w:r>
        <w:rPr>
          <w:rFonts w:ascii="Agency FB" w:hAnsi="Agency FB"/>
          <w:i/>
          <w:sz w:val="29"/>
        </w:rPr>
        <w:t>único.</w:t>
      </w:r>
      <w:r>
        <w:rPr>
          <w:rFonts w:ascii="Agency FB" w:hAnsi="Agency FB"/>
          <w:i/>
          <w:spacing w:val="-44"/>
          <w:sz w:val="29"/>
        </w:rPr>
        <w:t xml:space="preserve"> </w:t>
      </w:r>
      <w:r>
        <w:rPr>
          <w:rFonts w:ascii="Agency FB" w:hAnsi="Agency FB"/>
          <w:i/>
          <w:spacing w:val="8"/>
          <w:sz w:val="29"/>
        </w:rPr>
        <w:t>ACAT</w:t>
      </w:r>
      <w:r>
        <w:rPr>
          <w:rFonts w:ascii="Agency FB" w:hAnsi="Agency FB"/>
          <w:i/>
          <w:spacing w:val="-43"/>
          <w:sz w:val="29"/>
        </w:rPr>
        <w:t xml:space="preserve"> </w:t>
      </w:r>
      <w:r>
        <w:rPr>
          <w:rFonts w:ascii="Agency FB" w:hAnsi="Agency FB"/>
          <w:i/>
          <w:sz w:val="29"/>
        </w:rPr>
        <w:t>constituirá</w:t>
      </w:r>
      <w:r>
        <w:rPr>
          <w:rFonts w:ascii="Agency FB" w:hAnsi="Agency FB"/>
          <w:i/>
          <w:spacing w:val="-43"/>
          <w:sz w:val="29"/>
        </w:rPr>
        <w:t xml:space="preserve"> </w:t>
      </w:r>
      <w:r>
        <w:rPr>
          <w:rFonts w:ascii="Agency FB" w:hAnsi="Agency FB"/>
          <w:i/>
          <w:sz w:val="29"/>
        </w:rPr>
        <w:t>prova</w:t>
      </w:r>
      <w:r>
        <w:rPr>
          <w:rFonts w:ascii="Agency FB" w:hAnsi="Agency FB"/>
          <w:i/>
          <w:spacing w:val="-43"/>
          <w:sz w:val="29"/>
        </w:rPr>
        <w:t xml:space="preserve"> </w:t>
      </w:r>
      <w:r>
        <w:rPr>
          <w:rFonts w:ascii="Agency FB" w:hAnsi="Agency FB"/>
          <w:i/>
          <w:sz w:val="29"/>
        </w:rPr>
        <w:t>da</w:t>
      </w:r>
      <w:r>
        <w:rPr>
          <w:rFonts w:ascii="Agency FB" w:hAnsi="Agency FB"/>
          <w:i/>
          <w:spacing w:val="-45"/>
          <w:sz w:val="29"/>
        </w:rPr>
        <w:t xml:space="preserve"> </w:t>
      </w:r>
      <w:r>
        <w:rPr>
          <w:rFonts w:ascii="Agency FB" w:hAnsi="Agency FB"/>
          <w:i/>
          <w:sz w:val="29"/>
        </w:rPr>
        <w:t>capacidade</w:t>
      </w:r>
      <w:r>
        <w:rPr>
          <w:rFonts w:ascii="Agency FB" w:hAnsi="Agency FB"/>
          <w:i/>
          <w:spacing w:val="-44"/>
          <w:sz w:val="29"/>
        </w:rPr>
        <w:t xml:space="preserve"> </w:t>
      </w:r>
      <w:r>
        <w:rPr>
          <w:rFonts w:ascii="Agency FB" w:hAnsi="Agency FB"/>
          <w:i/>
          <w:sz w:val="29"/>
        </w:rPr>
        <w:t>técnico</w:t>
      </w:r>
      <w:r>
        <w:rPr>
          <w:rFonts w:ascii="Agency FB" w:hAnsi="Agency FB"/>
          <w:i/>
          <w:spacing w:val="-39"/>
          <w:sz w:val="29"/>
        </w:rPr>
        <w:t xml:space="preserve"> </w:t>
      </w:r>
      <w:r>
        <w:rPr>
          <w:rFonts w:ascii="Agency FB" w:hAnsi="Agency FB"/>
          <w:i/>
          <w:sz w:val="29"/>
        </w:rPr>
        <w:t>profissional</w:t>
      </w:r>
      <w:r>
        <w:rPr>
          <w:rFonts w:ascii="Agency FB" w:hAnsi="Agency FB"/>
          <w:i/>
          <w:spacing w:val="-38"/>
          <w:sz w:val="29"/>
        </w:rPr>
        <w:t xml:space="preserve"> </w:t>
      </w:r>
      <w:r>
        <w:rPr>
          <w:rFonts w:ascii="Agency FB" w:hAnsi="Agency FB"/>
          <w:i/>
          <w:sz w:val="29"/>
        </w:rPr>
        <w:t>da</w:t>
      </w:r>
      <w:r>
        <w:rPr>
          <w:rFonts w:ascii="Agency FB" w:hAnsi="Agency FB"/>
          <w:i/>
          <w:spacing w:val="-38"/>
          <w:sz w:val="29"/>
        </w:rPr>
        <w:t xml:space="preserve"> </w:t>
      </w:r>
      <w:r>
        <w:rPr>
          <w:rFonts w:ascii="Agency FB" w:hAnsi="Agency FB"/>
          <w:i/>
          <w:sz w:val="29"/>
        </w:rPr>
        <w:t>pessoa</w:t>
      </w:r>
      <w:r>
        <w:rPr>
          <w:rFonts w:ascii="Agency FB" w:hAnsi="Agency FB"/>
          <w:i/>
          <w:spacing w:val="-39"/>
          <w:sz w:val="29"/>
        </w:rPr>
        <w:t xml:space="preserve"> </w:t>
      </w:r>
      <w:r>
        <w:rPr>
          <w:rFonts w:ascii="Agency FB" w:hAnsi="Agency FB"/>
          <w:i/>
          <w:sz w:val="29"/>
        </w:rPr>
        <w:t>jurídica</w:t>
      </w:r>
      <w:r>
        <w:rPr>
          <w:rFonts w:ascii="Agency FB" w:hAnsi="Agency FB"/>
          <w:i/>
          <w:spacing w:val="-38"/>
          <w:sz w:val="29"/>
        </w:rPr>
        <w:t xml:space="preserve"> </w:t>
      </w:r>
      <w:r>
        <w:rPr>
          <w:rFonts w:ascii="Agency FB" w:hAnsi="Agency FB"/>
          <w:i/>
          <w:sz w:val="29"/>
        </w:rPr>
        <w:t>somente</w:t>
      </w:r>
      <w:r>
        <w:rPr>
          <w:rFonts w:ascii="Agency FB" w:hAnsi="Agency FB"/>
          <w:i/>
          <w:spacing w:val="-38"/>
          <w:sz w:val="29"/>
        </w:rPr>
        <w:t xml:space="preserve"> </w:t>
      </w:r>
      <w:r>
        <w:rPr>
          <w:rFonts w:ascii="Agency FB" w:hAnsi="Agency FB"/>
          <w:i/>
          <w:sz w:val="29"/>
        </w:rPr>
        <w:t>se</w:t>
      </w:r>
      <w:r>
        <w:rPr>
          <w:rFonts w:ascii="Agency FB" w:hAnsi="Agency FB"/>
          <w:i/>
          <w:spacing w:val="-38"/>
          <w:sz w:val="29"/>
        </w:rPr>
        <w:t xml:space="preserve"> </w:t>
      </w:r>
      <w:r>
        <w:rPr>
          <w:rFonts w:ascii="Agency FB" w:hAnsi="Agency FB"/>
          <w:i/>
          <w:sz w:val="29"/>
        </w:rPr>
        <w:t>o</w:t>
      </w:r>
      <w:r>
        <w:rPr>
          <w:rFonts w:ascii="Agency FB" w:hAnsi="Agency FB"/>
          <w:i/>
          <w:spacing w:val="-39"/>
          <w:sz w:val="29"/>
        </w:rPr>
        <w:t xml:space="preserve"> </w:t>
      </w:r>
      <w:r>
        <w:rPr>
          <w:rFonts w:ascii="Agency FB" w:hAnsi="Agency FB"/>
          <w:i/>
          <w:sz w:val="29"/>
        </w:rPr>
        <w:t>responsável técnico</w:t>
      </w:r>
      <w:r>
        <w:rPr>
          <w:rFonts w:ascii="Agency FB" w:hAnsi="Agency FB"/>
          <w:i/>
          <w:spacing w:val="-6"/>
          <w:sz w:val="29"/>
        </w:rPr>
        <w:t xml:space="preserve"> </w:t>
      </w:r>
      <w:r>
        <w:rPr>
          <w:rFonts w:ascii="Agency FB" w:hAnsi="Agency FB"/>
          <w:i/>
          <w:sz w:val="29"/>
        </w:rPr>
        <w:t>indicado</w:t>
      </w:r>
      <w:r>
        <w:rPr>
          <w:rFonts w:ascii="Agency FB" w:hAnsi="Agency FB"/>
          <w:i/>
          <w:spacing w:val="-8"/>
          <w:sz w:val="29"/>
        </w:rPr>
        <w:t xml:space="preserve"> </w:t>
      </w:r>
      <w:r>
        <w:rPr>
          <w:rFonts w:ascii="Agency FB" w:hAnsi="Agency FB"/>
          <w:i/>
          <w:sz w:val="29"/>
        </w:rPr>
        <w:t>estiver</w:t>
      </w:r>
      <w:r>
        <w:rPr>
          <w:rFonts w:ascii="Agency FB" w:hAnsi="Agency FB"/>
          <w:i/>
          <w:spacing w:val="-6"/>
          <w:sz w:val="29"/>
        </w:rPr>
        <w:t xml:space="preserve"> </w:t>
      </w:r>
      <w:r>
        <w:rPr>
          <w:rFonts w:ascii="Agency FB" w:hAnsi="Agency FB"/>
          <w:i/>
          <w:sz w:val="29"/>
        </w:rPr>
        <w:t>a</w:t>
      </w:r>
      <w:r>
        <w:rPr>
          <w:rFonts w:ascii="Agency FB" w:hAnsi="Agency FB"/>
          <w:i/>
          <w:spacing w:val="-7"/>
          <w:sz w:val="29"/>
        </w:rPr>
        <w:t xml:space="preserve"> </w:t>
      </w:r>
      <w:r>
        <w:rPr>
          <w:rFonts w:ascii="Agency FB" w:hAnsi="Agency FB"/>
          <w:i/>
          <w:sz w:val="29"/>
        </w:rPr>
        <w:t>ela</w:t>
      </w:r>
      <w:r>
        <w:rPr>
          <w:rFonts w:ascii="Agency FB" w:hAnsi="Agency FB"/>
          <w:i/>
          <w:spacing w:val="-6"/>
          <w:sz w:val="29"/>
        </w:rPr>
        <w:t xml:space="preserve"> </w:t>
      </w:r>
      <w:r>
        <w:rPr>
          <w:rFonts w:ascii="Agency FB" w:hAnsi="Agency FB"/>
          <w:i/>
          <w:sz w:val="29"/>
        </w:rPr>
        <w:t>vinculado</w:t>
      </w:r>
      <w:r>
        <w:rPr>
          <w:rFonts w:ascii="Agency FB" w:hAnsi="Agency FB"/>
          <w:i/>
          <w:spacing w:val="-6"/>
          <w:sz w:val="29"/>
        </w:rPr>
        <w:t xml:space="preserve"> </w:t>
      </w:r>
      <w:r>
        <w:rPr>
          <w:rFonts w:ascii="Agency FB" w:hAnsi="Agency FB"/>
          <w:i/>
          <w:sz w:val="29"/>
        </w:rPr>
        <w:t>como</w:t>
      </w:r>
      <w:r>
        <w:rPr>
          <w:rFonts w:ascii="Agency FB" w:hAnsi="Agency FB"/>
          <w:i/>
          <w:spacing w:val="-7"/>
          <w:sz w:val="29"/>
        </w:rPr>
        <w:t xml:space="preserve"> </w:t>
      </w:r>
      <w:r>
        <w:rPr>
          <w:rFonts w:ascii="Agency FB" w:hAnsi="Agency FB"/>
          <w:i/>
          <w:sz w:val="29"/>
        </w:rPr>
        <w:t>integrante</w:t>
      </w:r>
      <w:r>
        <w:rPr>
          <w:rFonts w:ascii="Agency FB" w:hAnsi="Agency FB"/>
          <w:i/>
          <w:spacing w:val="-6"/>
          <w:sz w:val="29"/>
        </w:rPr>
        <w:t xml:space="preserve"> </w:t>
      </w:r>
      <w:r>
        <w:rPr>
          <w:rFonts w:ascii="Agency FB" w:hAnsi="Agency FB"/>
          <w:i/>
          <w:sz w:val="29"/>
        </w:rPr>
        <w:t>de</w:t>
      </w:r>
      <w:r>
        <w:rPr>
          <w:rFonts w:ascii="Agency FB" w:hAnsi="Agency FB"/>
          <w:i/>
          <w:spacing w:val="-5"/>
          <w:sz w:val="29"/>
        </w:rPr>
        <w:t xml:space="preserve"> </w:t>
      </w:r>
      <w:r>
        <w:rPr>
          <w:rFonts w:ascii="Agency FB" w:hAnsi="Agency FB"/>
          <w:i/>
          <w:sz w:val="29"/>
        </w:rPr>
        <w:t>seu</w:t>
      </w:r>
      <w:r>
        <w:rPr>
          <w:rFonts w:ascii="Agency FB" w:hAnsi="Agency FB"/>
          <w:i/>
          <w:spacing w:val="-6"/>
          <w:sz w:val="29"/>
        </w:rPr>
        <w:t xml:space="preserve"> </w:t>
      </w:r>
      <w:r>
        <w:rPr>
          <w:rFonts w:ascii="Agency FB" w:hAnsi="Agency FB"/>
          <w:i/>
          <w:sz w:val="29"/>
        </w:rPr>
        <w:t>quadro</w:t>
      </w:r>
      <w:r>
        <w:rPr>
          <w:rFonts w:ascii="Agency FB" w:hAnsi="Agency FB"/>
          <w:i/>
          <w:spacing w:val="-5"/>
          <w:sz w:val="29"/>
        </w:rPr>
        <w:t xml:space="preserve"> </w:t>
      </w:r>
      <w:r>
        <w:rPr>
          <w:rFonts w:ascii="Agency FB" w:hAnsi="Agency FB"/>
          <w:i/>
          <w:sz w:val="29"/>
        </w:rPr>
        <w:t>técnico.</w:t>
      </w:r>
    </w:p>
    <w:p w14:paraId="695E7CF9" w14:textId="77777777" w:rsidR="001F72F6" w:rsidRDefault="001F72F6">
      <w:pPr>
        <w:pStyle w:val="Corpodetexto"/>
        <w:spacing w:before="1"/>
        <w:rPr>
          <w:rFonts w:ascii="Agency FB"/>
          <w:i/>
          <w:sz w:val="28"/>
        </w:rPr>
      </w:pPr>
    </w:p>
    <w:p w14:paraId="68ED43DB" w14:textId="77777777" w:rsidR="001F72F6" w:rsidRDefault="0016797D">
      <w:pPr>
        <w:ind w:left="160" w:right="131"/>
        <w:jc w:val="both"/>
        <w:rPr>
          <w:rFonts w:ascii="Agency FB" w:hAnsi="Agency FB"/>
          <w:sz w:val="28"/>
        </w:rPr>
      </w:pPr>
      <w:r>
        <w:rPr>
          <w:rFonts w:ascii="Agency FB" w:hAnsi="Agency FB"/>
          <w:sz w:val="28"/>
        </w:rPr>
        <w:t>Cumpre ainda destacar que as condições de habilitação técnica expressamente previstas no art. 30, da Lei Federal nº 8.666/93, buscam certificar que a empresa licitante dispõe de aptidão necessária para cumprir com as obrigações oriundas de possível contrato a ser firmado junto à Administração.</w:t>
      </w:r>
    </w:p>
    <w:p w14:paraId="71511BDF" w14:textId="77777777" w:rsidR="001F72F6" w:rsidRDefault="001F72F6">
      <w:pPr>
        <w:pStyle w:val="Corpodetexto"/>
        <w:spacing w:before="2"/>
        <w:rPr>
          <w:rFonts w:ascii="Agency FB"/>
          <w:sz w:val="28"/>
        </w:rPr>
      </w:pPr>
    </w:p>
    <w:p w14:paraId="4FA728C1" w14:textId="77777777" w:rsidR="001F72F6" w:rsidRDefault="0016797D">
      <w:pPr>
        <w:ind w:left="160" w:right="137"/>
        <w:jc w:val="both"/>
        <w:rPr>
          <w:rFonts w:ascii="Agency FB" w:hAnsi="Agency FB"/>
          <w:sz w:val="28"/>
        </w:rPr>
      </w:pPr>
      <w:r>
        <w:rPr>
          <w:rFonts w:ascii="Agency FB" w:hAnsi="Agency FB"/>
          <w:sz w:val="28"/>
        </w:rPr>
        <w:t>Como se pode ver, é em face do objeto licitado, das circunstâncias de execução e de sua complexidade que a Administração deverá analisar quais documentos deverão ser exigidos para atestar a capacidade de todos os participantes, incluindo aí, a do futuro contratado.</w:t>
      </w:r>
    </w:p>
    <w:p w14:paraId="5AD35FEF" w14:textId="77777777" w:rsidR="001F72F6" w:rsidRDefault="001F72F6">
      <w:pPr>
        <w:pStyle w:val="Corpodetexto"/>
        <w:spacing w:before="10"/>
        <w:rPr>
          <w:rFonts w:ascii="Agency FB"/>
          <w:sz w:val="27"/>
        </w:rPr>
      </w:pPr>
    </w:p>
    <w:p w14:paraId="7A143C45" w14:textId="77777777" w:rsidR="001F72F6" w:rsidRDefault="0016797D">
      <w:pPr>
        <w:ind w:left="160" w:right="133"/>
        <w:jc w:val="both"/>
        <w:rPr>
          <w:rFonts w:ascii="Agency FB" w:hAnsi="Agency FB"/>
          <w:sz w:val="28"/>
        </w:rPr>
      </w:pPr>
      <w:r>
        <w:rPr>
          <w:rFonts w:ascii="Agency FB" w:hAnsi="Agency FB"/>
          <w:sz w:val="28"/>
        </w:rPr>
        <w:t>Assim, considerando que o parâmetro para fins de fixação de requisitos habilitação deve ser o objeto da licitação, percebe-se que o item editalício está equivocado ao exigir a apresentação de atestado que não são previstos e sem os devidos requisitos exigidos na lei.</w:t>
      </w:r>
    </w:p>
    <w:p w14:paraId="75592B35" w14:textId="77777777" w:rsidR="001F72F6" w:rsidRDefault="001F72F6">
      <w:pPr>
        <w:pStyle w:val="Corpodetexto"/>
        <w:spacing w:before="1"/>
        <w:rPr>
          <w:rFonts w:ascii="Agency FB"/>
          <w:sz w:val="28"/>
        </w:rPr>
      </w:pPr>
    </w:p>
    <w:p w14:paraId="78DB921A" w14:textId="77777777" w:rsidR="001F72F6" w:rsidRDefault="0016797D">
      <w:pPr>
        <w:ind w:left="160" w:right="135"/>
        <w:jc w:val="both"/>
        <w:rPr>
          <w:rFonts w:ascii="Agency FB" w:hAnsi="Agency FB"/>
          <w:sz w:val="28"/>
        </w:rPr>
      </w:pPr>
      <w:r>
        <w:rPr>
          <w:rFonts w:ascii="Agency FB" w:hAnsi="Agency FB"/>
          <w:sz w:val="28"/>
        </w:rPr>
        <w:t>Em análise a tal quesito, clara está que a Administração, ao elencar o profissional para realização de Avalição de bens imóveis, públicos, o fez restritivamente com relação ao profissional de habilitação incompátivel com o objeto, pois se</w:t>
      </w:r>
    </w:p>
    <w:p w14:paraId="1A80E768" w14:textId="77777777" w:rsidR="001F72F6" w:rsidRDefault="001F72F6">
      <w:pPr>
        <w:jc w:val="both"/>
        <w:rPr>
          <w:rFonts w:ascii="Agency FB" w:hAnsi="Agency FB"/>
          <w:sz w:val="28"/>
        </w:rPr>
        <w:sectPr w:rsidR="001F72F6">
          <w:pgSz w:w="11910" w:h="16840"/>
          <w:pgMar w:top="600" w:right="580" w:bottom="280" w:left="560" w:header="720" w:footer="720" w:gutter="0"/>
          <w:cols w:space="720"/>
        </w:sectPr>
      </w:pPr>
    </w:p>
    <w:p w14:paraId="5E3A5347" w14:textId="77777777" w:rsidR="001F72F6" w:rsidRDefault="0016797D">
      <w:pPr>
        <w:spacing w:before="93"/>
        <w:ind w:left="160" w:right="133"/>
        <w:jc w:val="both"/>
        <w:rPr>
          <w:rFonts w:ascii="Agency FB" w:hAnsi="Agency FB"/>
          <w:sz w:val="28"/>
        </w:rPr>
      </w:pPr>
      <w:r>
        <w:rPr>
          <w:rFonts w:ascii="Agency FB" w:hAnsi="Agency FB"/>
          <w:sz w:val="28"/>
        </w:rPr>
        <w:lastRenderedPageBreak/>
        <w:t>trata de profissional leigo apenas com conhecimentos básicos para</w:t>
      </w:r>
      <w:r>
        <w:rPr>
          <w:rFonts w:ascii="Agency FB" w:hAnsi="Agency FB"/>
          <w:color w:val="FF0000"/>
          <w:sz w:val="28"/>
          <w:u w:val="single" w:color="FF0000"/>
        </w:rPr>
        <w:t xml:space="preserve"> </w:t>
      </w:r>
      <w:r>
        <w:rPr>
          <w:rFonts w:ascii="Agency FB" w:hAnsi="Agency FB"/>
          <w:b/>
          <w:i/>
          <w:color w:val="FF0000"/>
          <w:sz w:val="29"/>
          <w:u w:val="single" w:color="FF0000"/>
        </w:rPr>
        <w:t>“OPINAR”</w:t>
      </w:r>
      <w:r>
        <w:rPr>
          <w:rFonts w:ascii="Agency FB" w:hAnsi="Agency FB"/>
          <w:b/>
          <w:i/>
          <w:color w:val="FF0000"/>
          <w:sz w:val="29"/>
        </w:rPr>
        <w:t xml:space="preserve"> </w:t>
      </w:r>
      <w:r>
        <w:rPr>
          <w:rFonts w:ascii="Agency FB" w:hAnsi="Agency FB"/>
          <w:sz w:val="28"/>
        </w:rPr>
        <w:t>em transação imobiliária o que não é o caso do bens públicos objeto do Edital e sequer mencionados na NBR-14.653 que é exclusiva para Avaliação de Bens Imóveis e Equipamentos por profissionais de Engenharia e Arquitetura, com isso a Prefeitura fere os principios legais previstos para atividades dessa natureza.</w:t>
      </w:r>
    </w:p>
    <w:p w14:paraId="7E99A41B" w14:textId="77777777" w:rsidR="001F72F6" w:rsidRDefault="001F72F6">
      <w:pPr>
        <w:pStyle w:val="Corpodetexto"/>
        <w:spacing w:before="8"/>
        <w:rPr>
          <w:rFonts w:ascii="Agency FB"/>
          <w:sz w:val="27"/>
        </w:rPr>
      </w:pPr>
    </w:p>
    <w:p w14:paraId="67398D6D" w14:textId="77777777" w:rsidR="001F72F6" w:rsidRDefault="0016797D">
      <w:pPr>
        <w:ind w:left="160" w:right="137"/>
        <w:jc w:val="both"/>
        <w:rPr>
          <w:rFonts w:ascii="Agency FB" w:hAnsi="Agency FB"/>
          <w:sz w:val="28"/>
        </w:rPr>
      </w:pPr>
      <w:r>
        <w:rPr>
          <w:rFonts w:ascii="Agency FB" w:hAnsi="Agency FB"/>
          <w:sz w:val="28"/>
        </w:rPr>
        <w:t>Tanto</w:t>
      </w:r>
      <w:r>
        <w:rPr>
          <w:rFonts w:ascii="Agency FB" w:hAnsi="Agency FB"/>
          <w:spacing w:val="-9"/>
          <w:sz w:val="28"/>
        </w:rPr>
        <w:t xml:space="preserve"> </w:t>
      </w:r>
      <w:r>
        <w:rPr>
          <w:rFonts w:ascii="Agency FB" w:hAnsi="Agency FB"/>
          <w:sz w:val="28"/>
        </w:rPr>
        <w:t>é</w:t>
      </w:r>
      <w:r>
        <w:rPr>
          <w:rFonts w:ascii="Agency FB" w:hAnsi="Agency FB"/>
          <w:spacing w:val="-8"/>
          <w:sz w:val="28"/>
        </w:rPr>
        <w:t xml:space="preserve"> </w:t>
      </w:r>
      <w:r>
        <w:rPr>
          <w:rFonts w:ascii="Agency FB" w:hAnsi="Agency FB"/>
          <w:sz w:val="28"/>
        </w:rPr>
        <w:t>que</w:t>
      </w:r>
      <w:r>
        <w:rPr>
          <w:rFonts w:ascii="Agency FB" w:hAnsi="Agency FB"/>
          <w:spacing w:val="-8"/>
          <w:sz w:val="28"/>
        </w:rPr>
        <w:t xml:space="preserve"> </w:t>
      </w:r>
      <w:r>
        <w:rPr>
          <w:rFonts w:ascii="Agency FB" w:hAnsi="Agency FB"/>
          <w:sz w:val="28"/>
        </w:rPr>
        <w:t>os</w:t>
      </w:r>
      <w:r>
        <w:rPr>
          <w:rFonts w:ascii="Agency FB" w:hAnsi="Agency FB"/>
          <w:spacing w:val="-8"/>
          <w:sz w:val="28"/>
        </w:rPr>
        <w:t xml:space="preserve"> </w:t>
      </w:r>
      <w:r>
        <w:rPr>
          <w:rFonts w:ascii="Agency FB" w:hAnsi="Agency FB"/>
          <w:sz w:val="28"/>
        </w:rPr>
        <w:t>bens</w:t>
      </w:r>
      <w:r>
        <w:rPr>
          <w:rFonts w:ascii="Agency FB" w:hAnsi="Agency FB"/>
          <w:spacing w:val="-9"/>
          <w:sz w:val="28"/>
        </w:rPr>
        <w:t xml:space="preserve"> </w:t>
      </w:r>
      <w:r>
        <w:rPr>
          <w:rFonts w:ascii="Agency FB" w:hAnsi="Agency FB"/>
          <w:sz w:val="28"/>
        </w:rPr>
        <w:t>imóveis</w:t>
      </w:r>
      <w:r>
        <w:rPr>
          <w:rFonts w:ascii="Agency FB" w:hAnsi="Agency FB"/>
          <w:spacing w:val="-10"/>
          <w:sz w:val="28"/>
        </w:rPr>
        <w:t xml:space="preserve"> </w:t>
      </w:r>
      <w:r>
        <w:rPr>
          <w:rFonts w:ascii="Agency FB" w:hAnsi="Agency FB"/>
          <w:sz w:val="28"/>
        </w:rPr>
        <w:t>do</w:t>
      </w:r>
      <w:r>
        <w:rPr>
          <w:rFonts w:ascii="Agency FB" w:hAnsi="Agency FB"/>
          <w:spacing w:val="-8"/>
          <w:sz w:val="28"/>
        </w:rPr>
        <w:t xml:space="preserve"> </w:t>
      </w:r>
      <w:r>
        <w:rPr>
          <w:rFonts w:ascii="Agency FB" w:hAnsi="Agency FB"/>
          <w:sz w:val="28"/>
        </w:rPr>
        <w:t>Estados</w:t>
      </w:r>
      <w:r>
        <w:rPr>
          <w:rFonts w:ascii="Agency FB" w:hAnsi="Agency FB"/>
          <w:spacing w:val="-9"/>
          <w:sz w:val="28"/>
        </w:rPr>
        <w:t xml:space="preserve"> </w:t>
      </w:r>
      <w:r>
        <w:rPr>
          <w:rFonts w:ascii="Agency FB" w:hAnsi="Agency FB"/>
          <w:sz w:val="28"/>
        </w:rPr>
        <w:t>e</w:t>
      </w:r>
      <w:r>
        <w:rPr>
          <w:rFonts w:ascii="Agency FB" w:hAnsi="Agency FB"/>
          <w:spacing w:val="-8"/>
          <w:sz w:val="28"/>
        </w:rPr>
        <w:t xml:space="preserve"> </w:t>
      </w:r>
      <w:r>
        <w:rPr>
          <w:rFonts w:ascii="Agency FB" w:hAnsi="Agency FB"/>
          <w:sz w:val="28"/>
        </w:rPr>
        <w:t>União</w:t>
      </w:r>
      <w:r>
        <w:rPr>
          <w:rFonts w:ascii="Agency FB" w:hAnsi="Agency FB"/>
          <w:spacing w:val="-8"/>
          <w:sz w:val="28"/>
        </w:rPr>
        <w:t xml:space="preserve"> </w:t>
      </w:r>
      <w:r>
        <w:rPr>
          <w:rFonts w:ascii="Agency FB" w:hAnsi="Agency FB"/>
          <w:sz w:val="28"/>
        </w:rPr>
        <w:t>são</w:t>
      </w:r>
      <w:r>
        <w:rPr>
          <w:rFonts w:ascii="Agency FB" w:hAnsi="Agency FB"/>
          <w:spacing w:val="-9"/>
          <w:sz w:val="28"/>
        </w:rPr>
        <w:t xml:space="preserve"> </w:t>
      </w:r>
      <w:r>
        <w:rPr>
          <w:rFonts w:ascii="Agency FB" w:hAnsi="Agency FB"/>
          <w:sz w:val="28"/>
        </w:rPr>
        <w:t>rigorasamente</w:t>
      </w:r>
      <w:r>
        <w:rPr>
          <w:rFonts w:ascii="Agency FB" w:hAnsi="Agency FB"/>
          <w:spacing w:val="-10"/>
          <w:sz w:val="28"/>
        </w:rPr>
        <w:t xml:space="preserve"> </w:t>
      </w:r>
      <w:r>
        <w:rPr>
          <w:rFonts w:ascii="Agency FB" w:hAnsi="Agency FB"/>
          <w:sz w:val="28"/>
        </w:rPr>
        <w:t>exigidos</w:t>
      </w:r>
      <w:r>
        <w:rPr>
          <w:rFonts w:ascii="Agency FB" w:hAnsi="Agency FB"/>
          <w:spacing w:val="-7"/>
          <w:sz w:val="28"/>
        </w:rPr>
        <w:t xml:space="preserve"> </w:t>
      </w:r>
      <w:r>
        <w:rPr>
          <w:rFonts w:ascii="Agency FB" w:hAnsi="Agency FB"/>
          <w:sz w:val="28"/>
        </w:rPr>
        <w:t>pela</w:t>
      </w:r>
      <w:r>
        <w:rPr>
          <w:rFonts w:ascii="Agency FB" w:hAnsi="Agency FB"/>
          <w:spacing w:val="-8"/>
          <w:sz w:val="28"/>
        </w:rPr>
        <w:t xml:space="preserve"> </w:t>
      </w:r>
      <w:r>
        <w:rPr>
          <w:rFonts w:ascii="Agency FB" w:hAnsi="Agency FB"/>
          <w:sz w:val="28"/>
        </w:rPr>
        <w:t>Leis,</w:t>
      </w:r>
      <w:r>
        <w:rPr>
          <w:rFonts w:ascii="Agency FB" w:hAnsi="Agency FB"/>
          <w:spacing w:val="-9"/>
          <w:sz w:val="28"/>
        </w:rPr>
        <w:t xml:space="preserve"> </w:t>
      </w:r>
      <w:r>
        <w:rPr>
          <w:rFonts w:ascii="Agency FB" w:hAnsi="Agency FB"/>
          <w:sz w:val="28"/>
        </w:rPr>
        <w:t>Decretos,</w:t>
      </w:r>
      <w:r>
        <w:rPr>
          <w:rFonts w:ascii="Agency FB" w:hAnsi="Agency FB"/>
          <w:spacing w:val="-9"/>
          <w:sz w:val="28"/>
        </w:rPr>
        <w:t xml:space="preserve"> </w:t>
      </w:r>
      <w:r>
        <w:rPr>
          <w:rFonts w:ascii="Agency FB" w:hAnsi="Agency FB"/>
          <w:sz w:val="28"/>
        </w:rPr>
        <w:t>Instruções</w:t>
      </w:r>
      <w:r>
        <w:rPr>
          <w:rFonts w:ascii="Agency FB" w:hAnsi="Agency FB"/>
          <w:spacing w:val="-7"/>
          <w:sz w:val="28"/>
        </w:rPr>
        <w:t xml:space="preserve"> </w:t>
      </w:r>
      <w:r>
        <w:rPr>
          <w:rFonts w:ascii="Agency FB" w:hAnsi="Agency FB"/>
          <w:sz w:val="28"/>
        </w:rPr>
        <w:t>Normativas, Normas</w:t>
      </w:r>
      <w:r>
        <w:rPr>
          <w:rFonts w:ascii="Agency FB" w:hAnsi="Agency FB"/>
          <w:spacing w:val="-14"/>
          <w:sz w:val="28"/>
        </w:rPr>
        <w:t xml:space="preserve"> </w:t>
      </w:r>
      <w:r>
        <w:rPr>
          <w:rFonts w:ascii="Agency FB" w:hAnsi="Agency FB"/>
          <w:sz w:val="28"/>
        </w:rPr>
        <w:t>e</w:t>
      </w:r>
      <w:r>
        <w:rPr>
          <w:rFonts w:ascii="Agency FB" w:hAnsi="Agency FB"/>
          <w:spacing w:val="-14"/>
          <w:sz w:val="28"/>
        </w:rPr>
        <w:t xml:space="preserve"> </w:t>
      </w:r>
      <w:r>
        <w:rPr>
          <w:rFonts w:ascii="Agency FB" w:hAnsi="Agency FB"/>
          <w:sz w:val="28"/>
        </w:rPr>
        <w:t>Resoluções</w:t>
      </w:r>
      <w:r>
        <w:rPr>
          <w:rFonts w:ascii="Agency FB" w:hAnsi="Agency FB"/>
          <w:spacing w:val="-13"/>
          <w:sz w:val="28"/>
        </w:rPr>
        <w:t xml:space="preserve"> </w:t>
      </w:r>
      <w:r>
        <w:rPr>
          <w:rFonts w:ascii="Agency FB" w:hAnsi="Agency FB"/>
          <w:sz w:val="28"/>
        </w:rPr>
        <w:t>que</w:t>
      </w:r>
      <w:r>
        <w:rPr>
          <w:rFonts w:ascii="Agency FB" w:hAnsi="Agency FB"/>
          <w:spacing w:val="-14"/>
          <w:sz w:val="28"/>
        </w:rPr>
        <w:t xml:space="preserve"> </w:t>
      </w:r>
      <w:r>
        <w:rPr>
          <w:rFonts w:ascii="Agency FB" w:hAnsi="Agency FB"/>
          <w:sz w:val="28"/>
        </w:rPr>
        <w:t>definem</w:t>
      </w:r>
      <w:r>
        <w:rPr>
          <w:rFonts w:ascii="Agency FB" w:hAnsi="Agency FB"/>
          <w:spacing w:val="-15"/>
          <w:sz w:val="28"/>
        </w:rPr>
        <w:t xml:space="preserve"> </w:t>
      </w:r>
      <w:r>
        <w:rPr>
          <w:rFonts w:ascii="Agency FB" w:hAnsi="Agency FB"/>
          <w:sz w:val="28"/>
        </w:rPr>
        <w:t>a</w:t>
      </w:r>
      <w:r>
        <w:rPr>
          <w:rFonts w:ascii="Agency FB" w:hAnsi="Agency FB"/>
          <w:spacing w:val="-13"/>
          <w:sz w:val="28"/>
        </w:rPr>
        <w:t xml:space="preserve"> </w:t>
      </w:r>
      <w:r>
        <w:rPr>
          <w:rFonts w:ascii="Agency FB" w:hAnsi="Agency FB"/>
          <w:sz w:val="28"/>
        </w:rPr>
        <w:t>categoria</w:t>
      </w:r>
      <w:r>
        <w:rPr>
          <w:rFonts w:ascii="Agency FB" w:hAnsi="Agency FB"/>
          <w:spacing w:val="-14"/>
          <w:sz w:val="28"/>
        </w:rPr>
        <w:t xml:space="preserve"> </w:t>
      </w:r>
      <w:r>
        <w:rPr>
          <w:rFonts w:ascii="Agency FB" w:hAnsi="Agency FB"/>
          <w:sz w:val="28"/>
        </w:rPr>
        <w:t>de</w:t>
      </w:r>
      <w:r>
        <w:rPr>
          <w:rFonts w:ascii="Agency FB" w:hAnsi="Agency FB"/>
          <w:spacing w:val="-15"/>
          <w:sz w:val="28"/>
        </w:rPr>
        <w:t xml:space="preserve"> </w:t>
      </w:r>
      <w:r>
        <w:rPr>
          <w:rFonts w:ascii="Agency FB" w:hAnsi="Agency FB"/>
          <w:sz w:val="28"/>
        </w:rPr>
        <w:t>Engenheiros</w:t>
      </w:r>
      <w:r>
        <w:rPr>
          <w:rFonts w:ascii="Agency FB" w:hAnsi="Agency FB"/>
          <w:spacing w:val="-15"/>
          <w:sz w:val="28"/>
        </w:rPr>
        <w:t xml:space="preserve"> </w:t>
      </w:r>
      <w:r>
        <w:rPr>
          <w:rFonts w:ascii="Agency FB" w:hAnsi="Agency FB"/>
          <w:sz w:val="28"/>
        </w:rPr>
        <w:t>e</w:t>
      </w:r>
      <w:r>
        <w:rPr>
          <w:rFonts w:ascii="Agency FB" w:hAnsi="Agency FB"/>
          <w:spacing w:val="-14"/>
          <w:sz w:val="28"/>
        </w:rPr>
        <w:t xml:space="preserve"> </w:t>
      </w:r>
      <w:r>
        <w:rPr>
          <w:rFonts w:ascii="Agency FB" w:hAnsi="Agency FB"/>
          <w:sz w:val="28"/>
        </w:rPr>
        <w:t>Arquitetos</w:t>
      </w:r>
      <w:r>
        <w:rPr>
          <w:rFonts w:ascii="Agency FB" w:hAnsi="Agency FB"/>
          <w:spacing w:val="-13"/>
          <w:sz w:val="28"/>
        </w:rPr>
        <w:t xml:space="preserve"> </w:t>
      </w:r>
      <w:r>
        <w:rPr>
          <w:rFonts w:ascii="Agency FB" w:hAnsi="Agency FB"/>
          <w:sz w:val="28"/>
        </w:rPr>
        <w:t>como</w:t>
      </w:r>
      <w:r>
        <w:rPr>
          <w:rFonts w:ascii="Agency FB" w:hAnsi="Agency FB"/>
          <w:spacing w:val="-15"/>
          <w:sz w:val="28"/>
        </w:rPr>
        <w:t xml:space="preserve"> </w:t>
      </w:r>
      <w:r>
        <w:rPr>
          <w:rFonts w:ascii="Agency FB" w:hAnsi="Agency FB"/>
          <w:sz w:val="28"/>
        </w:rPr>
        <w:t>detentores</w:t>
      </w:r>
      <w:r>
        <w:rPr>
          <w:rFonts w:ascii="Agency FB" w:hAnsi="Agency FB"/>
          <w:spacing w:val="-13"/>
          <w:sz w:val="28"/>
        </w:rPr>
        <w:t xml:space="preserve"> </w:t>
      </w:r>
      <w:r>
        <w:rPr>
          <w:rFonts w:ascii="Agency FB" w:hAnsi="Agency FB"/>
          <w:sz w:val="28"/>
        </w:rPr>
        <w:t>exclusivos</w:t>
      </w:r>
      <w:r>
        <w:rPr>
          <w:rFonts w:ascii="Agency FB" w:hAnsi="Agency FB"/>
          <w:spacing w:val="-15"/>
          <w:sz w:val="28"/>
        </w:rPr>
        <w:t xml:space="preserve"> </w:t>
      </w:r>
      <w:r>
        <w:rPr>
          <w:rFonts w:ascii="Agency FB" w:hAnsi="Agency FB"/>
          <w:sz w:val="28"/>
        </w:rPr>
        <w:t>da</w:t>
      </w:r>
      <w:r>
        <w:rPr>
          <w:rFonts w:ascii="Agency FB" w:hAnsi="Agency FB"/>
          <w:spacing w:val="-14"/>
          <w:sz w:val="28"/>
        </w:rPr>
        <w:t xml:space="preserve"> </w:t>
      </w:r>
      <w:r>
        <w:rPr>
          <w:rFonts w:ascii="Agency FB" w:hAnsi="Agency FB"/>
          <w:sz w:val="28"/>
        </w:rPr>
        <w:t>prerrogativa, tal como são o Corretores de Imóveis exclusivos para compra e venda de bens imóveis, tão</w:t>
      </w:r>
      <w:r>
        <w:rPr>
          <w:rFonts w:ascii="Agency FB" w:hAnsi="Agency FB"/>
          <w:spacing w:val="-26"/>
          <w:sz w:val="28"/>
        </w:rPr>
        <w:t xml:space="preserve"> </w:t>
      </w:r>
      <w:r>
        <w:rPr>
          <w:rFonts w:ascii="Agency FB" w:hAnsi="Agency FB"/>
          <w:sz w:val="28"/>
        </w:rPr>
        <w:t>somente.</w:t>
      </w:r>
    </w:p>
    <w:p w14:paraId="25F384E9" w14:textId="77777777" w:rsidR="001F72F6" w:rsidRDefault="001F72F6">
      <w:pPr>
        <w:pStyle w:val="Corpodetexto"/>
        <w:spacing w:before="1"/>
        <w:rPr>
          <w:rFonts w:ascii="Agency FB"/>
          <w:sz w:val="28"/>
        </w:rPr>
      </w:pPr>
    </w:p>
    <w:p w14:paraId="0A3EB138" w14:textId="77777777" w:rsidR="001F72F6" w:rsidRDefault="0016797D">
      <w:pPr>
        <w:spacing w:before="1"/>
        <w:ind w:left="160"/>
        <w:jc w:val="both"/>
        <w:rPr>
          <w:rFonts w:ascii="Agency FB" w:hAnsi="Agency FB"/>
          <w:sz w:val="28"/>
        </w:rPr>
      </w:pPr>
      <w:r>
        <w:rPr>
          <w:rFonts w:ascii="Agency FB" w:hAnsi="Agency FB"/>
          <w:sz w:val="28"/>
        </w:rPr>
        <w:t>Exigência esta que fere vários dispositivos, como abaixo demonstrará.</w:t>
      </w:r>
    </w:p>
    <w:p w14:paraId="22216B44" w14:textId="77777777" w:rsidR="001F72F6" w:rsidRDefault="001F72F6">
      <w:pPr>
        <w:pStyle w:val="Corpodetexto"/>
        <w:spacing w:before="10"/>
        <w:rPr>
          <w:rFonts w:ascii="Agency FB"/>
          <w:sz w:val="27"/>
        </w:rPr>
      </w:pPr>
    </w:p>
    <w:p w14:paraId="771CD2D6" w14:textId="77777777" w:rsidR="001F72F6" w:rsidRDefault="0016797D">
      <w:pPr>
        <w:spacing w:before="1"/>
        <w:ind w:left="160" w:right="134"/>
        <w:jc w:val="both"/>
        <w:rPr>
          <w:rFonts w:ascii="Agency FB" w:hAnsi="Agency FB"/>
          <w:sz w:val="28"/>
        </w:rPr>
      </w:pPr>
      <w:r>
        <w:rPr>
          <w:rFonts w:ascii="Agency FB" w:hAnsi="Agency FB"/>
          <w:sz w:val="28"/>
        </w:rPr>
        <w:t>Quando nos remetemos a consulta à Decisão Normativa n° 106/15, item “C”, do Conselho Federal de Engenharia e Agronomia - CONFEA, a qual dispõe sobre a fiscalização das atividades de projetos báscios, verifica-se que:</w:t>
      </w:r>
    </w:p>
    <w:p w14:paraId="27D1525B" w14:textId="77777777" w:rsidR="001F72F6" w:rsidRDefault="001F72F6">
      <w:pPr>
        <w:pStyle w:val="Corpodetexto"/>
        <w:spacing w:before="3"/>
        <w:rPr>
          <w:rFonts w:ascii="Agency FB"/>
          <w:sz w:val="27"/>
        </w:rPr>
      </w:pPr>
    </w:p>
    <w:p w14:paraId="24513537" w14:textId="77777777" w:rsidR="001F72F6" w:rsidRDefault="0016797D">
      <w:pPr>
        <w:pStyle w:val="PargrafodaLista"/>
        <w:numPr>
          <w:ilvl w:val="0"/>
          <w:numId w:val="38"/>
        </w:numPr>
        <w:tabs>
          <w:tab w:val="left" w:pos="300"/>
        </w:tabs>
        <w:spacing w:before="1" w:line="337" w:lineRule="exact"/>
        <w:ind w:left="299"/>
        <w:rPr>
          <w:rFonts w:ascii="Agency FB" w:hAnsi="Agency FB"/>
          <w:i/>
          <w:sz w:val="29"/>
        </w:rPr>
      </w:pPr>
      <w:r>
        <w:rPr>
          <w:rFonts w:ascii="Agency FB" w:hAnsi="Agency FB"/>
          <w:i/>
          <w:sz w:val="29"/>
        </w:rPr>
        <w:t>Toda</w:t>
      </w:r>
      <w:r>
        <w:rPr>
          <w:rFonts w:ascii="Agency FB" w:hAnsi="Agency FB"/>
          <w:i/>
          <w:spacing w:val="-15"/>
          <w:sz w:val="29"/>
        </w:rPr>
        <w:t xml:space="preserve"> </w:t>
      </w:r>
      <w:r>
        <w:rPr>
          <w:rFonts w:ascii="Agency FB" w:hAnsi="Agency FB"/>
          <w:i/>
          <w:sz w:val="29"/>
        </w:rPr>
        <w:t>pessoa</w:t>
      </w:r>
      <w:r>
        <w:rPr>
          <w:rFonts w:ascii="Agency FB" w:hAnsi="Agency FB"/>
          <w:i/>
          <w:spacing w:val="-15"/>
          <w:sz w:val="29"/>
        </w:rPr>
        <w:t xml:space="preserve"> </w:t>
      </w:r>
      <w:r>
        <w:rPr>
          <w:rFonts w:ascii="Agency FB" w:hAnsi="Agency FB"/>
          <w:i/>
          <w:sz w:val="29"/>
        </w:rPr>
        <w:t>jurídica</w:t>
      </w:r>
      <w:r>
        <w:rPr>
          <w:rFonts w:ascii="Agency FB" w:hAnsi="Agency FB"/>
          <w:i/>
          <w:spacing w:val="-14"/>
          <w:sz w:val="29"/>
        </w:rPr>
        <w:t xml:space="preserve"> </w:t>
      </w:r>
      <w:r>
        <w:rPr>
          <w:rFonts w:ascii="Agency FB" w:hAnsi="Agency FB"/>
          <w:i/>
          <w:sz w:val="29"/>
        </w:rPr>
        <w:t>que</w:t>
      </w:r>
      <w:r>
        <w:rPr>
          <w:rFonts w:ascii="Agency FB" w:hAnsi="Agency FB"/>
          <w:i/>
          <w:spacing w:val="-17"/>
          <w:sz w:val="29"/>
        </w:rPr>
        <w:t xml:space="preserve"> </w:t>
      </w:r>
      <w:r>
        <w:rPr>
          <w:rFonts w:ascii="Agency FB" w:hAnsi="Agency FB"/>
          <w:i/>
          <w:sz w:val="29"/>
        </w:rPr>
        <w:t>execute</w:t>
      </w:r>
      <w:r>
        <w:rPr>
          <w:rFonts w:ascii="Agency FB" w:hAnsi="Agency FB"/>
          <w:i/>
          <w:spacing w:val="-13"/>
          <w:sz w:val="29"/>
        </w:rPr>
        <w:t xml:space="preserve"> </w:t>
      </w:r>
      <w:r>
        <w:rPr>
          <w:rFonts w:ascii="Agency FB" w:hAnsi="Agency FB"/>
          <w:i/>
          <w:sz w:val="29"/>
        </w:rPr>
        <w:t>serviços</w:t>
      </w:r>
      <w:r>
        <w:rPr>
          <w:rFonts w:ascii="Agency FB" w:hAnsi="Agency FB"/>
          <w:i/>
          <w:spacing w:val="-15"/>
          <w:sz w:val="29"/>
        </w:rPr>
        <w:t xml:space="preserve"> </w:t>
      </w:r>
      <w:r>
        <w:rPr>
          <w:rFonts w:ascii="Agency FB" w:hAnsi="Agency FB"/>
          <w:i/>
          <w:sz w:val="29"/>
        </w:rPr>
        <w:t>de</w:t>
      </w:r>
      <w:r>
        <w:rPr>
          <w:rFonts w:ascii="Agency FB" w:hAnsi="Agency FB"/>
          <w:i/>
          <w:spacing w:val="-13"/>
          <w:sz w:val="29"/>
        </w:rPr>
        <w:t xml:space="preserve"> </w:t>
      </w:r>
      <w:r>
        <w:rPr>
          <w:rFonts w:ascii="Agency FB" w:hAnsi="Agency FB"/>
          <w:i/>
          <w:sz w:val="29"/>
        </w:rPr>
        <w:t>Avaliação</w:t>
      </w:r>
      <w:r>
        <w:rPr>
          <w:rFonts w:ascii="Agency FB" w:hAnsi="Agency FB"/>
          <w:i/>
          <w:spacing w:val="-15"/>
          <w:sz w:val="29"/>
        </w:rPr>
        <w:t xml:space="preserve"> </w:t>
      </w:r>
      <w:r>
        <w:rPr>
          <w:rFonts w:ascii="Agency FB" w:hAnsi="Agency FB"/>
          <w:i/>
          <w:sz w:val="29"/>
        </w:rPr>
        <w:t>de</w:t>
      </w:r>
      <w:r>
        <w:rPr>
          <w:rFonts w:ascii="Agency FB" w:hAnsi="Agency FB"/>
          <w:i/>
          <w:spacing w:val="-14"/>
          <w:sz w:val="29"/>
        </w:rPr>
        <w:t xml:space="preserve"> </w:t>
      </w:r>
      <w:r>
        <w:rPr>
          <w:rFonts w:ascii="Agency FB" w:hAnsi="Agency FB"/>
          <w:i/>
          <w:sz w:val="29"/>
        </w:rPr>
        <w:t>Bens</w:t>
      </w:r>
      <w:r>
        <w:rPr>
          <w:rFonts w:ascii="Agency FB" w:hAnsi="Agency FB"/>
          <w:i/>
          <w:spacing w:val="-15"/>
          <w:sz w:val="29"/>
        </w:rPr>
        <w:t xml:space="preserve"> </w:t>
      </w:r>
      <w:r>
        <w:rPr>
          <w:rFonts w:ascii="Agency FB" w:hAnsi="Agency FB"/>
          <w:i/>
          <w:sz w:val="29"/>
        </w:rPr>
        <w:t>fica</w:t>
      </w:r>
      <w:r>
        <w:rPr>
          <w:rFonts w:ascii="Agency FB" w:hAnsi="Agency FB"/>
          <w:i/>
          <w:spacing w:val="-15"/>
          <w:sz w:val="29"/>
        </w:rPr>
        <w:t xml:space="preserve"> </w:t>
      </w:r>
      <w:r>
        <w:rPr>
          <w:rFonts w:ascii="Agency FB" w:hAnsi="Agency FB"/>
          <w:i/>
          <w:sz w:val="29"/>
        </w:rPr>
        <w:t>obrigada</w:t>
      </w:r>
      <w:r>
        <w:rPr>
          <w:rFonts w:ascii="Agency FB" w:hAnsi="Agency FB"/>
          <w:i/>
          <w:spacing w:val="-16"/>
          <w:sz w:val="29"/>
        </w:rPr>
        <w:t xml:space="preserve"> </w:t>
      </w:r>
      <w:r>
        <w:rPr>
          <w:rFonts w:ascii="Agency FB" w:hAnsi="Agency FB"/>
          <w:i/>
          <w:sz w:val="29"/>
        </w:rPr>
        <w:t>ao</w:t>
      </w:r>
      <w:r>
        <w:rPr>
          <w:rFonts w:ascii="Agency FB" w:hAnsi="Agency FB"/>
          <w:i/>
          <w:spacing w:val="-17"/>
          <w:sz w:val="29"/>
        </w:rPr>
        <w:t xml:space="preserve"> </w:t>
      </w:r>
      <w:r>
        <w:rPr>
          <w:rFonts w:ascii="Agency FB" w:hAnsi="Agency FB"/>
          <w:i/>
          <w:sz w:val="29"/>
        </w:rPr>
        <w:t>registro</w:t>
      </w:r>
      <w:r>
        <w:rPr>
          <w:rFonts w:ascii="Agency FB" w:hAnsi="Agency FB"/>
          <w:i/>
          <w:spacing w:val="-14"/>
          <w:sz w:val="29"/>
        </w:rPr>
        <w:t xml:space="preserve"> </w:t>
      </w:r>
      <w:r>
        <w:rPr>
          <w:rFonts w:ascii="Agency FB" w:hAnsi="Agency FB"/>
          <w:i/>
          <w:sz w:val="29"/>
        </w:rPr>
        <w:t>no</w:t>
      </w:r>
      <w:r>
        <w:rPr>
          <w:rFonts w:ascii="Agency FB" w:hAnsi="Agency FB"/>
          <w:i/>
          <w:spacing w:val="-15"/>
          <w:sz w:val="29"/>
        </w:rPr>
        <w:t xml:space="preserve"> </w:t>
      </w:r>
      <w:r>
        <w:rPr>
          <w:rFonts w:ascii="Agency FB" w:hAnsi="Agency FB"/>
          <w:i/>
          <w:sz w:val="29"/>
        </w:rPr>
        <w:t>Conselho</w:t>
      </w:r>
      <w:r>
        <w:rPr>
          <w:rFonts w:ascii="Agency FB" w:hAnsi="Agency FB"/>
          <w:i/>
          <w:spacing w:val="-23"/>
          <w:sz w:val="29"/>
        </w:rPr>
        <w:t xml:space="preserve"> </w:t>
      </w:r>
      <w:r>
        <w:rPr>
          <w:rFonts w:ascii="Agency FB" w:hAnsi="Agency FB"/>
          <w:i/>
          <w:sz w:val="29"/>
        </w:rPr>
        <w:t>Regional.</w:t>
      </w:r>
    </w:p>
    <w:p w14:paraId="5A7355BF" w14:textId="77777777" w:rsidR="001F72F6" w:rsidRDefault="0016797D">
      <w:pPr>
        <w:pStyle w:val="PargrafodaLista"/>
        <w:numPr>
          <w:ilvl w:val="0"/>
          <w:numId w:val="38"/>
        </w:numPr>
        <w:tabs>
          <w:tab w:val="left" w:pos="340"/>
        </w:tabs>
        <w:spacing w:before="5" w:line="230" w:lineRule="auto"/>
        <w:ind w:right="142" w:firstLine="0"/>
        <w:rPr>
          <w:rFonts w:ascii="Agency FB" w:hAnsi="Agency FB"/>
          <w:i/>
          <w:sz w:val="29"/>
        </w:rPr>
      </w:pPr>
      <w:r>
        <w:rPr>
          <w:rFonts w:ascii="Agency FB" w:hAnsi="Agency FB"/>
          <w:i/>
          <w:sz w:val="29"/>
        </w:rPr>
        <w:t>A pessoa jurídica, quando da solicitação do registro, deverá indicar RT, legalmente habilitado, com atribuições previstas na Resolução n°218/73 do</w:t>
      </w:r>
      <w:r>
        <w:rPr>
          <w:rFonts w:ascii="Agency FB" w:hAnsi="Agency FB"/>
          <w:i/>
          <w:spacing w:val="-23"/>
          <w:sz w:val="29"/>
        </w:rPr>
        <w:t xml:space="preserve"> </w:t>
      </w:r>
      <w:r>
        <w:rPr>
          <w:rFonts w:ascii="Agency FB" w:hAnsi="Agency FB"/>
          <w:i/>
          <w:sz w:val="29"/>
        </w:rPr>
        <w:t>CONFEA.</w:t>
      </w:r>
    </w:p>
    <w:p w14:paraId="15AD6744" w14:textId="77777777" w:rsidR="001F72F6" w:rsidRDefault="001F72F6">
      <w:pPr>
        <w:pStyle w:val="Corpodetexto"/>
        <w:spacing w:before="1"/>
        <w:rPr>
          <w:rFonts w:ascii="Agency FB"/>
          <w:i/>
          <w:sz w:val="28"/>
        </w:rPr>
      </w:pPr>
    </w:p>
    <w:p w14:paraId="385F5E3E" w14:textId="77777777" w:rsidR="001F72F6" w:rsidRDefault="0016797D">
      <w:pPr>
        <w:ind w:left="160" w:right="140"/>
        <w:jc w:val="both"/>
        <w:rPr>
          <w:rFonts w:ascii="Agency FB" w:hAnsi="Agency FB"/>
          <w:sz w:val="28"/>
        </w:rPr>
      </w:pPr>
      <w:r>
        <w:rPr>
          <w:rFonts w:ascii="Agency FB" w:hAnsi="Agency FB"/>
          <w:sz w:val="28"/>
        </w:rPr>
        <w:t>Tratando</w:t>
      </w:r>
      <w:r>
        <w:rPr>
          <w:rFonts w:ascii="Agency FB" w:hAnsi="Agency FB"/>
          <w:spacing w:val="-11"/>
          <w:sz w:val="28"/>
        </w:rPr>
        <w:t xml:space="preserve"> </w:t>
      </w:r>
      <w:r>
        <w:rPr>
          <w:rFonts w:ascii="Agency FB" w:hAnsi="Agency FB"/>
          <w:sz w:val="28"/>
        </w:rPr>
        <w:t>do</w:t>
      </w:r>
      <w:r>
        <w:rPr>
          <w:rFonts w:ascii="Agency FB" w:hAnsi="Agency FB"/>
          <w:spacing w:val="-10"/>
          <w:sz w:val="28"/>
        </w:rPr>
        <w:t xml:space="preserve"> </w:t>
      </w:r>
      <w:r>
        <w:rPr>
          <w:rFonts w:ascii="Agency FB" w:hAnsi="Agency FB"/>
          <w:sz w:val="28"/>
        </w:rPr>
        <w:t>mesmo</w:t>
      </w:r>
      <w:r>
        <w:rPr>
          <w:rFonts w:ascii="Agency FB" w:hAnsi="Agency FB"/>
          <w:spacing w:val="-12"/>
          <w:sz w:val="28"/>
        </w:rPr>
        <w:t xml:space="preserve"> </w:t>
      </w:r>
      <w:r>
        <w:rPr>
          <w:rFonts w:ascii="Agency FB" w:hAnsi="Agency FB"/>
          <w:sz w:val="28"/>
        </w:rPr>
        <w:t>tema,</w:t>
      </w:r>
      <w:r>
        <w:rPr>
          <w:rFonts w:ascii="Agency FB" w:hAnsi="Agency FB"/>
          <w:spacing w:val="-10"/>
          <w:sz w:val="28"/>
        </w:rPr>
        <w:t xml:space="preserve"> </w:t>
      </w:r>
      <w:r>
        <w:rPr>
          <w:rFonts w:ascii="Agency FB" w:hAnsi="Agency FB"/>
          <w:sz w:val="28"/>
        </w:rPr>
        <w:t>a</w:t>
      </w:r>
      <w:r>
        <w:rPr>
          <w:rFonts w:ascii="Agency FB" w:hAnsi="Agency FB"/>
          <w:spacing w:val="-10"/>
          <w:sz w:val="28"/>
        </w:rPr>
        <w:t xml:space="preserve"> </w:t>
      </w:r>
      <w:r>
        <w:rPr>
          <w:rFonts w:ascii="Agency FB" w:hAnsi="Agency FB"/>
          <w:sz w:val="28"/>
        </w:rPr>
        <w:t>FECAM</w:t>
      </w:r>
      <w:r>
        <w:rPr>
          <w:rFonts w:ascii="Agency FB" w:hAnsi="Agency FB"/>
          <w:spacing w:val="-9"/>
          <w:sz w:val="28"/>
        </w:rPr>
        <w:t xml:space="preserve"> </w:t>
      </w:r>
      <w:r>
        <w:rPr>
          <w:rFonts w:ascii="Agency FB" w:hAnsi="Agency FB"/>
          <w:sz w:val="28"/>
        </w:rPr>
        <w:t>-</w:t>
      </w:r>
      <w:r>
        <w:rPr>
          <w:rFonts w:ascii="Agency FB" w:hAnsi="Agency FB"/>
          <w:spacing w:val="-8"/>
          <w:sz w:val="28"/>
        </w:rPr>
        <w:t xml:space="preserve"> </w:t>
      </w:r>
      <w:r>
        <w:rPr>
          <w:rFonts w:ascii="Agency FB" w:hAnsi="Agency FB"/>
          <w:sz w:val="28"/>
        </w:rPr>
        <w:t>Federação</w:t>
      </w:r>
      <w:r>
        <w:rPr>
          <w:rFonts w:ascii="Agency FB" w:hAnsi="Agency FB"/>
          <w:spacing w:val="-9"/>
          <w:sz w:val="28"/>
        </w:rPr>
        <w:t xml:space="preserve"> </w:t>
      </w:r>
      <w:r>
        <w:rPr>
          <w:rFonts w:ascii="Agency FB" w:hAnsi="Agency FB"/>
          <w:sz w:val="28"/>
        </w:rPr>
        <w:t>Catarinense</w:t>
      </w:r>
      <w:r>
        <w:rPr>
          <w:rFonts w:ascii="Agency FB" w:hAnsi="Agency FB"/>
          <w:spacing w:val="-9"/>
          <w:sz w:val="28"/>
        </w:rPr>
        <w:t xml:space="preserve"> </w:t>
      </w:r>
      <w:r>
        <w:rPr>
          <w:rFonts w:ascii="Agency FB" w:hAnsi="Agency FB"/>
          <w:sz w:val="28"/>
        </w:rPr>
        <w:t>de</w:t>
      </w:r>
      <w:r>
        <w:rPr>
          <w:rFonts w:ascii="Agency FB" w:hAnsi="Agency FB"/>
          <w:spacing w:val="-9"/>
          <w:sz w:val="28"/>
        </w:rPr>
        <w:t xml:space="preserve"> </w:t>
      </w:r>
      <w:r>
        <w:rPr>
          <w:rFonts w:ascii="Agency FB" w:hAnsi="Agency FB"/>
          <w:sz w:val="28"/>
        </w:rPr>
        <w:t>Municípios,</w:t>
      </w:r>
      <w:r>
        <w:rPr>
          <w:rFonts w:ascii="Agency FB" w:hAnsi="Agency FB"/>
          <w:spacing w:val="-10"/>
          <w:sz w:val="28"/>
        </w:rPr>
        <w:t xml:space="preserve"> </w:t>
      </w:r>
      <w:r>
        <w:rPr>
          <w:rFonts w:ascii="Agency FB" w:hAnsi="Agency FB"/>
          <w:sz w:val="28"/>
        </w:rPr>
        <w:t>através</w:t>
      </w:r>
      <w:r>
        <w:rPr>
          <w:rFonts w:ascii="Agency FB" w:hAnsi="Agency FB"/>
          <w:spacing w:val="-12"/>
          <w:sz w:val="28"/>
        </w:rPr>
        <w:t xml:space="preserve"> </w:t>
      </w:r>
      <w:r>
        <w:rPr>
          <w:rFonts w:ascii="Agency FB" w:hAnsi="Agency FB"/>
          <w:sz w:val="28"/>
        </w:rPr>
        <w:t>do</w:t>
      </w:r>
      <w:r>
        <w:rPr>
          <w:rFonts w:ascii="Agency FB" w:hAnsi="Agency FB"/>
          <w:spacing w:val="-10"/>
          <w:sz w:val="28"/>
        </w:rPr>
        <w:t xml:space="preserve"> </w:t>
      </w:r>
      <w:r>
        <w:rPr>
          <w:rFonts w:ascii="Agency FB" w:hAnsi="Agency FB"/>
          <w:sz w:val="28"/>
        </w:rPr>
        <w:t>Parecer</w:t>
      </w:r>
      <w:r>
        <w:rPr>
          <w:rFonts w:ascii="Agency FB" w:hAnsi="Agency FB"/>
          <w:spacing w:val="-8"/>
          <w:sz w:val="28"/>
        </w:rPr>
        <w:t xml:space="preserve"> </w:t>
      </w:r>
      <w:r>
        <w:rPr>
          <w:rFonts w:ascii="Agency FB" w:hAnsi="Agency FB"/>
          <w:sz w:val="28"/>
        </w:rPr>
        <w:t>n°</w:t>
      </w:r>
      <w:r>
        <w:rPr>
          <w:rFonts w:ascii="Agency FB" w:hAnsi="Agency FB"/>
          <w:spacing w:val="-10"/>
          <w:sz w:val="28"/>
        </w:rPr>
        <w:t xml:space="preserve"> </w:t>
      </w:r>
      <w:r>
        <w:rPr>
          <w:rFonts w:ascii="Agency FB" w:hAnsi="Agency FB"/>
          <w:sz w:val="28"/>
        </w:rPr>
        <w:t>2656,</w:t>
      </w:r>
      <w:r>
        <w:rPr>
          <w:rFonts w:ascii="Agency FB" w:hAnsi="Agency FB"/>
          <w:spacing w:val="-9"/>
          <w:sz w:val="28"/>
        </w:rPr>
        <w:t xml:space="preserve"> </w:t>
      </w:r>
      <w:r>
        <w:rPr>
          <w:rFonts w:ascii="Agency FB" w:hAnsi="Agency FB"/>
          <w:sz w:val="28"/>
        </w:rPr>
        <w:t>de</w:t>
      </w:r>
      <w:r>
        <w:rPr>
          <w:rFonts w:ascii="Agency FB" w:hAnsi="Agency FB"/>
          <w:spacing w:val="-9"/>
          <w:sz w:val="28"/>
        </w:rPr>
        <w:t xml:space="preserve"> </w:t>
      </w:r>
      <w:r>
        <w:rPr>
          <w:rFonts w:ascii="Agency FB" w:hAnsi="Agency FB"/>
          <w:sz w:val="28"/>
        </w:rPr>
        <w:t>16/07/2013, nos ensina o</w:t>
      </w:r>
      <w:r>
        <w:rPr>
          <w:rFonts w:ascii="Agency FB" w:hAnsi="Agency FB"/>
          <w:spacing w:val="-1"/>
          <w:sz w:val="28"/>
        </w:rPr>
        <w:t xml:space="preserve"> </w:t>
      </w:r>
      <w:r>
        <w:rPr>
          <w:rFonts w:ascii="Agency FB" w:hAnsi="Agency FB"/>
          <w:sz w:val="28"/>
        </w:rPr>
        <w:t>seguinte:</w:t>
      </w:r>
    </w:p>
    <w:p w14:paraId="3DAF2F64" w14:textId="77777777" w:rsidR="001F72F6" w:rsidRDefault="001F72F6">
      <w:pPr>
        <w:pStyle w:val="Corpodetexto"/>
        <w:spacing w:before="3"/>
        <w:rPr>
          <w:rFonts w:ascii="Agency FB"/>
          <w:sz w:val="28"/>
        </w:rPr>
      </w:pPr>
    </w:p>
    <w:p w14:paraId="04B9D205" w14:textId="77777777" w:rsidR="001F72F6" w:rsidRDefault="0016797D">
      <w:pPr>
        <w:spacing w:line="230" w:lineRule="auto"/>
        <w:ind w:left="160" w:right="134"/>
        <w:jc w:val="both"/>
        <w:rPr>
          <w:rFonts w:ascii="Agency FB" w:hAnsi="Agency FB"/>
          <w:i/>
          <w:sz w:val="29"/>
        </w:rPr>
      </w:pPr>
      <w:r>
        <w:rPr>
          <w:rFonts w:ascii="Agency FB" w:hAnsi="Agency FB"/>
          <w:i/>
          <w:sz w:val="29"/>
        </w:rPr>
        <w:t>(...)</w:t>
      </w:r>
      <w:r>
        <w:rPr>
          <w:rFonts w:ascii="Agency FB" w:hAnsi="Agency FB"/>
          <w:i/>
          <w:spacing w:val="-39"/>
          <w:sz w:val="29"/>
        </w:rPr>
        <w:t xml:space="preserve"> </w:t>
      </w:r>
      <w:r>
        <w:rPr>
          <w:rFonts w:ascii="Agency FB" w:hAnsi="Agency FB"/>
          <w:i/>
          <w:sz w:val="29"/>
        </w:rPr>
        <w:t>a</w:t>
      </w:r>
      <w:r>
        <w:rPr>
          <w:rFonts w:ascii="Agency FB" w:hAnsi="Agency FB"/>
          <w:i/>
          <w:spacing w:val="-38"/>
          <w:sz w:val="29"/>
        </w:rPr>
        <w:t xml:space="preserve"> </w:t>
      </w:r>
      <w:r>
        <w:rPr>
          <w:rFonts w:ascii="Agency FB" w:hAnsi="Agency FB"/>
          <w:i/>
          <w:sz w:val="29"/>
        </w:rPr>
        <w:t>respeito</w:t>
      </w:r>
      <w:r>
        <w:rPr>
          <w:rFonts w:ascii="Agency FB" w:hAnsi="Agency FB"/>
          <w:i/>
          <w:spacing w:val="-38"/>
          <w:sz w:val="29"/>
        </w:rPr>
        <w:t xml:space="preserve"> </w:t>
      </w:r>
      <w:r>
        <w:rPr>
          <w:rFonts w:ascii="Agency FB" w:hAnsi="Agency FB"/>
          <w:i/>
          <w:sz w:val="29"/>
        </w:rPr>
        <w:t>dos</w:t>
      </w:r>
      <w:r>
        <w:rPr>
          <w:rFonts w:ascii="Agency FB" w:hAnsi="Agency FB"/>
          <w:i/>
          <w:spacing w:val="-37"/>
          <w:sz w:val="29"/>
        </w:rPr>
        <w:t xml:space="preserve"> </w:t>
      </w:r>
      <w:r>
        <w:rPr>
          <w:rFonts w:ascii="Agency FB" w:hAnsi="Agency FB"/>
          <w:i/>
          <w:sz w:val="29"/>
        </w:rPr>
        <w:t>requisitos</w:t>
      </w:r>
      <w:r>
        <w:rPr>
          <w:rFonts w:ascii="Agency FB" w:hAnsi="Agency FB"/>
          <w:i/>
          <w:spacing w:val="-37"/>
          <w:sz w:val="29"/>
        </w:rPr>
        <w:t xml:space="preserve"> </w:t>
      </w:r>
      <w:r>
        <w:rPr>
          <w:rFonts w:ascii="Agency FB" w:hAnsi="Agency FB"/>
          <w:i/>
          <w:sz w:val="29"/>
        </w:rPr>
        <w:t>da</w:t>
      </w:r>
      <w:r>
        <w:rPr>
          <w:rFonts w:ascii="Agency FB" w:hAnsi="Agency FB"/>
          <w:i/>
          <w:spacing w:val="-39"/>
          <w:sz w:val="29"/>
        </w:rPr>
        <w:t xml:space="preserve"> </w:t>
      </w:r>
      <w:r>
        <w:rPr>
          <w:rFonts w:ascii="Agency FB" w:hAnsi="Agency FB"/>
          <w:i/>
          <w:sz w:val="29"/>
        </w:rPr>
        <w:t>habilitação</w:t>
      </w:r>
      <w:r>
        <w:rPr>
          <w:rFonts w:ascii="Agency FB" w:hAnsi="Agency FB"/>
          <w:i/>
          <w:spacing w:val="-37"/>
          <w:sz w:val="29"/>
        </w:rPr>
        <w:t xml:space="preserve"> </w:t>
      </w:r>
      <w:r>
        <w:rPr>
          <w:rFonts w:ascii="Agency FB" w:hAnsi="Agency FB"/>
          <w:i/>
          <w:sz w:val="29"/>
        </w:rPr>
        <w:t>técnica,</w:t>
      </w:r>
      <w:r>
        <w:rPr>
          <w:rFonts w:ascii="Agency FB" w:hAnsi="Agency FB"/>
          <w:i/>
          <w:spacing w:val="-37"/>
          <w:sz w:val="29"/>
        </w:rPr>
        <w:t xml:space="preserve"> </w:t>
      </w:r>
      <w:r>
        <w:rPr>
          <w:rFonts w:ascii="Agency FB" w:hAnsi="Agency FB"/>
          <w:i/>
          <w:sz w:val="29"/>
        </w:rPr>
        <w:t>considerando</w:t>
      </w:r>
      <w:r>
        <w:rPr>
          <w:rFonts w:ascii="Agency FB" w:hAnsi="Agency FB"/>
          <w:i/>
          <w:spacing w:val="-32"/>
          <w:sz w:val="29"/>
        </w:rPr>
        <w:t xml:space="preserve"> </w:t>
      </w:r>
      <w:r>
        <w:rPr>
          <w:rFonts w:ascii="Agency FB" w:hAnsi="Agency FB"/>
          <w:i/>
          <w:sz w:val="29"/>
        </w:rPr>
        <w:t>a</w:t>
      </w:r>
      <w:r>
        <w:rPr>
          <w:rFonts w:ascii="Agency FB" w:hAnsi="Agency FB"/>
          <w:i/>
          <w:spacing w:val="-30"/>
          <w:sz w:val="29"/>
        </w:rPr>
        <w:t xml:space="preserve"> </w:t>
      </w:r>
      <w:r>
        <w:rPr>
          <w:rFonts w:ascii="Agency FB" w:hAnsi="Agency FB"/>
          <w:i/>
          <w:sz w:val="29"/>
        </w:rPr>
        <w:t>ausência</w:t>
      </w:r>
      <w:r>
        <w:rPr>
          <w:rFonts w:ascii="Agency FB" w:hAnsi="Agency FB"/>
          <w:i/>
          <w:spacing w:val="-31"/>
          <w:sz w:val="29"/>
        </w:rPr>
        <w:t xml:space="preserve"> </w:t>
      </w:r>
      <w:r>
        <w:rPr>
          <w:rFonts w:ascii="Agency FB" w:hAnsi="Agency FB"/>
          <w:i/>
          <w:sz w:val="29"/>
        </w:rPr>
        <w:t>de</w:t>
      </w:r>
      <w:r>
        <w:rPr>
          <w:rFonts w:ascii="Agency FB" w:hAnsi="Agency FB"/>
          <w:i/>
          <w:spacing w:val="-30"/>
          <w:sz w:val="29"/>
        </w:rPr>
        <w:t xml:space="preserve"> </w:t>
      </w:r>
      <w:r>
        <w:rPr>
          <w:rFonts w:ascii="Agency FB" w:hAnsi="Agency FB"/>
          <w:i/>
          <w:sz w:val="29"/>
        </w:rPr>
        <w:t>regulamentação</w:t>
      </w:r>
      <w:r>
        <w:rPr>
          <w:rFonts w:ascii="Agency FB" w:hAnsi="Agency FB"/>
          <w:i/>
          <w:spacing w:val="-31"/>
          <w:sz w:val="29"/>
        </w:rPr>
        <w:t xml:space="preserve"> </w:t>
      </w:r>
      <w:r>
        <w:rPr>
          <w:rFonts w:ascii="Agency FB" w:hAnsi="Agency FB"/>
          <w:i/>
          <w:sz w:val="29"/>
        </w:rPr>
        <w:t>na</w:t>
      </w:r>
      <w:r>
        <w:rPr>
          <w:rFonts w:ascii="Agency FB" w:hAnsi="Agency FB"/>
          <w:i/>
          <w:spacing w:val="-31"/>
          <w:sz w:val="29"/>
        </w:rPr>
        <w:t xml:space="preserve"> </w:t>
      </w:r>
      <w:r>
        <w:rPr>
          <w:rFonts w:ascii="Agency FB" w:hAnsi="Agency FB"/>
          <w:i/>
          <w:sz w:val="29"/>
        </w:rPr>
        <w:t>lei</w:t>
      </w:r>
      <w:r>
        <w:rPr>
          <w:rFonts w:ascii="Agency FB" w:hAnsi="Agency FB"/>
          <w:i/>
          <w:spacing w:val="-31"/>
          <w:sz w:val="29"/>
        </w:rPr>
        <w:t xml:space="preserve"> </w:t>
      </w:r>
      <w:r>
        <w:rPr>
          <w:rFonts w:ascii="Agency FB" w:hAnsi="Agency FB"/>
          <w:i/>
          <w:sz w:val="29"/>
        </w:rPr>
        <w:t>especifica,</w:t>
      </w:r>
      <w:r>
        <w:rPr>
          <w:rFonts w:ascii="Agency FB" w:hAnsi="Agency FB"/>
          <w:i/>
          <w:spacing w:val="-31"/>
          <w:sz w:val="29"/>
        </w:rPr>
        <w:t xml:space="preserve"> </w:t>
      </w:r>
      <w:r>
        <w:rPr>
          <w:rFonts w:ascii="Agency FB" w:hAnsi="Agency FB"/>
          <w:i/>
          <w:sz w:val="29"/>
        </w:rPr>
        <w:t>deve- se</w:t>
      </w:r>
      <w:r>
        <w:rPr>
          <w:rFonts w:ascii="Agency FB" w:hAnsi="Agency FB"/>
          <w:i/>
          <w:spacing w:val="-5"/>
          <w:sz w:val="29"/>
        </w:rPr>
        <w:t xml:space="preserve"> </w:t>
      </w:r>
      <w:r>
        <w:rPr>
          <w:rFonts w:ascii="Agency FB" w:hAnsi="Agency FB"/>
          <w:i/>
          <w:sz w:val="29"/>
        </w:rPr>
        <w:t>ter</w:t>
      </w:r>
      <w:r>
        <w:rPr>
          <w:rFonts w:ascii="Agency FB" w:hAnsi="Agency FB"/>
          <w:i/>
          <w:spacing w:val="-5"/>
          <w:sz w:val="29"/>
        </w:rPr>
        <w:t xml:space="preserve"> </w:t>
      </w:r>
      <w:r>
        <w:rPr>
          <w:rFonts w:ascii="Agency FB" w:hAnsi="Agency FB"/>
          <w:i/>
          <w:sz w:val="29"/>
        </w:rPr>
        <w:t>como</w:t>
      </w:r>
      <w:r>
        <w:rPr>
          <w:rFonts w:ascii="Agency FB" w:hAnsi="Agency FB"/>
          <w:i/>
          <w:spacing w:val="-5"/>
          <w:sz w:val="29"/>
        </w:rPr>
        <w:t xml:space="preserve"> </w:t>
      </w:r>
      <w:r>
        <w:rPr>
          <w:rFonts w:ascii="Agency FB" w:hAnsi="Agency FB"/>
          <w:i/>
          <w:sz w:val="29"/>
        </w:rPr>
        <w:t>parâmetro</w:t>
      </w:r>
      <w:r>
        <w:rPr>
          <w:rFonts w:ascii="Agency FB" w:hAnsi="Agency FB"/>
          <w:i/>
          <w:spacing w:val="-4"/>
          <w:sz w:val="29"/>
        </w:rPr>
        <w:t xml:space="preserve"> </w:t>
      </w:r>
      <w:r>
        <w:rPr>
          <w:rFonts w:ascii="Agency FB" w:hAnsi="Agency FB"/>
          <w:i/>
          <w:sz w:val="29"/>
        </w:rPr>
        <w:t>a</w:t>
      </w:r>
      <w:r>
        <w:rPr>
          <w:rFonts w:ascii="Agency FB" w:hAnsi="Agency FB"/>
          <w:i/>
          <w:spacing w:val="-5"/>
          <w:sz w:val="29"/>
        </w:rPr>
        <w:t xml:space="preserve"> </w:t>
      </w:r>
      <w:r>
        <w:rPr>
          <w:rFonts w:ascii="Agency FB" w:hAnsi="Agency FB"/>
          <w:i/>
          <w:sz w:val="29"/>
        </w:rPr>
        <w:t>disciplina</w:t>
      </w:r>
      <w:r>
        <w:rPr>
          <w:rFonts w:ascii="Agency FB" w:hAnsi="Agency FB"/>
          <w:i/>
          <w:spacing w:val="-5"/>
          <w:sz w:val="29"/>
        </w:rPr>
        <w:t xml:space="preserve"> </w:t>
      </w:r>
      <w:r>
        <w:rPr>
          <w:rFonts w:ascii="Agency FB" w:hAnsi="Agency FB"/>
          <w:i/>
          <w:sz w:val="29"/>
        </w:rPr>
        <w:t>da</w:t>
      </w:r>
      <w:r>
        <w:rPr>
          <w:rFonts w:ascii="Agency FB" w:hAnsi="Agency FB"/>
          <w:i/>
          <w:spacing w:val="-4"/>
          <w:sz w:val="29"/>
        </w:rPr>
        <w:t xml:space="preserve"> </w:t>
      </w:r>
      <w:r>
        <w:rPr>
          <w:rFonts w:ascii="Agency FB" w:hAnsi="Agency FB"/>
          <w:i/>
          <w:sz w:val="29"/>
        </w:rPr>
        <w:t>Lei</w:t>
      </w:r>
      <w:r>
        <w:rPr>
          <w:rFonts w:ascii="Agency FB" w:hAnsi="Agency FB"/>
          <w:i/>
          <w:spacing w:val="-5"/>
          <w:sz w:val="29"/>
        </w:rPr>
        <w:t xml:space="preserve"> </w:t>
      </w:r>
      <w:r>
        <w:rPr>
          <w:rFonts w:ascii="Agency FB" w:hAnsi="Agency FB"/>
          <w:i/>
          <w:sz w:val="29"/>
        </w:rPr>
        <w:t>n°</w:t>
      </w:r>
      <w:r>
        <w:rPr>
          <w:rFonts w:ascii="Agency FB" w:hAnsi="Agency FB"/>
          <w:i/>
          <w:spacing w:val="-5"/>
          <w:sz w:val="29"/>
        </w:rPr>
        <w:t xml:space="preserve"> </w:t>
      </w:r>
      <w:r>
        <w:rPr>
          <w:rFonts w:ascii="Agency FB" w:hAnsi="Agency FB"/>
          <w:i/>
          <w:sz w:val="29"/>
        </w:rPr>
        <w:t>8.666/93,</w:t>
      </w:r>
      <w:r>
        <w:rPr>
          <w:rFonts w:ascii="Agency FB" w:hAnsi="Agency FB"/>
          <w:i/>
          <w:spacing w:val="-6"/>
          <w:sz w:val="29"/>
        </w:rPr>
        <w:t xml:space="preserve"> </w:t>
      </w:r>
      <w:r>
        <w:rPr>
          <w:rFonts w:ascii="Agency FB" w:hAnsi="Agency FB"/>
          <w:i/>
          <w:sz w:val="29"/>
        </w:rPr>
        <w:t>a</w:t>
      </w:r>
      <w:r>
        <w:rPr>
          <w:rFonts w:ascii="Agency FB" w:hAnsi="Agency FB"/>
          <w:i/>
          <w:spacing w:val="-4"/>
          <w:sz w:val="29"/>
        </w:rPr>
        <w:t xml:space="preserve"> </w:t>
      </w:r>
      <w:r>
        <w:rPr>
          <w:rFonts w:ascii="Agency FB" w:hAnsi="Agency FB"/>
          <w:i/>
          <w:sz w:val="29"/>
        </w:rPr>
        <w:t>qual</w:t>
      </w:r>
      <w:r>
        <w:rPr>
          <w:rFonts w:ascii="Agency FB" w:hAnsi="Agency FB"/>
          <w:i/>
          <w:spacing w:val="-5"/>
          <w:sz w:val="29"/>
        </w:rPr>
        <w:t xml:space="preserve"> </w:t>
      </w:r>
      <w:r>
        <w:rPr>
          <w:rFonts w:ascii="Agency FB" w:hAnsi="Agency FB"/>
          <w:i/>
          <w:sz w:val="29"/>
        </w:rPr>
        <w:t>estabelece:</w:t>
      </w:r>
    </w:p>
    <w:p w14:paraId="67BAB041" w14:textId="77777777" w:rsidR="001F72F6" w:rsidRDefault="001F72F6">
      <w:pPr>
        <w:pStyle w:val="Corpodetexto"/>
        <w:spacing w:before="3"/>
        <w:rPr>
          <w:rFonts w:ascii="Agency FB"/>
          <w:i/>
          <w:sz w:val="27"/>
        </w:rPr>
      </w:pPr>
    </w:p>
    <w:p w14:paraId="00088E6D" w14:textId="77777777" w:rsidR="001F72F6" w:rsidRDefault="0016797D">
      <w:pPr>
        <w:spacing w:before="1"/>
        <w:ind w:left="160"/>
        <w:jc w:val="both"/>
        <w:rPr>
          <w:rFonts w:ascii="Agency FB" w:hAnsi="Agency FB"/>
          <w:i/>
          <w:sz w:val="29"/>
        </w:rPr>
      </w:pPr>
      <w:r>
        <w:rPr>
          <w:rFonts w:ascii="Agency FB" w:hAnsi="Agency FB"/>
          <w:i/>
          <w:sz w:val="29"/>
        </w:rPr>
        <w:t>Art. 30. A documentação relativa à qualificação técnica limitar- se-á a:</w:t>
      </w:r>
    </w:p>
    <w:p w14:paraId="634C92C9" w14:textId="77777777" w:rsidR="001F72F6" w:rsidRDefault="001F72F6">
      <w:pPr>
        <w:pStyle w:val="Corpodetexto"/>
        <w:spacing w:before="11"/>
        <w:rPr>
          <w:rFonts w:ascii="Agency FB"/>
          <w:i/>
          <w:sz w:val="26"/>
        </w:rPr>
      </w:pPr>
    </w:p>
    <w:p w14:paraId="0BA802CA" w14:textId="77777777" w:rsidR="001F72F6" w:rsidRDefault="0016797D">
      <w:pPr>
        <w:pStyle w:val="PargrafodaLista"/>
        <w:numPr>
          <w:ilvl w:val="0"/>
          <w:numId w:val="38"/>
        </w:numPr>
        <w:tabs>
          <w:tab w:val="left" w:pos="300"/>
        </w:tabs>
        <w:ind w:left="299"/>
        <w:rPr>
          <w:rFonts w:ascii="Agency FB" w:hAnsi="Agency FB"/>
          <w:i/>
          <w:sz w:val="29"/>
        </w:rPr>
      </w:pPr>
      <w:r>
        <w:rPr>
          <w:rFonts w:ascii="Agency FB" w:hAnsi="Agency FB"/>
          <w:i/>
          <w:sz w:val="29"/>
        </w:rPr>
        <w:t>registro ou inscrição na entidade profissional</w:t>
      </w:r>
      <w:r>
        <w:rPr>
          <w:rFonts w:ascii="Agency FB" w:hAnsi="Agency FB"/>
          <w:i/>
          <w:spacing w:val="-31"/>
          <w:sz w:val="29"/>
        </w:rPr>
        <w:t xml:space="preserve"> </w:t>
      </w:r>
      <w:r>
        <w:rPr>
          <w:rFonts w:ascii="Agency FB" w:hAnsi="Agency FB"/>
          <w:i/>
          <w:sz w:val="29"/>
        </w:rPr>
        <w:t>competente;</w:t>
      </w:r>
    </w:p>
    <w:p w14:paraId="477FB15C" w14:textId="77777777" w:rsidR="001F72F6" w:rsidRDefault="001F72F6">
      <w:pPr>
        <w:pStyle w:val="Corpodetexto"/>
        <w:spacing w:before="1"/>
        <w:rPr>
          <w:rFonts w:ascii="Agency FB"/>
          <w:i/>
          <w:sz w:val="28"/>
        </w:rPr>
      </w:pPr>
    </w:p>
    <w:p w14:paraId="08C3F62F" w14:textId="77777777" w:rsidR="001F72F6" w:rsidRDefault="0016797D">
      <w:pPr>
        <w:pStyle w:val="PargrafodaLista"/>
        <w:numPr>
          <w:ilvl w:val="0"/>
          <w:numId w:val="38"/>
        </w:numPr>
        <w:tabs>
          <w:tab w:val="left" w:pos="324"/>
        </w:tabs>
        <w:spacing w:line="230" w:lineRule="auto"/>
        <w:ind w:right="134" w:firstLine="0"/>
        <w:rPr>
          <w:rFonts w:ascii="Agency FB" w:hAnsi="Agency FB"/>
          <w:i/>
          <w:sz w:val="29"/>
        </w:rPr>
      </w:pPr>
      <w:r>
        <w:rPr>
          <w:rFonts w:ascii="Agency FB" w:hAnsi="Agency FB"/>
          <w:i/>
          <w:sz w:val="29"/>
        </w:rPr>
        <w:t>comprovação</w:t>
      </w:r>
      <w:r>
        <w:rPr>
          <w:rFonts w:ascii="Agency FB" w:hAnsi="Agency FB"/>
          <w:i/>
          <w:spacing w:val="-10"/>
          <w:sz w:val="29"/>
        </w:rPr>
        <w:t xml:space="preserve"> </w:t>
      </w:r>
      <w:r>
        <w:rPr>
          <w:rFonts w:ascii="Agency FB" w:hAnsi="Agency FB"/>
          <w:i/>
          <w:sz w:val="29"/>
        </w:rPr>
        <w:t>de</w:t>
      </w:r>
      <w:r>
        <w:rPr>
          <w:rFonts w:ascii="Agency FB" w:hAnsi="Agency FB"/>
          <w:i/>
          <w:spacing w:val="-10"/>
          <w:sz w:val="29"/>
        </w:rPr>
        <w:t xml:space="preserve"> </w:t>
      </w:r>
      <w:r>
        <w:rPr>
          <w:rFonts w:ascii="Agency FB" w:hAnsi="Agency FB"/>
          <w:i/>
          <w:sz w:val="29"/>
        </w:rPr>
        <w:t>aptidão</w:t>
      </w:r>
      <w:r>
        <w:rPr>
          <w:rFonts w:ascii="Agency FB" w:hAnsi="Agency FB"/>
          <w:i/>
          <w:spacing w:val="-10"/>
          <w:sz w:val="29"/>
        </w:rPr>
        <w:t xml:space="preserve"> </w:t>
      </w:r>
      <w:r>
        <w:rPr>
          <w:rFonts w:ascii="Agency FB" w:hAnsi="Agency FB"/>
          <w:i/>
          <w:sz w:val="29"/>
        </w:rPr>
        <w:t>para</w:t>
      </w:r>
      <w:r>
        <w:rPr>
          <w:rFonts w:ascii="Agency FB" w:hAnsi="Agency FB"/>
          <w:i/>
          <w:spacing w:val="-9"/>
          <w:sz w:val="29"/>
        </w:rPr>
        <w:t xml:space="preserve"> </w:t>
      </w:r>
      <w:r>
        <w:rPr>
          <w:rFonts w:ascii="Agency FB" w:hAnsi="Agency FB"/>
          <w:i/>
          <w:sz w:val="29"/>
        </w:rPr>
        <w:t>desempenho</w:t>
      </w:r>
      <w:r>
        <w:rPr>
          <w:rFonts w:ascii="Agency FB" w:hAnsi="Agency FB"/>
          <w:i/>
          <w:spacing w:val="-10"/>
          <w:sz w:val="29"/>
        </w:rPr>
        <w:t xml:space="preserve"> </w:t>
      </w:r>
      <w:r>
        <w:rPr>
          <w:rFonts w:ascii="Agency FB" w:hAnsi="Agency FB"/>
          <w:i/>
          <w:sz w:val="29"/>
        </w:rPr>
        <w:t>de</w:t>
      </w:r>
      <w:r>
        <w:rPr>
          <w:rFonts w:ascii="Agency FB" w:hAnsi="Agency FB"/>
          <w:i/>
          <w:spacing w:val="-10"/>
          <w:sz w:val="29"/>
        </w:rPr>
        <w:t xml:space="preserve"> </w:t>
      </w:r>
      <w:r>
        <w:rPr>
          <w:rFonts w:ascii="Agency FB" w:hAnsi="Agency FB"/>
          <w:i/>
          <w:sz w:val="29"/>
        </w:rPr>
        <w:t>atividade</w:t>
      </w:r>
      <w:r>
        <w:rPr>
          <w:rFonts w:ascii="Agency FB" w:hAnsi="Agency FB"/>
          <w:i/>
          <w:spacing w:val="-8"/>
          <w:sz w:val="29"/>
        </w:rPr>
        <w:t xml:space="preserve"> </w:t>
      </w:r>
      <w:r>
        <w:rPr>
          <w:rFonts w:ascii="Agency FB" w:hAnsi="Agency FB"/>
          <w:i/>
          <w:sz w:val="29"/>
        </w:rPr>
        <w:t>pertinente</w:t>
      </w:r>
      <w:r>
        <w:rPr>
          <w:rFonts w:ascii="Agency FB" w:hAnsi="Agency FB"/>
          <w:i/>
          <w:spacing w:val="-19"/>
          <w:sz w:val="29"/>
        </w:rPr>
        <w:t xml:space="preserve"> </w:t>
      </w:r>
      <w:r>
        <w:rPr>
          <w:rFonts w:ascii="Agency FB" w:hAnsi="Agency FB"/>
          <w:i/>
          <w:sz w:val="29"/>
        </w:rPr>
        <w:t>e</w:t>
      </w:r>
      <w:r>
        <w:rPr>
          <w:rFonts w:ascii="Agency FB" w:hAnsi="Agency FB"/>
          <w:i/>
          <w:spacing w:val="-20"/>
          <w:sz w:val="29"/>
        </w:rPr>
        <w:t xml:space="preserve"> </w:t>
      </w:r>
      <w:r>
        <w:rPr>
          <w:rFonts w:ascii="Agency FB" w:hAnsi="Agency FB"/>
          <w:i/>
          <w:sz w:val="29"/>
        </w:rPr>
        <w:t>compatível</w:t>
      </w:r>
      <w:r>
        <w:rPr>
          <w:rFonts w:ascii="Agency FB" w:hAnsi="Agency FB"/>
          <w:i/>
          <w:spacing w:val="-15"/>
          <w:sz w:val="29"/>
        </w:rPr>
        <w:t xml:space="preserve"> </w:t>
      </w:r>
      <w:r>
        <w:rPr>
          <w:rFonts w:ascii="Agency FB" w:hAnsi="Agency FB"/>
          <w:i/>
          <w:sz w:val="29"/>
        </w:rPr>
        <w:t>em</w:t>
      </w:r>
      <w:r>
        <w:rPr>
          <w:rFonts w:ascii="Agency FB" w:hAnsi="Agency FB"/>
          <w:i/>
          <w:spacing w:val="-19"/>
          <w:sz w:val="29"/>
        </w:rPr>
        <w:t xml:space="preserve"> </w:t>
      </w:r>
      <w:r>
        <w:rPr>
          <w:rFonts w:ascii="Agency FB" w:hAnsi="Agency FB"/>
          <w:i/>
          <w:sz w:val="29"/>
        </w:rPr>
        <w:t>características,</w:t>
      </w:r>
      <w:r>
        <w:rPr>
          <w:rFonts w:ascii="Agency FB" w:hAnsi="Agency FB"/>
          <w:i/>
          <w:spacing w:val="-18"/>
          <w:sz w:val="29"/>
        </w:rPr>
        <w:t xml:space="preserve"> </w:t>
      </w:r>
      <w:r>
        <w:rPr>
          <w:rFonts w:ascii="Agency FB" w:hAnsi="Agency FB"/>
          <w:i/>
          <w:sz w:val="29"/>
        </w:rPr>
        <w:t>quantidades</w:t>
      </w:r>
      <w:r>
        <w:rPr>
          <w:rFonts w:ascii="Agency FB" w:hAnsi="Agency FB"/>
          <w:i/>
          <w:spacing w:val="-21"/>
          <w:sz w:val="29"/>
        </w:rPr>
        <w:t xml:space="preserve"> </w:t>
      </w:r>
      <w:r>
        <w:rPr>
          <w:rFonts w:ascii="Agency FB" w:hAnsi="Agency FB"/>
          <w:i/>
          <w:sz w:val="29"/>
        </w:rPr>
        <w:t>e prazos</w:t>
      </w:r>
      <w:r>
        <w:rPr>
          <w:rFonts w:ascii="Agency FB" w:hAnsi="Agency FB"/>
          <w:i/>
          <w:spacing w:val="-6"/>
          <w:sz w:val="29"/>
        </w:rPr>
        <w:t xml:space="preserve"> </w:t>
      </w:r>
      <w:r>
        <w:rPr>
          <w:rFonts w:ascii="Agency FB" w:hAnsi="Agency FB"/>
          <w:i/>
          <w:sz w:val="29"/>
        </w:rPr>
        <w:t>com</w:t>
      </w:r>
      <w:r>
        <w:rPr>
          <w:rFonts w:ascii="Agency FB" w:hAnsi="Agency FB"/>
          <w:i/>
          <w:spacing w:val="-6"/>
          <w:sz w:val="29"/>
        </w:rPr>
        <w:t xml:space="preserve"> </w:t>
      </w:r>
      <w:r>
        <w:rPr>
          <w:rFonts w:ascii="Agency FB" w:hAnsi="Agency FB"/>
          <w:i/>
          <w:sz w:val="29"/>
        </w:rPr>
        <w:t>o</w:t>
      </w:r>
      <w:r>
        <w:rPr>
          <w:rFonts w:ascii="Agency FB" w:hAnsi="Agency FB"/>
          <w:i/>
          <w:spacing w:val="-5"/>
          <w:sz w:val="29"/>
        </w:rPr>
        <w:t xml:space="preserve"> </w:t>
      </w:r>
      <w:r>
        <w:rPr>
          <w:rFonts w:ascii="Agency FB" w:hAnsi="Agency FB"/>
          <w:i/>
          <w:sz w:val="29"/>
        </w:rPr>
        <w:t>objeto</w:t>
      </w:r>
      <w:r>
        <w:rPr>
          <w:rFonts w:ascii="Agency FB" w:hAnsi="Agency FB"/>
          <w:i/>
          <w:spacing w:val="-6"/>
          <w:sz w:val="29"/>
        </w:rPr>
        <w:t xml:space="preserve"> </w:t>
      </w:r>
      <w:r>
        <w:rPr>
          <w:rFonts w:ascii="Agency FB" w:hAnsi="Agency FB"/>
          <w:i/>
          <w:sz w:val="29"/>
        </w:rPr>
        <w:t>da</w:t>
      </w:r>
      <w:r>
        <w:rPr>
          <w:rFonts w:ascii="Agency FB" w:hAnsi="Agency FB"/>
          <w:i/>
          <w:spacing w:val="-5"/>
          <w:sz w:val="29"/>
        </w:rPr>
        <w:t xml:space="preserve"> </w:t>
      </w:r>
      <w:r>
        <w:rPr>
          <w:rFonts w:ascii="Agency FB" w:hAnsi="Agency FB"/>
          <w:i/>
          <w:sz w:val="29"/>
        </w:rPr>
        <w:t>licitação,</w:t>
      </w:r>
      <w:r>
        <w:rPr>
          <w:rFonts w:ascii="Agency FB" w:hAnsi="Agency FB"/>
          <w:i/>
          <w:spacing w:val="-6"/>
          <w:sz w:val="29"/>
        </w:rPr>
        <w:t xml:space="preserve"> </w:t>
      </w:r>
      <w:r>
        <w:rPr>
          <w:rFonts w:ascii="Agency FB" w:hAnsi="Agency FB"/>
          <w:i/>
          <w:sz w:val="29"/>
        </w:rPr>
        <w:t>e</w:t>
      </w:r>
      <w:r>
        <w:rPr>
          <w:rFonts w:ascii="Agency FB" w:hAnsi="Agency FB"/>
          <w:i/>
          <w:spacing w:val="-6"/>
          <w:sz w:val="29"/>
        </w:rPr>
        <w:t xml:space="preserve"> </w:t>
      </w:r>
      <w:r>
        <w:rPr>
          <w:rFonts w:ascii="Agency FB" w:hAnsi="Agency FB"/>
          <w:i/>
          <w:sz w:val="29"/>
        </w:rPr>
        <w:t>indicação</w:t>
      </w:r>
      <w:r>
        <w:rPr>
          <w:rFonts w:ascii="Agency FB" w:hAnsi="Agency FB"/>
          <w:i/>
          <w:spacing w:val="-8"/>
          <w:sz w:val="29"/>
        </w:rPr>
        <w:t xml:space="preserve"> </w:t>
      </w:r>
      <w:r>
        <w:rPr>
          <w:rFonts w:ascii="Agency FB" w:hAnsi="Agency FB"/>
          <w:i/>
          <w:sz w:val="29"/>
        </w:rPr>
        <w:t>das</w:t>
      </w:r>
      <w:r>
        <w:rPr>
          <w:rFonts w:ascii="Agency FB" w:hAnsi="Agency FB"/>
          <w:i/>
          <w:spacing w:val="-7"/>
          <w:sz w:val="29"/>
        </w:rPr>
        <w:t xml:space="preserve"> </w:t>
      </w:r>
      <w:r>
        <w:rPr>
          <w:rFonts w:ascii="Agency FB" w:hAnsi="Agency FB"/>
          <w:i/>
          <w:sz w:val="29"/>
        </w:rPr>
        <w:t>instalações</w:t>
      </w:r>
      <w:r>
        <w:rPr>
          <w:rFonts w:ascii="Agency FB" w:hAnsi="Agency FB"/>
          <w:i/>
          <w:spacing w:val="-7"/>
          <w:sz w:val="29"/>
        </w:rPr>
        <w:t xml:space="preserve"> </w:t>
      </w:r>
      <w:r>
        <w:rPr>
          <w:rFonts w:ascii="Agency FB" w:hAnsi="Agency FB"/>
          <w:i/>
          <w:sz w:val="29"/>
        </w:rPr>
        <w:t>e</w:t>
      </w:r>
      <w:r>
        <w:rPr>
          <w:rFonts w:ascii="Agency FB" w:hAnsi="Agency FB"/>
          <w:i/>
          <w:spacing w:val="-7"/>
          <w:sz w:val="29"/>
        </w:rPr>
        <w:t xml:space="preserve"> </w:t>
      </w:r>
      <w:r>
        <w:rPr>
          <w:rFonts w:ascii="Agency FB" w:hAnsi="Agency FB"/>
          <w:i/>
          <w:sz w:val="29"/>
        </w:rPr>
        <w:t>do</w:t>
      </w:r>
      <w:r>
        <w:rPr>
          <w:rFonts w:ascii="Agency FB" w:hAnsi="Agency FB"/>
          <w:i/>
          <w:spacing w:val="-6"/>
          <w:sz w:val="29"/>
        </w:rPr>
        <w:t xml:space="preserve"> </w:t>
      </w:r>
      <w:r>
        <w:rPr>
          <w:rFonts w:ascii="Agency FB" w:hAnsi="Agency FB"/>
          <w:i/>
          <w:sz w:val="29"/>
        </w:rPr>
        <w:t>aparelhamento</w:t>
      </w:r>
      <w:r>
        <w:rPr>
          <w:rFonts w:ascii="Agency FB" w:hAnsi="Agency FB"/>
          <w:i/>
          <w:spacing w:val="-5"/>
          <w:sz w:val="29"/>
        </w:rPr>
        <w:t xml:space="preserve"> </w:t>
      </w:r>
      <w:r>
        <w:rPr>
          <w:rFonts w:ascii="Agency FB" w:hAnsi="Agency FB"/>
          <w:i/>
          <w:sz w:val="29"/>
        </w:rPr>
        <w:t>e</w:t>
      </w:r>
      <w:r>
        <w:rPr>
          <w:rFonts w:ascii="Agency FB" w:hAnsi="Agency FB"/>
          <w:i/>
          <w:spacing w:val="-5"/>
          <w:sz w:val="29"/>
        </w:rPr>
        <w:t xml:space="preserve"> </w:t>
      </w:r>
      <w:r>
        <w:rPr>
          <w:rFonts w:ascii="Agency FB" w:hAnsi="Agency FB"/>
          <w:i/>
          <w:sz w:val="29"/>
        </w:rPr>
        <w:t>do</w:t>
      </w:r>
      <w:r>
        <w:rPr>
          <w:rFonts w:ascii="Agency FB" w:hAnsi="Agency FB"/>
          <w:i/>
          <w:spacing w:val="-8"/>
          <w:sz w:val="29"/>
        </w:rPr>
        <w:t xml:space="preserve"> </w:t>
      </w:r>
      <w:r>
        <w:rPr>
          <w:rFonts w:ascii="Agency FB" w:hAnsi="Agency FB"/>
          <w:i/>
          <w:sz w:val="29"/>
        </w:rPr>
        <w:t>pessoal</w:t>
      </w:r>
      <w:r>
        <w:rPr>
          <w:rFonts w:ascii="Agency FB" w:hAnsi="Agency FB"/>
          <w:i/>
          <w:spacing w:val="-6"/>
          <w:sz w:val="29"/>
        </w:rPr>
        <w:t xml:space="preserve"> </w:t>
      </w:r>
      <w:r>
        <w:rPr>
          <w:rFonts w:ascii="Agency FB" w:hAnsi="Agency FB"/>
          <w:i/>
          <w:sz w:val="29"/>
        </w:rPr>
        <w:t>técnico</w:t>
      </w:r>
      <w:r>
        <w:rPr>
          <w:rFonts w:ascii="Agency FB" w:hAnsi="Agency FB"/>
          <w:i/>
          <w:spacing w:val="-8"/>
          <w:sz w:val="29"/>
        </w:rPr>
        <w:t xml:space="preserve"> </w:t>
      </w:r>
      <w:r>
        <w:rPr>
          <w:rFonts w:ascii="Agency FB" w:hAnsi="Agency FB"/>
          <w:i/>
          <w:sz w:val="29"/>
        </w:rPr>
        <w:t>adequados</w:t>
      </w:r>
      <w:r>
        <w:rPr>
          <w:rFonts w:ascii="Agency FB" w:hAnsi="Agency FB"/>
          <w:i/>
          <w:spacing w:val="-7"/>
          <w:sz w:val="29"/>
        </w:rPr>
        <w:t xml:space="preserve"> </w:t>
      </w:r>
      <w:r>
        <w:rPr>
          <w:rFonts w:ascii="Agency FB" w:hAnsi="Agency FB"/>
          <w:i/>
          <w:sz w:val="29"/>
        </w:rPr>
        <w:t>e disponíveis para a realização do objeto da licitação, bem como da qualificação de cada um dos membros da equipe técnica que se responsabilizará pelos</w:t>
      </w:r>
      <w:r>
        <w:rPr>
          <w:rFonts w:ascii="Agency FB" w:hAnsi="Agency FB"/>
          <w:i/>
          <w:spacing w:val="-22"/>
          <w:sz w:val="29"/>
        </w:rPr>
        <w:t xml:space="preserve"> </w:t>
      </w:r>
      <w:r>
        <w:rPr>
          <w:rFonts w:ascii="Agency FB" w:hAnsi="Agency FB"/>
          <w:i/>
          <w:sz w:val="29"/>
        </w:rPr>
        <w:t>trabalhos;</w:t>
      </w:r>
    </w:p>
    <w:p w14:paraId="60C821CB" w14:textId="77777777" w:rsidR="001F72F6" w:rsidRDefault="001F72F6">
      <w:pPr>
        <w:pStyle w:val="Corpodetexto"/>
        <w:spacing w:before="6"/>
        <w:rPr>
          <w:rFonts w:ascii="Agency FB"/>
          <w:i/>
          <w:sz w:val="28"/>
        </w:rPr>
      </w:pPr>
    </w:p>
    <w:p w14:paraId="78C555D7" w14:textId="77777777" w:rsidR="001F72F6" w:rsidRDefault="0016797D">
      <w:pPr>
        <w:pStyle w:val="PargrafodaLista"/>
        <w:numPr>
          <w:ilvl w:val="0"/>
          <w:numId w:val="38"/>
        </w:numPr>
        <w:tabs>
          <w:tab w:val="left" w:pos="331"/>
        </w:tabs>
        <w:spacing w:line="230" w:lineRule="auto"/>
        <w:ind w:right="134" w:firstLine="0"/>
        <w:rPr>
          <w:rFonts w:ascii="Agency FB" w:hAnsi="Agency FB"/>
          <w:i/>
          <w:sz w:val="29"/>
        </w:rPr>
      </w:pPr>
      <w:r>
        <w:rPr>
          <w:rFonts w:ascii="Agency FB" w:hAnsi="Agency FB"/>
          <w:i/>
          <w:sz w:val="29"/>
        </w:rPr>
        <w:t>comprovação, fornecida pelo órgão licitante, de que recebeu os documentos, e, quando exigido, de que tomou conhecimento</w:t>
      </w:r>
      <w:r>
        <w:rPr>
          <w:rFonts w:ascii="Agency FB" w:hAnsi="Agency FB"/>
          <w:i/>
          <w:spacing w:val="-24"/>
          <w:sz w:val="29"/>
        </w:rPr>
        <w:t xml:space="preserve"> </w:t>
      </w:r>
      <w:r>
        <w:rPr>
          <w:rFonts w:ascii="Agency FB" w:hAnsi="Agency FB"/>
          <w:i/>
          <w:sz w:val="29"/>
        </w:rPr>
        <w:t>de</w:t>
      </w:r>
      <w:r>
        <w:rPr>
          <w:rFonts w:ascii="Agency FB" w:hAnsi="Agency FB"/>
          <w:i/>
          <w:spacing w:val="-26"/>
          <w:sz w:val="29"/>
        </w:rPr>
        <w:t xml:space="preserve"> </w:t>
      </w:r>
      <w:r>
        <w:rPr>
          <w:rFonts w:ascii="Agency FB" w:hAnsi="Agency FB"/>
          <w:i/>
          <w:sz w:val="29"/>
        </w:rPr>
        <w:t>todas</w:t>
      </w:r>
      <w:r>
        <w:rPr>
          <w:rFonts w:ascii="Agency FB" w:hAnsi="Agency FB"/>
          <w:i/>
          <w:spacing w:val="-24"/>
          <w:sz w:val="29"/>
        </w:rPr>
        <w:t xml:space="preserve"> </w:t>
      </w:r>
      <w:r>
        <w:rPr>
          <w:rFonts w:ascii="Agency FB" w:hAnsi="Agency FB"/>
          <w:i/>
          <w:sz w:val="29"/>
        </w:rPr>
        <w:t>as</w:t>
      </w:r>
      <w:r>
        <w:rPr>
          <w:rFonts w:ascii="Agency FB" w:hAnsi="Agency FB"/>
          <w:i/>
          <w:spacing w:val="-24"/>
          <w:sz w:val="29"/>
        </w:rPr>
        <w:t xml:space="preserve"> </w:t>
      </w:r>
      <w:r>
        <w:rPr>
          <w:rFonts w:ascii="Agency FB" w:hAnsi="Agency FB"/>
          <w:i/>
          <w:sz w:val="29"/>
        </w:rPr>
        <w:t>informações</w:t>
      </w:r>
      <w:r>
        <w:rPr>
          <w:rFonts w:ascii="Agency FB" w:hAnsi="Agency FB"/>
          <w:i/>
          <w:spacing w:val="-24"/>
          <w:sz w:val="29"/>
        </w:rPr>
        <w:t xml:space="preserve"> </w:t>
      </w:r>
      <w:r>
        <w:rPr>
          <w:rFonts w:ascii="Agency FB" w:hAnsi="Agency FB"/>
          <w:i/>
          <w:sz w:val="29"/>
        </w:rPr>
        <w:t>e</w:t>
      </w:r>
      <w:r>
        <w:rPr>
          <w:rFonts w:ascii="Agency FB" w:hAnsi="Agency FB"/>
          <w:i/>
          <w:spacing w:val="-25"/>
          <w:sz w:val="29"/>
        </w:rPr>
        <w:t xml:space="preserve"> </w:t>
      </w:r>
      <w:r>
        <w:rPr>
          <w:rFonts w:ascii="Agency FB" w:hAnsi="Agency FB"/>
          <w:i/>
          <w:sz w:val="29"/>
        </w:rPr>
        <w:t>das</w:t>
      </w:r>
      <w:r>
        <w:rPr>
          <w:rFonts w:ascii="Agency FB" w:hAnsi="Agency FB"/>
          <w:i/>
          <w:spacing w:val="-24"/>
          <w:sz w:val="29"/>
        </w:rPr>
        <w:t xml:space="preserve"> </w:t>
      </w:r>
      <w:r>
        <w:rPr>
          <w:rFonts w:ascii="Agency FB" w:hAnsi="Agency FB"/>
          <w:i/>
          <w:sz w:val="29"/>
        </w:rPr>
        <w:t>condições</w:t>
      </w:r>
      <w:r>
        <w:rPr>
          <w:rFonts w:ascii="Agency FB" w:hAnsi="Agency FB"/>
          <w:i/>
          <w:spacing w:val="-24"/>
          <w:sz w:val="29"/>
        </w:rPr>
        <w:t xml:space="preserve"> </w:t>
      </w:r>
      <w:r>
        <w:rPr>
          <w:rFonts w:ascii="Agency FB" w:hAnsi="Agency FB"/>
          <w:i/>
          <w:sz w:val="29"/>
        </w:rPr>
        <w:t>locais</w:t>
      </w:r>
      <w:r>
        <w:rPr>
          <w:rFonts w:ascii="Agency FB" w:hAnsi="Agency FB"/>
          <w:i/>
          <w:spacing w:val="-24"/>
          <w:sz w:val="29"/>
        </w:rPr>
        <w:t xml:space="preserve"> </w:t>
      </w:r>
      <w:r>
        <w:rPr>
          <w:rFonts w:ascii="Agency FB" w:hAnsi="Agency FB"/>
          <w:i/>
          <w:sz w:val="29"/>
        </w:rPr>
        <w:t>para</w:t>
      </w:r>
      <w:r>
        <w:rPr>
          <w:rFonts w:ascii="Agency FB" w:hAnsi="Agency FB"/>
          <w:i/>
          <w:spacing w:val="-24"/>
          <w:sz w:val="29"/>
        </w:rPr>
        <w:t xml:space="preserve"> </w:t>
      </w:r>
      <w:r>
        <w:rPr>
          <w:rFonts w:ascii="Agency FB" w:hAnsi="Agency FB"/>
          <w:i/>
          <w:sz w:val="29"/>
        </w:rPr>
        <w:t>o</w:t>
      </w:r>
      <w:r>
        <w:rPr>
          <w:rFonts w:ascii="Agency FB" w:hAnsi="Agency FB"/>
          <w:i/>
          <w:spacing w:val="-23"/>
          <w:sz w:val="29"/>
        </w:rPr>
        <w:t xml:space="preserve"> </w:t>
      </w:r>
      <w:r>
        <w:rPr>
          <w:rFonts w:ascii="Agency FB" w:hAnsi="Agency FB"/>
          <w:i/>
          <w:sz w:val="29"/>
        </w:rPr>
        <w:t>cumprimento</w:t>
      </w:r>
      <w:r>
        <w:rPr>
          <w:rFonts w:ascii="Agency FB" w:hAnsi="Agency FB"/>
          <w:i/>
          <w:spacing w:val="-24"/>
          <w:sz w:val="29"/>
        </w:rPr>
        <w:t xml:space="preserve"> </w:t>
      </w:r>
      <w:r>
        <w:rPr>
          <w:rFonts w:ascii="Agency FB" w:hAnsi="Agency FB"/>
          <w:i/>
          <w:sz w:val="29"/>
        </w:rPr>
        <w:t>das</w:t>
      </w:r>
      <w:r>
        <w:rPr>
          <w:rFonts w:ascii="Agency FB" w:hAnsi="Agency FB"/>
          <w:i/>
          <w:spacing w:val="-24"/>
          <w:sz w:val="29"/>
        </w:rPr>
        <w:t xml:space="preserve"> </w:t>
      </w:r>
      <w:r>
        <w:rPr>
          <w:rFonts w:ascii="Agency FB" w:hAnsi="Agency FB"/>
          <w:i/>
          <w:sz w:val="29"/>
        </w:rPr>
        <w:t>obrigações</w:t>
      </w:r>
      <w:r>
        <w:rPr>
          <w:rFonts w:ascii="Agency FB" w:hAnsi="Agency FB"/>
          <w:i/>
          <w:spacing w:val="-24"/>
          <w:sz w:val="29"/>
        </w:rPr>
        <w:t xml:space="preserve"> </w:t>
      </w:r>
      <w:r>
        <w:rPr>
          <w:rFonts w:ascii="Agency FB" w:hAnsi="Agency FB"/>
          <w:i/>
          <w:sz w:val="29"/>
        </w:rPr>
        <w:t>objeto</w:t>
      </w:r>
      <w:r>
        <w:rPr>
          <w:rFonts w:ascii="Agency FB" w:hAnsi="Agency FB"/>
          <w:i/>
          <w:spacing w:val="-24"/>
          <w:sz w:val="29"/>
        </w:rPr>
        <w:t xml:space="preserve"> </w:t>
      </w:r>
      <w:r>
        <w:rPr>
          <w:rFonts w:ascii="Agency FB" w:hAnsi="Agency FB"/>
          <w:i/>
          <w:sz w:val="29"/>
        </w:rPr>
        <w:t>da</w:t>
      </w:r>
      <w:r>
        <w:rPr>
          <w:rFonts w:ascii="Agency FB" w:hAnsi="Agency FB"/>
          <w:i/>
          <w:spacing w:val="-27"/>
          <w:sz w:val="29"/>
        </w:rPr>
        <w:t xml:space="preserve"> </w:t>
      </w:r>
      <w:r>
        <w:rPr>
          <w:rFonts w:ascii="Agency FB" w:hAnsi="Agency FB"/>
          <w:i/>
          <w:sz w:val="29"/>
        </w:rPr>
        <w:t>licitação;</w:t>
      </w:r>
    </w:p>
    <w:p w14:paraId="457B04ED" w14:textId="77777777" w:rsidR="001F72F6" w:rsidRDefault="001F72F6">
      <w:pPr>
        <w:pStyle w:val="Corpodetexto"/>
        <w:spacing w:before="5"/>
        <w:rPr>
          <w:rFonts w:ascii="Agency FB"/>
          <w:i/>
          <w:sz w:val="27"/>
        </w:rPr>
      </w:pPr>
    </w:p>
    <w:p w14:paraId="1B78E0A0" w14:textId="77777777" w:rsidR="001F72F6" w:rsidRDefault="0016797D">
      <w:pPr>
        <w:pStyle w:val="PargrafodaLista"/>
        <w:numPr>
          <w:ilvl w:val="0"/>
          <w:numId w:val="38"/>
        </w:numPr>
        <w:tabs>
          <w:tab w:val="left" w:pos="300"/>
        </w:tabs>
        <w:ind w:left="299"/>
        <w:rPr>
          <w:rFonts w:ascii="Agency FB" w:hAnsi="Agency FB"/>
          <w:i/>
          <w:sz w:val="29"/>
        </w:rPr>
      </w:pPr>
      <w:r>
        <w:rPr>
          <w:rFonts w:ascii="Agency FB" w:hAnsi="Agency FB"/>
          <w:i/>
          <w:sz w:val="29"/>
        </w:rPr>
        <w:t>prova</w:t>
      </w:r>
      <w:r>
        <w:rPr>
          <w:rFonts w:ascii="Agency FB" w:hAnsi="Agency FB"/>
          <w:i/>
          <w:spacing w:val="-15"/>
          <w:sz w:val="29"/>
        </w:rPr>
        <w:t xml:space="preserve"> </w:t>
      </w:r>
      <w:r>
        <w:rPr>
          <w:rFonts w:ascii="Agency FB" w:hAnsi="Agency FB"/>
          <w:i/>
          <w:sz w:val="29"/>
        </w:rPr>
        <w:t>de</w:t>
      </w:r>
      <w:r>
        <w:rPr>
          <w:rFonts w:ascii="Agency FB" w:hAnsi="Agency FB"/>
          <w:i/>
          <w:spacing w:val="-16"/>
          <w:sz w:val="29"/>
        </w:rPr>
        <w:t xml:space="preserve"> </w:t>
      </w:r>
      <w:r>
        <w:rPr>
          <w:rFonts w:ascii="Agency FB" w:hAnsi="Agency FB"/>
          <w:i/>
          <w:sz w:val="29"/>
        </w:rPr>
        <w:t>atendimento</w:t>
      </w:r>
      <w:r>
        <w:rPr>
          <w:rFonts w:ascii="Agency FB" w:hAnsi="Agency FB"/>
          <w:i/>
          <w:spacing w:val="-14"/>
          <w:sz w:val="29"/>
        </w:rPr>
        <w:t xml:space="preserve"> </w:t>
      </w:r>
      <w:r>
        <w:rPr>
          <w:rFonts w:ascii="Agency FB" w:hAnsi="Agency FB"/>
          <w:i/>
          <w:sz w:val="29"/>
        </w:rPr>
        <w:t>de</w:t>
      </w:r>
      <w:r>
        <w:rPr>
          <w:rFonts w:ascii="Agency FB" w:hAnsi="Agency FB"/>
          <w:i/>
          <w:spacing w:val="-16"/>
          <w:sz w:val="29"/>
        </w:rPr>
        <w:t xml:space="preserve"> </w:t>
      </w:r>
      <w:r>
        <w:rPr>
          <w:rFonts w:ascii="Agency FB" w:hAnsi="Agency FB"/>
          <w:i/>
          <w:sz w:val="29"/>
        </w:rPr>
        <w:t>requisitos</w:t>
      </w:r>
      <w:r>
        <w:rPr>
          <w:rFonts w:ascii="Agency FB" w:hAnsi="Agency FB"/>
          <w:i/>
          <w:spacing w:val="-14"/>
          <w:sz w:val="29"/>
        </w:rPr>
        <w:t xml:space="preserve"> </w:t>
      </w:r>
      <w:r>
        <w:rPr>
          <w:rFonts w:ascii="Agency FB" w:hAnsi="Agency FB"/>
          <w:i/>
          <w:sz w:val="29"/>
        </w:rPr>
        <w:t>previstos</w:t>
      </w:r>
      <w:r>
        <w:rPr>
          <w:rFonts w:ascii="Agency FB" w:hAnsi="Agency FB"/>
          <w:i/>
          <w:spacing w:val="-14"/>
          <w:sz w:val="29"/>
        </w:rPr>
        <w:t xml:space="preserve"> </w:t>
      </w:r>
      <w:r>
        <w:rPr>
          <w:rFonts w:ascii="Agency FB" w:hAnsi="Agency FB"/>
          <w:i/>
          <w:sz w:val="29"/>
        </w:rPr>
        <w:t>em</w:t>
      </w:r>
      <w:r>
        <w:rPr>
          <w:rFonts w:ascii="Agency FB" w:hAnsi="Agency FB"/>
          <w:i/>
          <w:color w:val="FF0000"/>
          <w:spacing w:val="-15"/>
          <w:sz w:val="29"/>
        </w:rPr>
        <w:t xml:space="preserve"> </w:t>
      </w:r>
      <w:r>
        <w:rPr>
          <w:rFonts w:ascii="Agency FB" w:hAnsi="Agency FB"/>
          <w:b/>
          <w:i/>
          <w:color w:val="FF0000"/>
          <w:sz w:val="29"/>
          <w:u w:val="single" w:color="FF0000"/>
        </w:rPr>
        <w:t>lei</w:t>
      </w:r>
      <w:r>
        <w:rPr>
          <w:rFonts w:ascii="Agency FB" w:hAnsi="Agency FB"/>
          <w:b/>
          <w:i/>
          <w:color w:val="FF0000"/>
          <w:spacing w:val="-16"/>
          <w:sz w:val="29"/>
          <w:u w:val="single" w:color="FF0000"/>
        </w:rPr>
        <w:t xml:space="preserve"> </w:t>
      </w:r>
      <w:r>
        <w:rPr>
          <w:rFonts w:ascii="Agency FB" w:hAnsi="Agency FB"/>
          <w:b/>
          <w:i/>
          <w:color w:val="FF0000"/>
          <w:sz w:val="29"/>
          <w:u w:val="single" w:color="FF0000"/>
        </w:rPr>
        <w:t>especial</w:t>
      </w:r>
      <w:r>
        <w:rPr>
          <w:rFonts w:ascii="Agency FB" w:hAnsi="Agency FB"/>
          <w:b/>
          <w:i/>
          <w:color w:val="FF0000"/>
          <w:spacing w:val="-17"/>
          <w:sz w:val="29"/>
          <w:u w:val="single" w:color="FF0000"/>
        </w:rPr>
        <w:t xml:space="preserve"> </w:t>
      </w:r>
      <w:r>
        <w:rPr>
          <w:rFonts w:ascii="Agency FB" w:hAnsi="Agency FB"/>
          <w:b/>
          <w:i/>
          <w:color w:val="FF0000"/>
          <w:sz w:val="29"/>
          <w:u w:val="single" w:color="FF0000"/>
        </w:rPr>
        <w:t>(NBR</w:t>
      </w:r>
      <w:r>
        <w:rPr>
          <w:rFonts w:ascii="Agency FB" w:hAnsi="Agency FB"/>
          <w:b/>
          <w:i/>
          <w:color w:val="FF0000"/>
          <w:spacing w:val="-15"/>
          <w:sz w:val="29"/>
          <w:u w:val="single" w:color="FF0000"/>
        </w:rPr>
        <w:t xml:space="preserve"> </w:t>
      </w:r>
      <w:r>
        <w:rPr>
          <w:rFonts w:ascii="Agency FB" w:hAnsi="Agency FB"/>
          <w:b/>
          <w:i/>
          <w:color w:val="FF0000"/>
          <w:sz w:val="29"/>
          <w:u w:val="single" w:color="FF0000"/>
        </w:rPr>
        <w:t>/</w:t>
      </w:r>
      <w:r>
        <w:rPr>
          <w:rFonts w:ascii="Agency FB" w:hAnsi="Agency FB"/>
          <w:b/>
          <w:i/>
          <w:color w:val="FF0000"/>
          <w:spacing w:val="-15"/>
          <w:sz w:val="29"/>
          <w:u w:val="single" w:color="FF0000"/>
        </w:rPr>
        <w:t xml:space="preserve"> </w:t>
      </w:r>
      <w:r>
        <w:rPr>
          <w:rFonts w:ascii="Agency FB" w:hAnsi="Agency FB"/>
          <w:b/>
          <w:i/>
          <w:color w:val="FF0000"/>
          <w:sz w:val="29"/>
          <w:u w:val="single" w:color="FF0000"/>
        </w:rPr>
        <w:t>ABNT</w:t>
      </w:r>
      <w:r>
        <w:rPr>
          <w:rFonts w:ascii="Agency FB" w:hAnsi="Agency FB"/>
          <w:b/>
          <w:i/>
          <w:color w:val="FF0000"/>
          <w:spacing w:val="-15"/>
          <w:sz w:val="29"/>
          <w:u w:val="single" w:color="FF0000"/>
        </w:rPr>
        <w:t xml:space="preserve"> </w:t>
      </w:r>
      <w:r>
        <w:rPr>
          <w:rFonts w:ascii="Agency FB" w:hAnsi="Agency FB"/>
          <w:b/>
          <w:i/>
          <w:color w:val="FF0000"/>
          <w:sz w:val="29"/>
          <w:u w:val="single" w:color="FF0000"/>
        </w:rPr>
        <w:t>conforme</w:t>
      </w:r>
      <w:r>
        <w:rPr>
          <w:rFonts w:ascii="Agency FB" w:hAnsi="Agency FB"/>
          <w:b/>
          <w:i/>
          <w:color w:val="FF0000"/>
          <w:spacing w:val="-15"/>
          <w:sz w:val="29"/>
          <w:u w:val="single" w:color="FF0000"/>
        </w:rPr>
        <w:t xml:space="preserve"> </w:t>
      </w:r>
      <w:r>
        <w:rPr>
          <w:rFonts w:ascii="Agency FB" w:hAnsi="Agency FB"/>
          <w:b/>
          <w:i/>
          <w:color w:val="FF0000"/>
          <w:sz w:val="29"/>
          <w:u w:val="single" w:color="FF0000"/>
        </w:rPr>
        <w:t>TCU)</w:t>
      </w:r>
      <w:r>
        <w:rPr>
          <w:rFonts w:ascii="Agency FB" w:hAnsi="Agency FB"/>
          <w:i/>
          <w:sz w:val="29"/>
        </w:rPr>
        <w:t>,</w:t>
      </w:r>
      <w:r>
        <w:rPr>
          <w:rFonts w:ascii="Agency FB" w:hAnsi="Agency FB"/>
          <w:i/>
          <w:spacing w:val="-15"/>
          <w:sz w:val="29"/>
        </w:rPr>
        <w:t xml:space="preserve"> </w:t>
      </w:r>
      <w:r>
        <w:rPr>
          <w:rFonts w:ascii="Agency FB" w:hAnsi="Agency FB"/>
          <w:i/>
          <w:sz w:val="29"/>
        </w:rPr>
        <w:t>quando</w:t>
      </w:r>
      <w:r>
        <w:rPr>
          <w:rFonts w:ascii="Agency FB" w:hAnsi="Agency FB"/>
          <w:i/>
          <w:spacing w:val="-15"/>
          <w:sz w:val="29"/>
        </w:rPr>
        <w:t xml:space="preserve"> </w:t>
      </w:r>
      <w:r>
        <w:rPr>
          <w:rFonts w:ascii="Agency FB" w:hAnsi="Agency FB"/>
          <w:i/>
          <w:sz w:val="29"/>
        </w:rPr>
        <w:t>for</w:t>
      </w:r>
      <w:r>
        <w:rPr>
          <w:rFonts w:ascii="Agency FB" w:hAnsi="Agency FB"/>
          <w:i/>
          <w:spacing w:val="-14"/>
          <w:sz w:val="29"/>
        </w:rPr>
        <w:t xml:space="preserve"> </w:t>
      </w:r>
      <w:r>
        <w:rPr>
          <w:rFonts w:ascii="Agency FB" w:hAnsi="Agency FB"/>
          <w:i/>
          <w:sz w:val="29"/>
        </w:rPr>
        <w:t>o</w:t>
      </w:r>
      <w:r>
        <w:rPr>
          <w:rFonts w:ascii="Agency FB" w:hAnsi="Agency FB"/>
          <w:i/>
          <w:spacing w:val="-18"/>
          <w:sz w:val="29"/>
        </w:rPr>
        <w:t xml:space="preserve"> </w:t>
      </w:r>
      <w:r>
        <w:rPr>
          <w:rFonts w:ascii="Agency FB" w:hAnsi="Agency FB"/>
          <w:i/>
          <w:sz w:val="29"/>
        </w:rPr>
        <w:t>caso.</w:t>
      </w:r>
    </w:p>
    <w:p w14:paraId="074E1C84" w14:textId="77777777" w:rsidR="001F72F6" w:rsidRDefault="001F72F6">
      <w:pPr>
        <w:pStyle w:val="Corpodetexto"/>
        <w:spacing w:before="11"/>
        <w:rPr>
          <w:rFonts w:ascii="Agency FB"/>
          <w:i/>
          <w:sz w:val="27"/>
        </w:rPr>
      </w:pPr>
    </w:p>
    <w:p w14:paraId="5AA8A4E1" w14:textId="77777777" w:rsidR="001F72F6" w:rsidRDefault="0016797D">
      <w:pPr>
        <w:pStyle w:val="Ttulo6"/>
        <w:ind w:left="160" w:right="136"/>
        <w:jc w:val="both"/>
        <w:rPr>
          <w:b/>
        </w:rPr>
      </w:pPr>
      <w:r>
        <w:t>E completamos, juntando aqui os demais requisitos estabelecidos no mencionado artigo 30, onde para serviços e Avaliação de Bens, conforme estabelece a NBR-14.653 somente profissionais habilitados de Engenharia e Arquitetura tem</w:t>
      </w:r>
      <w:r>
        <w:rPr>
          <w:spacing w:val="-10"/>
        </w:rPr>
        <w:t xml:space="preserve"> </w:t>
      </w:r>
      <w:r>
        <w:t>exclusividade</w:t>
      </w:r>
      <w:r>
        <w:rPr>
          <w:spacing w:val="-7"/>
        </w:rPr>
        <w:t xml:space="preserve"> </w:t>
      </w:r>
      <w:r>
        <w:t>para</w:t>
      </w:r>
      <w:r>
        <w:rPr>
          <w:spacing w:val="-6"/>
        </w:rPr>
        <w:t xml:space="preserve"> </w:t>
      </w:r>
      <w:r>
        <w:t>atender</w:t>
      </w:r>
      <w:r>
        <w:rPr>
          <w:spacing w:val="-6"/>
        </w:rPr>
        <w:t xml:space="preserve"> </w:t>
      </w:r>
      <w:r>
        <w:t>as</w:t>
      </w:r>
      <w:r>
        <w:rPr>
          <w:spacing w:val="-9"/>
        </w:rPr>
        <w:t xml:space="preserve"> </w:t>
      </w:r>
      <w:r>
        <w:t>exigências</w:t>
      </w:r>
      <w:r>
        <w:rPr>
          <w:spacing w:val="-6"/>
        </w:rPr>
        <w:t xml:space="preserve"> </w:t>
      </w:r>
      <w:r>
        <w:t>Normativas,</w:t>
      </w:r>
      <w:r>
        <w:rPr>
          <w:spacing w:val="-8"/>
        </w:rPr>
        <w:t xml:space="preserve"> </w:t>
      </w:r>
      <w:r>
        <w:t>tanto</w:t>
      </w:r>
      <w:r>
        <w:rPr>
          <w:spacing w:val="-6"/>
        </w:rPr>
        <w:t xml:space="preserve"> </w:t>
      </w:r>
      <w:r>
        <w:t>é</w:t>
      </w:r>
      <w:r>
        <w:rPr>
          <w:spacing w:val="-7"/>
        </w:rPr>
        <w:t xml:space="preserve"> </w:t>
      </w:r>
      <w:r>
        <w:t>que</w:t>
      </w:r>
      <w:r>
        <w:rPr>
          <w:spacing w:val="-7"/>
        </w:rPr>
        <w:t xml:space="preserve"> </w:t>
      </w:r>
      <w:r>
        <w:t>os</w:t>
      </w:r>
      <w:r>
        <w:rPr>
          <w:spacing w:val="-9"/>
        </w:rPr>
        <w:t xml:space="preserve"> </w:t>
      </w:r>
      <w:r>
        <w:t>Corretores</w:t>
      </w:r>
      <w:r>
        <w:rPr>
          <w:spacing w:val="-7"/>
        </w:rPr>
        <w:t xml:space="preserve"> </w:t>
      </w:r>
      <w:r>
        <w:t>de</w:t>
      </w:r>
      <w:r>
        <w:rPr>
          <w:spacing w:val="-7"/>
        </w:rPr>
        <w:t xml:space="preserve"> </w:t>
      </w:r>
      <w:r>
        <w:t>Imóveis</w:t>
      </w:r>
      <w:r>
        <w:rPr>
          <w:spacing w:val="-8"/>
        </w:rPr>
        <w:t xml:space="preserve"> </w:t>
      </w:r>
      <w:r>
        <w:t>estão</w:t>
      </w:r>
      <w:r>
        <w:rPr>
          <w:spacing w:val="-10"/>
        </w:rPr>
        <w:t xml:space="preserve"> </w:t>
      </w:r>
      <w:r>
        <w:t>agora</w:t>
      </w:r>
      <w:r>
        <w:rPr>
          <w:spacing w:val="-8"/>
        </w:rPr>
        <w:t xml:space="preserve"> </w:t>
      </w:r>
      <w:r>
        <w:t>pleiteando ilegalmente uma NORMA junto a ABNT para definir conceitos da Atividade de</w:t>
      </w:r>
      <w:r>
        <w:rPr>
          <w:color w:val="FF0000"/>
          <w:spacing w:val="-4"/>
          <w:u w:val="single" w:color="FF0000"/>
        </w:rPr>
        <w:t xml:space="preserve"> </w:t>
      </w:r>
      <w:r>
        <w:rPr>
          <w:b/>
          <w:color w:val="FF0000"/>
          <w:u w:val="single" w:color="FF0000"/>
        </w:rPr>
        <w:t>“OPINIÃO”.</w:t>
      </w:r>
    </w:p>
    <w:p w14:paraId="12CA3D08" w14:textId="77777777" w:rsidR="001F72F6" w:rsidRDefault="001F72F6">
      <w:pPr>
        <w:pStyle w:val="Corpodetexto"/>
        <w:spacing w:before="8"/>
        <w:rPr>
          <w:rFonts w:ascii="Agency FB"/>
          <w:b/>
          <w:sz w:val="27"/>
        </w:rPr>
      </w:pPr>
    </w:p>
    <w:p w14:paraId="739427F5" w14:textId="77777777" w:rsidR="001F72F6" w:rsidRDefault="0016797D">
      <w:pPr>
        <w:ind w:left="160" w:right="136"/>
        <w:jc w:val="both"/>
        <w:rPr>
          <w:rFonts w:ascii="Agency FB" w:hAnsi="Agency FB"/>
          <w:sz w:val="28"/>
        </w:rPr>
      </w:pPr>
      <w:r>
        <w:rPr>
          <w:rFonts w:ascii="Agency FB" w:hAnsi="Agency FB"/>
          <w:sz w:val="28"/>
        </w:rPr>
        <w:t>Assim,</w:t>
      </w:r>
      <w:r>
        <w:rPr>
          <w:rFonts w:ascii="Agency FB" w:hAnsi="Agency FB"/>
          <w:spacing w:val="-26"/>
          <w:sz w:val="28"/>
        </w:rPr>
        <w:t xml:space="preserve"> </w:t>
      </w:r>
      <w:r>
        <w:rPr>
          <w:rFonts w:ascii="Agency FB" w:hAnsi="Agency FB"/>
          <w:sz w:val="28"/>
        </w:rPr>
        <w:t>a</w:t>
      </w:r>
      <w:r>
        <w:rPr>
          <w:rFonts w:ascii="Agency FB" w:hAnsi="Agency FB"/>
          <w:spacing w:val="-22"/>
          <w:sz w:val="28"/>
        </w:rPr>
        <w:t xml:space="preserve"> </w:t>
      </w:r>
      <w:r>
        <w:rPr>
          <w:rFonts w:ascii="Agency FB" w:hAnsi="Agency FB"/>
          <w:sz w:val="28"/>
        </w:rPr>
        <w:t>exigência</w:t>
      </w:r>
      <w:r>
        <w:rPr>
          <w:rFonts w:ascii="Agency FB" w:hAnsi="Agency FB"/>
          <w:spacing w:val="-24"/>
          <w:sz w:val="28"/>
        </w:rPr>
        <w:t xml:space="preserve"> </w:t>
      </w:r>
      <w:r>
        <w:rPr>
          <w:rFonts w:ascii="Agency FB" w:hAnsi="Agency FB"/>
          <w:sz w:val="28"/>
        </w:rPr>
        <w:t>de</w:t>
      </w:r>
      <w:r>
        <w:rPr>
          <w:rFonts w:ascii="Agency FB" w:hAnsi="Agency FB"/>
          <w:spacing w:val="-22"/>
          <w:sz w:val="28"/>
        </w:rPr>
        <w:t xml:space="preserve"> </w:t>
      </w:r>
      <w:r>
        <w:rPr>
          <w:rFonts w:ascii="Agency FB" w:hAnsi="Agency FB"/>
          <w:sz w:val="28"/>
        </w:rPr>
        <w:t>documentos</w:t>
      </w:r>
      <w:r>
        <w:rPr>
          <w:rFonts w:ascii="Agency FB" w:hAnsi="Agency FB"/>
          <w:spacing w:val="-24"/>
          <w:sz w:val="28"/>
        </w:rPr>
        <w:t xml:space="preserve"> </w:t>
      </w:r>
      <w:r>
        <w:rPr>
          <w:rFonts w:ascii="Agency FB" w:hAnsi="Agency FB"/>
          <w:sz w:val="28"/>
        </w:rPr>
        <w:t>que</w:t>
      </w:r>
      <w:r>
        <w:rPr>
          <w:rFonts w:ascii="Agency FB" w:hAnsi="Agency FB"/>
          <w:spacing w:val="-23"/>
          <w:sz w:val="28"/>
        </w:rPr>
        <w:t xml:space="preserve"> </w:t>
      </w:r>
      <w:r>
        <w:rPr>
          <w:rFonts w:ascii="Agency FB" w:hAnsi="Agency FB"/>
          <w:sz w:val="28"/>
        </w:rPr>
        <w:t>comprovem</w:t>
      </w:r>
      <w:r>
        <w:rPr>
          <w:rFonts w:ascii="Agency FB" w:hAnsi="Agency FB"/>
          <w:spacing w:val="-21"/>
          <w:sz w:val="28"/>
        </w:rPr>
        <w:t xml:space="preserve"> </w:t>
      </w:r>
      <w:r>
        <w:rPr>
          <w:rFonts w:ascii="Agency FB" w:hAnsi="Agency FB"/>
          <w:spacing w:val="2"/>
          <w:sz w:val="28"/>
        </w:rPr>
        <w:t>ahabilitação</w:t>
      </w:r>
      <w:r>
        <w:rPr>
          <w:rFonts w:ascii="Agency FB" w:hAnsi="Agency FB"/>
          <w:spacing w:val="-9"/>
          <w:sz w:val="28"/>
        </w:rPr>
        <w:t xml:space="preserve"> </w:t>
      </w:r>
      <w:r>
        <w:rPr>
          <w:rFonts w:ascii="Agency FB" w:hAnsi="Agency FB"/>
          <w:sz w:val="28"/>
        </w:rPr>
        <w:t>técnica</w:t>
      </w:r>
      <w:r>
        <w:rPr>
          <w:rFonts w:ascii="Agency FB" w:hAnsi="Agency FB"/>
          <w:spacing w:val="-12"/>
          <w:sz w:val="28"/>
        </w:rPr>
        <w:t xml:space="preserve"> </w:t>
      </w:r>
      <w:r>
        <w:rPr>
          <w:rFonts w:ascii="Agency FB" w:hAnsi="Agency FB"/>
          <w:sz w:val="28"/>
        </w:rPr>
        <w:t>deve</w:t>
      </w:r>
      <w:r>
        <w:rPr>
          <w:rFonts w:ascii="Agency FB" w:hAnsi="Agency FB"/>
          <w:spacing w:val="-15"/>
          <w:sz w:val="28"/>
        </w:rPr>
        <w:t xml:space="preserve"> </w:t>
      </w:r>
      <w:r>
        <w:rPr>
          <w:rFonts w:ascii="Agency FB" w:hAnsi="Agency FB"/>
          <w:sz w:val="28"/>
        </w:rPr>
        <w:t>ser</w:t>
      </w:r>
      <w:r>
        <w:rPr>
          <w:rFonts w:ascii="Agency FB" w:hAnsi="Agency FB"/>
          <w:spacing w:val="-12"/>
          <w:sz w:val="28"/>
        </w:rPr>
        <w:t xml:space="preserve"> </w:t>
      </w:r>
      <w:r>
        <w:rPr>
          <w:rFonts w:ascii="Agency FB" w:hAnsi="Agency FB"/>
          <w:sz w:val="28"/>
        </w:rPr>
        <w:t>compatível</w:t>
      </w:r>
      <w:r>
        <w:rPr>
          <w:rFonts w:ascii="Agency FB" w:hAnsi="Agency FB"/>
          <w:spacing w:val="-10"/>
          <w:sz w:val="28"/>
        </w:rPr>
        <w:t xml:space="preserve"> </w:t>
      </w:r>
      <w:r>
        <w:rPr>
          <w:rFonts w:ascii="Agency FB" w:hAnsi="Agency FB"/>
          <w:sz w:val="28"/>
        </w:rPr>
        <w:t>com</w:t>
      </w:r>
      <w:r>
        <w:rPr>
          <w:rFonts w:ascii="Agency FB" w:hAnsi="Agency FB"/>
          <w:spacing w:val="-12"/>
          <w:sz w:val="28"/>
        </w:rPr>
        <w:t xml:space="preserve"> </w:t>
      </w:r>
      <w:r>
        <w:rPr>
          <w:rFonts w:ascii="Agency FB" w:hAnsi="Agency FB"/>
          <w:sz w:val="28"/>
        </w:rPr>
        <w:t>as</w:t>
      </w:r>
      <w:r>
        <w:rPr>
          <w:rFonts w:ascii="Agency FB" w:hAnsi="Agency FB"/>
          <w:spacing w:val="-13"/>
          <w:sz w:val="28"/>
        </w:rPr>
        <w:t xml:space="preserve"> </w:t>
      </w:r>
      <w:r>
        <w:rPr>
          <w:rFonts w:ascii="Agency FB" w:hAnsi="Agency FB"/>
          <w:sz w:val="28"/>
        </w:rPr>
        <w:t>garantias</w:t>
      </w:r>
      <w:r>
        <w:rPr>
          <w:rFonts w:ascii="Agency FB" w:hAnsi="Agency FB"/>
          <w:spacing w:val="-13"/>
          <w:sz w:val="28"/>
        </w:rPr>
        <w:t xml:space="preserve"> </w:t>
      </w:r>
      <w:r>
        <w:rPr>
          <w:rFonts w:ascii="Agency FB" w:hAnsi="Agency FB"/>
          <w:sz w:val="28"/>
        </w:rPr>
        <w:t>para</w:t>
      </w:r>
      <w:r>
        <w:rPr>
          <w:rFonts w:ascii="Agency FB" w:hAnsi="Agency FB"/>
          <w:spacing w:val="-13"/>
          <w:sz w:val="28"/>
        </w:rPr>
        <w:t xml:space="preserve"> </w:t>
      </w:r>
      <w:r>
        <w:rPr>
          <w:rFonts w:ascii="Agency FB" w:hAnsi="Agency FB"/>
          <w:sz w:val="28"/>
        </w:rPr>
        <w:t>a</w:t>
      </w:r>
      <w:r>
        <w:rPr>
          <w:rFonts w:ascii="Agency FB" w:hAnsi="Agency FB"/>
          <w:spacing w:val="-13"/>
          <w:sz w:val="28"/>
        </w:rPr>
        <w:t xml:space="preserve"> </w:t>
      </w:r>
      <w:r>
        <w:rPr>
          <w:rFonts w:ascii="Agency FB" w:hAnsi="Agency FB"/>
          <w:sz w:val="28"/>
        </w:rPr>
        <w:t>boa execução do contrato, limitada as exigências indispensáveis à garantia do cumprimento das obrigações conforme orientação constitucional (art. 37, XXI,</w:t>
      </w:r>
      <w:r>
        <w:rPr>
          <w:rFonts w:ascii="Agency FB" w:hAnsi="Agency FB"/>
          <w:spacing w:val="-4"/>
          <w:sz w:val="28"/>
        </w:rPr>
        <w:t xml:space="preserve"> </w:t>
      </w:r>
      <w:r>
        <w:rPr>
          <w:rFonts w:ascii="Agency FB" w:hAnsi="Agency FB"/>
          <w:sz w:val="28"/>
        </w:rPr>
        <w:t>CF).</w:t>
      </w:r>
    </w:p>
    <w:p w14:paraId="15CDC9DC" w14:textId="77777777" w:rsidR="001F72F6" w:rsidRDefault="001F72F6">
      <w:pPr>
        <w:jc w:val="both"/>
        <w:rPr>
          <w:rFonts w:ascii="Agency FB" w:hAnsi="Agency FB"/>
          <w:sz w:val="28"/>
        </w:rPr>
        <w:sectPr w:rsidR="001F72F6">
          <w:pgSz w:w="11910" w:h="16840"/>
          <w:pgMar w:top="600" w:right="580" w:bottom="280" w:left="560" w:header="720" w:footer="720" w:gutter="0"/>
          <w:cols w:space="720"/>
        </w:sectPr>
      </w:pPr>
    </w:p>
    <w:p w14:paraId="12C5A71C" w14:textId="77777777" w:rsidR="001F72F6" w:rsidRDefault="0016797D">
      <w:pPr>
        <w:spacing w:before="73"/>
        <w:ind w:left="160" w:right="132"/>
        <w:jc w:val="both"/>
        <w:rPr>
          <w:rFonts w:ascii="Agency FB" w:hAnsi="Agency FB"/>
          <w:sz w:val="28"/>
        </w:rPr>
      </w:pPr>
      <w:r>
        <w:rPr>
          <w:rFonts w:ascii="Agency FB" w:hAnsi="Agency FB"/>
          <w:sz w:val="28"/>
        </w:rPr>
        <w:lastRenderedPageBreak/>
        <w:t>Então,</w:t>
      </w:r>
      <w:r>
        <w:rPr>
          <w:rFonts w:ascii="Agency FB" w:hAnsi="Agency FB"/>
          <w:spacing w:val="-4"/>
          <w:sz w:val="28"/>
        </w:rPr>
        <w:t xml:space="preserve"> </w:t>
      </w:r>
      <w:r>
        <w:rPr>
          <w:rFonts w:ascii="Agency FB" w:hAnsi="Agency FB"/>
          <w:sz w:val="28"/>
        </w:rPr>
        <w:t>quando</w:t>
      </w:r>
      <w:r>
        <w:rPr>
          <w:rFonts w:ascii="Agency FB" w:hAnsi="Agency FB"/>
          <w:spacing w:val="-2"/>
          <w:sz w:val="28"/>
        </w:rPr>
        <w:t xml:space="preserve"> </w:t>
      </w:r>
      <w:r>
        <w:rPr>
          <w:rFonts w:ascii="Agency FB" w:hAnsi="Agency FB"/>
          <w:sz w:val="28"/>
        </w:rPr>
        <w:t>se</w:t>
      </w:r>
      <w:r>
        <w:rPr>
          <w:rFonts w:ascii="Agency FB" w:hAnsi="Agency FB"/>
          <w:spacing w:val="-3"/>
          <w:sz w:val="28"/>
        </w:rPr>
        <w:t xml:space="preserve"> </w:t>
      </w:r>
      <w:r>
        <w:rPr>
          <w:rFonts w:ascii="Agency FB" w:hAnsi="Agency FB"/>
          <w:sz w:val="28"/>
        </w:rPr>
        <w:t>trata</w:t>
      </w:r>
      <w:r>
        <w:rPr>
          <w:rFonts w:ascii="Agency FB" w:hAnsi="Agency FB"/>
          <w:spacing w:val="-4"/>
          <w:sz w:val="28"/>
        </w:rPr>
        <w:t xml:space="preserve"> </w:t>
      </w:r>
      <w:r>
        <w:rPr>
          <w:rFonts w:ascii="Agency FB" w:hAnsi="Agency FB"/>
          <w:sz w:val="28"/>
        </w:rPr>
        <w:t>de</w:t>
      </w:r>
      <w:r>
        <w:rPr>
          <w:rFonts w:ascii="Agency FB" w:hAnsi="Agency FB"/>
          <w:spacing w:val="-2"/>
          <w:sz w:val="28"/>
        </w:rPr>
        <w:t xml:space="preserve"> </w:t>
      </w:r>
      <w:r>
        <w:rPr>
          <w:rFonts w:ascii="Agency FB" w:hAnsi="Agency FB"/>
          <w:sz w:val="28"/>
        </w:rPr>
        <w:t>avaliação</w:t>
      </w:r>
      <w:r>
        <w:rPr>
          <w:rFonts w:ascii="Agency FB" w:hAnsi="Agency FB"/>
          <w:spacing w:val="-1"/>
          <w:sz w:val="28"/>
        </w:rPr>
        <w:t xml:space="preserve"> </w:t>
      </w:r>
      <w:r>
        <w:rPr>
          <w:rFonts w:ascii="Agency FB" w:hAnsi="Agency FB"/>
          <w:sz w:val="28"/>
        </w:rPr>
        <w:t>de</w:t>
      </w:r>
      <w:r>
        <w:rPr>
          <w:rFonts w:ascii="Agency FB" w:hAnsi="Agency FB"/>
          <w:spacing w:val="-5"/>
          <w:sz w:val="28"/>
        </w:rPr>
        <w:t xml:space="preserve"> </w:t>
      </w:r>
      <w:r>
        <w:rPr>
          <w:rFonts w:ascii="Agency FB" w:hAnsi="Agency FB"/>
          <w:sz w:val="28"/>
        </w:rPr>
        <w:t>bens,</w:t>
      </w:r>
      <w:r>
        <w:rPr>
          <w:rFonts w:ascii="Agency FB" w:hAnsi="Agency FB"/>
          <w:spacing w:val="-5"/>
          <w:sz w:val="28"/>
        </w:rPr>
        <w:t xml:space="preserve"> </w:t>
      </w:r>
      <w:r>
        <w:rPr>
          <w:rFonts w:ascii="Agency FB" w:hAnsi="Agency FB"/>
          <w:sz w:val="28"/>
        </w:rPr>
        <w:t>tal</w:t>
      </w:r>
      <w:r>
        <w:rPr>
          <w:rFonts w:ascii="Agency FB" w:hAnsi="Agency FB"/>
          <w:spacing w:val="-3"/>
          <w:sz w:val="28"/>
        </w:rPr>
        <w:t xml:space="preserve"> </w:t>
      </w:r>
      <w:r>
        <w:rPr>
          <w:rFonts w:ascii="Agency FB" w:hAnsi="Agency FB"/>
          <w:sz w:val="28"/>
        </w:rPr>
        <w:t>tarefa</w:t>
      </w:r>
      <w:r>
        <w:rPr>
          <w:rFonts w:ascii="Agency FB" w:hAnsi="Agency FB"/>
          <w:spacing w:val="-4"/>
          <w:sz w:val="28"/>
        </w:rPr>
        <w:t xml:space="preserve"> </w:t>
      </w:r>
      <w:r>
        <w:rPr>
          <w:rFonts w:ascii="Agency FB" w:hAnsi="Agency FB"/>
          <w:sz w:val="28"/>
        </w:rPr>
        <w:t>é</w:t>
      </w:r>
      <w:r>
        <w:rPr>
          <w:rFonts w:ascii="Agency FB" w:hAnsi="Agency FB"/>
          <w:spacing w:val="-1"/>
          <w:sz w:val="28"/>
        </w:rPr>
        <w:t xml:space="preserve"> </w:t>
      </w:r>
      <w:r>
        <w:rPr>
          <w:rFonts w:ascii="Agency FB" w:hAnsi="Agency FB"/>
          <w:sz w:val="28"/>
        </w:rPr>
        <w:t>realizada</w:t>
      </w:r>
      <w:r>
        <w:rPr>
          <w:rFonts w:ascii="Agency FB" w:hAnsi="Agency FB"/>
          <w:spacing w:val="-1"/>
          <w:sz w:val="28"/>
        </w:rPr>
        <w:t xml:space="preserve"> </w:t>
      </w:r>
      <w:r>
        <w:rPr>
          <w:rFonts w:ascii="Agency FB" w:hAnsi="Agency FB"/>
          <w:sz w:val="28"/>
        </w:rPr>
        <w:t>satisfatoriamente</w:t>
      </w:r>
      <w:r>
        <w:rPr>
          <w:rFonts w:ascii="Agency FB" w:hAnsi="Agency FB"/>
          <w:spacing w:val="-3"/>
          <w:sz w:val="28"/>
        </w:rPr>
        <w:t xml:space="preserve"> </w:t>
      </w:r>
      <w:r>
        <w:rPr>
          <w:rFonts w:ascii="Agency FB" w:hAnsi="Agency FB"/>
          <w:sz w:val="28"/>
        </w:rPr>
        <w:t>sob</w:t>
      </w:r>
      <w:r>
        <w:rPr>
          <w:rFonts w:ascii="Agency FB" w:hAnsi="Agency FB"/>
          <w:spacing w:val="-3"/>
          <w:sz w:val="28"/>
        </w:rPr>
        <w:t xml:space="preserve"> </w:t>
      </w:r>
      <w:r>
        <w:rPr>
          <w:rFonts w:ascii="Agency FB" w:hAnsi="Agency FB"/>
          <w:sz w:val="28"/>
        </w:rPr>
        <w:t>a</w:t>
      </w:r>
      <w:r>
        <w:rPr>
          <w:rFonts w:ascii="Agency FB" w:hAnsi="Agency FB"/>
          <w:spacing w:val="-3"/>
          <w:sz w:val="28"/>
        </w:rPr>
        <w:t xml:space="preserve"> </w:t>
      </w:r>
      <w:r>
        <w:rPr>
          <w:rFonts w:ascii="Agency FB" w:hAnsi="Agency FB"/>
          <w:sz w:val="28"/>
        </w:rPr>
        <w:t>responsabilidade</w:t>
      </w:r>
      <w:r>
        <w:rPr>
          <w:rFonts w:ascii="Agency FB" w:hAnsi="Agency FB"/>
          <w:spacing w:val="-4"/>
          <w:sz w:val="28"/>
        </w:rPr>
        <w:t xml:space="preserve"> </w:t>
      </w:r>
      <w:r>
        <w:rPr>
          <w:rFonts w:ascii="Agency FB" w:hAnsi="Agency FB"/>
          <w:sz w:val="28"/>
        </w:rPr>
        <w:t>técnica</w:t>
      </w:r>
      <w:r>
        <w:rPr>
          <w:rFonts w:ascii="Agency FB" w:hAnsi="Agency FB"/>
          <w:spacing w:val="-1"/>
          <w:sz w:val="28"/>
        </w:rPr>
        <w:t xml:space="preserve"> </w:t>
      </w:r>
      <w:r>
        <w:rPr>
          <w:rFonts w:ascii="Agency FB" w:hAnsi="Agency FB"/>
          <w:sz w:val="28"/>
        </w:rPr>
        <w:t>de Profissionais de Engenhaira e Arquitetura, legalmente habilitados, sendo desnecessária a exigência de maiores garantias</w:t>
      </w:r>
      <w:r>
        <w:rPr>
          <w:rFonts w:ascii="Agency FB" w:hAnsi="Agency FB"/>
          <w:spacing w:val="-7"/>
          <w:sz w:val="28"/>
        </w:rPr>
        <w:t xml:space="preserve"> </w:t>
      </w:r>
      <w:r>
        <w:rPr>
          <w:rFonts w:ascii="Agency FB" w:hAnsi="Agency FB"/>
          <w:sz w:val="28"/>
        </w:rPr>
        <w:t>técnicas,</w:t>
      </w:r>
      <w:r>
        <w:rPr>
          <w:rFonts w:ascii="Agency FB" w:hAnsi="Agency FB"/>
          <w:spacing w:val="-8"/>
          <w:sz w:val="28"/>
        </w:rPr>
        <w:t xml:space="preserve"> </w:t>
      </w:r>
      <w:r>
        <w:rPr>
          <w:rFonts w:ascii="Agency FB" w:hAnsi="Agency FB"/>
          <w:sz w:val="28"/>
        </w:rPr>
        <w:t>bastando</w:t>
      </w:r>
      <w:r>
        <w:rPr>
          <w:rFonts w:ascii="Agency FB" w:hAnsi="Agency FB"/>
          <w:spacing w:val="-11"/>
          <w:sz w:val="28"/>
        </w:rPr>
        <w:t xml:space="preserve"> </w:t>
      </w:r>
      <w:r>
        <w:rPr>
          <w:rFonts w:ascii="Agency FB" w:hAnsi="Agency FB"/>
          <w:sz w:val="28"/>
        </w:rPr>
        <w:t>a</w:t>
      </w:r>
      <w:r>
        <w:rPr>
          <w:rFonts w:ascii="Agency FB" w:hAnsi="Agency FB"/>
          <w:spacing w:val="-7"/>
          <w:sz w:val="28"/>
        </w:rPr>
        <w:t xml:space="preserve"> </w:t>
      </w:r>
      <w:r>
        <w:rPr>
          <w:rFonts w:ascii="Agency FB" w:hAnsi="Agency FB"/>
          <w:sz w:val="28"/>
        </w:rPr>
        <w:t>comprovação</w:t>
      </w:r>
      <w:r>
        <w:rPr>
          <w:rFonts w:ascii="Agency FB" w:hAnsi="Agency FB"/>
          <w:spacing w:val="-10"/>
          <w:sz w:val="28"/>
        </w:rPr>
        <w:t xml:space="preserve"> </w:t>
      </w:r>
      <w:r>
        <w:rPr>
          <w:rFonts w:ascii="Agency FB" w:hAnsi="Agency FB"/>
          <w:sz w:val="28"/>
        </w:rPr>
        <w:t>de</w:t>
      </w:r>
      <w:r>
        <w:rPr>
          <w:rFonts w:ascii="Agency FB" w:hAnsi="Agency FB"/>
          <w:spacing w:val="-10"/>
          <w:sz w:val="28"/>
        </w:rPr>
        <w:t xml:space="preserve"> </w:t>
      </w:r>
      <w:r>
        <w:rPr>
          <w:rFonts w:ascii="Agency FB" w:hAnsi="Agency FB"/>
          <w:sz w:val="28"/>
        </w:rPr>
        <w:t>registro</w:t>
      </w:r>
      <w:r>
        <w:rPr>
          <w:rFonts w:ascii="Agency FB" w:hAnsi="Agency FB"/>
          <w:spacing w:val="-10"/>
          <w:sz w:val="28"/>
        </w:rPr>
        <w:t xml:space="preserve"> </w:t>
      </w:r>
      <w:r>
        <w:rPr>
          <w:rFonts w:ascii="Agency FB" w:hAnsi="Agency FB"/>
          <w:sz w:val="28"/>
        </w:rPr>
        <w:t>da</w:t>
      </w:r>
      <w:r>
        <w:rPr>
          <w:rFonts w:ascii="Agency FB" w:hAnsi="Agency FB"/>
          <w:spacing w:val="2"/>
          <w:sz w:val="28"/>
        </w:rPr>
        <w:t xml:space="preserve"> </w:t>
      </w:r>
      <w:r>
        <w:rPr>
          <w:rFonts w:ascii="Agency FB" w:hAnsi="Agency FB"/>
          <w:sz w:val="28"/>
        </w:rPr>
        <w:t>empresa licitante</w:t>
      </w:r>
      <w:r>
        <w:rPr>
          <w:rFonts w:ascii="Agency FB" w:hAnsi="Agency FB"/>
          <w:spacing w:val="3"/>
          <w:sz w:val="28"/>
        </w:rPr>
        <w:t xml:space="preserve"> </w:t>
      </w:r>
      <w:r>
        <w:rPr>
          <w:rFonts w:ascii="Agency FB" w:hAnsi="Agency FB"/>
          <w:sz w:val="28"/>
        </w:rPr>
        <w:t>no CREA,</w:t>
      </w:r>
      <w:r>
        <w:rPr>
          <w:rFonts w:ascii="Agency FB" w:hAnsi="Agency FB"/>
          <w:spacing w:val="1"/>
          <w:sz w:val="28"/>
        </w:rPr>
        <w:t xml:space="preserve"> </w:t>
      </w:r>
      <w:r>
        <w:rPr>
          <w:rFonts w:ascii="Agency FB" w:hAnsi="Agency FB"/>
          <w:sz w:val="28"/>
        </w:rPr>
        <w:t>tudo</w:t>
      </w:r>
      <w:r>
        <w:rPr>
          <w:rFonts w:ascii="Agency FB" w:hAnsi="Agency FB"/>
          <w:spacing w:val="1"/>
          <w:sz w:val="28"/>
        </w:rPr>
        <w:t xml:space="preserve"> </w:t>
      </w:r>
      <w:r>
        <w:rPr>
          <w:rFonts w:ascii="Agency FB" w:hAnsi="Agency FB"/>
          <w:sz w:val="28"/>
        </w:rPr>
        <w:t>com fundamento do artigo 30, inc. I e IV acima transcrito, e na Decisão Normativa no 106/15 do CONFEA, acima</w:t>
      </w:r>
      <w:r>
        <w:rPr>
          <w:rFonts w:ascii="Agency FB" w:hAnsi="Agency FB"/>
          <w:spacing w:val="-23"/>
          <w:sz w:val="28"/>
        </w:rPr>
        <w:t xml:space="preserve"> </w:t>
      </w:r>
      <w:r>
        <w:rPr>
          <w:rFonts w:ascii="Agency FB" w:hAnsi="Agency FB"/>
          <w:sz w:val="28"/>
        </w:rPr>
        <w:t>mencionada.</w:t>
      </w:r>
    </w:p>
    <w:p w14:paraId="43A89AC3" w14:textId="77777777" w:rsidR="001F72F6" w:rsidRDefault="001F72F6">
      <w:pPr>
        <w:pStyle w:val="Corpodetexto"/>
        <w:spacing w:before="1"/>
        <w:rPr>
          <w:rFonts w:ascii="Agency FB"/>
          <w:sz w:val="28"/>
        </w:rPr>
      </w:pPr>
    </w:p>
    <w:p w14:paraId="36461085" w14:textId="77777777" w:rsidR="001F72F6" w:rsidRDefault="0016797D">
      <w:pPr>
        <w:ind w:left="160" w:right="132"/>
        <w:jc w:val="both"/>
        <w:rPr>
          <w:rFonts w:ascii="Agency FB" w:hAnsi="Agency FB"/>
          <w:sz w:val="28"/>
        </w:rPr>
      </w:pPr>
      <w:r>
        <w:rPr>
          <w:rFonts w:ascii="Agency FB" w:hAnsi="Agency FB"/>
          <w:sz w:val="28"/>
        </w:rPr>
        <w:t>Assim,</w:t>
      </w:r>
      <w:r>
        <w:rPr>
          <w:rFonts w:ascii="Agency FB" w:hAnsi="Agency FB"/>
          <w:spacing w:val="-19"/>
          <w:sz w:val="28"/>
        </w:rPr>
        <w:t xml:space="preserve"> </w:t>
      </w:r>
      <w:r>
        <w:rPr>
          <w:rFonts w:ascii="Agency FB" w:hAnsi="Agency FB"/>
          <w:sz w:val="28"/>
        </w:rPr>
        <w:t>quando</w:t>
      </w:r>
      <w:r>
        <w:rPr>
          <w:rFonts w:ascii="Agency FB" w:hAnsi="Agency FB"/>
          <w:spacing w:val="-19"/>
          <w:sz w:val="28"/>
        </w:rPr>
        <w:t xml:space="preserve"> </w:t>
      </w:r>
      <w:r>
        <w:rPr>
          <w:rFonts w:ascii="Agency FB" w:hAnsi="Agency FB"/>
          <w:sz w:val="28"/>
        </w:rPr>
        <w:t>o</w:t>
      </w:r>
      <w:r>
        <w:rPr>
          <w:rFonts w:ascii="Agency FB" w:hAnsi="Agency FB"/>
          <w:spacing w:val="-21"/>
          <w:sz w:val="28"/>
        </w:rPr>
        <w:t xml:space="preserve"> </w:t>
      </w:r>
      <w:r>
        <w:rPr>
          <w:rFonts w:ascii="Agency FB" w:hAnsi="Agency FB"/>
          <w:sz w:val="28"/>
        </w:rPr>
        <w:t>edital</w:t>
      </w:r>
      <w:r>
        <w:rPr>
          <w:rFonts w:ascii="Agency FB" w:hAnsi="Agency FB"/>
          <w:spacing w:val="-12"/>
          <w:sz w:val="28"/>
        </w:rPr>
        <w:t xml:space="preserve"> </w:t>
      </w:r>
      <w:r>
        <w:rPr>
          <w:rFonts w:ascii="Agency FB" w:hAnsi="Agency FB"/>
          <w:sz w:val="28"/>
        </w:rPr>
        <w:t>exige</w:t>
      </w:r>
      <w:r>
        <w:rPr>
          <w:rFonts w:ascii="Agency FB" w:hAnsi="Agency FB"/>
          <w:spacing w:val="-19"/>
          <w:sz w:val="28"/>
        </w:rPr>
        <w:t xml:space="preserve"> </w:t>
      </w:r>
      <w:r>
        <w:rPr>
          <w:rFonts w:ascii="Agency FB" w:hAnsi="Agency FB"/>
          <w:sz w:val="28"/>
        </w:rPr>
        <w:t>que</w:t>
      </w:r>
      <w:r>
        <w:rPr>
          <w:rFonts w:ascii="Agency FB" w:hAnsi="Agency FB"/>
          <w:spacing w:val="-18"/>
          <w:sz w:val="28"/>
        </w:rPr>
        <w:t xml:space="preserve"> </w:t>
      </w:r>
      <w:r>
        <w:rPr>
          <w:rFonts w:ascii="Agency FB" w:hAnsi="Agency FB"/>
          <w:sz w:val="28"/>
        </w:rPr>
        <w:t>a</w:t>
      </w:r>
      <w:r>
        <w:rPr>
          <w:rFonts w:ascii="Agency FB" w:hAnsi="Agency FB"/>
          <w:spacing w:val="-20"/>
          <w:sz w:val="28"/>
        </w:rPr>
        <w:t xml:space="preserve"> </w:t>
      </w:r>
      <w:r>
        <w:rPr>
          <w:rFonts w:ascii="Agency FB" w:hAnsi="Agency FB"/>
          <w:sz w:val="28"/>
        </w:rPr>
        <w:t>empresa</w:t>
      </w:r>
      <w:r>
        <w:rPr>
          <w:rFonts w:ascii="Agency FB" w:hAnsi="Agency FB"/>
          <w:spacing w:val="-17"/>
          <w:sz w:val="28"/>
        </w:rPr>
        <w:t xml:space="preserve"> </w:t>
      </w:r>
      <w:r>
        <w:rPr>
          <w:rFonts w:ascii="Agency FB" w:hAnsi="Agency FB"/>
          <w:sz w:val="28"/>
        </w:rPr>
        <w:t>tenha</w:t>
      </w:r>
      <w:r>
        <w:rPr>
          <w:rFonts w:ascii="Agency FB" w:hAnsi="Agency FB"/>
          <w:spacing w:val="-20"/>
          <w:sz w:val="28"/>
        </w:rPr>
        <w:t xml:space="preserve"> </w:t>
      </w:r>
      <w:r>
        <w:rPr>
          <w:rFonts w:ascii="Agency FB" w:hAnsi="Agency FB"/>
          <w:sz w:val="28"/>
        </w:rPr>
        <w:t>em</w:t>
      </w:r>
      <w:r>
        <w:rPr>
          <w:rFonts w:ascii="Agency FB" w:hAnsi="Agency FB"/>
          <w:spacing w:val="-16"/>
          <w:sz w:val="28"/>
        </w:rPr>
        <w:t xml:space="preserve"> </w:t>
      </w:r>
      <w:r>
        <w:rPr>
          <w:rFonts w:ascii="Agency FB" w:hAnsi="Agency FB"/>
          <w:sz w:val="28"/>
        </w:rPr>
        <w:t>seu</w:t>
      </w:r>
      <w:r>
        <w:rPr>
          <w:rFonts w:ascii="Agency FB" w:hAnsi="Agency FB"/>
          <w:spacing w:val="-18"/>
          <w:sz w:val="28"/>
        </w:rPr>
        <w:t xml:space="preserve"> </w:t>
      </w:r>
      <w:r>
        <w:rPr>
          <w:rFonts w:ascii="Agency FB" w:hAnsi="Agency FB"/>
          <w:sz w:val="28"/>
        </w:rPr>
        <w:t>quadro de</w:t>
      </w:r>
      <w:r>
        <w:rPr>
          <w:rFonts w:ascii="Agency FB" w:hAnsi="Agency FB"/>
          <w:spacing w:val="-5"/>
          <w:sz w:val="28"/>
        </w:rPr>
        <w:t xml:space="preserve"> </w:t>
      </w:r>
      <w:r>
        <w:rPr>
          <w:rFonts w:ascii="Agency FB" w:hAnsi="Agency FB"/>
          <w:sz w:val="28"/>
        </w:rPr>
        <w:t>funcionários</w:t>
      </w:r>
      <w:r>
        <w:rPr>
          <w:rFonts w:ascii="Agency FB" w:hAnsi="Agency FB"/>
          <w:spacing w:val="-4"/>
          <w:sz w:val="28"/>
        </w:rPr>
        <w:t xml:space="preserve"> </w:t>
      </w:r>
      <w:r>
        <w:rPr>
          <w:rFonts w:ascii="Agency FB" w:hAnsi="Agency FB"/>
          <w:sz w:val="28"/>
        </w:rPr>
        <w:t>um</w:t>
      </w:r>
      <w:r>
        <w:rPr>
          <w:rFonts w:ascii="Agency FB" w:hAnsi="Agency FB"/>
          <w:spacing w:val="-5"/>
          <w:sz w:val="28"/>
        </w:rPr>
        <w:t xml:space="preserve"> </w:t>
      </w:r>
      <w:r>
        <w:rPr>
          <w:rFonts w:ascii="Agency FB" w:hAnsi="Agency FB"/>
          <w:sz w:val="28"/>
        </w:rPr>
        <w:t>profissional de</w:t>
      </w:r>
      <w:r>
        <w:rPr>
          <w:rFonts w:ascii="Agency FB" w:hAnsi="Agency FB"/>
          <w:spacing w:val="-5"/>
          <w:sz w:val="28"/>
        </w:rPr>
        <w:t xml:space="preserve"> </w:t>
      </w:r>
      <w:r>
        <w:rPr>
          <w:rFonts w:ascii="Agency FB" w:hAnsi="Agency FB"/>
          <w:sz w:val="28"/>
        </w:rPr>
        <w:t>nível</w:t>
      </w:r>
      <w:r>
        <w:rPr>
          <w:rFonts w:ascii="Agency FB" w:hAnsi="Agency FB"/>
          <w:spacing w:val="-1"/>
          <w:sz w:val="28"/>
        </w:rPr>
        <w:t xml:space="preserve"> </w:t>
      </w:r>
      <w:r>
        <w:rPr>
          <w:rFonts w:ascii="Agency FB" w:hAnsi="Agency FB"/>
          <w:sz w:val="28"/>
        </w:rPr>
        <w:t>superior</w:t>
      </w:r>
      <w:r>
        <w:rPr>
          <w:rFonts w:ascii="Agency FB" w:hAnsi="Agency FB"/>
          <w:spacing w:val="-1"/>
          <w:sz w:val="28"/>
        </w:rPr>
        <w:t xml:space="preserve"> </w:t>
      </w:r>
      <w:r>
        <w:rPr>
          <w:rFonts w:ascii="Agency FB" w:hAnsi="Agency FB"/>
          <w:sz w:val="28"/>
        </w:rPr>
        <w:t xml:space="preserve">estes devem ser arquitetura ou engenharia, sem fazer menção a quaisquer outros profssionais, principalmente leigos, e não restringir indevidamente a participação de empresas que tenham como contratado </w:t>
      </w:r>
      <w:r>
        <w:rPr>
          <w:rFonts w:ascii="Agency FB" w:hAnsi="Agency FB"/>
          <w:spacing w:val="2"/>
          <w:sz w:val="28"/>
        </w:rPr>
        <w:t xml:space="preserve">os </w:t>
      </w:r>
      <w:r>
        <w:rPr>
          <w:rFonts w:ascii="Agency FB" w:hAnsi="Agency FB"/>
          <w:sz w:val="28"/>
        </w:rPr>
        <w:t>profissionias legalmente habilitados. O que é ilícito e fere o princípio da ampla participação e futura contratação com o ente</w:t>
      </w:r>
      <w:r>
        <w:rPr>
          <w:rFonts w:ascii="Agency FB" w:hAnsi="Agency FB"/>
          <w:spacing w:val="-24"/>
          <w:sz w:val="28"/>
        </w:rPr>
        <w:t xml:space="preserve"> </w:t>
      </w:r>
      <w:r>
        <w:rPr>
          <w:rFonts w:ascii="Agency FB" w:hAnsi="Agency FB"/>
          <w:sz w:val="28"/>
        </w:rPr>
        <w:t>licitante.</w:t>
      </w:r>
    </w:p>
    <w:p w14:paraId="38F48473" w14:textId="77777777" w:rsidR="001F72F6" w:rsidRDefault="001F72F6">
      <w:pPr>
        <w:pStyle w:val="Corpodetexto"/>
        <w:spacing w:before="1"/>
        <w:rPr>
          <w:rFonts w:ascii="Agency FB"/>
          <w:sz w:val="28"/>
        </w:rPr>
      </w:pPr>
    </w:p>
    <w:p w14:paraId="178A0A38" w14:textId="77777777" w:rsidR="001F72F6" w:rsidRDefault="0016797D">
      <w:pPr>
        <w:ind w:left="160" w:right="137"/>
        <w:jc w:val="both"/>
        <w:rPr>
          <w:rFonts w:ascii="Agency FB" w:hAnsi="Agency FB"/>
          <w:sz w:val="28"/>
        </w:rPr>
      </w:pPr>
      <w:r>
        <w:rPr>
          <w:rFonts w:ascii="Agency FB" w:hAnsi="Agency FB"/>
          <w:sz w:val="28"/>
        </w:rPr>
        <w:t>A</w:t>
      </w:r>
      <w:r>
        <w:rPr>
          <w:rFonts w:ascii="Agency FB" w:hAnsi="Agency FB"/>
          <w:spacing w:val="-9"/>
          <w:sz w:val="28"/>
        </w:rPr>
        <w:t xml:space="preserve"> </w:t>
      </w:r>
      <w:r>
        <w:rPr>
          <w:rFonts w:ascii="Agency FB" w:hAnsi="Agency FB"/>
          <w:sz w:val="28"/>
        </w:rPr>
        <w:t>empresa</w:t>
      </w:r>
      <w:r>
        <w:rPr>
          <w:rFonts w:ascii="Agency FB" w:hAnsi="Agency FB"/>
          <w:spacing w:val="-8"/>
          <w:sz w:val="28"/>
        </w:rPr>
        <w:t xml:space="preserve"> </w:t>
      </w:r>
      <w:r>
        <w:rPr>
          <w:rFonts w:ascii="Agency FB" w:hAnsi="Agency FB"/>
          <w:sz w:val="28"/>
        </w:rPr>
        <w:t>impugnante</w:t>
      </w:r>
      <w:r>
        <w:rPr>
          <w:rFonts w:ascii="Agency FB" w:hAnsi="Agency FB"/>
          <w:spacing w:val="-10"/>
          <w:sz w:val="28"/>
        </w:rPr>
        <w:t xml:space="preserve"> </w:t>
      </w:r>
      <w:r>
        <w:rPr>
          <w:rFonts w:ascii="Agency FB" w:hAnsi="Agency FB"/>
          <w:sz w:val="28"/>
        </w:rPr>
        <w:t>participa</w:t>
      </w:r>
      <w:r>
        <w:rPr>
          <w:rFonts w:ascii="Agency FB" w:hAnsi="Agency FB"/>
          <w:spacing w:val="-8"/>
          <w:sz w:val="28"/>
        </w:rPr>
        <w:t xml:space="preserve"> </w:t>
      </w:r>
      <w:r>
        <w:rPr>
          <w:rFonts w:ascii="Agency FB" w:hAnsi="Agency FB"/>
          <w:sz w:val="28"/>
        </w:rPr>
        <w:t>de</w:t>
      </w:r>
      <w:r>
        <w:rPr>
          <w:rFonts w:ascii="Agency FB" w:hAnsi="Agency FB"/>
          <w:spacing w:val="-8"/>
          <w:sz w:val="28"/>
        </w:rPr>
        <w:t xml:space="preserve"> </w:t>
      </w:r>
      <w:r>
        <w:rPr>
          <w:rFonts w:ascii="Agency FB" w:hAnsi="Agency FB"/>
          <w:sz w:val="28"/>
        </w:rPr>
        <w:t>licitações</w:t>
      </w:r>
      <w:r>
        <w:rPr>
          <w:rFonts w:ascii="Agency FB" w:hAnsi="Agency FB"/>
          <w:spacing w:val="-11"/>
          <w:sz w:val="28"/>
        </w:rPr>
        <w:t xml:space="preserve"> </w:t>
      </w:r>
      <w:r>
        <w:rPr>
          <w:rFonts w:ascii="Agency FB" w:hAnsi="Agency FB"/>
          <w:sz w:val="28"/>
        </w:rPr>
        <w:t>em</w:t>
      </w:r>
      <w:r>
        <w:rPr>
          <w:rFonts w:ascii="Agency FB" w:hAnsi="Agency FB"/>
          <w:spacing w:val="-12"/>
          <w:sz w:val="28"/>
        </w:rPr>
        <w:t xml:space="preserve"> </w:t>
      </w:r>
      <w:r>
        <w:rPr>
          <w:rFonts w:ascii="Agency FB" w:hAnsi="Agency FB"/>
          <w:sz w:val="28"/>
        </w:rPr>
        <w:t>toda</w:t>
      </w:r>
      <w:r>
        <w:rPr>
          <w:rFonts w:ascii="Agency FB" w:hAnsi="Agency FB"/>
          <w:spacing w:val="-11"/>
          <w:sz w:val="28"/>
        </w:rPr>
        <w:t xml:space="preserve"> </w:t>
      </w:r>
      <w:r>
        <w:rPr>
          <w:rFonts w:ascii="Agency FB" w:hAnsi="Agency FB"/>
          <w:sz w:val="28"/>
        </w:rPr>
        <w:t>região</w:t>
      </w:r>
      <w:r>
        <w:rPr>
          <w:rFonts w:ascii="Agency FB" w:hAnsi="Agency FB"/>
          <w:spacing w:val="-9"/>
          <w:sz w:val="28"/>
        </w:rPr>
        <w:t xml:space="preserve"> </w:t>
      </w:r>
      <w:r>
        <w:rPr>
          <w:rFonts w:ascii="Agency FB" w:hAnsi="Agency FB"/>
          <w:sz w:val="28"/>
        </w:rPr>
        <w:t>sul</w:t>
      </w:r>
      <w:r>
        <w:rPr>
          <w:rFonts w:ascii="Agency FB" w:hAnsi="Agency FB"/>
          <w:spacing w:val="-9"/>
          <w:sz w:val="28"/>
        </w:rPr>
        <w:t xml:space="preserve"> </w:t>
      </w:r>
      <w:r>
        <w:rPr>
          <w:rFonts w:ascii="Agency FB" w:hAnsi="Agency FB"/>
          <w:sz w:val="28"/>
        </w:rPr>
        <w:t>do</w:t>
      </w:r>
      <w:r>
        <w:rPr>
          <w:rFonts w:ascii="Agency FB" w:hAnsi="Agency FB"/>
          <w:spacing w:val="-13"/>
          <w:sz w:val="28"/>
        </w:rPr>
        <w:t xml:space="preserve"> </w:t>
      </w:r>
      <w:r>
        <w:rPr>
          <w:rFonts w:ascii="Agency FB" w:hAnsi="Agency FB"/>
          <w:sz w:val="28"/>
        </w:rPr>
        <w:t>Brasil</w:t>
      </w:r>
      <w:r>
        <w:rPr>
          <w:rFonts w:ascii="Agency FB" w:hAnsi="Agency FB"/>
          <w:spacing w:val="-11"/>
          <w:sz w:val="28"/>
        </w:rPr>
        <w:t xml:space="preserve"> </w:t>
      </w:r>
      <w:r>
        <w:rPr>
          <w:rFonts w:ascii="Agency FB" w:hAnsi="Agency FB"/>
          <w:sz w:val="28"/>
        </w:rPr>
        <w:t>apresentando</w:t>
      </w:r>
      <w:r>
        <w:rPr>
          <w:rFonts w:ascii="Agency FB" w:hAnsi="Agency FB"/>
          <w:spacing w:val="-11"/>
          <w:sz w:val="28"/>
        </w:rPr>
        <w:t xml:space="preserve"> </w:t>
      </w:r>
      <w:r>
        <w:rPr>
          <w:rFonts w:ascii="Agency FB" w:hAnsi="Agency FB"/>
          <w:sz w:val="28"/>
        </w:rPr>
        <w:t>em</w:t>
      </w:r>
      <w:r>
        <w:rPr>
          <w:rFonts w:ascii="Agency FB" w:hAnsi="Agency FB"/>
          <w:spacing w:val="-12"/>
          <w:sz w:val="28"/>
        </w:rPr>
        <w:t xml:space="preserve"> </w:t>
      </w:r>
      <w:r>
        <w:rPr>
          <w:rFonts w:ascii="Agency FB" w:hAnsi="Agency FB"/>
          <w:sz w:val="28"/>
        </w:rPr>
        <w:t>seu</w:t>
      </w:r>
      <w:r>
        <w:rPr>
          <w:rFonts w:ascii="Agency FB" w:hAnsi="Agency FB"/>
          <w:spacing w:val="-11"/>
          <w:sz w:val="28"/>
        </w:rPr>
        <w:t xml:space="preserve"> </w:t>
      </w:r>
      <w:r>
        <w:rPr>
          <w:rFonts w:ascii="Agency FB" w:hAnsi="Agency FB"/>
          <w:sz w:val="28"/>
        </w:rPr>
        <w:t>quadro</w:t>
      </w:r>
      <w:r>
        <w:rPr>
          <w:rFonts w:ascii="Agency FB" w:hAnsi="Agency FB"/>
          <w:spacing w:val="-13"/>
          <w:sz w:val="28"/>
        </w:rPr>
        <w:t xml:space="preserve"> </w:t>
      </w:r>
      <w:r>
        <w:rPr>
          <w:rFonts w:ascii="Agency FB" w:hAnsi="Agency FB"/>
          <w:sz w:val="28"/>
        </w:rPr>
        <w:t>de</w:t>
      </w:r>
      <w:r>
        <w:rPr>
          <w:rFonts w:ascii="Agency FB" w:hAnsi="Agency FB"/>
          <w:spacing w:val="-11"/>
          <w:sz w:val="28"/>
        </w:rPr>
        <w:t xml:space="preserve"> </w:t>
      </w:r>
      <w:r>
        <w:rPr>
          <w:rFonts w:ascii="Agency FB" w:hAnsi="Agency FB"/>
          <w:sz w:val="28"/>
        </w:rPr>
        <w:t>funcionários o profissional técnico em edificações, amparado com a devida documentação registrada no CREA, o que garante legalmente sua qualificação para executar a contento o que exige o objeto do</w:t>
      </w:r>
      <w:r>
        <w:rPr>
          <w:rFonts w:ascii="Agency FB" w:hAnsi="Agency FB"/>
          <w:spacing w:val="-11"/>
          <w:sz w:val="28"/>
        </w:rPr>
        <w:t xml:space="preserve"> </w:t>
      </w:r>
      <w:r>
        <w:rPr>
          <w:rFonts w:ascii="Agency FB" w:hAnsi="Agency FB"/>
          <w:sz w:val="28"/>
        </w:rPr>
        <w:t>edital.</w:t>
      </w:r>
    </w:p>
    <w:p w14:paraId="25B6C30A" w14:textId="77777777" w:rsidR="001F72F6" w:rsidRDefault="001F72F6">
      <w:pPr>
        <w:pStyle w:val="Corpodetexto"/>
        <w:spacing w:before="11"/>
        <w:rPr>
          <w:rFonts w:ascii="Agency FB"/>
          <w:sz w:val="27"/>
        </w:rPr>
      </w:pPr>
    </w:p>
    <w:p w14:paraId="6F650F0D" w14:textId="77777777" w:rsidR="001F72F6" w:rsidRDefault="0016797D">
      <w:pPr>
        <w:ind w:left="160" w:right="133"/>
        <w:jc w:val="both"/>
        <w:rPr>
          <w:rFonts w:ascii="Agency FB" w:hAnsi="Agency FB"/>
          <w:sz w:val="28"/>
        </w:rPr>
      </w:pPr>
      <w:r>
        <w:rPr>
          <w:rFonts w:ascii="Agency FB" w:hAnsi="Agency FB"/>
          <w:sz w:val="28"/>
        </w:rPr>
        <w:t>Deste modo, fica claro que a indicação no edital exclusiva ao profissional leigo para a atividade de Avaliação, é ilegal, desnecessária</w:t>
      </w:r>
      <w:r>
        <w:rPr>
          <w:rFonts w:ascii="Agency FB" w:hAnsi="Agency FB"/>
          <w:spacing w:val="-4"/>
          <w:sz w:val="28"/>
        </w:rPr>
        <w:t xml:space="preserve"> </w:t>
      </w:r>
      <w:r>
        <w:rPr>
          <w:rFonts w:ascii="Agency FB" w:hAnsi="Agency FB"/>
          <w:sz w:val="28"/>
        </w:rPr>
        <w:t>e</w:t>
      </w:r>
      <w:r>
        <w:rPr>
          <w:rFonts w:ascii="Agency FB" w:hAnsi="Agency FB"/>
          <w:spacing w:val="-1"/>
          <w:sz w:val="28"/>
        </w:rPr>
        <w:t xml:space="preserve"> </w:t>
      </w:r>
      <w:r>
        <w:rPr>
          <w:rFonts w:ascii="Agency FB" w:hAnsi="Agency FB"/>
          <w:sz w:val="28"/>
        </w:rPr>
        <w:t>limitante</w:t>
      </w:r>
      <w:r>
        <w:rPr>
          <w:rFonts w:ascii="Agency FB" w:hAnsi="Agency FB"/>
          <w:spacing w:val="-3"/>
          <w:sz w:val="28"/>
        </w:rPr>
        <w:t xml:space="preserve"> </w:t>
      </w:r>
      <w:r>
        <w:rPr>
          <w:rFonts w:ascii="Agency FB" w:hAnsi="Agency FB"/>
          <w:sz w:val="28"/>
        </w:rPr>
        <w:t>à</w:t>
      </w:r>
      <w:r>
        <w:rPr>
          <w:rFonts w:ascii="Agency FB" w:hAnsi="Agency FB"/>
          <w:spacing w:val="-3"/>
          <w:sz w:val="28"/>
        </w:rPr>
        <w:t xml:space="preserve"> </w:t>
      </w:r>
      <w:r>
        <w:rPr>
          <w:rFonts w:ascii="Agency FB" w:hAnsi="Agency FB"/>
          <w:sz w:val="28"/>
        </w:rPr>
        <w:t>participação</w:t>
      </w:r>
      <w:r>
        <w:rPr>
          <w:rFonts w:ascii="Agency FB" w:hAnsi="Agency FB"/>
          <w:spacing w:val="-5"/>
          <w:sz w:val="28"/>
        </w:rPr>
        <w:t xml:space="preserve"> </w:t>
      </w:r>
      <w:r>
        <w:rPr>
          <w:rFonts w:ascii="Agency FB" w:hAnsi="Agency FB"/>
          <w:sz w:val="28"/>
        </w:rPr>
        <w:t>de</w:t>
      </w:r>
      <w:r>
        <w:rPr>
          <w:rFonts w:ascii="Agency FB" w:hAnsi="Agency FB"/>
          <w:spacing w:val="-3"/>
          <w:sz w:val="28"/>
        </w:rPr>
        <w:t xml:space="preserve"> </w:t>
      </w:r>
      <w:r>
        <w:rPr>
          <w:rFonts w:ascii="Agency FB" w:hAnsi="Agency FB"/>
          <w:sz w:val="28"/>
        </w:rPr>
        <w:t>empresas</w:t>
      </w:r>
      <w:r>
        <w:rPr>
          <w:rFonts w:ascii="Agency FB" w:hAnsi="Agency FB"/>
          <w:spacing w:val="-7"/>
          <w:sz w:val="28"/>
        </w:rPr>
        <w:t xml:space="preserve"> </w:t>
      </w:r>
      <w:r>
        <w:rPr>
          <w:rFonts w:ascii="Agency FB" w:hAnsi="Agency FB"/>
          <w:sz w:val="28"/>
        </w:rPr>
        <w:t>que</w:t>
      </w:r>
      <w:r>
        <w:rPr>
          <w:rFonts w:ascii="Agency FB" w:hAnsi="Agency FB"/>
          <w:spacing w:val="-1"/>
          <w:sz w:val="28"/>
        </w:rPr>
        <w:t xml:space="preserve"> </w:t>
      </w:r>
      <w:r>
        <w:rPr>
          <w:rFonts w:ascii="Agency FB" w:hAnsi="Agency FB"/>
          <w:sz w:val="28"/>
        </w:rPr>
        <w:t>não</w:t>
      </w:r>
      <w:r>
        <w:rPr>
          <w:rFonts w:ascii="Agency FB" w:hAnsi="Agency FB"/>
          <w:spacing w:val="-2"/>
          <w:sz w:val="28"/>
        </w:rPr>
        <w:t xml:space="preserve"> </w:t>
      </w:r>
      <w:r>
        <w:rPr>
          <w:rFonts w:ascii="Agency FB" w:hAnsi="Agency FB"/>
          <w:sz w:val="28"/>
        </w:rPr>
        <w:t>detenham</w:t>
      </w:r>
      <w:r>
        <w:rPr>
          <w:rFonts w:ascii="Agency FB" w:hAnsi="Agency FB"/>
          <w:spacing w:val="-5"/>
          <w:sz w:val="28"/>
        </w:rPr>
        <w:t xml:space="preserve"> </w:t>
      </w:r>
      <w:r>
        <w:rPr>
          <w:rFonts w:ascii="Agency FB" w:hAnsi="Agency FB"/>
          <w:sz w:val="28"/>
        </w:rPr>
        <w:t>em</w:t>
      </w:r>
      <w:r>
        <w:rPr>
          <w:rFonts w:ascii="Agency FB" w:hAnsi="Agency FB"/>
          <w:spacing w:val="-1"/>
          <w:sz w:val="28"/>
        </w:rPr>
        <w:t xml:space="preserve"> </w:t>
      </w:r>
      <w:r>
        <w:rPr>
          <w:rFonts w:ascii="Agency FB" w:hAnsi="Agency FB"/>
          <w:sz w:val="28"/>
        </w:rPr>
        <w:t>seu</w:t>
      </w:r>
      <w:r>
        <w:rPr>
          <w:rFonts w:ascii="Agency FB" w:hAnsi="Agency FB"/>
          <w:spacing w:val="-2"/>
          <w:sz w:val="28"/>
        </w:rPr>
        <w:t xml:space="preserve"> </w:t>
      </w:r>
      <w:r>
        <w:rPr>
          <w:rFonts w:ascii="Agency FB" w:hAnsi="Agency FB"/>
          <w:sz w:val="28"/>
        </w:rPr>
        <w:t>quadro</w:t>
      </w:r>
      <w:r>
        <w:rPr>
          <w:rFonts w:ascii="Agency FB" w:hAnsi="Agency FB"/>
          <w:spacing w:val="-1"/>
          <w:sz w:val="28"/>
        </w:rPr>
        <w:t xml:space="preserve"> </w:t>
      </w:r>
      <w:r>
        <w:rPr>
          <w:rFonts w:ascii="Agency FB" w:hAnsi="Agency FB"/>
          <w:sz w:val="28"/>
        </w:rPr>
        <w:t>de</w:t>
      </w:r>
      <w:r>
        <w:rPr>
          <w:rFonts w:ascii="Agency FB" w:hAnsi="Agency FB"/>
          <w:spacing w:val="-5"/>
          <w:sz w:val="28"/>
        </w:rPr>
        <w:t xml:space="preserve"> </w:t>
      </w:r>
      <w:r>
        <w:rPr>
          <w:rFonts w:ascii="Agency FB" w:hAnsi="Agency FB"/>
          <w:sz w:val="28"/>
        </w:rPr>
        <w:t>funcionários</w:t>
      </w:r>
      <w:r>
        <w:rPr>
          <w:rFonts w:ascii="Agency FB" w:hAnsi="Agency FB"/>
          <w:spacing w:val="-4"/>
          <w:sz w:val="28"/>
        </w:rPr>
        <w:t xml:space="preserve"> </w:t>
      </w:r>
      <w:r>
        <w:rPr>
          <w:rFonts w:ascii="Agency FB" w:hAnsi="Agency FB"/>
          <w:sz w:val="28"/>
        </w:rPr>
        <w:t>o</w:t>
      </w:r>
      <w:r>
        <w:rPr>
          <w:rFonts w:ascii="Agency FB" w:hAnsi="Agency FB"/>
          <w:spacing w:val="-2"/>
          <w:sz w:val="28"/>
        </w:rPr>
        <w:t xml:space="preserve"> </w:t>
      </w:r>
      <w:r>
        <w:rPr>
          <w:rFonts w:ascii="Agency FB" w:hAnsi="Agency FB"/>
          <w:sz w:val="28"/>
        </w:rPr>
        <w:t>profissional solicitado, mas que tenham como proprietário um profissional habilitado, o que, sabidamente, é vedado pela Lei de Licitações e fere, ainda, o princípio da ampla participação e futura contração como ente</w:t>
      </w:r>
      <w:r>
        <w:rPr>
          <w:rFonts w:ascii="Agency FB" w:hAnsi="Agency FB"/>
          <w:spacing w:val="-16"/>
          <w:sz w:val="28"/>
        </w:rPr>
        <w:t xml:space="preserve"> </w:t>
      </w:r>
      <w:r>
        <w:rPr>
          <w:rFonts w:ascii="Agency FB" w:hAnsi="Agency FB"/>
          <w:sz w:val="28"/>
        </w:rPr>
        <w:t>licitante.</w:t>
      </w:r>
    </w:p>
    <w:p w14:paraId="12FF5D50" w14:textId="77777777" w:rsidR="001F72F6" w:rsidRDefault="001F72F6">
      <w:pPr>
        <w:pStyle w:val="Corpodetexto"/>
        <w:spacing w:before="9"/>
        <w:rPr>
          <w:rFonts w:ascii="Agency FB"/>
          <w:sz w:val="28"/>
        </w:rPr>
      </w:pPr>
    </w:p>
    <w:p w14:paraId="69AB75A4" w14:textId="77777777" w:rsidR="001F72F6" w:rsidRDefault="0016797D">
      <w:pPr>
        <w:spacing w:line="232" w:lineRule="auto"/>
        <w:ind w:left="160" w:right="134"/>
        <w:jc w:val="both"/>
        <w:rPr>
          <w:rFonts w:ascii="Agency FB" w:hAnsi="Agency FB"/>
          <w:sz w:val="28"/>
        </w:rPr>
      </w:pPr>
      <w:r>
        <w:rPr>
          <w:rFonts w:ascii="Agency FB" w:hAnsi="Agency FB"/>
          <w:sz w:val="28"/>
        </w:rPr>
        <w:t xml:space="preserve">E ainda assim fica comprovadamente esclarecido pelo próprio conteúdo das exigências Editalícias que os Engenheiros E Arquitetos </w:t>
      </w:r>
      <w:r>
        <w:rPr>
          <w:rFonts w:ascii="Agency FB" w:hAnsi="Agency FB"/>
          <w:b/>
          <w:i/>
          <w:sz w:val="29"/>
          <w:u w:val="single"/>
        </w:rPr>
        <w:t xml:space="preserve">são os únicos habilitados para realizar aaliações de bens imóveis </w:t>
      </w:r>
      <w:r>
        <w:rPr>
          <w:rFonts w:ascii="Agency FB" w:hAnsi="Agency FB"/>
          <w:sz w:val="28"/>
        </w:rPr>
        <w:t xml:space="preserve">e, no entanto </w:t>
      </w:r>
      <w:r>
        <w:rPr>
          <w:rFonts w:ascii="Agency FB" w:hAnsi="Agency FB"/>
          <w:b/>
          <w:i/>
          <w:sz w:val="29"/>
          <w:u w:val="single"/>
        </w:rPr>
        <w:t>estão</w:t>
      </w:r>
      <w:r>
        <w:rPr>
          <w:rFonts w:ascii="Agency FB" w:hAnsi="Agency FB"/>
          <w:b/>
          <w:i/>
          <w:sz w:val="29"/>
        </w:rPr>
        <w:t xml:space="preserve"> </w:t>
      </w:r>
      <w:r>
        <w:rPr>
          <w:rFonts w:ascii="Agency FB" w:hAnsi="Agency FB"/>
          <w:b/>
          <w:i/>
          <w:sz w:val="29"/>
          <w:u w:val="single"/>
        </w:rPr>
        <w:t xml:space="preserve">impossibilitados de elaborar as Avaliações do Município </w:t>
      </w:r>
      <w:r>
        <w:rPr>
          <w:rFonts w:ascii="Agency FB" w:hAnsi="Agency FB"/>
          <w:sz w:val="28"/>
        </w:rPr>
        <w:t>e é um fato absurdmente contraditório.</w:t>
      </w:r>
    </w:p>
    <w:p w14:paraId="71CCFB87" w14:textId="77777777" w:rsidR="001F72F6" w:rsidRDefault="001F72F6">
      <w:pPr>
        <w:pStyle w:val="Corpodetexto"/>
        <w:spacing w:before="11"/>
        <w:rPr>
          <w:rFonts w:ascii="Agency FB"/>
          <w:sz w:val="27"/>
        </w:rPr>
      </w:pPr>
    </w:p>
    <w:p w14:paraId="5FDA59E9" w14:textId="77777777" w:rsidR="001F72F6" w:rsidRDefault="0016797D">
      <w:pPr>
        <w:pStyle w:val="Ttulo6"/>
        <w:ind w:left="160" w:right="143"/>
        <w:jc w:val="both"/>
      </w:pPr>
      <w:r>
        <w:t>Assim, temos que o requisito comprobatório da capacidade técnica do profissional habilitado para a execução dos serviços em discussão, deve se dar por meio de Certidão específica, que demonstre ser habilitado na área de Avaliações.</w:t>
      </w:r>
    </w:p>
    <w:p w14:paraId="56B820D3" w14:textId="77777777" w:rsidR="001F72F6" w:rsidRDefault="001F72F6">
      <w:pPr>
        <w:pStyle w:val="Corpodetexto"/>
        <w:spacing w:before="2"/>
        <w:rPr>
          <w:rFonts w:ascii="Agency FB"/>
          <w:sz w:val="27"/>
        </w:rPr>
      </w:pPr>
    </w:p>
    <w:p w14:paraId="70D02F0B" w14:textId="77777777" w:rsidR="001F72F6" w:rsidRDefault="0016797D">
      <w:pPr>
        <w:ind w:left="160"/>
        <w:jc w:val="both"/>
        <w:rPr>
          <w:rFonts w:ascii="Agency FB" w:hAnsi="Agency FB"/>
          <w:b/>
          <w:i/>
          <w:sz w:val="29"/>
        </w:rPr>
      </w:pPr>
      <w:r>
        <w:rPr>
          <w:rFonts w:ascii="Agency FB" w:hAnsi="Agency FB"/>
          <w:b/>
          <w:i/>
          <w:sz w:val="29"/>
          <w:u w:val="single"/>
        </w:rPr>
        <w:t>- DA OBRIGATORIEDADE DOS VALORES DOS SERVIÇOS COM ORÇAMENTO ESTIMADO OU PREÇO DEFINIDO.</w:t>
      </w:r>
    </w:p>
    <w:p w14:paraId="7DA9A484" w14:textId="77777777" w:rsidR="001F72F6" w:rsidRDefault="001F72F6">
      <w:pPr>
        <w:pStyle w:val="Corpodetexto"/>
        <w:spacing w:before="5"/>
        <w:rPr>
          <w:rFonts w:ascii="Agency FB"/>
          <w:b/>
          <w:i/>
          <w:sz w:val="27"/>
        </w:rPr>
      </w:pPr>
    </w:p>
    <w:p w14:paraId="70194EF7" w14:textId="77777777" w:rsidR="001F72F6" w:rsidRDefault="0016797D">
      <w:pPr>
        <w:spacing w:before="1"/>
        <w:ind w:left="160" w:right="135"/>
        <w:jc w:val="both"/>
        <w:rPr>
          <w:rFonts w:ascii="Agency FB" w:hAnsi="Agency FB"/>
          <w:sz w:val="28"/>
        </w:rPr>
      </w:pPr>
      <w:r>
        <w:rPr>
          <w:rFonts w:ascii="Agency FB" w:hAnsi="Agency FB"/>
          <w:sz w:val="28"/>
        </w:rPr>
        <w:t>Nas modalidades previstas na Lei 8666/93, o inciso II, § 2º do artigo 40 é taxativo quanto a obrigatoriedade do orçamento estimado em planilha de quantitativos e preços unitários. Tal orçamento compõe como um dos anexos do edital, dele fazendo parte integrante.</w:t>
      </w:r>
    </w:p>
    <w:p w14:paraId="15F7530B" w14:textId="77777777" w:rsidR="001F72F6" w:rsidRDefault="001F72F6">
      <w:pPr>
        <w:pStyle w:val="Corpodetexto"/>
        <w:spacing w:before="10"/>
        <w:rPr>
          <w:rFonts w:ascii="Agency FB"/>
          <w:sz w:val="27"/>
        </w:rPr>
      </w:pPr>
    </w:p>
    <w:p w14:paraId="4C398378" w14:textId="77777777" w:rsidR="001F72F6" w:rsidRDefault="0016797D">
      <w:pPr>
        <w:ind w:left="160"/>
        <w:jc w:val="both"/>
        <w:rPr>
          <w:rFonts w:ascii="Agency FB" w:hAnsi="Agency FB"/>
          <w:sz w:val="28"/>
        </w:rPr>
      </w:pPr>
      <w:r>
        <w:rPr>
          <w:rFonts w:ascii="Agency FB" w:hAnsi="Agency FB"/>
          <w:sz w:val="28"/>
        </w:rPr>
        <w:t>O Tribunal de Contas da União, examinando Representação contra determinado edital da CEF, decidiu:</w:t>
      </w:r>
    </w:p>
    <w:p w14:paraId="55756E74" w14:textId="77777777" w:rsidR="001F72F6" w:rsidRDefault="0016797D">
      <w:pPr>
        <w:spacing w:before="3"/>
        <w:ind w:left="160" w:right="135"/>
        <w:jc w:val="both"/>
        <w:rPr>
          <w:rFonts w:ascii="Agency FB" w:hAnsi="Agency FB"/>
          <w:sz w:val="28"/>
        </w:rPr>
      </w:pPr>
      <w:r>
        <w:rPr>
          <w:rFonts w:ascii="Agency FB" w:hAnsi="Agency FB"/>
          <w:sz w:val="28"/>
        </w:rPr>
        <w:t>“… determinar à Caixa Econômica Federal – CEF – que faça constar nos anexos dos editais de licitações o ‘orçamento estimado em planilhas de quantitativos e preços unitários’, em cumprimento ao disposto no inciso II do par. 2°. do art. 40 da Lei n. 8.666/93, com a redação dada pela Lei n. 8.883/94.” (Decisão 479/99, TC-625.191/1997-8, Min. Adylson Motta, DOU de 5/8/99, p. 55).</w:t>
      </w:r>
    </w:p>
    <w:p w14:paraId="151B4C82" w14:textId="77777777" w:rsidR="001F72F6" w:rsidRDefault="001F72F6">
      <w:pPr>
        <w:pStyle w:val="Corpodetexto"/>
        <w:spacing w:before="10"/>
        <w:rPr>
          <w:rFonts w:ascii="Agency FB"/>
          <w:sz w:val="27"/>
        </w:rPr>
      </w:pPr>
    </w:p>
    <w:p w14:paraId="5352CE13" w14:textId="77777777" w:rsidR="001F72F6" w:rsidRDefault="0016797D">
      <w:pPr>
        <w:ind w:left="160" w:right="136"/>
        <w:jc w:val="both"/>
        <w:rPr>
          <w:rFonts w:ascii="Agency FB" w:hAnsi="Agency FB"/>
          <w:sz w:val="28"/>
        </w:rPr>
      </w:pPr>
      <w:r>
        <w:rPr>
          <w:rFonts w:ascii="Agency FB" w:hAnsi="Agency FB"/>
          <w:sz w:val="28"/>
        </w:rPr>
        <w:t>Diante disso, com o fim de assegurar a participação dos profissionais Engenheiros Civis e Arquitetos, bem como da definição dos preços do serviços, na licitação aqui discutida, impugnamos o edital no que se refere aos temas.</w:t>
      </w:r>
    </w:p>
    <w:p w14:paraId="2AB8873F" w14:textId="77777777" w:rsidR="001F72F6" w:rsidRDefault="001F72F6">
      <w:pPr>
        <w:pStyle w:val="Corpodetexto"/>
        <w:spacing w:before="2"/>
        <w:rPr>
          <w:rFonts w:ascii="Agency FB"/>
          <w:sz w:val="27"/>
        </w:rPr>
      </w:pPr>
    </w:p>
    <w:p w14:paraId="04293549" w14:textId="77777777" w:rsidR="001F72F6" w:rsidRDefault="0016797D">
      <w:pPr>
        <w:pStyle w:val="Ttulo7"/>
        <w:ind w:right="2326" w:firstLine="0"/>
        <w:jc w:val="center"/>
      </w:pPr>
      <w:r>
        <w:t>IV – DO REQUERIMENTO</w:t>
      </w:r>
    </w:p>
    <w:p w14:paraId="3BEDEA3E" w14:textId="77777777" w:rsidR="001F72F6" w:rsidRDefault="001F72F6">
      <w:pPr>
        <w:pStyle w:val="Corpodetexto"/>
        <w:rPr>
          <w:rFonts w:ascii="Agency FB"/>
          <w:b/>
          <w:i/>
          <w:sz w:val="28"/>
        </w:rPr>
      </w:pPr>
    </w:p>
    <w:p w14:paraId="31401342" w14:textId="77777777" w:rsidR="001F72F6" w:rsidRDefault="0016797D">
      <w:pPr>
        <w:ind w:left="160"/>
        <w:jc w:val="both"/>
        <w:rPr>
          <w:rFonts w:ascii="Agency FB" w:hAnsi="Agency FB"/>
          <w:sz w:val="28"/>
        </w:rPr>
      </w:pPr>
      <w:r>
        <w:rPr>
          <w:rFonts w:ascii="Agency FB" w:hAnsi="Agency FB"/>
          <w:sz w:val="28"/>
        </w:rPr>
        <w:t>Por todo o exposto, chega-se à conclusão de que as cláusulas ora discutidas, previstas no edital, contrariam normas</w:t>
      </w:r>
    </w:p>
    <w:p w14:paraId="022F9070" w14:textId="77777777" w:rsidR="001F72F6" w:rsidRDefault="001F72F6">
      <w:pPr>
        <w:jc w:val="both"/>
        <w:rPr>
          <w:rFonts w:ascii="Agency FB" w:hAnsi="Agency FB"/>
          <w:sz w:val="28"/>
        </w:rPr>
        <w:sectPr w:rsidR="001F72F6">
          <w:pgSz w:w="11910" w:h="16840"/>
          <w:pgMar w:top="960" w:right="580" w:bottom="280" w:left="560" w:header="720" w:footer="720" w:gutter="0"/>
          <w:cols w:space="720"/>
        </w:sectPr>
      </w:pPr>
    </w:p>
    <w:p w14:paraId="75C4DAC5" w14:textId="77777777" w:rsidR="001F72F6" w:rsidRDefault="0016797D">
      <w:pPr>
        <w:spacing w:before="90" w:line="232" w:lineRule="auto"/>
        <w:ind w:left="160" w:right="139"/>
        <w:jc w:val="both"/>
        <w:rPr>
          <w:rFonts w:ascii="Agency FB" w:hAnsi="Agency FB"/>
          <w:i/>
          <w:sz w:val="29"/>
        </w:rPr>
      </w:pPr>
      <w:r>
        <w:rPr>
          <w:rFonts w:ascii="Agency FB" w:hAnsi="Agency FB"/>
          <w:sz w:val="28"/>
        </w:rPr>
        <w:lastRenderedPageBreak/>
        <w:t>legais</w:t>
      </w:r>
      <w:r>
        <w:rPr>
          <w:rFonts w:ascii="Agency FB" w:hAnsi="Agency FB"/>
          <w:spacing w:val="-2"/>
          <w:sz w:val="28"/>
        </w:rPr>
        <w:t xml:space="preserve"> </w:t>
      </w:r>
      <w:r>
        <w:rPr>
          <w:rFonts w:ascii="Agency FB" w:hAnsi="Agency FB"/>
          <w:sz w:val="28"/>
        </w:rPr>
        <w:t>que</w:t>
      </w:r>
      <w:r>
        <w:rPr>
          <w:rFonts w:ascii="Agency FB" w:hAnsi="Agency FB"/>
          <w:spacing w:val="-3"/>
          <w:sz w:val="28"/>
        </w:rPr>
        <w:t xml:space="preserve"> </w:t>
      </w:r>
      <w:r>
        <w:rPr>
          <w:rFonts w:ascii="Agency FB" w:hAnsi="Agency FB"/>
          <w:sz w:val="28"/>
        </w:rPr>
        <w:t>disciplinam</w:t>
      </w:r>
      <w:r>
        <w:rPr>
          <w:rFonts w:ascii="Agency FB" w:hAnsi="Agency FB"/>
          <w:spacing w:val="-4"/>
          <w:sz w:val="28"/>
        </w:rPr>
        <w:t xml:space="preserve"> </w:t>
      </w:r>
      <w:r>
        <w:rPr>
          <w:rFonts w:ascii="Agency FB" w:hAnsi="Agency FB"/>
          <w:sz w:val="28"/>
        </w:rPr>
        <w:t>a</w:t>
      </w:r>
      <w:r>
        <w:rPr>
          <w:rFonts w:ascii="Agency FB" w:hAnsi="Agency FB"/>
          <w:spacing w:val="-3"/>
          <w:sz w:val="28"/>
        </w:rPr>
        <w:t xml:space="preserve"> </w:t>
      </w:r>
      <w:r>
        <w:rPr>
          <w:rFonts w:ascii="Agency FB" w:hAnsi="Agency FB"/>
          <w:sz w:val="28"/>
        </w:rPr>
        <w:t>matéria,</w:t>
      </w:r>
      <w:r>
        <w:rPr>
          <w:rFonts w:ascii="Agency FB" w:hAnsi="Agency FB"/>
          <w:spacing w:val="-5"/>
          <w:sz w:val="28"/>
        </w:rPr>
        <w:t xml:space="preserve"> </w:t>
      </w:r>
      <w:r>
        <w:rPr>
          <w:rFonts w:ascii="Agency FB" w:hAnsi="Agency FB"/>
          <w:sz w:val="28"/>
        </w:rPr>
        <w:t>como</w:t>
      </w:r>
      <w:r>
        <w:rPr>
          <w:rFonts w:ascii="Agency FB" w:hAnsi="Agency FB"/>
          <w:spacing w:val="-5"/>
          <w:sz w:val="28"/>
        </w:rPr>
        <w:t xml:space="preserve"> </w:t>
      </w:r>
      <w:r>
        <w:rPr>
          <w:rFonts w:ascii="Agency FB" w:hAnsi="Agency FB"/>
          <w:sz w:val="28"/>
        </w:rPr>
        <w:t>demonstrado</w:t>
      </w:r>
      <w:r>
        <w:rPr>
          <w:rFonts w:ascii="Agency FB" w:hAnsi="Agency FB"/>
          <w:spacing w:val="-4"/>
          <w:sz w:val="28"/>
        </w:rPr>
        <w:t xml:space="preserve"> </w:t>
      </w:r>
      <w:r>
        <w:rPr>
          <w:rFonts w:ascii="Agency FB" w:hAnsi="Agency FB"/>
          <w:sz w:val="28"/>
        </w:rPr>
        <w:t>nos</w:t>
      </w:r>
      <w:r>
        <w:rPr>
          <w:rFonts w:ascii="Agency FB" w:hAnsi="Agency FB"/>
          <w:spacing w:val="-4"/>
          <w:sz w:val="28"/>
        </w:rPr>
        <w:t xml:space="preserve"> </w:t>
      </w:r>
      <w:r>
        <w:rPr>
          <w:rFonts w:ascii="Agency FB" w:hAnsi="Agency FB"/>
          <w:sz w:val="28"/>
        </w:rPr>
        <w:t>ANEXOS</w:t>
      </w:r>
      <w:r>
        <w:rPr>
          <w:rFonts w:ascii="Agency FB" w:hAnsi="Agency FB"/>
          <w:spacing w:val="-3"/>
          <w:sz w:val="28"/>
        </w:rPr>
        <w:t xml:space="preserve"> </w:t>
      </w:r>
      <w:r>
        <w:rPr>
          <w:rFonts w:ascii="Agency FB" w:hAnsi="Agency FB"/>
          <w:sz w:val="28"/>
        </w:rPr>
        <w:t>em</w:t>
      </w:r>
      <w:r>
        <w:rPr>
          <w:rFonts w:ascii="Agency FB" w:hAnsi="Agency FB"/>
          <w:spacing w:val="-4"/>
          <w:sz w:val="28"/>
        </w:rPr>
        <w:t xml:space="preserve"> </w:t>
      </w:r>
      <w:r>
        <w:rPr>
          <w:rFonts w:ascii="Agency FB" w:hAnsi="Agency FB"/>
          <w:sz w:val="28"/>
        </w:rPr>
        <w:t>decisões</w:t>
      </w:r>
      <w:r>
        <w:rPr>
          <w:rFonts w:ascii="Agency FB" w:hAnsi="Agency FB"/>
          <w:spacing w:val="-3"/>
          <w:sz w:val="28"/>
        </w:rPr>
        <w:t xml:space="preserve"> </w:t>
      </w:r>
      <w:r>
        <w:rPr>
          <w:rFonts w:ascii="Agency FB" w:hAnsi="Agency FB"/>
          <w:sz w:val="28"/>
        </w:rPr>
        <w:t>Judiciais</w:t>
      </w:r>
      <w:r>
        <w:rPr>
          <w:rFonts w:ascii="Agency FB" w:hAnsi="Agency FB"/>
          <w:spacing w:val="-3"/>
          <w:sz w:val="28"/>
        </w:rPr>
        <w:t xml:space="preserve"> </w:t>
      </w:r>
      <w:r>
        <w:rPr>
          <w:rFonts w:ascii="Agency FB" w:hAnsi="Agency FB"/>
          <w:sz w:val="28"/>
        </w:rPr>
        <w:t>de</w:t>
      </w:r>
      <w:r>
        <w:rPr>
          <w:rFonts w:ascii="Agency FB" w:hAnsi="Agency FB"/>
          <w:spacing w:val="-5"/>
          <w:sz w:val="28"/>
        </w:rPr>
        <w:t xml:space="preserve"> </w:t>
      </w:r>
      <w:r>
        <w:rPr>
          <w:rFonts w:ascii="Agency FB" w:hAnsi="Agency FB"/>
          <w:sz w:val="28"/>
        </w:rPr>
        <w:t>2ª.</w:t>
      </w:r>
      <w:r>
        <w:rPr>
          <w:rFonts w:ascii="Agency FB" w:hAnsi="Agency FB"/>
          <w:spacing w:val="-5"/>
          <w:sz w:val="28"/>
        </w:rPr>
        <w:t xml:space="preserve"> </w:t>
      </w:r>
      <w:r>
        <w:rPr>
          <w:rFonts w:ascii="Agency FB" w:hAnsi="Agency FB"/>
          <w:sz w:val="28"/>
        </w:rPr>
        <w:t>Instância</w:t>
      </w:r>
      <w:r>
        <w:rPr>
          <w:rFonts w:ascii="Agency FB" w:hAnsi="Agency FB"/>
          <w:spacing w:val="-3"/>
          <w:sz w:val="28"/>
        </w:rPr>
        <w:t xml:space="preserve"> </w:t>
      </w:r>
      <w:r>
        <w:rPr>
          <w:rFonts w:ascii="Agency FB" w:hAnsi="Agency FB"/>
          <w:sz w:val="28"/>
        </w:rPr>
        <w:t>e</w:t>
      </w:r>
      <w:r>
        <w:rPr>
          <w:rFonts w:ascii="Agency FB" w:hAnsi="Agency FB"/>
          <w:spacing w:val="-3"/>
          <w:sz w:val="28"/>
        </w:rPr>
        <w:t xml:space="preserve"> </w:t>
      </w:r>
      <w:r>
        <w:rPr>
          <w:rFonts w:ascii="Agency FB" w:hAnsi="Agency FB"/>
          <w:sz w:val="28"/>
        </w:rPr>
        <w:t>Links</w:t>
      </w:r>
      <w:r>
        <w:rPr>
          <w:rFonts w:ascii="Agency FB" w:hAnsi="Agency FB"/>
          <w:spacing w:val="-3"/>
          <w:sz w:val="28"/>
        </w:rPr>
        <w:t xml:space="preserve"> </w:t>
      </w:r>
      <w:r>
        <w:rPr>
          <w:rFonts w:ascii="Agency FB" w:hAnsi="Agency FB"/>
          <w:sz w:val="28"/>
        </w:rPr>
        <w:t>oficiais das</w:t>
      </w:r>
      <w:r>
        <w:rPr>
          <w:rFonts w:ascii="Agency FB" w:hAnsi="Agency FB"/>
          <w:spacing w:val="-13"/>
          <w:sz w:val="28"/>
        </w:rPr>
        <w:t xml:space="preserve"> </w:t>
      </w:r>
      <w:r>
        <w:rPr>
          <w:rFonts w:ascii="Agency FB" w:hAnsi="Agency FB"/>
          <w:sz w:val="28"/>
        </w:rPr>
        <w:t>Palestras</w:t>
      </w:r>
      <w:r>
        <w:rPr>
          <w:rFonts w:ascii="Agency FB" w:hAnsi="Agency FB"/>
          <w:spacing w:val="-13"/>
          <w:sz w:val="28"/>
        </w:rPr>
        <w:t xml:space="preserve"> </w:t>
      </w:r>
      <w:r>
        <w:rPr>
          <w:rFonts w:ascii="Agency FB" w:hAnsi="Agency FB"/>
          <w:sz w:val="28"/>
        </w:rPr>
        <w:t>do</w:t>
      </w:r>
      <w:r>
        <w:rPr>
          <w:rFonts w:ascii="Agency FB" w:hAnsi="Agency FB"/>
          <w:spacing w:val="-12"/>
          <w:sz w:val="28"/>
        </w:rPr>
        <w:t xml:space="preserve"> </w:t>
      </w:r>
      <w:r>
        <w:rPr>
          <w:rFonts w:ascii="Agency FB" w:hAnsi="Agency FB"/>
          <w:sz w:val="28"/>
        </w:rPr>
        <w:t>IBAPE,</w:t>
      </w:r>
      <w:r>
        <w:rPr>
          <w:rFonts w:ascii="Agency FB" w:hAnsi="Agency FB"/>
          <w:spacing w:val="-13"/>
          <w:sz w:val="28"/>
        </w:rPr>
        <w:t xml:space="preserve"> </w:t>
      </w:r>
      <w:r>
        <w:rPr>
          <w:rFonts w:ascii="Agency FB" w:hAnsi="Agency FB"/>
          <w:sz w:val="28"/>
        </w:rPr>
        <w:t>ABNT,</w:t>
      </w:r>
      <w:r>
        <w:rPr>
          <w:rFonts w:ascii="Agency FB" w:hAnsi="Agency FB"/>
          <w:spacing w:val="-14"/>
          <w:sz w:val="28"/>
        </w:rPr>
        <w:t xml:space="preserve"> </w:t>
      </w:r>
      <w:r>
        <w:rPr>
          <w:rFonts w:ascii="Agency FB" w:hAnsi="Agency FB"/>
          <w:sz w:val="28"/>
        </w:rPr>
        <w:t>SPU</w:t>
      </w:r>
      <w:r>
        <w:rPr>
          <w:rFonts w:ascii="Agency FB" w:hAnsi="Agency FB"/>
          <w:spacing w:val="-12"/>
          <w:sz w:val="28"/>
        </w:rPr>
        <w:t xml:space="preserve"> </w:t>
      </w:r>
      <w:r>
        <w:rPr>
          <w:rFonts w:ascii="Agency FB" w:hAnsi="Agency FB"/>
          <w:sz w:val="28"/>
        </w:rPr>
        <w:t>(</w:t>
      </w:r>
      <w:hyperlink r:id="rId10">
        <w:r>
          <w:rPr>
            <w:rFonts w:ascii="Agency FB" w:hAnsi="Agency FB"/>
            <w:i/>
            <w:color w:val="8EB4E2"/>
            <w:sz w:val="29"/>
            <w:u w:val="single" w:color="8DB3E1"/>
          </w:rPr>
          <w:t>1º</w:t>
        </w:r>
        <w:r>
          <w:rPr>
            <w:rFonts w:ascii="Agency FB" w:hAnsi="Agency FB"/>
            <w:i/>
            <w:color w:val="8EB4E2"/>
            <w:spacing w:val="-13"/>
            <w:sz w:val="29"/>
            <w:u w:val="single" w:color="8DB3E1"/>
          </w:rPr>
          <w:t xml:space="preserve"> </w:t>
        </w:r>
        <w:r>
          <w:rPr>
            <w:rFonts w:ascii="Agency FB" w:hAnsi="Agency FB"/>
            <w:i/>
            <w:color w:val="8EB4E2"/>
            <w:sz w:val="29"/>
            <w:u w:val="single" w:color="8DB3E1"/>
          </w:rPr>
          <w:t>Meeting</w:t>
        </w:r>
        <w:r>
          <w:rPr>
            <w:rFonts w:ascii="Agency FB" w:hAnsi="Agency FB"/>
            <w:i/>
            <w:color w:val="8EB4E2"/>
            <w:spacing w:val="-15"/>
            <w:sz w:val="29"/>
            <w:u w:val="single" w:color="8DB3E1"/>
          </w:rPr>
          <w:t xml:space="preserve"> </w:t>
        </w:r>
        <w:r>
          <w:rPr>
            <w:rFonts w:ascii="Agency FB" w:hAnsi="Agency FB"/>
            <w:i/>
            <w:color w:val="8EB4E2"/>
            <w:sz w:val="29"/>
            <w:u w:val="single" w:color="8DB3E1"/>
          </w:rPr>
          <w:t>Avalia</w:t>
        </w:r>
        <w:r>
          <w:rPr>
            <w:rFonts w:ascii="Agency FB" w:hAnsi="Agency FB"/>
            <w:i/>
            <w:color w:val="8EB4E2"/>
            <w:spacing w:val="-14"/>
            <w:sz w:val="29"/>
            <w:u w:val="single" w:color="8DB3E1"/>
          </w:rPr>
          <w:t xml:space="preserve"> </w:t>
        </w:r>
        <w:r>
          <w:rPr>
            <w:rFonts w:ascii="Agency FB" w:hAnsi="Agency FB"/>
            <w:i/>
            <w:color w:val="8EB4E2"/>
            <w:sz w:val="29"/>
            <w:u w:val="single" w:color="8DB3E1"/>
          </w:rPr>
          <w:t>SPU</w:t>
        </w:r>
        <w:r>
          <w:rPr>
            <w:rFonts w:ascii="Agency FB" w:hAnsi="Agency FB"/>
            <w:i/>
            <w:color w:val="8EB4E2"/>
            <w:spacing w:val="-14"/>
            <w:sz w:val="29"/>
            <w:u w:val="single" w:color="8DB3E1"/>
          </w:rPr>
          <w:t xml:space="preserve"> </w:t>
        </w:r>
        <w:r>
          <w:rPr>
            <w:rFonts w:ascii="Agency FB" w:hAnsi="Agency FB"/>
            <w:i/>
            <w:color w:val="8EB4E2"/>
            <w:sz w:val="29"/>
            <w:u w:val="single" w:color="8DB3E1"/>
          </w:rPr>
          <w:t>-</w:t>
        </w:r>
        <w:r>
          <w:rPr>
            <w:rFonts w:ascii="Agency FB" w:hAnsi="Agency FB"/>
            <w:i/>
            <w:color w:val="8EB4E2"/>
            <w:spacing w:val="-14"/>
            <w:sz w:val="29"/>
            <w:u w:val="single" w:color="8DB3E1"/>
          </w:rPr>
          <w:t xml:space="preserve"> </w:t>
        </w:r>
        <w:r>
          <w:rPr>
            <w:rFonts w:ascii="Agency FB" w:hAnsi="Agency FB"/>
            <w:i/>
            <w:color w:val="8EB4E2"/>
            <w:sz w:val="29"/>
            <w:u w:val="single" w:color="8DB3E1"/>
          </w:rPr>
          <w:t>A</w:t>
        </w:r>
        <w:r>
          <w:rPr>
            <w:rFonts w:ascii="Agency FB" w:hAnsi="Agency FB"/>
            <w:i/>
            <w:color w:val="8EB4E2"/>
            <w:spacing w:val="-15"/>
            <w:sz w:val="29"/>
            <w:u w:val="single" w:color="8DB3E1"/>
          </w:rPr>
          <w:t xml:space="preserve"> </w:t>
        </w:r>
        <w:r>
          <w:rPr>
            <w:rFonts w:ascii="Agency FB" w:hAnsi="Agency FB"/>
            <w:i/>
            <w:color w:val="8EB4E2"/>
            <w:sz w:val="29"/>
            <w:u w:val="single" w:color="8DB3E1"/>
          </w:rPr>
          <w:t>Lei</w:t>
        </w:r>
        <w:r>
          <w:rPr>
            <w:rFonts w:ascii="Agency FB" w:hAnsi="Agency FB"/>
            <w:i/>
            <w:color w:val="8EB4E2"/>
            <w:spacing w:val="-14"/>
            <w:sz w:val="29"/>
            <w:u w:val="single" w:color="8DB3E1"/>
          </w:rPr>
          <w:t xml:space="preserve"> </w:t>
        </w:r>
        <w:r>
          <w:rPr>
            <w:rFonts w:ascii="Agency FB" w:hAnsi="Agency FB"/>
            <w:i/>
            <w:color w:val="8EB4E2"/>
            <w:sz w:val="29"/>
            <w:u w:val="single" w:color="8DB3E1"/>
          </w:rPr>
          <w:t>Nº</w:t>
        </w:r>
        <w:r>
          <w:rPr>
            <w:rFonts w:ascii="Agency FB" w:hAnsi="Agency FB"/>
            <w:i/>
            <w:color w:val="8EB4E2"/>
            <w:spacing w:val="-14"/>
            <w:sz w:val="29"/>
            <w:u w:val="single" w:color="8DB3E1"/>
          </w:rPr>
          <w:t xml:space="preserve"> </w:t>
        </w:r>
        <w:r>
          <w:rPr>
            <w:rFonts w:ascii="Agency FB" w:hAnsi="Agency FB"/>
            <w:i/>
            <w:color w:val="8EB4E2"/>
            <w:sz w:val="29"/>
            <w:u w:val="single" w:color="8DB3E1"/>
          </w:rPr>
          <w:t>14011/2020</w:t>
        </w:r>
        <w:r>
          <w:rPr>
            <w:rFonts w:ascii="Agency FB" w:hAnsi="Agency FB"/>
            <w:i/>
            <w:color w:val="8EB4E2"/>
            <w:spacing w:val="-16"/>
            <w:sz w:val="29"/>
            <w:u w:val="single" w:color="8DB3E1"/>
          </w:rPr>
          <w:t xml:space="preserve"> </w:t>
        </w:r>
        <w:r>
          <w:rPr>
            <w:rFonts w:ascii="Agency FB" w:hAnsi="Agency FB"/>
            <w:i/>
            <w:color w:val="8EB4E2"/>
            <w:sz w:val="29"/>
            <w:u w:val="single" w:color="8DB3E1"/>
          </w:rPr>
          <w:t>e</w:t>
        </w:r>
        <w:r>
          <w:rPr>
            <w:rFonts w:ascii="Agency FB" w:hAnsi="Agency FB"/>
            <w:i/>
            <w:color w:val="8EB4E2"/>
            <w:spacing w:val="-16"/>
            <w:sz w:val="29"/>
            <w:u w:val="single" w:color="8DB3E1"/>
          </w:rPr>
          <w:t xml:space="preserve"> </w:t>
        </w:r>
        <w:r>
          <w:rPr>
            <w:rFonts w:ascii="Agency FB" w:hAnsi="Agency FB"/>
            <w:i/>
            <w:color w:val="8EB4E2"/>
            <w:sz w:val="29"/>
            <w:u w:val="single" w:color="8DB3E1"/>
          </w:rPr>
          <w:t>a</w:t>
        </w:r>
        <w:r>
          <w:rPr>
            <w:rFonts w:ascii="Agency FB" w:hAnsi="Agency FB"/>
            <w:i/>
            <w:color w:val="8EB4E2"/>
            <w:spacing w:val="-15"/>
            <w:sz w:val="29"/>
            <w:u w:val="single" w:color="8DB3E1"/>
          </w:rPr>
          <w:t xml:space="preserve"> </w:t>
        </w:r>
        <w:r>
          <w:rPr>
            <w:rFonts w:ascii="Agency FB" w:hAnsi="Agency FB"/>
            <w:i/>
            <w:color w:val="8EB4E2"/>
            <w:sz w:val="29"/>
            <w:u w:val="single" w:color="8DB3E1"/>
          </w:rPr>
          <w:t>Engenharia</w:t>
        </w:r>
        <w:r>
          <w:rPr>
            <w:rFonts w:ascii="Agency FB" w:hAnsi="Agency FB"/>
            <w:i/>
            <w:color w:val="8EB4E2"/>
            <w:spacing w:val="-14"/>
            <w:sz w:val="29"/>
            <w:u w:val="single" w:color="8DB3E1"/>
          </w:rPr>
          <w:t xml:space="preserve"> </w:t>
        </w:r>
        <w:r>
          <w:rPr>
            <w:rFonts w:ascii="Agency FB" w:hAnsi="Agency FB"/>
            <w:i/>
            <w:color w:val="8EB4E2"/>
            <w:sz w:val="29"/>
            <w:u w:val="single" w:color="8DB3E1"/>
          </w:rPr>
          <w:t>de</w:t>
        </w:r>
        <w:r>
          <w:rPr>
            <w:rFonts w:ascii="Agency FB" w:hAnsi="Agency FB"/>
            <w:i/>
            <w:color w:val="8EB4E2"/>
            <w:spacing w:val="-15"/>
            <w:sz w:val="29"/>
            <w:u w:val="single" w:color="8DB3E1"/>
          </w:rPr>
          <w:t xml:space="preserve"> </w:t>
        </w:r>
        <w:r>
          <w:rPr>
            <w:rFonts w:ascii="Agency FB" w:hAnsi="Agency FB"/>
            <w:i/>
            <w:color w:val="8EB4E2"/>
            <w:sz w:val="29"/>
            <w:u w:val="single" w:color="8DB3E1"/>
          </w:rPr>
          <w:t>Avaliação</w:t>
        </w:r>
        <w:r>
          <w:rPr>
            <w:rFonts w:ascii="Agency FB" w:hAnsi="Agency FB"/>
            <w:i/>
            <w:color w:val="8EB4E2"/>
            <w:spacing w:val="-14"/>
            <w:sz w:val="29"/>
            <w:u w:val="single" w:color="8DB3E1"/>
          </w:rPr>
          <w:t xml:space="preserve"> </w:t>
        </w:r>
        <w:r>
          <w:rPr>
            <w:rFonts w:ascii="Agency FB" w:hAnsi="Agency FB"/>
            <w:i/>
            <w:color w:val="8EB4E2"/>
            <w:sz w:val="29"/>
            <w:u w:val="single" w:color="8DB3E1"/>
          </w:rPr>
          <w:t>de</w:t>
        </w:r>
        <w:r>
          <w:rPr>
            <w:rFonts w:ascii="Agency FB" w:hAnsi="Agency FB"/>
            <w:i/>
            <w:color w:val="8EB4E2"/>
            <w:spacing w:val="-15"/>
            <w:sz w:val="29"/>
            <w:u w:val="single" w:color="8DB3E1"/>
          </w:rPr>
          <w:t xml:space="preserve"> </w:t>
        </w:r>
        <w:r>
          <w:rPr>
            <w:rFonts w:ascii="Agency FB" w:hAnsi="Agency FB"/>
            <w:i/>
            <w:color w:val="8EB4E2"/>
            <w:sz w:val="29"/>
            <w:u w:val="single" w:color="8DB3E1"/>
          </w:rPr>
          <w:t>Imóveis</w:t>
        </w:r>
      </w:hyperlink>
    </w:p>
    <w:p w14:paraId="1C09BFB7" w14:textId="77777777" w:rsidR="001F72F6" w:rsidRDefault="00641CA9">
      <w:pPr>
        <w:pStyle w:val="Ttulo6"/>
        <w:spacing w:line="332" w:lineRule="exact"/>
        <w:ind w:left="160"/>
        <w:jc w:val="both"/>
      </w:pPr>
      <w:hyperlink r:id="rId11">
        <w:r w:rsidR="0016797D">
          <w:rPr>
            <w:i/>
            <w:color w:val="8EB4E2"/>
            <w:sz w:val="29"/>
            <w:u w:val="single" w:color="8DB3E1"/>
          </w:rPr>
          <w:t>-</w:t>
        </w:r>
        <w:r w:rsidR="0016797D">
          <w:rPr>
            <w:i/>
            <w:color w:val="8EB4E2"/>
            <w:spacing w:val="-9"/>
            <w:sz w:val="29"/>
            <w:u w:val="single" w:color="8DB3E1"/>
          </w:rPr>
          <w:t xml:space="preserve"> </w:t>
        </w:r>
        <w:r w:rsidR="0016797D">
          <w:rPr>
            <w:i/>
            <w:color w:val="8EB4E2"/>
            <w:sz w:val="29"/>
            <w:u w:val="single" w:color="8DB3E1"/>
          </w:rPr>
          <w:t>YouTube</w:t>
        </w:r>
      </w:hyperlink>
      <w:r w:rsidR="0016797D">
        <w:t>)</w:t>
      </w:r>
      <w:r w:rsidR="0016797D">
        <w:rPr>
          <w:spacing w:val="-10"/>
        </w:rPr>
        <w:t xml:space="preserve"> </w:t>
      </w:r>
      <w:r w:rsidR="0016797D">
        <w:t>e</w:t>
      </w:r>
      <w:r w:rsidR="0016797D">
        <w:rPr>
          <w:spacing w:val="-7"/>
        </w:rPr>
        <w:t xml:space="preserve"> </w:t>
      </w:r>
      <w:r w:rsidR="0016797D">
        <w:t>DECISÃO</w:t>
      </w:r>
      <w:r w:rsidR="0016797D">
        <w:rPr>
          <w:spacing w:val="-7"/>
        </w:rPr>
        <w:t xml:space="preserve"> </w:t>
      </w:r>
      <w:r w:rsidR="0016797D">
        <w:t>E</w:t>
      </w:r>
      <w:r w:rsidR="0016797D">
        <w:rPr>
          <w:spacing w:val="-10"/>
        </w:rPr>
        <w:t xml:space="preserve"> </w:t>
      </w:r>
      <w:r w:rsidR="0016797D">
        <w:t>EDITAIS</w:t>
      </w:r>
      <w:r w:rsidR="0016797D">
        <w:rPr>
          <w:spacing w:val="-7"/>
        </w:rPr>
        <w:t xml:space="preserve"> </w:t>
      </w:r>
      <w:r w:rsidR="0016797D">
        <w:t>DE</w:t>
      </w:r>
      <w:r w:rsidR="0016797D">
        <w:rPr>
          <w:spacing w:val="-9"/>
        </w:rPr>
        <w:t xml:space="preserve"> </w:t>
      </w:r>
      <w:r w:rsidR="0016797D">
        <w:t>CREDENCIAMENTO</w:t>
      </w:r>
      <w:r w:rsidR="0016797D">
        <w:rPr>
          <w:spacing w:val="-8"/>
        </w:rPr>
        <w:t xml:space="preserve"> </w:t>
      </w:r>
      <w:r w:rsidR="0016797D">
        <w:t>DO</w:t>
      </w:r>
      <w:r w:rsidR="0016797D">
        <w:rPr>
          <w:spacing w:val="-8"/>
        </w:rPr>
        <w:t xml:space="preserve"> </w:t>
      </w:r>
      <w:r w:rsidR="0016797D">
        <w:t>BNDES,</w:t>
      </w:r>
      <w:r w:rsidR="0016797D">
        <w:rPr>
          <w:spacing w:val="-8"/>
        </w:rPr>
        <w:t xml:space="preserve"> </w:t>
      </w:r>
      <w:r w:rsidR="0016797D">
        <w:t>CAIXA</w:t>
      </w:r>
      <w:r w:rsidR="0016797D">
        <w:rPr>
          <w:spacing w:val="-11"/>
        </w:rPr>
        <w:t xml:space="preserve"> </w:t>
      </w:r>
      <w:r w:rsidR="0016797D">
        <w:t>ECONOMICA</w:t>
      </w:r>
      <w:r w:rsidR="0016797D">
        <w:rPr>
          <w:spacing w:val="-9"/>
        </w:rPr>
        <w:t xml:space="preserve"> </w:t>
      </w:r>
      <w:r w:rsidR="0016797D">
        <w:t>FEDERAL</w:t>
      </w:r>
      <w:r w:rsidR="0016797D">
        <w:rPr>
          <w:spacing w:val="-9"/>
        </w:rPr>
        <w:t xml:space="preserve"> </w:t>
      </w:r>
      <w:r w:rsidR="0016797D">
        <w:t>E</w:t>
      </w:r>
      <w:r w:rsidR="0016797D">
        <w:rPr>
          <w:spacing w:val="-10"/>
        </w:rPr>
        <w:t xml:space="preserve"> </w:t>
      </w:r>
      <w:r w:rsidR="0016797D">
        <w:t>BANCO</w:t>
      </w:r>
      <w:r w:rsidR="0016797D">
        <w:rPr>
          <w:spacing w:val="-6"/>
        </w:rPr>
        <w:t xml:space="preserve"> </w:t>
      </w:r>
      <w:r w:rsidR="0016797D">
        <w:t>DO</w:t>
      </w:r>
      <w:r w:rsidR="0016797D">
        <w:rPr>
          <w:spacing w:val="-10"/>
        </w:rPr>
        <w:t xml:space="preserve"> </w:t>
      </w:r>
      <w:r w:rsidR="0016797D">
        <w:t>BRASIL</w:t>
      </w:r>
      <w:r w:rsidR="0016797D">
        <w:rPr>
          <w:spacing w:val="-9"/>
        </w:rPr>
        <w:t xml:space="preserve"> </w:t>
      </w:r>
      <w:r w:rsidR="0016797D">
        <w:t>SA,</w:t>
      </w:r>
      <w:r w:rsidR="0016797D">
        <w:rPr>
          <w:spacing w:val="-8"/>
        </w:rPr>
        <w:t xml:space="preserve"> </w:t>
      </w:r>
      <w:r w:rsidR="0016797D">
        <w:t>que</w:t>
      </w:r>
    </w:p>
    <w:p w14:paraId="3D0C9B88" w14:textId="77777777" w:rsidR="001F72F6" w:rsidRDefault="0016797D">
      <w:pPr>
        <w:ind w:left="160" w:right="136"/>
        <w:jc w:val="both"/>
        <w:rPr>
          <w:rFonts w:ascii="Agency FB" w:hAnsi="Agency FB"/>
          <w:sz w:val="28"/>
        </w:rPr>
      </w:pPr>
      <w:r>
        <w:rPr>
          <w:rFonts w:ascii="Agency FB" w:hAnsi="Agency FB"/>
          <w:sz w:val="28"/>
        </w:rPr>
        <w:t>são</w:t>
      </w:r>
      <w:r>
        <w:rPr>
          <w:rFonts w:ascii="Agency FB" w:hAnsi="Agency FB"/>
          <w:spacing w:val="-4"/>
          <w:sz w:val="28"/>
        </w:rPr>
        <w:t xml:space="preserve"> </w:t>
      </w:r>
      <w:r>
        <w:rPr>
          <w:rFonts w:ascii="Agency FB" w:hAnsi="Agency FB"/>
          <w:sz w:val="28"/>
        </w:rPr>
        <w:t>entes</w:t>
      </w:r>
      <w:r>
        <w:rPr>
          <w:rFonts w:ascii="Agency FB" w:hAnsi="Agency FB"/>
          <w:spacing w:val="-2"/>
          <w:sz w:val="28"/>
        </w:rPr>
        <w:t xml:space="preserve"> </w:t>
      </w:r>
      <w:r>
        <w:rPr>
          <w:rFonts w:ascii="Agency FB" w:hAnsi="Agency FB"/>
          <w:sz w:val="28"/>
        </w:rPr>
        <w:t>da</w:t>
      </w:r>
      <w:r>
        <w:rPr>
          <w:rFonts w:ascii="Agency FB" w:hAnsi="Agency FB"/>
          <w:spacing w:val="-3"/>
          <w:sz w:val="28"/>
        </w:rPr>
        <w:t xml:space="preserve"> </w:t>
      </w:r>
      <w:r>
        <w:rPr>
          <w:rFonts w:ascii="Agency FB" w:hAnsi="Agency FB"/>
          <w:sz w:val="28"/>
        </w:rPr>
        <w:t>Adminsitração</w:t>
      </w:r>
      <w:r>
        <w:rPr>
          <w:rFonts w:ascii="Agency FB" w:hAnsi="Agency FB"/>
          <w:spacing w:val="-6"/>
          <w:sz w:val="28"/>
        </w:rPr>
        <w:t xml:space="preserve"> </w:t>
      </w:r>
      <w:r>
        <w:rPr>
          <w:rFonts w:ascii="Agency FB" w:hAnsi="Agency FB"/>
          <w:sz w:val="28"/>
        </w:rPr>
        <w:t>Direta</w:t>
      </w:r>
      <w:r>
        <w:rPr>
          <w:rFonts w:ascii="Agency FB" w:hAnsi="Agency FB"/>
          <w:spacing w:val="-3"/>
          <w:sz w:val="28"/>
        </w:rPr>
        <w:t xml:space="preserve"> </w:t>
      </w:r>
      <w:r>
        <w:rPr>
          <w:rFonts w:ascii="Agency FB" w:hAnsi="Agency FB"/>
          <w:sz w:val="28"/>
        </w:rPr>
        <w:t>do</w:t>
      </w:r>
      <w:r>
        <w:rPr>
          <w:rFonts w:ascii="Agency FB" w:hAnsi="Agency FB"/>
          <w:spacing w:val="-4"/>
          <w:sz w:val="28"/>
        </w:rPr>
        <w:t xml:space="preserve"> </w:t>
      </w:r>
      <w:r>
        <w:rPr>
          <w:rFonts w:ascii="Agency FB" w:hAnsi="Agency FB"/>
          <w:sz w:val="28"/>
        </w:rPr>
        <w:t>Governo</w:t>
      </w:r>
      <w:r>
        <w:rPr>
          <w:rFonts w:ascii="Agency FB" w:hAnsi="Agency FB"/>
          <w:spacing w:val="-4"/>
          <w:sz w:val="28"/>
        </w:rPr>
        <w:t xml:space="preserve"> </w:t>
      </w:r>
      <w:r>
        <w:rPr>
          <w:rFonts w:ascii="Agency FB" w:hAnsi="Agency FB"/>
          <w:sz w:val="28"/>
        </w:rPr>
        <w:t>Federal</w:t>
      </w:r>
      <w:r>
        <w:rPr>
          <w:rFonts w:ascii="Agency FB" w:hAnsi="Agency FB"/>
          <w:spacing w:val="-5"/>
          <w:sz w:val="28"/>
        </w:rPr>
        <w:t xml:space="preserve"> </w:t>
      </w:r>
      <w:r>
        <w:rPr>
          <w:rFonts w:ascii="Agency FB" w:hAnsi="Agency FB"/>
          <w:sz w:val="28"/>
        </w:rPr>
        <w:t>que</w:t>
      </w:r>
      <w:r>
        <w:rPr>
          <w:rFonts w:ascii="Agency FB" w:hAnsi="Agency FB"/>
          <w:spacing w:val="-2"/>
          <w:sz w:val="28"/>
        </w:rPr>
        <w:t xml:space="preserve"> </w:t>
      </w:r>
      <w:r>
        <w:rPr>
          <w:rFonts w:ascii="Agency FB" w:hAnsi="Agency FB"/>
          <w:sz w:val="28"/>
        </w:rPr>
        <w:t>fomentam</w:t>
      </w:r>
      <w:r>
        <w:rPr>
          <w:rFonts w:ascii="Agency FB" w:hAnsi="Agency FB"/>
          <w:spacing w:val="-6"/>
          <w:sz w:val="28"/>
        </w:rPr>
        <w:t xml:space="preserve"> </w:t>
      </w:r>
      <w:r>
        <w:rPr>
          <w:rFonts w:ascii="Agency FB" w:hAnsi="Agency FB"/>
          <w:sz w:val="28"/>
        </w:rPr>
        <w:t>recursos</w:t>
      </w:r>
      <w:r>
        <w:rPr>
          <w:rFonts w:ascii="Agency FB" w:hAnsi="Agency FB"/>
          <w:spacing w:val="-3"/>
          <w:sz w:val="28"/>
        </w:rPr>
        <w:t xml:space="preserve"> </w:t>
      </w:r>
      <w:r>
        <w:rPr>
          <w:rFonts w:ascii="Agency FB" w:hAnsi="Agency FB"/>
          <w:sz w:val="28"/>
        </w:rPr>
        <w:t>a</w:t>
      </w:r>
      <w:r>
        <w:rPr>
          <w:rFonts w:ascii="Agency FB" w:hAnsi="Agency FB"/>
          <w:spacing w:val="-5"/>
          <w:sz w:val="28"/>
        </w:rPr>
        <w:t xml:space="preserve"> </w:t>
      </w:r>
      <w:r>
        <w:rPr>
          <w:rFonts w:ascii="Agency FB" w:hAnsi="Agency FB"/>
          <w:sz w:val="28"/>
        </w:rPr>
        <w:t>Estados</w:t>
      </w:r>
      <w:r>
        <w:rPr>
          <w:rFonts w:ascii="Agency FB" w:hAnsi="Agency FB"/>
          <w:spacing w:val="-2"/>
          <w:sz w:val="28"/>
        </w:rPr>
        <w:t xml:space="preserve"> </w:t>
      </w:r>
      <w:r>
        <w:rPr>
          <w:rFonts w:ascii="Agency FB" w:hAnsi="Agency FB"/>
          <w:sz w:val="28"/>
        </w:rPr>
        <w:t>e</w:t>
      </w:r>
      <w:r>
        <w:rPr>
          <w:rFonts w:ascii="Agency FB" w:hAnsi="Agency FB"/>
          <w:spacing w:val="-5"/>
          <w:sz w:val="28"/>
        </w:rPr>
        <w:t xml:space="preserve"> </w:t>
      </w:r>
      <w:r>
        <w:rPr>
          <w:rFonts w:ascii="Agency FB" w:hAnsi="Agency FB"/>
          <w:sz w:val="28"/>
        </w:rPr>
        <w:t>Municípios</w:t>
      </w:r>
      <w:r>
        <w:rPr>
          <w:rFonts w:ascii="Agency FB" w:hAnsi="Agency FB"/>
          <w:spacing w:val="-4"/>
          <w:sz w:val="28"/>
        </w:rPr>
        <w:t xml:space="preserve"> </w:t>
      </w:r>
      <w:r>
        <w:rPr>
          <w:rFonts w:ascii="Agency FB" w:hAnsi="Agency FB"/>
          <w:sz w:val="28"/>
        </w:rPr>
        <w:t>que</w:t>
      </w:r>
      <w:r>
        <w:rPr>
          <w:rFonts w:ascii="Agency FB" w:hAnsi="Agency FB"/>
          <w:spacing w:val="-5"/>
          <w:sz w:val="28"/>
        </w:rPr>
        <w:t xml:space="preserve"> </w:t>
      </w:r>
      <w:r>
        <w:rPr>
          <w:rFonts w:ascii="Agency FB" w:hAnsi="Agency FB"/>
          <w:sz w:val="28"/>
        </w:rPr>
        <w:t>respeitam</w:t>
      </w:r>
      <w:r>
        <w:rPr>
          <w:rFonts w:ascii="Agency FB" w:hAnsi="Agency FB"/>
          <w:spacing w:val="-4"/>
          <w:sz w:val="28"/>
        </w:rPr>
        <w:t xml:space="preserve"> </w:t>
      </w:r>
      <w:r>
        <w:rPr>
          <w:rFonts w:ascii="Agency FB" w:hAnsi="Agency FB"/>
          <w:sz w:val="28"/>
        </w:rPr>
        <w:t>a Legislação Federal, visto tratar-se de RECURSOS FEDERAIS, com isso as PREFEITURAS e ÓRGÃOS ESTADUAIS que não cumprem</w:t>
      </w:r>
      <w:r>
        <w:rPr>
          <w:rFonts w:ascii="Agency FB" w:hAnsi="Agency FB"/>
          <w:spacing w:val="-14"/>
          <w:sz w:val="28"/>
        </w:rPr>
        <w:t xml:space="preserve"> </w:t>
      </w:r>
      <w:r>
        <w:rPr>
          <w:rFonts w:ascii="Agency FB" w:hAnsi="Agency FB"/>
          <w:sz w:val="28"/>
        </w:rPr>
        <w:t>a</w:t>
      </w:r>
      <w:r>
        <w:rPr>
          <w:rFonts w:ascii="Agency FB" w:hAnsi="Agency FB"/>
          <w:spacing w:val="-13"/>
          <w:sz w:val="28"/>
        </w:rPr>
        <w:t xml:space="preserve"> </w:t>
      </w:r>
      <w:r>
        <w:rPr>
          <w:rFonts w:ascii="Agency FB" w:hAnsi="Agency FB"/>
          <w:sz w:val="28"/>
        </w:rPr>
        <w:t>Legislação</w:t>
      </w:r>
      <w:r>
        <w:rPr>
          <w:rFonts w:ascii="Agency FB" w:hAnsi="Agency FB"/>
          <w:spacing w:val="-14"/>
          <w:sz w:val="28"/>
        </w:rPr>
        <w:t xml:space="preserve"> </w:t>
      </w:r>
      <w:r>
        <w:rPr>
          <w:rFonts w:ascii="Agency FB" w:hAnsi="Agency FB"/>
          <w:sz w:val="28"/>
        </w:rPr>
        <w:t>Federal</w:t>
      </w:r>
      <w:r>
        <w:rPr>
          <w:rFonts w:ascii="Agency FB" w:hAnsi="Agency FB"/>
          <w:spacing w:val="-13"/>
          <w:sz w:val="28"/>
        </w:rPr>
        <w:t xml:space="preserve"> </w:t>
      </w:r>
      <w:r>
        <w:rPr>
          <w:rFonts w:ascii="Agency FB" w:hAnsi="Agency FB"/>
          <w:sz w:val="28"/>
        </w:rPr>
        <w:t>podem</w:t>
      </w:r>
      <w:r>
        <w:rPr>
          <w:rFonts w:ascii="Agency FB" w:hAnsi="Agency FB"/>
          <w:spacing w:val="-13"/>
          <w:sz w:val="28"/>
        </w:rPr>
        <w:t xml:space="preserve"> </w:t>
      </w:r>
      <w:r>
        <w:rPr>
          <w:rFonts w:ascii="Agency FB" w:hAnsi="Agency FB"/>
          <w:sz w:val="28"/>
        </w:rPr>
        <w:t>deixar</w:t>
      </w:r>
      <w:r>
        <w:rPr>
          <w:rFonts w:ascii="Agency FB" w:hAnsi="Agency FB"/>
          <w:spacing w:val="-14"/>
          <w:sz w:val="28"/>
        </w:rPr>
        <w:t xml:space="preserve"> </w:t>
      </w:r>
      <w:r>
        <w:rPr>
          <w:rFonts w:ascii="Agency FB" w:hAnsi="Agency FB"/>
          <w:sz w:val="28"/>
        </w:rPr>
        <w:t>de</w:t>
      </w:r>
      <w:r>
        <w:rPr>
          <w:rFonts w:ascii="Agency FB" w:hAnsi="Agency FB"/>
          <w:spacing w:val="-15"/>
          <w:sz w:val="28"/>
        </w:rPr>
        <w:t xml:space="preserve"> </w:t>
      </w:r>
      <w:r>
        <w:rPr>
          <w:rFonts w:ascii="Agency FB" w:hAnsi="Agency FB"/>
          <w:sz w:val="28"/>
        </w:rPr>
        <w:t>receber</w:t>
      </w:r>
      <w:r>
        <w:rPr>
          <w:rFonts w:ascii="Agency FB" w:hAnsi="Agency FB"/>
          <w:spacing w:val="-14"/>
          <w:sz w:val="28"/>
        </w:rPr>
        <w:t xml:space="preserve"> </w:t>
      </w:r>
      <w:r>
        <w:rPr>
          <w:rFonts w:ascii="Agency FB" w:hAnsi="Agency FB"/>
          <w:sz w:val="28"/>
        </w:rPr>
        <w:t>recursos</w:t>
      </w:r>
      <w:r>
        <w:rPr>
          <w:rFonts w:ascii="Agency FB" w:hAnsi="Agency FB"/>
          <w:spacing w:val="-14"/>
          <w:sz w:val="28"/>
        </w:rPr>
        <w:t xml:space="preserve"> </w:t>
      </w:r>
      <w:r>
        <w:rPr>
          <w:rFonts w:ascii="Agency FB" w:hAnsi="Agency FB"/>
          <w:sz w:val="28"/>
        </w:rPr>
        <w:t>para</w:t>
      </w:r>
      <w:r>
        <w:rPr>
          <w:rFonts w:ascii="Agency FB" w:hAnsi="Agency FB"/>
          <w:spacing w:val="-15"/>
          <w:sz w:val="28"/>
        </w:rPr>
        <w:t xml:space="preserve"> </w:t>
      </w:r>
      <w:r>
        <w:rPr>
          <w:rFonts w:ascii="Agency FB" w:hAnsi="Agency FB"/>
          <w:sz w:val="28"/>
        </w:rPr>
        <w:t>fins</w:t>
      </w:r>
      <w:r>
        <w:rPr>
          <w:rFonts w:ascii="Agency FB" w:hAnsi="Agency FB"/>
          <w:spacing w:val="-14"/>
          <w:sz w:val="28"/>
        </w:rPr>
        <w:t xml:space="preserve"> </w:t>
      </w:r>
      <w:r>
        <w:rPr>
          <w:rFonts w:ascii="Agency FB" w:hAnsi="Agency FB"/>
          <w:sz w:val="28"/>
        </w:rPr>
        <w:t>de</w:t>
      </w:r>
      <w:r>
        <w:rPr>
          <w:rFonts w:ascii="Agency FB" w:hAnsi="Agency FB"/>
          <w:spacing w:val="-15"/>
          <w:sz w:val="28"/>
        </w:rPr>
        <w:t xml:space="preserve"> </w:t>
      </w:r>
      <w:r>
        <w:rPr>
          <w:rFonts w:ascii="Agency FB" w:hAnsi="Agency FB"/>
          <w:sz w:val="28"/>
        </w:rPr>
        <w:t>investimentos</w:t>
      </w:r>
      <w:r>
        <w:rPr>
          <w:rFonts w:ascii="Agency FB" w:hAnsi="Agency FB"/>
          <w:spacing w:val="-16"/>
          <w:sz w:val="28"/>
        </w:rPr>
        <w:t xml:space="preserve"> </w:t>
      </w:r>
      <w:r>
        <w:rPr>
          <w:rFonts w:ascii="Agency FB" w:hAnsi="Agency FB"/>
          <w:sz w:val="28"/>
        </w:rPr>
        <w:t>imobiliários</w:t>
      </w:r>
      <w:r>
        <w:rPr>
          <w:rFonts w:ascii="Agency FB" w:hAnsi="Agency FB"/>
          <w:spacing w:val="-15"/>
          <w:sz w:val="28"/>
        </w:rPr>
        <w:t xml:space="preserve"> </w:t>
      </w:r>
      <w:r>
        <w:rPr>
          <w:rFonts w:ascii="Agency FB" w:hAnsi="Agency FB"/>
          <w:sz w:val="28"/>
        </w:rPr>
        <w:t>cuja</w:t>
      </w:r>
      <w:r>
        <w:rPr>
          <w:rFonts w:ascii="Agency FB" w:hAnsi="Agency FB"/>
          <w:spacing w:val="-15"/>
          <w:sz w:val="28"/>
        </w:rPr>
        <w:t xml:space="preserve"> </w:t>
      </w:r>
      <w:r>
        <w:rPr>
          <w:rFonts w:ascii="Agency FB" w:hAnsi="Agency FB"/>
          <w:sz w:val="28"/>
        </w:rPr>
        <w:t>valoração é realizada por leigos, no caso corretores de imóveis, que são meros</w:t>
      </w:r>
      <w:r>
        <w:rPr>
          <w:rFonts w:ascii="Agency FB" w:hAnsi="Agency FB"/>
          <w:spacing w:val="-16"/>
          <w:sz w:val="28"/>
        </w:rPr>
        <w:t xml:space="preserve"> </w:t>
      </w:r>
      <w:r>
        <w:rPr>
          <w:rFonts w:ascii="Agency FB" w:hAnsi="Agency FB"/>
          <w:sz w:val="28"/>
        </w:rPr>
        <w:t>OPINADORES.</w:t>
      </w:r>
    </w:p>
    <w:p w14:paraId="27B79842" w14:textId="77777777" w:rsidR="001F72F6" w:rsidRDefault="001F72F6">
      <w:pPr>
        <w:pStyle w:val="Corpodetexto"/>
        <w:rPr>
          <w:rFonts w:ascii="Agency FB"/>
          <w:sz w:val="28"/>
        </w:rPr>
      </w:pPr>
    </w:p>
    <w:p w14:paraId="4958EC60" w14:textId="77777777" w:rsidR="001F72F6" w:rsidRDefault="0016797D">
      <w:pPr>
        <w:ind w:left="160"/>
        <w:jc w:val="both"/>
        <w:rPr>
          <w:rFonts w:ascii="Agency FB"/>
          <w:sz w:val="28"/>
        </w:rPr>
      </w:pPr>
      <w:r>
        <w:rPr>
          <w:rFonts w:ascii="Agency FB"/>
          <w:sz w:val="28"/>
        </w:rPr>
        <w:t>Por isso, REQUER-SE de Vossa Senhoria:</w:t>
      </w:r>
    </w:p>
    <w:p w14:paraId="7370F4E4" w14:textId="77777777" w:rsidR="001F72F6" w:rsidRDefault="001F72F6">
      <w:pPr>
        <w:pStyle w:val="Corpodetexto"/>
        <w:spacing w:before="11"/>
        <w:rPr>
          <w:rFonts w:ascii="Agency FB"/>
          <w:sz w:val="27"/>
        </w:rPr>
      </w:pPr>
    </w:p>
    <w:p w14:paraId="4F6FBCBF" w14:textId="77777777" w:rsidR="001F72F6" w:rsidRDefault="0016797D">
      <w:pPr>
        <w:ind w:left="160" w:right="134"/>
        <w:jc w:val="both"/>
        <w:rPr>
          <w:rFonts w:ascii="Agency FB" w:hAnsi="Agency FB"/>
          <w:sz w:val="28"/>
        </w:rPr>
      </w:pPr>
      <w:r>
        <w:rPr>
          <w:rFonts w:ascii="Agency FB" w:hAnsi="Agency FB"/>
          <w:sz w:val="28"/>
        </w:rPr>
        <w:t>- Seja recebida e considerada tempestiva a presente impugnação para, ao final, ser julgada procedente com a consequente retificação do edital licitatório registrado sob no PROCESSO N ° 139/2020 - INEXIGIBILIDADE Nº 06/2020 nos termos aqui discutidos, para que seja adequado às normas supramencionadas e nos despachos e denuncias em ANEXO, já que no regulamento das contratações é evidenciado que a licitação deve se ater ao princípio da legalidade.</w:t>
      </w:r>
    </w:p>
    <w:p w14:paraId="0CA8D736" w14:textId="77777777" w:rsidR="001F72F6" w:rsidRDefault="001F72F6">
      <w:pPr>
        <w:pStyle w:val="Corpodetexto"/>
        <w:spacing w:before="1"/>
        <w:rPr>
          <w:rFonts w:ascii="Agency FB"/>
          <w:sz w:val="28"/>
        </w:rPr>
      </w:pPr>
    </w:p>
    <w:p w14:paraId="4454F4B4" w14:textId="77777777" w:rsidR="001F72F6" w:rsidRDefault="0016797D">
      <w:pPr>
        <w:ind w:left="160" w:right="132"/>
        <w:jc w:val="both"/>
        <w:rPr>
          <w:rFonts w:ascii="Agency FB" w:hAnsi="Agency FB"/>
          <w:sz w:val="28"/>
        </w:rPr>
      </w:pPr>
      <w:r>
        <w:rPr>
          <w:rFonts w:ascii="Agency FB" w:hAnsi="Agency FB"/>
          <w:sz w:val="28"/>
        </w:rPr>
        <w:t>Pedimos,</w:t>
      </w:r>
      <w:r>
        <w:rPr>
          <w:rFonts w:ascii="Agency FB" w:hAnsi="Agency FB"/>
          <w:spacing w:val="-15"/>
          <w:sz w:val="28"/>
        </w:rPr>
        <w:t xml:space="preserve"> </w:t>
      </w:r>
      <w:r>
        <w:rPr>
          <w:rFonts w:ascii="Agency FB" w:hAnsi="Agency FB"/>
          <w:sz w:val="28"/>
        </w:rPr>
        <w:t>ainda,</w:t>
      </w:r>
      <w:r>
        <w:rPr>
          <w:rFonts w:ascii="Agency FB" w:hAnsi="Agency FB"/>
          <w:spacing w:val="-14"/>
          <w:sz w:val="28"/>
        </w:rPr>
        <w:t xml:space="preserve"> </w:t>
      </w:r>
      <w:r>
        <w:rPr>
          <w:rFonts w:ascii="Agency FB" w:hAnsi="Agency FB"/>
          <w:sz w:val="28"/>
        </w:rPr>
        <w:t>que</w:t>
      </w:r>
      <w:r>
        <w:rPr>
          <w:rFonts w:ascii="Agency FB" w:hAnsi="Agency FB"/>
          <w:spacing w:val="-13"/>
          <w:sz w:val="28"/>
        </w:rPr>
        <w:t xml:space="preserve"> </w:t>
      </w:r>
      <w:r>
        <w:rPr>
          <w:rFonts w:ascii="Agency FB" w:hAnsi="Agency FB"/>
          <w:sz w:val="28"/>
        </w:rPr>
        <w:t>se</w:t>
      </w:r>
      <w:r>
        <w:rPr>
          <w:rFonts w:ascii="Agency FB" w:hAnsi="Agency FB"/>
          <w:spacing w:val="-12"/>
          <w:sz w:val="28"/>
        </w:rPr>
        <w:t xml:space="preserve"> </w:t>
      </w:r>
      <w:r>
        <w:rPr>
          <w:rFonts w:ascii="Agency FB" w:hAnsi="Agency FB"/>
          <w:sz w:val="28"/>
        </w:rPr>
        <w:t>faça</w:t>
      </w:r>
      <w:r>
        <w:rPr>
          <w:rFonts w:ascii="Agency FB" w:hAnsi="Agency FB"/>
          <w:spacing w:val="-15"/>
          <w:sz w:val="28"/>
        </w:rPr>
        <w:t xml:space="preserve"> </w:t>
      </w:r>
      <w:r>
        <w:rPr>
          <w:rFonts w:ascii="Agency FB" w:hAnsi="Agency FB"/>
          <w:sz w:val="28"/>
        </w:rPr>
        <w:t>constar</w:t>
      </w:r>
      <w:r>
        <w:rPr>
          <w:rFonts w:ascii="Agency FB" w:hAnsi="Agency FB"/>
          <w:spacing w:val="-12"/>
          <w:sz w:val="28"/>
        </w:rPr>
        <w:t xml:space="preserve"> </w:t>
      </w:r>
      <w:r>
        <w:rPr>
          <w:rFonts w:ascii="Agency FB" w:hAnsi="Agency FB"/>
          <w:sz w:val="28"/>
        </w:rPr>
        <w:t>a</w:t>
      </w:r>
      <w:r>
        <w:rPr>
          <w:rFonts w:ascii="Agency FB" w:hAnsi="Agency FB"/>
          <w:spacing w:val="-13"/>
          <w:sz w:val="28"/>
        </w:rPr>
        <w:t xml:space="preserve"> </w:t>
      </w:r>
      <w:r>
        <w:rPr>
          <w:rFonts w:ascii="Agency FB" w:hAnsi="Agency FB"/>
          <w:sz w:val="28"/>
        </w:rPr>
        <w:t>exigência</w:t>
      </w:r>
      <w:r>
        <w:rPr>
          <w:rFonts w:ascii="Agency FB" w:hAnsi="Agency FB"/>
          <w:spacing w:val="-13"/>
          <w:sz w:val="28"/>
        </w:rPr>
        <w:t xml:space="preserve"> </w:t>
      </w:r>
      <w:r>
        <w:rPr>
          <w:rFonts w:ascii="Agency FB" w:hAnsi="Agency FB"/>
          <w:sz w:val="28"/>
        </w:rPr>
        <w:t>de</w:t>
      </w:r>
      <w:r>
        <w:rPr>
          <w:rFonts w:ascii="Agency FB" w:hAnsi="Agency FB"/>
          <w:spacing w:val="-12"/>
          <w:sz w:val="28"/>
        </w:rPr>
        <w:t xml:space="preserve"> </w:t>
      </w:r>
      <w:r>
        <w:rPr>
          <w:rFonts w:ascii="Agency FB" w:hAnsi="Agency FB"/>
          <w:sz w:val="28"/>
        </w:rPr>
        <w:t>habilitação</w:t>
      </w:r>
      <w:r>
        <w:rPr>
          <w:rFonts w:ascii="Agency FB" w:hAnsi="Agency FB"/>
          <w:spacing w:val="-14"/>
          <w:sz w:val="28"/>
        </w:rPr>
        <w:t xml:space="preserve"> </w:t>
      </w:r>
      <w:r>
        <w:rPr>
          <w:rFonts w:ascii="Agency FB" w:hAnsi="Agency FB"/>
          <w:sz w:val="28"/>
        </w:rPr>
        <w:t>técnica</w:t>
      </w:r>
      <w:r>
        <w:rPr>
          <w:rFonts w:ascii="Agency FB" w:hAnsi="Agency FB"/>
          <w:spacing w:val="-13"/>
          <w:sz w:val="28"/>
        </w:rPr>
        <w:t xml:space="preserve"> </w:t>
      </w:r>
      <w:r>
        <w:rPr>
          <w:rFonts w:ascii="Agency FB" w:hAnsi="Agency FB"/>
          <w:sz w:val="28"/>
        </w:rPr>
        <w:t>para</w:t>
      </w:r>
      <w:r>
        <w:rPr>
          <w:rFonts w:ascii="Agency FB" w:hAnsi="Agency FB"/>
          <w:spacing w:val="-12"/>
          <w:sz w:val="28"/>
        </w:rPr>
        <w:t xml:space="preserve"> </w:t>
      </w:r>
      <w:r>
        <w:rPr>
          <w:rFonts w:ascii="Agency FB" w:hAnsi="Agency FB"/>
          <w:sz w:val="28"/>
        </w:rPr>
        <w:t>que</w:t>
      </w:r>
      <w:r>
        <w:rPr>
          <w:rFonts w:ascii="Agency FB" w:hAnsi="Agency FB"/>
          <w:spacing w:val="-13"/>
          <w:sz w:val="28"/>
        </w:rPr>
        <w:t xml:space="preserve"> </w:t>
      </w:r>
      <w:r>
        <w:rPr>
          <w:rFonts w:ascii="Agency FB" w:hAnsi="Agency FB"/>
          <w:sz w:val="28"/>
        </w:rPr>
        <w:t>seja</w:t>
      </w:r>
      <w:r>
        <w:rPr>
          <w:rFonts w:ascii="Agency FB" w:hAnsi="Agency FB"/>
          <w:spacing w:val="-15"/>
          <w:sz w:val="28"/>
        </w:rPr>
        <w:t xml:space="preserve"> </w:t>
      </w:r>
      <w:r>
        <w:rPr>
          <w:rFonts w:ascii="Agency FB" w:hAnsi="Agency FB"/>
          <w:sz w:val="28"/>
        </w:rPr>
        <w:t>incluída</w:t>
      </w:r>
      <w:r>
        <w:rPr>
          <w:rFonts w:ascii="Agency FB" w:hAnsi="Agency FB"/>
          <w:spacing w:val="-13"/>
          <w:sz w:val="28"/>
        </w:rPr>
        <w:t xml:space="preserve"> </w:t>
      </w:r>
      <w:r>
        <w:rPr>
          <w:rFonts w:ascii="Agency FB" w:hAnsi="Agency FB"/>
          <w:sz w:val="28"/>
        </w:rPr>
        <w:t>a</w:t>
      </w:r>
      <w:r>
        <w:rPr>
          <w:rFonts w:ascii="Agency FB" w:hAnsi="Agency FB"/>
          <w:spacing w:val="-13"/>
          <w:sz w:val="28"/>
        </w:rPr>
        <w:t xml:space="preserve"> </w:t>
      </w:r>
      <w:r>
        <w:rPr>
          <w:rFonts w:ascii="Agency FB" w:hAnsi="Agency FB"/>
          <w:sz w:val="28"/>
        </w:rPr>
        <w:t>apresentação</w:t>
      </w:r>
      <w:r>
        <w:rPr>
          <w:rFonts w:ascii="Agency FB" w:hAnsi="Agency FB"/>
          <w:spacing w:val="-15"/>
          <w:sz w:val="28"/>
        </w:rPr>
        <w:t xml:space="preserve"> </w:t>
      </w:r>
      <w:r>
        <w:rPr>
          <w:rFonts w:ascii="Agency FB" w:hAnsi="Agency FB"/>
          <w:sz w:val="28"/>
        </w:rPr>
        <w:t>de</w:t>
      </w:r>
      <w:r>
        <w:rPr>
          <w:rFonts w:ascii="Agency FB" w:hAnsi="Agency FB"/>
          <w:spacing w:val="-15"/>
          <w:sz w:val="28"/>
        </w:rPr>
        <w:t xml:space="preserve"> </w:t>
      </w:r>
      <w:r>
        <w:rPr>
          <w:rFonts w:ascii="Agency FB" w:hAnsi="Agency FB"/>
          <w:sz w:val="28"/>
        </w:rPr>
        <w:t>atestado de capacidade técnico regularmente registrado no conselho de ENGENHARIA (CREA) E DE ARQUITETURA (CAU), comprovação</w:t>
      </w:r>
      <w:r>
        <w:rPr>
          <w:rFonts w:ascii="Agency FB" w:hAnsi="Agency FB"/>
          <w:spacing w:val="-12"/>
          <w:sz w:val="28"/>
        </w:rPr>
        <w:t xml:space="preserve"> </w:t>
      </w:r>
      <w:r>
        <w:rPr>
          <w:rFonts w:ascii="Agency FB" w:hAnsi="Agency FB"/>
          <w:sz w:val="28"/>
        </w:rPr>
        <w:t>pela</w:t>
      </w:r>
      <w:r>
        <w:rPr>
          <w:rFonts w:ascii="Agency FB" w:hAnsi="Agency FB"/>
          <w:spacing w:val="-14"/>
          <w:sz w:val="28"/>
        </w:rPr>
        <w:t xml:space="preserve"> </w:t>
      </w:r>
      <w:r>
        <w:rPr>
          <w:rFonts w:ascii="Agency FB" w:hAnsi="Agency FB"/>
          <w:sz w:val="28"/>
        </w:rPr>
        <w:t>licitante</w:t>
      </w:r>
      <w:r>
        <w:rPr>
          <w:rFonts w:ascii="Agency FB" w:hAnsi="Agency FB"/>
          <w:spacing w:val="-15"/>
          <w:sz w:val="28"/>
        </w:rPr>
        <w:t xml:space="preserve"> </w:t>
      </w:r>
      <w:r>
        <w:rPr>
          <w:rFonts w:ascii="Agency FB" w:hAnsi="Agency FB"/>
          <w:sz w:val="28"/>
        </w:rPr>
        <w:t>de</w:t>
      </w:r>
      <w:r>
        <w:rPr>
          <w:rFonts w:ascii="Agency FB" w:hAnsi="Agency FB"/>
          <w:spacing w:val="-11"/>
          <w:sz w:val="28"/>
        </w:rPr>
        <w:t xml:space="preserve"> </w:t>
      </w:r>
      <w:r>
        <w:rPr>
          <w:rFonts w:ascii="Agency FB" w:hAnsi="Agency FB"/>
          <w:sz w:val="28"/>
        </w:rPr>
        <w:t>qualificação</w:t>
      </w:r>
      <w:r>
        <w:rPr>
          <w:rFonts w:ascii="Agency FB" w:hAnsi="Agency FB"/>
          <w:spacing w:val="-15"/>
          <w:sz w:val="28"/>
        </w:rPr>
        <w:t xml:space="preserve"> </w:t>
      </w:r>
      <w:r>
        <w:rPr>
          <w:rFonts w:ascii="Agency FB" w:hAnsi="Agency FB"/>
          <w:sz w:val="28"/>
        </w:rPr>
        <w:t>técnica,</w:t>
      </w:r>
      <w:r>
        <w:rPr>
          <w:rFonts w:ascii="Agency FB" w:hAnsi="Agency FB"/>
          <w:spacing w:val="-12"/>
          <w:sz w:val="28"/>
        </w:rPr>
        <w:t xml:space="preserve"> </w:t>
      </w:r>
      <w:r>
        <w:rPr>
          <w:rFonts w:ascii="Agency FB" w:hAnsi="Agency FB"/>
          <w:sz w:val="28"/>
        </w:rPr>
        <w:t>bem</w:t>
      </w:r>
      <w:r>
        <w:rPr>
          <w:rFonts w:ascii="Agency FB" w:hAnsi="Agency FB"/>
          <w:spacing w:val="-12"/>
          <w:sz w:val="28"/>
        </w:rPr>
        <w:t xml:space="preserve"> </w:t>
      </w:r>
      <w:r>
        <w:rPr>
          <w:rFonts w:ascii="Agency FB" w:hAnsi="Agency FB"/>
          <w:sz w:val="28"/>
        </w:rPr>
        <w:t>como</w:t>
      </w:r>
      <w:r>
        <w:rPr>
          <w:rFonts w:ascii="Agency FB" w:hAnsi="Agency FB"/>
          <w:spacing w:val="-12"/>
          <w:sz w:val="28"/>
        </w:rPr>
        <w:t xml:space="preserve"> </w:t>
      </w:r>
      <w:r>
        <w:rPr>
          <w:rFonts w:ascii="Agency FB" w:hAnsi="Agency FB"/>
          <w:sz w:val="28"/>
        </w:rPr>
        <w:t>de</w:t>
      </w:r>
      <w:r>
        <w:rPr>
          <w:rFonts w:ascii="Agency FB" w:hAnsi="Agency FB"/>
          <w:spacing w:val="-13"/>
          <w:sz w:val="28"/>
        </w:rPr>
        <w:t xml:space="preserve"> </w:t>
      </w:r>
      <w:r>
        <w:rPr>
          <w:rFonts w:ascii="Agency FB" w:hAnsi="Agency FB"/>
          <w:sz w:val="28"/>
        </w:rPr>
        <w:t>registro</w:t>
      </w:r>
      <w:r>
        <w:rPr>
          <w:rFonts w:ascii="Agency FB" w:hAnsi="Agency FB"/>
          <w:spacing w:val="-15"/>
          <w:sz w:val="28"/>
        </w:rPr>
        <w:t xml:space="preserve"> </w:t>
      </w:r>
      <w:r>
        <w:rPr>
          <w:rFonts w:ascii="Agency FB" w:hAnsi="Agency FB"/>
          <w:sz w:val="28"/>
        </w:rPr>
        <w:t>no</w:t>
      </w:r>
      <w:r>
        <w:rPr>
          <w:rFonts w:ascii="Agency FB" w:hAnsi="Agency FB"/>
          <w:spacing w:val="-13"/>
          <w:sz w:val="28"/>
        </w:rPr>
        <w:t xml:space="preserve"> </w:t>
      </w:r>
      <w:r>
        <w:rPr>
          <w:rFonts w:ascii="Agency FB" w:hAnsi="Agency FB"/>
          <w:sz w:val="28"/>
        </w:rPr>
        <w:t>CREA</w:t>
      </w:r>
      <w:r>
        <w:rPr>
          <w:rFonts w:ascii="Agency FB" w:hAnsi="Agency FB"/>
          <w:spacing w:val="-11"/>
          <w:sz w:val="28"/>
        </w:rPr>
        <w:t xml:space="preserve"> </w:t>
      </w:r>
      <w:r>
        <w:rPr>
          <w:rFonts w:ascii="Agency FB" w:hAnsi="Agency FB"/>
          <w:sz w:val="28"/>
        </w:rPr>
        <w:t>e</w:t>
      </w:r>
      <w:r>
        <w:rPr>
          <w:rFonts w:ascii="Agency FB" w:hAnsi="Agency FB"/>
          <w:spacing w:val="-13"/>
          <w:sz w:val="28"/>
        </w:rPr>
        <w:t xml:space="preserve"> </w:t>
      </w:r>
      <w:r>
        <w:rPr>
          <w:rFonts w:ascii="Agency FB" w:hAnsi="Agency FB"/>
          <w:sz w:val="28"/>
        </w:rPr>
        <w:t>CAU</w:t>
      </w:r>
      <w:r>
        <w:rPr>
          <w:rFonts w:ascii="Agency FB" w:hAnsi="Agency FB"/>
          <w:spacing w:val="-13"/>
          <w:sz w:val="28"/>
        </w:rPr>
        <w:t xml:space="preserve"> </w:t>
      </w:r>
      <w:r>
        <w:rPr>
          <w:rFonts w:ascii="Agency FB" w:hAnsi="Agency FB"/>
          <w:sz w:val="28"/>
        </w:rPr>
        <w:t>dos</w:t>
      </w:r>
      <w:r>
        <w:rPr>
          <w:rFonts w:ascii="Agency FB" w:hAnsi="Agency FB"/>
          <w:spacing w:val="-11"/>
          <w:sz w:val="28"/>
        </w:rPr>
        <w:t xml:space="preserve"> </w:t>
      </w:r>
      <w:r>
        <w:rPr>
          <w:rFonts w:ascii="Agency FB" w:hAnsi="Agency FB"/>
          <w:sz w:val="28"/>
        </w:rPr>
        <w:t>profissionais</w:t>
      </w:r>
      <w:r>
        <w:rPr>
          <w:rFonts w:ascii="Agency FB" w:hAnsi="Agency FB"/>
          <w:spacing w:val="-12"/>
          <w:sz w:val="28"/>
        </w:rPr>
        <w:t xml:space="preserve"> </w:t>
      </w:r>
      <w:r>
        <w:rPr>
          <w:rFonts w:ascii="Agency FB" w:hAnsi="Agency FB"/>
          <w:sz w:val="28"/>
        </w:rPr>
        <w:t>responsáveis pelas AVALIAÇÕES de Arquitetura e Engenharia, visto que tal omissão afronta as normas do órgão técnico</w:t>
      </w:r>
      <w:r>
        <w:rPr>
          <w:rFonts w:ascii="Agency FB" w:hAnsi="Agency FB"/>
          <w:spacing w:val="-33"/>
          <w:sz w:val="28"/>
        </w:rPr>
        <w:t xml:space="preserve"> </w:t>
      </w:r>
      <w:r>
        <w:rPr>
          <w:rFonts w:ascii="Agency FB" w:hAnsi="Agency FB"/>
          <w:sz w:val="28"/>
        </w:rPr>
        <w:t>competente.</w:t>
      </w:r>
    </w:p>
    <w:p w14:paraId="0A3C7F2D" w14:textId="77777777" w:rsidR="001F72F6" w:rsidRDefault="001F72F6">
      <w:pPr>
        <w:pStyle w:val="Corpodetexto"/>
        <w:spacing w:before="1"/>
        <w:rPr>
          <w:rFonts w:ascii="Agency FB"/>
          <w:sz w:val="28"/>
        </w:rPr>
      </w:pPr>
    </w:p>
    <w:p w14:paraId="4DE79665" w14:textId="77777777" w:rsidR="001F72F6" w:rsidRDefault="0016797D">
      <w:pPr>
        <w:ind w:left="160" w:right="136"/>
        <w:jc w:val="both"/>
        <w:rPr>
          <w:rFonts w:ascii="Agency FB" w:hAnsi="Agency FB"/>
          <w:sz w:val="28"/>
        </w:rPr>
      </w:pPr>
      <w:r>
        <w:rPr>
          <w:rFonts w:ascii="Agency FB" w:hAnsi="Agency FB"/>
          <w:sz w:val="28"/>
        </w:rPr>
        <w:t>Ainda, solicitamos que seja exigida a apresentação acervo técnico, ou ART ou RRT, ou atestado de capacidade técnica devidamente registrada nos respectivos Conselhos, comprovando que o responsável técnico da proponente integra o quadro permanente da licitante.</w:t>
      </w:r>
    </w:p>
    <w:p w14:paraId="4881919C" w14:textId="77777777" w:rsidR="001F72F6" w:rsidRDefault="001F72F6">
      <w:pPr>
        <w:pStyle w:val="Corpodetexto"/>
        <w:spacing w:before="11"/>
        <w:rPr>
          <w:rFonts w:ascii="Agency FB"/>
          <w:sz w:val="27"/>
        </w:rPr>
      </w:pPr>
    </w:p>
    <w:p w14:paraId="2DBBDD3F" w14:textId="77777777" w:rsidR="001F72F6" w:rsidRDefault="0016797D">
      <w:pPr>
        <w:ind w:left="160" w:right="134"/>
        <w:jc w:val="both"/>
        <w:rPr>
          <w:rFonts w:ascii="Agency FB" w:hAnsi="Agency FB"/>
          <w:sz w:val="28"/>
        </w:rPr>
      </w:pPr>
      <w:r>
        <w:rPr>
          <w:rFonts w:ascii="Agency FB" w:hAnsi="Agency FB"/>
          <w:sz w:val="28"/>
        </w:rPr>
        <w:t>Pedimos,</w:t>
      </w:r>
      <w:r>
        <w:rPr>
          <w:rFonts w:ascii="Agency FB" w:hAnsi="Agency FB"/>
          <w:spacing w:val="-21"/>
          <w:sz w:val="28"/>
        </w:rPr>
        <w:t xml:space="preserve"> </w:t>
      </w:r>
      <w:r>
        <w:rPr>
          <w:rFonts w:ascii="Agency FB" w:hAnsi="Agency FB"/>
          <w:sz w:val="28"/>
        </w:rPr>
        <w:t>por</w:t>
      </w:r>
      <w:r>
        <w:rPr>
          <w:rFonts w:ascii="Agency FB" w:hAnsi="Agency FB"/>
          <w:spacing w:val="-18"/>
          <w:sz w:val="28"/>
        </w:rPr>
        <w:t xml:space="preserve"> </w:t>
      </w:r>
      <w:r>
        <w:rPr>
          <w:rFonts w:ascii="Agency FB" w:hAnsi="Agency FB"/>
          <w:sz w:val="28"/>
        </w:rPr>
        <w:t>fim,</w:t>
      </w:r>
      <w:r>
        <w:rPr>
          <w:rFonts w:ascii="Agency FB" w:hAnsi="Agency FB"/>
          <w:spacing w:val="-19"/>
          <w:sz w:val="28"/>
        </w:rPr>
        <w:t xml:space="preserve"> </w:t>
      </w:r>
      <w:r>
        <w:rPr>
          <w:rFonts w:ascii="Agency FB" w:hAnsi="Agency FB"/>
          <w:sz w:val="28"/>
        </w:rPr>
        <w:t>que</w:t>
      </w:r>
      <w:r>
        <w:rPr>
          <w:rFonts w:ascii="Agency FB" w:hAnsi="Agency FB"/>
          <w:spacing w:val="-18"/>
          <w:sz w:val="28"/>
        </w:rPr>
        <w:t xml:space="preserve"> </w:t>
      </w:r>
      <w:r>
        <w:rPr>
          <w:rFonts w:ascii="Agency FB" w:hAnsi="Agency FB"/>
          <w:sz w:val="28"/>
        </w:rPr>
        <w:t>se</w:t>
      </w:r>
      <w:r>
        <w:rPr>
          <w:rFonts w:ascii="Agency FB" w:hAnsi="Agency FB"/>
          <w:spacing w:val="-19"/>
          <w:sz w:val="28"/>
        </w:rPr>
        <w:t xml:space="preserve"> </w:t>
      </w:r>
      <w:r>
        <w:rPr>
          <w:rFonts w:ascii="Agency FB" w:hAnsi="Agency FB"/>
          <w:sz w:val="28"/>
        </w:rPr>
        <w:t>faça</w:t>
      </w:r>
      <w:r>
        <w:rPr>
          <w:rFonts w:ascii="Agency FB" w:hAnsi="Agency FB"/>
          <w:spacing w:val="-17"/>
          <w:sz w:val="28"/>
        </w:rPr>
        <w:t xml:space="preserve"> </w:t>
      </w:r>
      <w:r>
        <w:rPr>
          <w:rFonts w:ascii="Agency FB" w:hAnsi="Agency FB"/>
          <w:sz w:val="28"/>
        </w:rPr>
        <w:t>constar</w:t>
      </w:r>
      <w:r>
        <w:rPr>
          <w:rFonts w:ascii="Agency FB" w:hAnsi="Agency FB"/>
          <w:spacing w:val="-17"/>
          <w:sz w:val="28"/>
        </w:rPr>
        <w:t xml:space="preserve"> </w:t>
      </w:r>
      <w:r>
        <w:rPr>
          <w:rFonts w:ascii="Agency FB" w:hAnsi="Agency FB"/>
          <w:sz w:val="28"/>
        </w:rPr>
        <w:t>na</w:t>
      </w:r>
      <w:r>
        <w:rPr>
          <w:rFonts w:ascii="Agency FB" w:hAnsi="Agency FB"/>
          <w:spacing w:val="-18"/>
          <w:sz w:val="28"/>
        </w:rPr>
        <w:t xml:space="preserve"> </w:t>
      </w:r>
      <w:r>
        <w:rPr>
          <w:rFonts w:ascii="Agency FB" w:hAnsi="Agency FB"/>
          <w:sz w:val="28"/>
        </w:rPr>
        <w:t>exigência</w:t>
      </w:r>
      <w:r>
        <w:rPr>
          <w:rFonts w:ascii="Agency FB" w:hAnsi="Agency FB"/>
          <w:spacing w:val="-17"/>
          <w:sz w:val="28"/>
        </w:rPr>
        <w:t xml:space="preserve"> </w:t>
      </w:r>
      <w:r>
        <w:rPr>
          <w:rFonts w:ascii="Agency FB" w:hAnsi="Agency FB"/>
          <w:sz w:val="28"/>
        </w:rPr>
        <w:t>de</w:t>
      </w:r>
      <w:r>
        <w:rPr>
          <w:rFonts w:ascii="Agency FB" w:hAnsi="Agency FB"/>
          <w:spacing w:val="-17"/>
          <w:sz w:val="28"/>
        </w:rPr>
        <w:t xml:space="preserve"> </w:t>
      </w:r>
      <w:r>
        <w:rPr>
          <w:rFonts w:ascii="Agency FB" w:hAnsi="Agency FB"/>
          <w:sz w:val="28"/>
        </w:rPr>
        <w:t>habilitação</w:t>
      </w:r>
      <w:r>
        <w:rPr>
          <w:rFonts w:ascii="Agency FB" w:hAnsi="Agency FB"/>
          <w:spacing w:val="-4"/>
          <w:sz w:val="28"/>
        </w:rPr>
        <w:t xml:space="preserve"> </w:t>
      </w:r>
      <w:r>
        <w:rPr>
          <w:rFonts w:ascii="Agency FB" w:hAnsi="Agency FB"/>
          <w:sz w:val="28"/>
        </w:rPr>
        <w:t>técnica,</w:t>
      </w:r>
      <w:r>
        <w:rPr>
          <w:rFonts w:ascii="Agency FB" w:hAnsi="Agency FB"/>
          <w:spacing w:val="-2"/>
          <w:sz w:val="28"/>
        </w:rPr>
        <w:t xml:space="preserve"> </w:t>
      </w:r>
      <w:r>
        <w:rPr>
          <w:rFonts w:ascii="Agency FB" w:hAnsi="Agency FB"/>
          <w:sz w:val="28"/>
        </w:rPr>
        <w:t>a</w:t>
      </w:r>
      <w:r>
        <w:rPr>
          <w:rFonts w:ascii="Agency FB" w:hAnsi="Agency FB"/>
          <w:spacing w:val="-4"/>
          <w:sz w:val="28"/>
        </w:rPr>
        <w:t xml:space="preserve"> </w:t>
      </w:r>
      <w:r>
        <w:rPr>
          <w:rFonts w:ascii="Agency FB" w:hAnsi="Agency FB"/>
          <w:sz w:val="28"/>
        </w:rPr>
        <w:t>imposição</w:t>
      </w:r>
      <w:r>
        <w:rPr>
          <w:rFonts w:ascii="Agency FB" w:hAnsi="Agency FB"/>
          <w:spacing w:val="-2"/>
          <w:sz w:val="28"/>
        </w:rPr>
        <w:t xml:space="preserve"> </w:t>
      </w:r>
      <w:r>
        <w:rPr>
          <w:rFonts w:ascii="Agency FB" w:hAnsi="Agency FB"/>
          <w:sz w:val="28"/>
        </w:rPr>
        <w:t>de</w:t>
      </w:r>
      <w:r>
        <w:rPr>
          <w:rFonts w:ascii="Agency FB" w:hAnsi="Agency FB"/>
          <w:spacing w:val="-1"/>
          <w:sz w:val="28"/>
        </w:rPr>
        <w:t xml:space="preserve"> </w:t>
      </w:r>
      <w:r>
        <w:rPr>
          <w:rFonts w:ascii="Agency FB" w:hAnsi="Agency FB"/>
          <w:sz w:val="28"/>
        </w:rPr>
        <w:t>comprovação</w:t>
      </w:r>
      <w:r>
        <w:rPr>
          <w:rFonts w:ascii="Agency FB" w:hAnsi="Agency FB"/>
          <w:spacing w:val="-2"/>
          <w:sz w:val="28"/>
        </w:rPr>
        <w:t xml:space="preserve"> </w:t>
      </w:r>
      <w:r>
        <w:rPr>
          <w:rFonts w:ascii="Agency FB" w:hAnsi="Agency FB"/>
          <w:sz w:val="28"/>
        </w:rPr>
        <w:t>pela</w:t>
      </w:r>
      <w:r>
        <w:rPr>
          <w:rFonts w:ascii="Agency FB" w:hAnsi="Agency FB"/>
          <w:spacing w:val="-3"/>
          <w:sz w:val="28"/>
        </w:rPr>
        <w:t xml:space="preserve"> </w:t>
      </w:r>
      <w:r>
        <w:rPr>
          <w:rFonts w:ascii="Agency FB" w:hAnsi="Agency FB"/>
          <w:sz w:val="28"/>
        </w:rPr>
        <w:t>empresa</w:t>
      </w:r>
      <w:r>
        <w:rPr>
          <w:rFonts w:ascii="Agency FB" w:hAnsi="Agency FB"/>
          <w:spacing w:val="-1"/>
          <w:sz w:val="28"/>
        </w:rPr>
        <w:t xml:space="preserve"> </w:t>
      </w:r>
      <w:r>
        <w:rPr>
          <w:rFonts w:ascii="Agency FB" w:hAnsi="Agency FB"/>
          <w:sz w:val="28"/>
        </w:rPr>
        <w:t>de possuir</w:t>
      </w:r>
      <w:r>
        <w:rPr>
          <w:rFonts w:ascii="Agency FB" w:hAnsi="Agency FB"/>
          <w:spacing w:val="-4"/>
          <w:sz w:val="28"/>
        </w:rPr>
        <w:t xml:space="preserve"> </w:t>
      </w:r>
      <w:r>
        <w:rPr>
          <w:rFonts w:ascii="Agency FB" w:hAnsi="Agency FB"/>
          <w:sz w:val="28"/>
        </w:rPr>
        <w:t>responsável</w:t>
      </w:r>
      <w:r>
        <w:rPr>
          <w:rFonts w:ascii="Agency FB" w:hAnsi="Agency FB"/>
          <w:spacing w:val="-3"/>
          <w:sz w:val="28"/>
        </w:rPr>
        <w:t xml:space="preserve"> </w:t>
      </w:r>
      <w:r>
        <w:rPr>
          <w:rFonts w:ascii="Agency FB" w:hAnsi="Agency FB"/>
          <w:sz w:val="28"/>
        </w:rPr>
        <w:t>em</w:t>
      </w:r>
      <w:r>
        <w:rPr>
          <w:rFonts w:ascii="Agency FB" w:hAnsi="Agency FB"/>
          <w:spacing w:val="-4"/>
          <w:sz w:val="28"/>
        </w:rPr>
        <w:t xml:space="preserve"> </w:t>
      </w:r>
      <w:r>
        <w:rPr>
          <w:rFonts w:ascii="Agency FB" w:hAnsi="Agency FB"/>
          <w:sz w:val="28"/>
        </w:rPr>
        <w:t>seu</w:t>
      </w:r>
      <w:r>
        <w:rPr>
          <w:rFonts w:ascii="Agency FB" w:hAnsi="Agency FB"/>
          <w:spacing w:val="-4"/>
          <w:sz w:val="28"/>
        </w:rPr>
        <w:t xml:space="preserve"> </w:t>
      </w:r>
      <w:r>
        <w:rPr>
          <w:rFonts w:ascii="Agency FB" w:hAnsi="Agency FB"/>
          <w:sz w:val="28"/>
        </w:rPr>
        <w:t>quadro</w:t>
      </w:r>
      <w:r>
        <w:rPr>
          <w:rFonts w:ascii="Agency FB" w:hAnsi="Agency FB"/>
          <w:spacing w:val="-4"/>
          <w:sz w:val="28"/>
        </w:rPr>
        <w:t xml:space="preserve"> </w:t>
      </w:r>
      <w:r>
        <w:rPr>
          <w:rFonts w:ascii="Agency FB" w:hAnsi="Agency FB"/>
          <w:sz w:val="28"/>
        </w:rPr>
        <w:t>de</w:t>
      </w:r>
      <w:r>
        <w:rPr>
          <w:rFonts w:ascii="Agency FB" w:hAnsi="Agency FB"/>
          <w:spacing w:val="-3"/>
          <w:sz w:val="28"/>
        </w:rPr>
        <w:t xml:space="preserve"> </w:t>
      </w:r>
      <w:r>
        <w:rPr>
          <w:rFonts w:ascii="Agency FB" w:hAnsi="Agency FB"/>
          <w:sz w:val="28"/>
        </w:rPr>
        <w:t>funcionários</w:t>
      </w:r>
      <w:r>
        <w:rPr>
          <w:rFonts w:ascii="Agency FB" w:hAnsi="Agency FB"/>
          <w:spacing w:val="-7"/>
          <w:sz w:val="28"/>
        </w:rPr>
        <w:t xml:space="preserve"> </w:t>
      </w:r>
      <w:r>
        <w:rPr>
          <w:rFonts w:ascii="Agency FB" w:hAnsi="Agency FB"/>
          <w:sz w:val="28"/>
        </w:rPr>
        <w:t>técnico</w:t>
      </w:r>
      <w:r>
        <w:rPr>
          <w:rFonts w:ascii="Agency FB" w:hAnsi="Agency FB"/>
          <w:spacing w:val="-4"/>
          <w:sz w:val="28"/>
        </w:rPr>
        <w:t xml:space="preserve"> </w:t>
      </w:r>
      <w:r>
        <w:rPr>
          <w:rFonts w:ascii="Agency FB" w:hAnsi="Agency FB"/>
          <w:sz w:val="28"/>
        </w:rPr>
        <w:t>na</w:t>
      </w:r>
      <w:r>
        <w:rPr>
          <w:rFonts w:ascii="Agency FB" w:hAnsi="Agency FB"/>
          <w:spacing w:val="-4"/>
          <w:sz w:val="28"/>
        </w:rPr>
        <w:t xml:space="preserve"> </w:t>
      </w:r>
      <w:r>
        <w:rPr>
          <w:rFonts w:ascii="Agency FB" w:hAnsi="Agency FB"/>
          <w:sz w:val="28"/>
        </w:rPr>
        <w:t>área</w:t>
      </w:r>
      <w:r>
        <w:rPr>
          <w:rFonts w:ascii="Agency FB" w:hAnsi="Agency FB"/>
          <w:spacing w:val="-3"/>
          <w:sz w:val="28"/>
        </w:rPr>
        <w:t xml:space="preserve"> </w:t>
      </w:r>
      <w:r>
        <w:rPr>
          <w:rFonts w:ascii="Agency FB" w:hAnsi="Agency FB"/>
          <w:sz w:val="28"/>
        </w:rPr>
        <w:t>de</w:t>
      </w:r>
      <w:r>
        <w:rPr>
          <w:rFonts w:ascii="Agency FB" w:hAnsi="Agency FB"/>
          <w:spacing w:val="-3"/>
          <w:sz w:val="28"/>
        </w:rPr>
        <w:t xml:space="preserve"> </w:t>
      </w:r>
      <w:r>
        <w:rPr>
          <w:rFonts w:ascii="Agency FB" w:hAnsi="Agency FB"/>
          <w:sz w:val="28"/>
        </w:rPr>
        <w:t>engenharia ou</w:t>
      </w:r>
      <w:r>
        <w:rPr>
          <w:rFonts w:ascii="Agency FB" w:hAnsi="Agency FB"/>
          <w:spacing w:val="-5"/>
          <w:sz w:val="28"/>
        </w:rPr>
        <w:t xml:space="preserve"> </w:t>
      </w:r>
      <w:r>
        <w:rPr>
          <w:rFonts w:ascii="Agency FB" w:hAnsi="Agency FB"/>
          <w:sz w:val="28"/>
        </w:rPr>
        <w:t>arquitetura,</w:t>
      </w:r>
      <w:r>
        <w:rPr>
          <w:rFonts w:ascii="Agency FB" w:hAnsi="Agency FB"/>
          <w:spacing w:val="-5"/>
          <w:sz w:val="28"/>
        </w:rPr>
        <w:t xml:space="preserve"> </w:t>
      </w:r>
      <w:r>
        <w:rPr>
          <w:rFonts w:ascii="Agency FB" w:hAnsi="Agency FB"/>
          <w:sz w:val="28"/>
        </w:rPr>
        <w:t>ou</w:t>
      </w:r>
      <w:r>
        <w:rPr>
          <w:rFonts w:ascii="Agency FB" w:hAnsi="Agency FB"/>
          <w:spacing w:val="-5"/>
          <w:sz w:val="28"/>
        </w:rPr>
        <w:t xml:space="preserve"> </w:t>
      </w:r>
      <w:r>
        <w:rPr>
          <w:rFonts w:ascii="Agency FB" w:hAnsi="Agency FB"/>
          <w:sz w:val="28"/>
        </w:rPr>
        <w:t>seja,</w:t>
      </w:r>
      <w:r>
        <w:rPr>
          <w:rFonts w:ascii="Agency FB" w:hAnsi="Agency FB"/>
          <w:spacing w:val="-4"/>
          <w:sz w:val="28"/>
        </w:rPr>
        <w:t xml:space="preserve"> </w:t>
      </w:r>
      <w:r>
        <w:rPr>
          <w:rFonts w:ascii="Agency FB" w:hAnsi="Agency FB"/>
          <w:sz w:val="28"/>
        </w:rPr>
        <w:t>profissional com habilitação em AVALIAÇÃO DE BENS IMÓVEIS URBANOS E/OU</w:t>
      </w:r>
      <w:r>
        <w:rPr>
          <w:rFonts w:ascii="Agency FB" w:hAnsi="Agency FB"/>
          <w:spacing w:val="-8"/>
          <w:sz w:val="28"/>
        </w:rPr>
        <w:t xml:space="preserve"> </w:t>
      </w:r>
      <w:r>
        <w:rPr>
          <w:rFonts w:ascii="Agency FB" w:hAnsi="Agency FB"/>
          <w:sz w:val="28"/>
        </w:rPr>
        <w:t>RURAIS.</w:t>
      </w:r>
    </w:p>
    <w:p w14:paraId="1B238FFB" w14:textId="77777777" w:rsidR="001F72F6" w:rsidRDefault="001F72F6">
      <w:pPr>
        <w:pStyle w:val="Corpodetexto"/>
        <w:spacing w:before="1"/>
        <w:rPr>
          <w:rFonts w:ascii="Agency FB"/>
          <w:sz w:val="28"/>
        </w:rPr>
      </w:pPr>
    </w:p>
    <w:p w14:paraId="3E575EB5" w14:textId="77777777" w:rsidR="001F72F6" w:rsidRDefault="0016797D">
      <w:pPr>
        <w:ind w:left="160"/>
        <w:jc w:val="both"/>
        <w:rPr>
          <w:rFonts w:ascii="Agency FB" w:hAnsi="Agency FB"/>
          <w:sz w:val="28"/>
        </w:rPr>
      </w:pPr>
      <w:r>
        <w:rPr>
          <w:rFonts w:ascii="Agency FB" w:hAnsi="Agency FB"/>
          <w:sz w:val="28"/>
        </w:rPr>
        <w:t>Sendo isto, peço deferimento.</w:t>
      </w:r>
    </w:p>
    <w:p w14:paraId="38D92D61" w14:textId="77777777" w:rsidR="001F72F6" w:rsidRDefault="001F72F6">
      <w:pPr>
        <w:pStyle w:val="Corpodetexto"/>
        <w:spacing w:before="5"/>
        <w:rPr>
          <w:rFonts w:ascii="Agency FB"/>
          <w:sz w:val="19"/>
        </w:rPr>
      </w:pPr>
    </w:p>
    <w:p w14:paraId="7EAEC417" w14:textId="409D0459" w:rsidR="001F72F6" w:rsidRDefault="00E520B0">
      <w:pPr>
        <w:spacing w:before="101"/>
        <w:ind w:right="132"/>
        <w:jc w:val="right"/>
        <w:rPr>
          <w:rFonts w:ascii="Agency FB" w:hAnsi="Agency FB"/>
          <w:sz w:val="28"/>
        </w:rPr>
      </w:pPr>
      <w:r>
        <w:rPr>
          <w:noProof/>
        </w:rPr>
        <mc:AlternateContent>
          <mc:Choice Requires="wps">
            <w:drawing>
              <wp:anchor distT="0" distB="0" distL="114300" distR="114300" simplePos="0" relativeHeight="248346624" behindDoc="1" locked="0" layoutInCell="1" allowOverlap="1" wp14:anchorId="7D49021A" wp14:editId="0A1AC8FB">
                <wp:simplePos x="0" y="0"/>
                <wp:positionH relativeFrom="page">
                  <wp:posOffset>1002665</wp:posOffset>
                </wp:positionH>
                <wp:positionV relativeFrom="paragraph">
                  <wp:posOffset>302895</wp:posOffset>
                </wp:positionV>
                <wp:extent cx="581025" cy="577215"/>
                <wp:effectExtent l="0" t="0" r="0" b="0"/>
                <wp:wrapNone/>
                <wp:docPr id="343" name="Auto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025" cy="577215"/>
                        </a:xfrm>
                        <a:custGeom>
                          <a:avLst/>
                          <a:gdLst>
                            <a:gd name="T0" fmla="+- 0 1587 1579"/>
                            <a:gd name="T1" fmla="*/ T0 w 915"/>
                            <a:gd name="T2" fmla="+- 0 1339 477"/>
                            <a:gd name="T3" fmla="*/ 1339 h 909"/>
                            <a:gd name="T4" fmla="+- 0 1649 1579"/>
                            <a:gd name="T5" fmla="*/ T4 w 915"/>
                            <a:gd name="T6" fmla="+- 0 1385 477"/>
                            <a:gd name="T7" fmla="*/ 1385 h 909"/>
                            <a:gd name="T8" fmla="+- 0 1634 1579"/>
                            <a:gd name="T9" fmla="*/ T8 w 915"/>
                            <a:gd name="T10" fmla="+- 0 1302 477"/>
                            <a:gd name="T11" fmla="*/ 1302 h 909"/>
                            <a:gd name="T12" fmla="+- 0 1952 1579"/>
                            <a:gd name="T13" fmla="*/ T12 w 915"/>
                            <a:gd name="T14" fmla="+- 0 489 477"/>
                            <a:gd name="T15" fmla="*/ 489 h 909"/>
                            <a:gd name="T16" fmla="+- 0 1939 1579"/>
                            <a:gd name="T17" fmla="*/ T16 w 915"/>
                            <a:gd name="T18" fmla="+- 0 593 477"/>
                            <a:gd name="T19" fmla="*/ 593 h 909"/>
                            <a:gd name="T20" fmla="+- 0 1952 1579"/>
                            <a:gd name="T21" fmla="*/ T20 w 915"/>
                            <a:gd name="T22" fmla="+- 0 687 477"/>
                            <a:gd name="T23" fmla="*/ 687 h 909"/>
                            <a:gd name="T24" fmla="+- 0 1963 1579"/>
                            <a:gd name="T25" fmla="*/ T24 w 915"/>
                            <a:gd name="T26" fmla="+- 0 793 477"/>
                            <a:gd name="T27" fmla="*/ 793 h 909"/>
                            <a:gd name="T28" fmla="+- 0 1832 1579"/>
                            <a:gd name="T29" fmla="*/ T28 w 915"/>
                            <a:gd name="T30" fmla="+- 0 1093 477"/>
                            <a:gd name="T31" fmla="*/ 1093 h 909"/>
                            <a:gd name="T32" fmla="+- 0 1639 1579"/>
                            <a:gd name="T33" fmla="*/ T32 w 915"/>
                            <a:gd name="T34" fmla="+- 0 1368 477"/>
                            <a:gd name="T35" fmla="*/ 1368 h 909"/>
                            <a:gd name="T36" fmla="+- 0 1705 1579"/>
                            <a:gd name="T37" fmla="*/ T36 w 915"/>
                            <a:gd name="T38" fmla="+- 0 1341 477"/>
                            <a:gd name="T39" fmla="*/ 1341 h 909"/>
                            <a:gd name="T40" fmla="+- 0 1833 1579"/>
                            <a:gd name="T41" fmla="*/ T40 w 915"/>
                            <a:gd name="T42" fmla="+- 0 1154 477"/>
                            <a:gd name="T43" fmla="*/ 1154 h 909"/>
                            <a:gd name="T44" fmla="+- 0 1974 1579"/>
                            <a:gd name="T45" fmla="*/ T44 w 915"/>
                            <a:gd name="T46" fmla="+- 0 857 477"/>
                            <a:gd name="T47" fmla="*/ 857 h 909"/>
                            <a:gd name="T48" fmla="+- 0 2006 1579"/>
                            <a:gd name="T49" fmla="*/ T48 w 915"/>
                            <a:gd name="T50" fmla="+- 0 713 477"/>
                            <a:gd name="T51" fmla="*/ 713 h 909"/>
                            <a:gd name="T52" fmla="+- 0 1965 1579"/>
                            <a:gd name="T53" fmla="*/ T52 w 915"/>
                            <a:gd name="T54" fmla="+- 0 596 477"/>
                            <a:gd name="T55" fmla="*/ 596 h 909"/>
                            <a:gd name="T56" fmla="+- 0 1972 1579"/>
                            <a:gd name="T57" fmla="*/ T56 w 915"/>
                            <a:gd name="T58" fmla="+- 0 500 477"/>
                            <a:gd name="T59" fmla="*/ 500 h 909"/>
                            <a:gd name="T60" fmla="+- 0 1970 1579"/>
                            <a:gd name="T61" fmla="*/ T60 w 915"/>
                            <a:gd name="T62" fmla="+- 0 477 477"/>
                            <a:gd name="T63" fmla="*/ 477 h 909"/>
                            <a:gd name="T64" fmla="+- 0 2448 1579"/>
                            <a:gd name="T65" fmla="*/ T64 w 915"/>
                            <a:gd name="T66" fmla="+- 0 1186 477"/>
                            <a:gd name="T67" fmla="*/ 1186 h 909"/>
                            <a:gd name="T68" fmla="+- 0 2461 1579"/>
                            <a:gd name="T69" fmla="*/ T68 w 915"/>
                            <a:gd name="T70" fmla="+- 0 1191 477"/>
                            <a:gd name="T71" fmla="*/ 1191 h 909"/>
                            <a:gd name="T72" fmla="+- 0 2489 1579"/>
                            <a:gd name="T73" fmla="*/ T72 w 915"/>
                            <a:gd name="T74" fmla="+- 0 1156 477"/>
                            <a:gd name="T75" fmla="*/ 1156 h 909"/>
                            <a:gd name="T76" fmla="+- 0 2488 1579"/>
                            <a:gd name="T77" fmla="*/ T76 w 915"/>
                            <a:gd name="T78" fmla="+- 0 1164 477"/>
                            <a:gd name="T79" fmla="*/ 1164 h 909"/>
                            <a:gd name="T80" fmla="+- 0 2494 1579"/>
                            <a:gd name="T81" fmla="*/ T80 w 915"/>
                            <a:gd name="T82" fmla="+- 0 1186 477"/>
                            <a:gd name="T83" fmla="*/ 1186 h 909"/>
                            <a:gd name="T84" fmla="+- 0 2462 1579"/>
                            <a:gd name="T85" fmla="*/ T84 w 915"/>
                            <a:gd name="T86" fmla="+- 0 1159 477"/>
                            <a:gd name="T87" fmla="*/ 1159 h 909"/>
                            <a:gd name="T88" fmla="+- 0 2478 1579"/>
                            <a:gd name="T89" fmla="*/ T88 w 915"/>
                            <a:gd name="T90" fmla="+- 0 1176 477"/>
                            <a:gd name="T91" fmla="*/ 1176 h 909"/>
                            <a:gd name="T92" fmla="+- 0 2467 1579"/>
                            <a:gd name="T93" fmla="*/ T92 w 915"/>
                            <a:gd name="T94" fmla="+- 0 1172 477"/>
                            <a:gd name="T95" fmla="*/ 1172 h 909"/>
                            <a:gd name="T96" fmla="+- 0 2477 1579"/>
                            <a:gd name="T97" fmla="*/ T96 w 915"/>
                            <a:gd name="T98" fmla="+- 0 1159 477"/>
                            <a:gd name="T99" fmla="*/ 1159 h 909"/>
                            <a:gd name="T100" fmla="+- 0 2475 1579"/>
                            <a:gd name="T101" fmla="*/ T100 w 915"/>
                            <a:gd name="T102" fmla="+- 0 1181 477"/>
                            <a:gd name="T103" fmla="*/ 1181 h 909"/>
                            <a:gd name="T104" fmla="+- 0 2480 1579"/>
                            <a:gd name="T105" fmla="*/ T104 w 915"/>
                            <a:gd name="T106" fmla="+- 0 1178 477"/>
                            <a:gd name="T107" fmla="*/ 1178 h 909"/>
                            <a:gd name="T108" fmla="+- 0 2475 1579"/>
                            <a:gd name="T109" fmla="*/ T108 w 915"/>
                            <a:gd name="T110" fmla="+- 0 1166 477"/>
                            <a:gd name="T111" fmla="*/ 1166 h 909"/>
                            <a:gd name="T112" fmla="+- 0 2480 1579"/>
                            <a:gd name="T113" fmla="*/ T112 w 915"/>
                            <a:gd name="T114" fmla="+- 0 1168 477"/>
                            <a:gd name="T115" fmla="*/ 1168 h 909"/>
                            <a:gd name="T116" fmla="+- 0 2037 1579"/>
                            <a:gd name="T117" fmla="*/ T116 w 915"/>
                            <a:gd name="T118" fmla="+- 0 915 477"/>
                            <a:gd name="T119" fmla="*/ 915 h 909"/>
                            <a:gd name="T120" fmla="+- 0 2111 1579"/>
                            <a:gd name="T121" fmla="*/ T120 w 915"/>
                            <a:gd name="T122" fmla="+- 0 1067 477"/>
                            <a:gd name="T123" fmla="*/ 1067 h 909"/>
                            <a:gd name="T124" fmla="+- 0 1833 1579"/>
                            <a:gd name="T125" fmla="*/ T124 w 915"/>
                            <a:gd name="T126" fmla="+- 0 1154 477"/>
                            <a:gd name="T127" fmla="*/ 1154 h 909"/>
                            <a:gd name="T128" fmla="+- 0 2055 1579"/>
                            <a:gd name="T129" fmla="*/ T128 w 915"/>
                            <a:gd name="T130" fmla="+- 0 1100 477"/>
                            <a:gd name="T131" fmla="*/ 1100 h 909"/>
                            <a:gd name="T132" fmla="+- 0 2267 1579"/>
                            <a:gd name="T133" fmla="*/ T132 w 915"/>
                            <a:gd name="T134" fmla="+- 0 1071 477"/>
                            <a:gd name="T135" fmla="*/ 1071 h 909"/>
                            <a:gd name="T136" fmla="+- 0 2416 1579"/>
                            <a:gd name="T137" fmla="*/ T136 w 915"/>
                            <a:gd name="T138" fmla="+- 0 1047 477"/>
                            <a:gd name="T139" fmla="*/ 1047 h 909"/>
                            <a:gd name="T140" fmla="+- 0 2162 1579"/>
                            <a:gd name="T141" fmla="*/ T140 w 915"/>
                            <a:gd name="T142" fmla="+- 0 1008 477"/>
                            <a:gd name="T143" fmla="*/ 1008 h 909"/>
                            <a:gd name="T144" fmla="+- 0 2024 1579"/>
                            <a:gd name="T145" fmla="*/ T144 w 915"/>
                            <a:gd name="T146" fmla="+- 0 827 477"/>
                            <a:gd name="T147" fmla="*/ 827 h 909"/>
                            <a:gd name="T148" fmla="+- 0 2273 1579"/>
                            <a:gd name="T149" fmla="*/ T148 w 915"/>
                            <a:gd name="T150" fmla="+- 0 1105 477"/>
                            <a:gd name="T151" fmla="*/ 1105 h 909"/>
                            <a:gd name="T152" fmla="+- 0 2455 1579"/>
                            <a:gd name="T153" fmla="*/ T152 w 915"/>
                            <a:gd name="T154" fmla="+- 0 1142 477"/>
                            <a:gd name="T155" fmla="*/ 1142 h 909"/>
                            <a:gd name="T156" fmla="+- 0 2455 1579"/>
                            <a:gd name="T157" fmla="*/ T156 w 915"/>
                            <a:gd name="T158" fmla="+- 0 1128 477"/>
                            <a:gd name="T159" fmla="*/ 1128 h 909"/>
                            <a:gd name="T160" fmla="+- 0 2282 1579"/>
                            <a:gd name="T161" fmla="*/ T160 w 915"/>
                            <a:gd name="T162" fmla="+- 0 1077 477"/>
                            <a:gd name="T163" fmla="*/ 1077 h 909"/>
                            <a:gd name="T164" fmla="+- 0 2481 1579"/>
                            <a:gd name="T165" fmla="*/ T164 w 915"/>
                            <a:gd name="T166" fmla="+- 0 1128 477"/>
                            <a:gd name="T167" fmla="*/ 1128 h 909"/>
                            <a:gd name="T168" fmla="+- 0 2404 1579"/>
                            <a:gd name="T169" fmla="*/ T168 w 915"/>
                            <a:gd name="T170" fmla="+- 0 1070 477"/>
                            <a:gd name="T171" fmla="*/ 1070 h 909"/>
                            <a:gd name="T172" fmla="+- 0 2494 1579"/>
                            <a:gd name="T173" fmla="*/ T172 w 915"/>
                            <a:gd name="T174" fmla="+- 0 1102 477"/>
                            <a:gd name="T175" fmla="*/ 1102 h 909"/>
                            <a:gd name="T176" fmla="+- 0 2338 1579"/>
                            <a:gd name="T177" fmla="*/ T176 w 915"/>
                            <a:gd name="T178" fmla="+- 0 1041 477"/>
                            <a:gd name="T179" fmla="*/ 1041 h 909"/>
                            <a:gd name="T180" fmla="+- 0 2416 1579"/>
                            <a:gd name="T181" fmla="*/ T180 w 915"/>
                            <a:gd name="T182" fmla="+- 0 1047 477"/>
                            <a:gd name="T183" fmla="*/ 1047 h 909"/>
                            <a:gd name="T184" fmla="+- 0 2010 1579"/>
                            <a:gd name="T185" fmla="*/ T184 w 915"/>
                            <a:gd name="T186" fmla="+- 0 581 477"/>
                            <a:gd name="T187" fmla="*/ 581 h 909"/>
                            <a:gd name="T188" fmla="+- 0 2006 1579"/>
                            <a:gd name="T189" fmla="*/ T188 w 915"/>
                            <a:gd name="T190" fmla="+- 0 713 477"/>
                            <a:gd name="T191" fmla="*/ 713 h 909"/>
                            <a:gd name="T192" fmla="+- 0 2015 1579"/>
                            <a:gd name="T193" fmla="*/ T192 w 915"/>
                            <a:gd name="T194" fmla="+- 0 554 477"/>
                            <a:gd name="T195" fmla="*/ 554 h 909"/>
                            <a:gd name="T196" fmla="+- 0 2003 1579"/>
                            <a:gd name="T197" fmla="*/ T196 w 915"/>
                            <a:gd name="T198" fmla="+- 0 499 477"/>
                            <a:gd name="T199" fmla="*/ 499 h 909"/>
                            <a:gd name="T200" fmla="+- 0 2011 1579"/>
                            <a:gd name="T201" fmla="*/ T200 w 915"/>
                            <a:gd name="T202" fmla="+- 0 485 477"/>
                            <a:gd name="T203" fmla="*/ 485 h 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15" h="909">
                              <a:moveTo>
                                <a:pt x="165" y="717"/>
                              </a:moveTo>
                              <a:lnTo>
                                <a:pt x="85" y="768"/>
                              </a:lnTo>
                              <a:lnTo>
                                <a:pt x="34" y="818"/>
                              </a:lnTo>
                              <a:lnTo>
                                <a:pt x="8" y="862"/>
                              </a:lnTo>
                              <a:lnTo>
                                <a:pt x="0" y="894"/>
                              </a:lnTo>
                              <a:lnTo>
                                <a:pt x="6" y="905"/>
                              </a:lnTo>
                              <a:lnTo>
                                <a:pt x="11" y="908"/>
                              </a:lnTo>
                              <a:lnTo>
                                <a:pt x="70" y="908"/>
                              </a:lnTo>
                              <a:lnTo>
                                <a:pt x="75" y="907"/>
                              </a:lnTo>
                              <a:lnTo>
                                <a:pt x="17" y="907"/>
                              </a:lnTo>
                              <a:lnTo>
                                <a:pt x="26" y="873"/>
                              </a:lnTo>
                              <a:lnTo>
                                <a:pt x="55" y="825"/>
                              </a:lnTo>
                              <a:lnTo>
                                <a:pt x="103" y="770"/>
                              </a:lnTo>
                              <a:lnTo>
                                <a:pt x="165" y="717"/>
                              </a:lnTo>
                              <a:close/>
                              <a:moveTo>
                                <a:pt x="391" y="0"/>
                              </a:moveTo>
                              <a:lnTo>
                                <a:pt x="373" y="12"/>
                              </a:lnTo>
                              <a:lnTo>
                                <a:pt x="363" y="41"/>
                              </a:lnTo>
                              <a:lnTo>
                                <a:pt x="360" y="73"/>
                              </a:lnTo>
                              <a:lnTo>
                                <a:pt x="359" y="95"/>
                              </a:lnTo>
                              <a:lnTo>
                                <a:pt x="360" y="116"/>
                              </a:lnTo>
                              <a:lnTo>
                                <a:pt x="362" y="138"/>
                              </a:lnTo>
                              <a:lnTo>
                                <a:pt x="365" y="161"/>
                              </a:lnTo>
                              <a:lnTo>
                                <a:pt x="369" y="186"/>
                              </a:lnTo>
                              <a:lnTo>
                                <a:pt x="373" y="210"/>
                              </a:lnTo>
                              <a:lnTo>
                                <a:pt x="379" y="236"/>
                              </a:lnTo>
                              <a:lnTo>
                                <a:pt x="384" y="261"/>
                              </a:lnTo>
                              <a:lnTo>
                                <a:pt x="391" y="286"/>
                              </a:lnTo>
                              <a:lnTo>
                                <a:pt x="384" y="316"/>
                              </a:lnTo>
                              <a:lnTo>
                                <a:pt x="365" y="370"/>
                              </a:lnTo>
                              <a:lnTo>
                                <a:pt x="335" y="443"/>
                              </a:lnTo>
                              <a:lnTo>
                                <a:pt x="297" y="527"/>
                              </a:lnTo>
                              <a:lnTo>
                                <a:pt x="253" y="616"/>
                              </a:lnTo>
                              <a:lnTo>
                                <a:pt x="206" y="703"/>
                              </a:lnTo>
                              <a:lnTo>
                                <a:pt x="156" y="782"/>
                              </a:lnTo>
                              <a:lnTo>
                                <a:pt x="107" y="847"/>
                              </a:lnTo>
                              <a:lnTo>
                                <a:pt x="60" y="891"/>
                              </a:lnTo>
                              <a:lnTo>
                                <a:pt x="17" y="907"/>
                              </a:lnTo>
                              <a:lnTo>
                                <a:pt x="75" y="907"/>
                              </a:lnTo>
                              <a:lnTo>
                                <a:pt x="78" y="906"/>
                              </a:lnTo>
                              <a:lnTo>
                                <a:pt x="126" y="864"/>
                              </a:lnTo>
                              <a:lnTo>
                                <a:pt x="185" y="789"/>
                              </a:lnTo>
                              <a:lnTo>
                                <a:pt x="254" y="679"/>
                              </a:lnTo>
                              <a:lnTo>
                                <a:pt x="263" y="677"/>
                              </a:lnTo>
                              <a:lnTo>
                                <a:pt x="254" y="677"/>
                              </a:lnTo>
                              <a:lnTo>
                                <a:pt x="309" y="577"/>
                              </a:lnTo>
                              <a:lnTo>
                                <a:pt x="349" y="497"/>
                              </a:lnTo>
                              <a:lnTo>
                                <a:pt x="377" y="432"/>
                              </a:lnTo>
                              <a:lnTo>
                                <a:pt x="395" y="380"/>
                              </a:lnTo>
                              <a:lnTo>
                                <a:pt x="408" y="337"/>
                              </a:lnTo>
                              <a:lnTo>
                                <a:pt x="440" y="337"/>
                              </a:lnTo>
                              <a:lnTo>
                                <a:pt x="420" y="283"/>
                              </a:lnTo>
                              <a:lnTo>
                                <a:pt x="427" y="236"/>
                              </a:lnTo>
                              <a:lnTo>
                                <a:pt x="408" y="236"/>
                              </a:lnTo>
                              <a:lnTo>
                                <a:pt x="397" y="195"/>
                              </a:lnTo>
                              <a:lnTo>
                                <a:pt x="390" y="156"/>
                              </a:lnTo>
                              <a:lnTo>
                                <a:pt x="386" y="119"/>
                              </a:lnTo>
                              <a:lnTo>
                                <a:pt x="384" y="85"/>
                              </a:lnTo>
                              <a:lnTo>
                                <a:pt x="385" y="71"/>
                              </a:lnTo>
                              <a:lnTo>
                                <a:pt x="387" y="47"/>
                              </a:lnTo>
                              <a:lnTo>
                                <a:pt x="393" y="23"/>
                              </a:lnTo>
                              <a:lnTo>
                                <a:pt x="404" y="6"/>
                              </a:lnTo>
                              <a:lnTo>
                                <a:pt x="427" y="6"/>
                              </a:lnTo>
                              <a:lnTo>
                                <a:pt x="415" y="1"/>
                              </a:lnTo>
                              <a:lnTo>
                                <a:pt x="391" y="0"/>
                              </a:lnTo>
                              <a:close/>
                              <a:moveTo>
                                <a:pt x="905" y="675"/>
                              </a:moveTo>
                              <a:lnTo>
                                <a:pt x="879" y="675"/>
                              </a:lnTo>
                              <a:lnTo>
                                <a:pt x="869" y="684"/>
                              </a:lnTo>
                              <a:lnTo>
                                <a:pt x="869" y="709"/>
                              </a:lnTo>
                              <a:lnTo>
                                <a:pt x="879" y="718"/>
                              </a:lnTo>
                              <a:lnTo>
                                <a:pt x="905" y="718"/>
                              </a:lnTo>
                              <a:lnTo>
                                <a:pt x="910" y="714"/>
                              </a:lnTo>
                              <a:lnTo>
                                <a:pt x="882" y="714"/>
                              </a:lnTo>
                              <a:lnTo>
                                <a:pt x="874" y="706"/>
                              </a:lnTo>
                              <a:lnTo>
                                <a:pt x="874" y="687"/>
                              </a:lnTo>
                              <a:lnTo>
                                <a:pt x="882" y="679"/>
                              </a:lnTo>
                              <a:lnTo>
                                <a:pt x="910" y="679"/>
                              </a:lnTo>
                              <a:lnTo>
                                <a:pt x="905" y="675"/>
                              </a:lnTo>
                              <a:close/>
                              <a:moveTo>
                                <a:pt x="910" y="679"/>
                              </a:moveTo>
                              <a:lnTo>
                                <a:pt x="902" y="679"/>
                              </a:lnTo>
                              <a:lnTo>
                                <a:pt x="909" y="687"/>
                              </a:lnTo>
                              <a:lnTo>
                                <a:pt x="909" y="706"/>
                              </a:lnTo>
                              <a:lnTo>
                                <a:pt x="902" y="714"/>
                              </a:lnTo>
                              <a:lnTo>
                                <a:pt x="910" y="714"/>
                              </a:lnTo>
                              <a:lnTo>
                                <a:pt x="915" y="709"/>
                              </a:lnTo>
                              <a:lnTo>
                                <a:pt x="915" y="684"/>
                              </a:lnTo>
                              <a:lnTo>
                                <a:pt x="910" y="679"/>
                              </a:lnTo>
                              <a:close/>
                              <a:moveTo>
                                <a:pt x="898" y="682"/>
                              </a:moveTo>
                              <a:lnTo>
                                <a:pt x="883" y="682"/>
                              </a:lnTo>
                              <a:lnTo>
                                <a:pt x="883" y="709"/>
                              </a:lnTo>
                              <a:lnTo>
                                <a:pt x="888" y="709"/>
                              </a:lnTo>
                              <a:lnTo>
                                <a:pt x="888" y="699"/>
                              </a:lnTo>
                              <a:lnTo>
                                <a:pt x="899" y="699"/>
                              </a:lnTo>
                              <a:lnTo>
                                <a:pt x="899" y="698"/>
                              </a:lnTo>
                              <a:lnTo>
                                <a:pt x="896" y="697"/>
                              </a:lnTo>
                              <a:lnTo>
                                <a:pt x="901" y="695"/>
                              </a:lnTo>
                              <a:lnTo>
                                <a:pt x="888" y="695"/>
                              </a:lnTo>
                              <a:lnTo>
                                <a:pt x="888" y="688"/>
                              </a:lnTo>
                              <a:lnTo>
                                <a:pt x="901" y="688"/>
                              </a:lnTo>
                              <a:lnTo>
                                <a:pt x="901" y="686"/>
                              </a:lnTo>
                              <a:lnTo>
                                <a:pt x="898" y="682"/>
                              </a:lnTo>
                              <a:close/>
                              <a:moveTo>
                                <a:pt x="899" y="699"/>
                              </a:moveTo>
                              <a:lnTo>
                                <a:pt x="893" y="699"/>
                              </a:lnTo>
                              <a:lnTo>
                                <a:pt x="895" y="702"/>
                              </a:lnTo>
                              <a:lnTo>
                                <a:pt x="896" y="704"/>
                              </a:lnTo>
                              <a:lnTo>
                                <a:pt x="897" y="709"/>
                              </a:lnTo>
                              <a:lnTo>
                                <a:pt x="901" y="709"/>
                              </a:lnTo>
                              <a:lnTo>
                                <a:pt x="901" y="704"/>
                              </a:lnTo>
                              <a:lnTo>
                                <a:pt x="901" y="701"/>
                              </a:lnTo>
                              <a:lnTo>
                                <a:pt x="899" y="699"/>
                              </a:lnTo>
                              <a:close/>
                              <a:moveTo>
                                <a:pt x="901" y="688"/>
                              </a:moveTo>
                              <a:lnTo>
                                <a:pt x="894" y="688"/>
                              </a:lnTo>
                              <a:lnTo>
                                <a:pt x="896" y="689"/>
                              </a:lnTo>
                              <a:lnTo>
                                <a:pt x="896" y="694"/>
                              </a:lnTo>
                              <a:lnTo>
                                <a:pt x="893" y="695"/>
                              </a:lnTo>
                              <a:lnTo>
                                <a:pt x="901" y="695"/>
                              </a:lnTo>
                              <a:lnTo>
                                <a:pt x="901" y="691"/>
                              </a:lnTo>
                              <a:lnTo>
                                <a:pt x="901" y="688"/>
                              </a:lnTo>
                              <a:close/>
                              <a:moveTo>
                                <a:pt x="440" y="337"/>
                              </a:moveTo>
                              <a:lnTo>
                                <a:pt x="408" y="337"/>
                              </a:lnTo>
                              <a:lnTo>
                                <a:pt x="458" y="438"/>
                              </a:lnTo>
                              <a:lnTo>
                                <a:pt x="510" y="507"/>
                              </a:lnTo>
                              <a:lnTo>
                                <a:pt x="559" y="551"/>
                              </a:lnTo>
                              <a:lnTo>
                                <a:pt x="599" y="577"/>
                              </a:lnTo>
                              <a:lnTo>
                                <a:pt x="532" y="590"/>
                              </a:lnTo>
                              <a:lnTo>
                                <a:pt x="463" y="606"/>
                              </a:lnTo>
                              <a:lnTo>
                                <a:pt x="393" y="626"/>
                              </a:lnTo>
                              <a:lnTo>
                                <a:pt x="322" y="649"/>
                              </a:lnTo>
                              <a:lnTo>
                                <a:pt x="254" y="677"/>
                              </a:lnTo>
                              <a:lnTo>
                                <a:pt x="263" y="677"/>
                              </a:lnTo>
                              <a:lnTo>
                                <a:pt x="323" y="658"/>
                              </a:lnTo>
                              <a:lnTo>
                                <a:pt x="398" y="639"/>
                              </a:lnTo>
                              <a:lnTo>
                                <a:pt x="476" y="623"/>
                              </a:lnTo>
                              <a:lnTo>
                                <a:pt x="555" y="610"/>
                              </a:lnTo>
                              <a:lnTo>
                                <a:pt x="633" y="600"/>
                              </a:lnTo>
                              <a:lnTo>
                                <a:pt x="703" y="600"/>
                              </a:lnTo>
                              <a:lnTo>
                                <a:pt x="688" y="594"/>
                              </a:lnTo>
                              <a:lnTo>
                                <a:pt x="751" y="591"/>
                              </a:lnTo>
                              <a:lnTo>
                                <a:pt x="896" y="591"/>
                              </a:lnTo>
                              <a:lnTo>
                                <a:pt x="871" y="578"/>
                              </a:lnTo>
                              <a:lnTo>
                                <a:pt x="837" y="570"/>
                              </a:lnTo>
                              <a:lnTo>
                                <a:pt x="647" y="570"/>
                              </a:lnTo>
                              <a:lnTo>
                                <a:pt x="626" y="558"/>
                              </a:lnTo>
                              <a:lnTo>
                                <a:pt x="604" y="545"/>
                              </a:lnTo>
                              <a:lnTo>
                                <a:pt x="583" y="531"/>
                              </a:lnTo>
                              <a:lnTo>
                                <a:pt x="563" y="516"/>
                              </a:lnTo>
                              <a:lnTo>
                                <a:pt x="517" y="469"/>
                              </a:lnTo>
                              <a:lnTo>
                                <a:pt x="478" y="413"/>
                              </a:lnTo>
                              <a:lnTo>
                                <a:pt x="445" y="350"/>
                              </a:lnTo>
                              <a:lnTo>
                                <a:pt x="440" y="337"/>
                              </a:lnTo>
                              <a:close/>
                              <a:moveTo>
                                <a:pt x="703" y="600"/>
                              </a:moveTo>
                              <a:lnTo>
                                <a:pt x="633" y="600"/>
                              </a:lnTo>
                              <a:lnTo>
                                <a:pt x="694" y="628"/>
                              </a:lnTo>
                              <a:lnTo>
                                <a:pt x="755" y="649"/>
                              </a:lnTo>
                              <a:lnTo>
                                <a:pt x="810" y="662"/>
                              </a:lnTo>
                              <a:lnTo>
                                <a:pt x="857" y="666"/>
                              </a:lnTo>
                              <a:lnTo>
                                <a:pt x="876" y="665"/>
                              </a:lnTo>
                              <a:lnTo>
                                <a:pt x="890" y="661"/>
                              </a:lnTo>
                              <a:lnTo>
                                <a:pt x="900" y="655"/>
                              </a:lnTo>
                              <a:lnTo>
                                <a:pt x="902" y="651"/>
                              </a:lnTo>
                              <a:lnTo>
                                <a:pt x="876" y="651"/>
                              </a:lnTo>
                              <a:lnTo>
                                <a:pt x="839" y="647"/>
                              </a:lnTo>
                              <a:lnTo>
                                <a:pt x="794" y="635"/>
                              </a:lnTo>
                              <a:lnTo>
                                <a:pt x="742" y="617"/>
                              </a:lnTo>
                              <a:lnTo>
                                <a:pt x="703" y="600"/>
                              </a:lnTo>
                              <a:close/>
                              <a:moveTo>
                                <a:pt x="905" y="645"/>
                              </a:moveTo>
                              <a:lnTo>
                                <a:pt x="899" y="648"/>
                              </a:lnTo>
                              <a:lnTo>
                                <a:pt x="888" y="651"/>
                              </a:lnTo>
                              <a:lnTo>
                                <a:pt x="902" y="651"/>
                              </a:lnTo>
                              <a:lnTo>
                                <a:pt x="905" y="645"/>
                              </a:lnTo>
                              <a:close/>
                              <a:moveTo>
                                <a:pt x="896" y="591"/>
                              </a:moveTo>
                              <a:lnTo>
                                <a:pt x="751" y="591"/>
                              </a:lnTo>
                              <a:lnTo>
                                <a:pt x="825" y="593"/>
                              </a:lnTo>
                              <a:lnTo>
                                <a:pt x="885" y="606"/>
                              </a:lnTo>
                              <a:lnTo>
                                <a:pt x="909" y="635"/>
                              </a:lnTo>
                              <a:lnTo>
                                <a:pt x="912" y="628"/>
                              </a:lnTo>
                              <a:lnTo>
                                <a:pt x="915" y="625"/>
                              </a:lnTo>
                              <a:lnTo>
                                <a:pt x="915" y="619"/>
                              </a:lnTo>
                              <a:lnTo>
                                <a:pt x="903" y="595"/>
                              </a:lnTo>
                              <a:lnTo>
                                <a:pt x="896" y="591"/>
                              </a:lnTo>
                              <a:close/>
                              <a:moveTo>
                                <a:pt x="759" y="564"/>
                              </a:moveTo>
                              <a:lnTo>
                                <a:pt x="734" y="564"/>
                              </a:lnTo>
                              <a:lnTo>
                                <a:pt x="707" y="566"/>
                              </a:lnTo>
                              <a:lnTo>
                                <a:pt x="647" y="570"/>
                              </a:lnTo>
                              <a:lnTo>
                                <a:pt x="837" y="570"/>
                              </a:lnTo>
                              <a:lnTo>
                                <a:pt x="822" y="567"/>
                              </a:lnTo>
                              <a:lnTo>
                                <a:pt x="759" y="564"/>
                              </a:lnTo>
                              <a:close/>
                              <a:moveTo>
                                <a:pt x="436" y="77"/>
                              </a:moveTo>
                              <a:lnTo>
                                <a:pt x="431" y="104"/>
                              </a:lnTo>
                              <a:lnTo>
                                <a:pt x="425" y="140"/>
                              </a:lnTo>
                              <a:lnTo>
                                <a:pt x="418" y="183"/>
                              </a:lnTo>
                              <a:lnTo>
                                <a:pt x="408" y="236"/>
                              </a:lnTo>
                              <a:lnTo>
                                <a:pt x="427" y="236"/>
                              </a:lnTo>
                              <a:lnTo>
                                <a:pt x="427" y="230"/>
                              </a:lnTo>
                              <a:lnTo>
                                <a:pt x="432" y="179"/>
                              </a:lnTo>
                              <a:lnTo>
                                <a:pt x="434" y="128"/>
                              </a:lnTo>
                              <a:lnTo>
                                <a:pt x="436" y="77"/>
                              </a:lnTo>
                              <a:close/>
                              <a:moveTo>
                                <a:pt x="427" y="6"/>
                              </a:moveTo>
                              <a:lnTo>
                                <a:pt x="404" y="6"/>
                              </a:lnTo>
                              <a:lnTo>
                                <a:pt x="414" y="12"/>
                              </a:lnTo>
                              <a:lnTo>
                                <a:pt x="424" y="22"/>
                              </a:lnTo>
                              <a:lnTo>
                                <a:pt x="431" y="38"/>
                              </a:lnTo>
                              <a:lnTo>
                                <a:pt x="436" y="60"/>
                              </a:lnTo>
                              <a:lnTo>
                                <a:pt x="439" y="25"/>
                              </a:lnTo>
                              <a:lnTo>
                                <a:pt x="432" y="8"/>
                              </a:lnTo>
                              <a:lnTo>
                                <a:pt x="427" y="6"/>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F7066" id="AutoShape 286" o:spid="_x0000_s1026" style="position:absolute;margin-left:78.95pt;margin-top:23.85pt;width:45.75pt;height:45.45pt;z-index:-2549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5,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" path="m165,717l85,768,34,818,8,862,,894r6,11l11,908r59,l75,907r-58,l26,873,55,825r48,-55l165,717xm391,l373,12,363,41r-3,32l359,95r1,21l362,138r3,23l369,186r4,24l379,236r5,25l391,286r-7,30l365,370r-30,73l297,527r-44,89l206,703r-50,79l107,847,60,891,17,907r58,l78,906r48,-42l185,789,254,679r9,-2l254,677,309,577r40,-80l377,432r18,-52l408,337r32,l420,283r7,-47l408,236,397,195r-7,-39l386,119,384,85r1,-14l387,47r6,-24l404,6r23,l415,1,391,xm905,675r-26,l869,684r,25l879,718r26,l910,714r-28,l874,706r,-19l882,679r28,l905,675xm910,679r-8,l909,687r,19l902,714r8,l915,709r,-25l910,679xm898,682r-15,l883,709r5,l888,699r11,l899,698r-3,-1l901,695r-13,l888,688r13,l901,686r-3,-4xm899,699r-6,l895,702r1,2l897,709r4,l901,704r,-3l899,699xm901,688r-7,l896,689r,5l893,695r8,l901,691r,-3xm440,337r-32,l458,438r52,69l559,551r40,26l532,590r-69,16l393,626r-71,23l254,677r9,l323,658r75,-19l476,623r79,-13l633,600r70,l688,594r63,-3l896,591,871,578r-34,-8l647,570,626,558,604,545,583,531,563,516,517,469,478,413,445,350r-5,-13xm703,600r-70,l694,628r61,21l810,662r47,4l876,665r14,-4l900,655r2,-4l876,651r-37,-4l794,635,742,617,703,600xm905,645r-6,3l888,651r14,l905,645xm896,591r-145,l825,593r60,13l909,635r3,-7l915,625r,-6l903,595r-7,-4xm759,564r-25,l707,566r-60,4l837,570r-15,-3l759,564xm436,77r-5,27l425,140r-7,43l408,236r19,l427,230r5,-51l434,128r2,-51xm427,6r-23,l414,12r10,10l431,38r5,22l439,25,432,8,427,6xe" fillcolor="#ffd8d8" stroked="f">
                <v:path arrowok="t" o:connecttype="custom" o:connectlocs="5080,850265;44450,879475;34925,826770;236855,310515;228600,376555;236855,436245;243840,503555;160655,694055;38100,868680;80010,851535;161290,732790;250825,544195;271145,452755;245110,378460;249555,317500;248285,302895;551815,753110;560070,756285;577850,734060;577215,739140;581025,753110;560705,735965;570865,746760;563880,744220;570230,735965;568960,749935;572135,748030;568960,740410;572135,741680;290830,581025;337820,677545;161290,732790;302260,698500;436880,680085;531495,664845;370205,640080;282575,525145;440690,701675;556260,725170;556260,716280;446405,683895;572770,716280;523875,679450;581025,699770;481965,661035;531495,664845;273685,368935;271145,452755;276860,351790;269240,316865;274320,307975" o:connectangles="0,0,0,0,0,0,0,0,0,0,0,0,0,0,0,0,0,0,0,0,0,0,0,0,0,0,0,0,0,0,0,0,0,0,0,0,0,0,0,0,0,0,0,0,0,0,0,0,0,0,0"/>
                <w10:wrap anchorx="page"/>
              </v:shape>
            </w:pict>
          </mc:Fallback>
        </mc:AlternateContent>
      </w:r>
      <w:r w:rsidR="0016797D">
        <w:rPr>
          <w:rFonts w:ascii="Agency FB" w:hAnsi="Agency FB"/>
          <w:sz w:val="28"/>
        </w:rPr>
        <w:t>Belém / PA, 15 de dezembro de 2020.</w:t>
      </w:r>
    </w:p>
    <w:p w14:paraId="11A5AF1A" w14:textId="574B0362" w:rsidR="001F72F6" w:rsidRDefault="00E520B0">
      <w:pPr>
        <w:spacing w:before="124" w:line="216" w:lineRule="auto"/>
        <w:ind w:left="108" w:right="7932" w:firstLine="1391"/>
        <w:jc w:val="both"/>
        <w:rPr>
          <w:rFonts w:ascii="Calibri" w:hAnsi="Calibri"/>
          <w:sz w:val="12"/>
        </w:rPr>
      </w:pPr>
      <w:r>
        <w:rPr>
          <w:noProof/>
        </w:rPr>
        <mc:AlternateContent>
          <mc:Choice Requires="wps">
            <w:drawing>
              <wp:anchor distT="0" distB="0" distL="114300" distR="114300" simplePos="0" relativeHeight="248347648" behindDoc="1" locked="0" layoutInCell="1" allowOverlap="1" wp14:anchorId="74E2A1F8" wp14:editId="1ED472F6">
                <wp:simplePos x="0" y="0"/>
                <wp:positionH relativeFrom="page">
                  <wp:posOffset>1308100</wp:posOffset>
                </wp:positionH>
                <wp:positionV relativeFrom="paragraph">
                  <wp:posOffset>259715</wp:posOffset>
                </wp:positionV>
                <wp:extent cx="274955" cy="95885"/>
                <wp:effectExtent l="0" t="0" r="0" b="0"/>
                <wp:wrapNone/>
                <wp:docPr id="342"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4A29E" w14:textId="77777777" w:rsidR="0016797D" w:rsidRDefault="0016797D">
                            <w:pPr>
                              <w:spacing w:before="5" w:line="146" w:lineRule="exact"/>
                              <w:rPr>
                                <w:rFonts w:ascii="Calibri"/>
                                <w:sz w:val="12"/>
                              </w:rPr>
                            </w:pPr>
                            <w:r>
                              <w:rPr>
                                <w:rFonts w:ascii="Calibri"/>
                                <w:sz w:val="12"/>
                              </w:rPr>
                              <w:t>Miranda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E2A1F8" id="_x0000_t202" coordsize="21600,21600" o:spt="202" path="m,l,21600r21600,l21600,xe">
                <v:stroke joinstyle="miter"/>
                <v:path gradientshapeok="t" o:connecttype="rect"/>
              </v:shapetype>
              <v:shape id="Text Box 285" o:spid="_x0000_s1026" type="#_x0000_t202" style="position:absolute;left:0;text-align:left;margin-left:103pt;margin-top:20.45pt;width:21.65pt;height:7.55pt;z-index:-2549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" filled="f" stroked="f">
                <v:textbox inset="0,0,0,0">
                  <w:txbxContent>
                    <w:p w14:paraId="7B44A29E" w14:textId="77777777" w:rsidR="0016797D" w:rsidRDefault="0016797D">
                      <w:pPr>
                        <w:spacing w:before="5" w:line="146" w:lineRule="exact"/>
                        <w:rPr>
                          <w:rFonts w:ascii="Calibri"/>
                          <w:sz w:val="12"/>
                        </w:rPr>
                      </w:pPr>
                      <w:r>
                        <w:rPr>
                          <w:rFonts w:ascii="Calibri"/>
                          <w:sz w:val="12"/>
                        </w:rPr>
                        <w:t>Miranda</w:t>
                      </w:r>
                    </w:p>
                  </w:txbxContent>
                </v:textbox>
                <w10:wrap anchorx="page"/>
              </v:shape>
            </w:pict>
          </mc:Fallback>
        </mc:AlternateContent>
      </w:r>
      <w:r w:rsidR="0016797D">
        <w:rPr>
          <w:rFonts w:ascii="Calibri" w:hAnsi="Calibri"/>
          <w:w w:val="105"/>
          <w:sz w:val="12"/>
        </w:rPr>
        <w:t xml:space="preserve">Assinado de forma digital </w:t>
      </w:r>
      <w:r w:rsidR="0016797D">
        <w:rPr>
          <w:rFonts w:ascii="Calibri" w:hAnsi="Calibri"/>
          <w:w w:val="105"/>
          <w:position w:val="-4"/>
        </w:rPr>
        <w:t xml:space="preserve">João Fernando </w:t>
      </w:r>
      <w:r w:rsidR="0016797D">
        <w:rPr>
          <w:rFonts w:ascii="Calibri" w:hAnsi="Calibri"/>
          <w:w w:val="105"/>
          <w:sz w:val="12"/>
        </w:rPr>
        <w:t xml:space="preserve">por João Fernando Barral </w:t>
      </w:r>
      <w:r w:rsidR="0016797D">
        <w:rPr>
          <w:rFonts w:ascii="Calibri" w:hAnsi="Calibri"/>
          <w:w w:val="105"/>
        </w:rPr>
        <w:t xml:space="preserve">Barral Miranda </w:t>
      </w:r>
      <w:r w:rsidR="0016797D">
        <w:rPr>
          <w:rFonts w:ascii="Calibri" w:hAnsi="Calibri"/>
          <w:w w:val="105"/>
          <w:position w:val="1"/>
          <w:sz w:val="12"/>
        </w:rPr>
        <w:t>Dados: 2020.12.15</w:t>
      </w:r>
    </w:p>
    <w:p w14:paraId="1C3B3EF5" w14:textId="77777777" w:rsidR="001F72F6" w:rsidRDefault="0016797D">
      <w:pPr>
        <w:spacing w:line="122" w:lineRule="exact"/>
        <w:ind w:left="1499"/>
        <w:rPr>
          <w:rFonts w:ascii="Calibri"/>
          <w:sz w:val="12"/>
        </w:rPr>
      </w:pPr>
      <w:r>
        <w:rPr>
          <w:rFonts w:ascii="Calibri"/>
          <w:w w:val="105"/>
          <w:sz w:val="12"/>
        </w:rPr>
        <w:t>19:11:09 -03'00'</w:t>
      </w:r>
    </w:p>
    <w:p w14:paraId="27EAED8F" w14:textId="77777777" w:rsidR="001F72F6" w:rsidRDefault="001F72F6">
      <w:pPr>
        <w:pStyle w:val="Corpodetexto"/>
        <w:spacing w:before="12"/>
        <w:rPr>
          <w:rFonts w:ascii="Calibri"/>
          <w:sz w:val="10"/>
        </w:rPr>
      </w:pPr>
    </w:p>
    <w:p w14:paraId="7AA85565" w14:textId="77777777" w:rsidR="001F72F6" w:rsidRDefault="0016797D">
      <w:pPr>
        <w:pStyle w:val="Ttulo6"/>
        <w:ind w:left="160" w:right="8135"/>
      </w:pPr>
      <w:r>
        <w:t>JOÃO FERNANDO B MIRANDA CREA/PA 4923/D</w:t>
      </w:r>
    </w:p>
    <w:p w14:paraId="26E10AB7" w14:textId="77777777" w:rsidR="001F72F6" w:rsidRDefault="001F72F6">
      <w:pPr>
        <w:pStyle w:val="Corpodetexto"/>
        <w:spacing w:before="11"/>
        <w:rPr>
          <w:rFonts w:ascii="Agency FB"/>
          <w:sz w:val="27"/>
        </w:rPr>
      </w:pPr>
    </w:p>
    <w:p w14:paraId="2264CE3F" w14:textId="77777777" w:rsidR="001F72F6" w:rsidRDefault="0016797D">
      <w:pPr>
        <w:ind w:left="160"/>
        <w:rPr>
          <w:rFonts w:ascii="Agency FB"/>
          <w:sz w:val="28"/>
        </w:rPr>
      </w:pPr>
      <w:r>
        <w:rPr>
          <w:rFonts w:ascii="Agency FB"/>
          <w:sz w:val="28"/>
        </w:rPr>
        <w:t>ANEXOS -</w:t>
      </w:r>
    </w:p>
    <w:p w14:paraId="00D89C1D" w14:textId="77777777" w:rsidR="001F72F6" w:rsidRDefault="001F72F6">
      <w:pPr>
        <w:rPr>
          <w:rFonts w:ascii="Agency FB"/>
          <w:sz w:val="28"/>
        </w:rPr>
      </w:pPr>
    </w:p>
    <w:p w14:paraId="0CEFBE0E" w14:textId="77777777" w:rsidR="00E520B0" w:rsidRDefault="00E520B0">
      <w:pPr>
        <w:rPr>
          <w:rFonts w:ascii="Agency FB"/>
          <w:sz w:val="28"/>
        </w:rPr>
      </w:pPr>
    </w:p>
    <w:p w14:paraId="0A60FA98" w14:textId="77777777" w:rsidR="00E520B0" w:rsidRDefault="00E520B0">
      <w:pPr>
        <w:rPr>
          <w:rFonts w:ascii="Agency FB"/>
          <w:sz w:val="28"/>
        </w:rPr>
      </w:pPr>
    </w:p>
    <w:p w14:paraId="7EB227C8" w14:textId="77777777" w:rsidR="00E520B0" w:rsidRDefault="00E520B0">
      <w:pPr>
        <w:rPr>
          <w:rFonts w:ascii="Agency FB"/>
          <w:sz w:val="28"/>
        </w:rPr>
      </w:pPr>
    </w:p>
    <w:p w14:paraId="75313610" w14:textId="77777777" w:rsidR="00E520B0" w:rsidRDefault="00E520B0">
      <w:pPr>
        <w:rPr>
          <w:rFonts w:ascii="Agency FB"/>
          <w:sz w:val="28"/>
        </w:rPr>
      </w:pPr>
    </w:p>
    <w:p w14:paraId="579EE96A" w14:textId="77777777" w:rsidR="00E520B0" w:rsidRDefault="00E520B0">
      <w:pPr>
        <w:rPr>
          <w:rFonts w:ascii="Agency FB"/>
          <w:sz w:val="28"/>
        </w:rPr>
      </w:pPr>
    </w:p>
    <w:p w14:paraId="2DE8DD3F" w14:textId="77777777" w:rsidR="00E520B0" w:rsidRDefault="00E520B0">
      <w:pPr>
        <w:rPr>
          <w:rFonts w:ascii="Agency FB"/>
          <w:sz w:val="28"/>
        </w:rPr>
      </w:pPr>
    </w:p>
    <w:p w14:paraId="189B7682" w14:textId="77777777" w:rsidR="00E520B0" w:rsidRDefault="00E520B0">
      <w:pPr>
        <w:rPr>
          <w:rFonts w:ascii="Agency FB"/>
          <w:sz w:val="28"/>
        </w:rPr>
      </w:pPr>
    </w:p>
    <w:p w14:paraId="5F921EC9" w14:textId="77777777" w:rsidR="00E520B0" w:rsidRDefault="00E520B0">
      <w:pPr>
        <w:rPr>
          <w:rFonts w:ascii="Agency FB"/>
          <w:sz w:val="28"/>
        </w:rPr>
      </w:pPr>
    </w:p>
    <w:p w14:paraId="27202818" w14:textId="77777777" w:rsidR="00E520B0" w:rsidRDefault="00E520B0">
      <w:pPr>
        <w:rPr>
          <w:rFonts w:ascii="Agency FB"/>
          <w:sz w:val="28"/>
        </w:rPr>
      </w:pPr>
    </w:p>
    <w:p w14:paraId="4B41898C" w14:textId="77777777" w:rsidR="00E520B0" w:rsidRDefault="00E520B0">
      <w:pPr>
        <w:rPr>
          <w:rFonts w:ascii="Agency FB"/>
          <w:b/>
          <w:bCs/>
          <w:sz w:val="144"/>
          <w:szCs w:val="72"/>
        </w:rPr>
      </w:pPr>
    </w:p>
    <w:p w14:paraId="2ED053AE" w14:textId="77777777" w:rsidR="00E520B0" w:rsidRDefault="00E520B0">
      <w:pPr>
        <w:rPr>
          <w:rFonts w:ascii="Agency FB"/>
          <w:b/>
          <w:bCs/>
          <w:sz w:val="144"/>
          <w:szCs w:val="72"/>
        </w:rPr>
      </w:pPr>
    </w:p>
    <w:p w14:paraId="37CF2FB6" w14:textId="77777777" w:rsidR="00E520B0" w:rsidRDefault="00E520B0">
      <w:pPr>
        <w:rPr>
          <w:rFonts w:ascii="Agency FB"/>
          <w:b/>
          <w:bCs/>
          <w:sz w:val="144"/>
          <w:szCs w:val="72"/>
        </w:rPr>
      </w:pPr>
    </w:p>
    <w:p w14:paraId="6CD8BE99" w14:textId="77777777" w:rsidR="00E520B0" w:rsidRDefault="00E520B0" w:rsidP="00E520B0">
      <w:pPr>
        <w:jc w:val="center"/>
        <w:rPr>
          <w:rFonts w:ascii="Agency FB"/>
          <w:b/>
          <w:bCs/>
          <w:sz w:val="144"/>
          <w:szCs w:val="72"/>
        </w:rPr>
      </w:pPr>
      <w:r w:rsidRPr="00E520B0">
        <w:rPr>
          <w:rFonts w:ascii="Agency FB"/>
          <w:b/>
          <w:bCs/>
          <w:sz w:val="144"/>
          <w:szCs w:val="72"/>
        </w:rPr>
        <w:t>ANEXO 01</w:t>
      </w:r>
    </w:p>
    <w:p w14:paraId="04FC6442" w14:textId="77777777" w:rsidR="00BE2CA4" w:rsidRDefault="00BE2CA4" w:rsidP="00E520B0">
      <w:pPr>
        <w:jc w:val="center"/>
        <w:rPr>
          <w:rFonts w:ascii="Agency FB"/>
          <w:b/>
          <w:bCs/>
          <w:sz w:val="144"/>
          <w:szCs w:val="72"/>
        </w:rPr>
      </w:pPr>
    </w:p>
    <w:p w14:paraId="10491078" w14:textId="6DE334A5" w:rsidR="00BE2CA4" w:rsidRPr="00E520B0" w:rsidRDefault="00BE2CA4" w:rsidP="00E520B0">
      <w:pPr>
        <w:jc w:val="center"/>
        <w:rPr>
          <w:rFonts w:ascii="Agency FB"/>
          <w:b/>
          <w:bCs/>
          <w:sz w:val="144"/>
          <w:szCs w:val="72"/>
        </w:rPr>
        <w:sectPr w:rsidR="00BE2CA4" w:rsidRPr="00E520B0">
          <w:pgSz w:w="11910" w:h="16840"/>
          <w:pgMar w:top="620" w:right="580" w:bottom="280" w:left="560" w:header="720" w:footer="720" w:gutter="0"/>
          <w:cols w:space="720"/>
        </w:sectPr>
      </w:pPr>
      <w:r>
        <w:rPr>
          <w:rFonts w:ascii="Agency FB"/>
          <w:b/>
          <w:bCs/>
          <w:sz w:val="144"/>
          <w:szCs w:val="72"/>
        </w:rPr>
        <w:t>BNDES</w:t>
      </w:r>
    </w:p>
    <w:p w14:paraId="5E098D4E" w14:textId="77777777" w:rsidR="001F72F6" w:rsidRDefault="0016797D">
      <w:pPr>
        <w:spacing w:before="49"/>
        <w:ind w:left="1579"/>
        <w:rPr>
          <w:rFonts w:ascii="Arial" w:hAnsi="Arial"/>
          <w:sz w:val="16"/>
        </w:rPr>
      </w:pPr>
      <w:r>
        <w:rPr>
          <w:rFonts w:ascii="Arial" w:hAnsi="Arial"/>
          <w:b/>
          <w:spacing w:val="-1"/>
          <w:w w:val="94"/>
          <w:sz w:val="16"/>
        </w:rPr>
        <w:lastRenderedPageBreak/>
        <w:t>C</w:t>
      </w:r>
      <w:r>
        <w:rPr>
          <w:rFonts w:ascii="Arial" w:hAnsi="Arial"/>
          <w:b/>
          <w:w w:val="95"/>
          <w:sz w:val="16"/>
        </w:rPr>
        <w:t>l</w:t>
      </w:r>
      <w:r>
        <w:rPr>
          <w:rFonts w:ascii="Arial" w:hAnsi="Arial"/>
          <w:b/>
          <w:spacing w:val="-1"/>
          <w:w w:val="92"/>
          <w:sz w:val="16"/>
        </w:rPr>
        <w:t>a</w:t>
      </w:r>
      <w:r>
        <w:rPr>
          <w:rFonts w:ascii="Arial" w:hAnsi="Arial"/>
          <w:b/>
          <w:w w:val="72"/>
          <w:sz w:val="16"/>
        </w:rPr>
        <w:t>ss</w:t>
      </w:r>
      <w:r>
        <w:rPr>
          <w:rFonts w:ascii="Arial" w:hAnsi="Arial"/>
          <w:b/>
          <w:spacing w:val="-1"/>
          <w:w w:val="97"/>
          <w:sz w:val="16"/>
        </w:rPr>
        <w:t>i</w:t>
      </w:r>
      <w:r>
        <w:rPr>
          <w:rFonts w:ascii="Arial" w:hAnsi="Arial"/>
          <w:b/>
          <w:w w:val="94"/>
          <w:sz w:val="16"/>
        </w:rPr>
        <w:t>f</w:t>
      </w:r>
      <w:r>
        <w:rPr>
          <w:rFonts w:ascii="Arial" w:hAnsi="Arial"/>
          <w:b/>
          <w:spacing w:val="-1"/>
          <w:w w:val="97"/>
          <w:sz w:val="16"/>
        </w:rPr>
        <w:t>i</w:t>
      </w:r>
      <w:r>
        <w:rPr>
          <w:rFonts w:ascii="Arial" w:hAnsi="Arial"/>
          <w:b/>
          <w:w w:val="85"/>
          <w:sz w:val="16"/>
        </w:rPr>
        <w:t>c</w:t>
      </w:r>
      <w:r>
        <w:rPr>
          <w:rFonts w:ascii="Arial" w:hAnsi="Arial"/>
          <w:b/>
          <w:spacing w:val="-3"/>
          <w:w w:val="92"/>
          <w:sz w:val="16"/>
        </w:rPr>
        <w:t>a</w:t>
      </w:r>
      <w:r>
        <w:rPr>
          <w:rFonts w:ascii="Arial" w:hAnsi="Arial"/>
          <w:b/>
          <w:w w:val="85"/>
          <w:sz w:val="16"/>
        </w:rPr>
        <w:t>ç</w:t>
      </w:r>
      <w:r>
        <w:rPr>
          <w:sz w:val="16"/>
        </w:rPr>
        <w:t xml:space="preserve"> </w:t>
      </w:r>
      <w:r>
        <w:rPr>
          <w:spacing w:val="2"/>
          <w:sz w:val="16"/>
        </w:rPr>
        <w:t xml:space="preserve"> </w:t>
      </w:r>
      <w:r>
        <w:rPr>
          <w:rFonts w:ascii="Arial" w:hAnsi="Arial"/>
          <w:b/>
          <w:w w:val="93"/>
          <w:sz w:val="16"/>
        </w:rPr>
        <w:t>o</w:t>
      </w:r>
      <w:r>
        <w:rPr>
          <w:rFonts w:ascii="Arial" w:hAnsi="Arial"/>
          <w:b/>
          <w:w w:val="77"/>
          <w:sz w:val="16"/>
        </w:rPr>
        <w:t>:</w:t>
      </w:r>
      <w:r>
        <w:rPr>
          <w:spacing w:val="2"/>
          <w:sz w:val="16"/>
        </w:rPr>
        <w:t xml:space="preserve"> </w:t>
      </w:r>
      <w:r>
        <w:rPr>
          <w:rFonts w:ascii="Arial" w:hAnsi="Arial"/>
          <w:w w:val="105"/>
          <w:sz w:val="16"/>
        </w:rPr>
        <w:t>D</w:t>
      </w:r>
      <w:r>
        <w:rPr>
          <w:rFonts w:ascii="Arial" w:hAnsi="Arial"/>
          <w:spacing w:val="-1"/>
          <w:w w:val="103"/>
          <w:sz w:val="16"/>
        </w:rPr>
        <w:t>o</w:t>
      </w:r>
      <w:r>
        <w:rPr>
          <w:rFonts w:ascii="Arial" w:hAnsi="Arial"/>
          <w:w w:val="97"/>
          <w:sz w:val="16"/>
        </w:rPr>
        <w:t>c</w:t>
      </w:r>
      <w:r>
        <w:rPr>
          <w:rFonts w:ascii="Arial" w:hAnsi="Arial"/>
          <w:smallCaps/>
          <w:spacing w:val="-1"/>
          <w:w w:val="94"/>
          <w:sz w:val="16"/>
        </w:rPr>
        <w:t>u</w:t>
      </w:r>
      <w:r>
        <w:rPr>
          <w:rFonts w:ascii="Arial" w:hAnsi="Arial"/>
          <w:spacing w:val="-3"/>
          <w:w w:val="99"/>
          <w:sz w:val="16"/>
        </w:rPr>
        <w:t>m</w:t>
      </w:r>
      <w:r>
        <w:rPr>
          <w:rFonts w:ascii="Arial" w:hAnsi="Arial"/>
          <w:w w:val="93"/>
          <w:sz w:val="16"/>
        </w:rPr>
        <w:t>e</w:t>
      </w:r>
      <w:r>
        <w:rPr>
          <w:rFonts w:ascii="Arial" w:hAnsi="Arial"/>
          <w:spacing w:val="-1"/>
          <w:w w:val="97"/>
          <w:sz w:val="16"/>
        </w:rPr>
        <w:t>n</w:t>
      </w:r>
      <w:r>
        <w:rPr>
          <w:rFonts w:ascii="Arial" w:hAnsi="Arial"/>
          <w:w w:val="107"/>
          <w:sz w:val="16"/>
        </w:rPr>
        <w:t>t</w:t>
      </w:r>
      <w:r>
        <w:rPr>
          <w:rFonts w:ascii="Arial" w:hAnsi="Arial"/>
          <w:w w:val="103"/>
          <w:sz w:val="16"/>
        </w:rPr>
        <w:t>o</w:t>
      </w:r>
      <w:r>
        <w:rPr>
          <w:spacing w:val="2"/>
          <w:sz w:val="16"/>
        </w:rPr>
        <w:t xml:space="preserve"> </w:t>
      </w:r>
      <w:r>
        <w:rPr>
          <w:rFonts w:ascii="Arial" w:hAnsi="Arial"/>
          <w:w w:val="94"/>
          <w:sz w:val="16"/>
        </w:rPr>
        <w:t>C</w:t>
      </w:r>
      <w:r>
        <w:rPr>
          <w:rFonts w:ascii="Arial" w:hAnsi="Arial"/>
          <w:spacing w:val="-1"/>
          <w:w w:val="103"/>
          <w:sz w:val="16"/>
        </w:rPr>
        <w:t>o</w:t>
      </w:r>
      <w:r>
        <w:rPr>
          <w:rFonts w:ascii="Arial" w:hAnsi="Arial"/>
          <w:spacing w:val="-1"/>
          <w:w w:val="97"/>
          <w:sz w:val="16"/>
        </w:rPr>
        <w:t>n</w:t>
      </w:r>
      <w:r>
        <w:rPr>
          <w:rFonts w:ascii="Arial" w:hAnsi="Arial"/>
          <w:w w:val="107"/>
          <w:sz w:val="16"/>
        </w:rPr>
        <w:t>t</w:t>
      </w:r>
      <w:r>
        <w:rPr>
          <w:rFonts w:ascii="Arial" w:hAnsi="Arial"/>
          <w:w w:val="98"/>
          <w:sz w:val="16"/>
        </w:rPr>
        <w:t>r</w:t>
      </w:r>
      <w:r>
        <w:rPr>
          <w:rFonts w:ascii="Arial" w:hAnsi="Arial"/>
          <w:spacing w:val="-1"/>
          <w:w w:val="103"/>
          <w:sz w:val="16"/>
        </w:rPr>
        <w:t>o</w:t>
      </w:r>
      <w:r>
        <w:rPr>
          <w:rFonts w:ascii="Arial" w:hAnsi="Arial"/>
          <w:w w:val="99"/>
          <w:sz w:val="16"/>
        </w:rPr>
        <w:t>l</w:t>
      </w:r>
      <w:r>
        <w:rPr>
          <w:rFonts w:ascii="Arial" w:hAnsi="Arial"/>
          <w:spacing w:val="-3"/>
          <w:w w:val="88"/>
          <w:sz w:val="16"/>
        </w:rPr>
        <w:t>a</w:t>
      </w:r>
      <w:r>
        <w:rPr>
          <w:rFonts w:ascii="Arial" w:hAnsi="Arial"/>
          <w:spacing w:val="-1"/>
          <w:sz w:val="16"/>
        </w:rPr>
        <w:t>d</w:t>
      </w:r>
      <w:r>
        <w:rPr>
          <w:rFonts w:ascii="Arial" w:hAnsi="Arial"/>
          <w:w w:val="103"/>
          <w:sz w:val="16"/>
        </w:rPr>
        <w:t>o</w:t>
      </w:r>
      <w:r>
        <w:rPr>
          <w:spacing w:val="4"/>
          <w:sz w:val="16"/>
        </w:rPr>
        <w:t xml:space="preserve"> </w:t>
      </w:r>
      <w:r>
        <w:rPr>
          <w:rFonts w:ascii="Arial" w:hAnsi="Arial"/>
          <w:spacing w:val="-1"/>
          <w:w w:val="91"/>
          <w:sz w:val="16"/>
        </w:rPr>
        <w:t>(</w:t>
      </w:r>
      <w:r>
        <w:rPr>
          <w:rFonts w:ascii="Arial" w:hAnsi="Arial"/>
          <w:w w:val="97"/>
          <w:sz w:val="16"/>
        </w:rPr>
        <w:t>c</w:t>
      </w:r>
      <w:r>
        <w:rPr>
          <w:rFonts w:ascii="Arial" w:hAnsi="Arial"/>
          <w:spacing w:val="-1"/>
          <w:w w:val="103"/>
          <w:sz w:val="16"/>
        </w:rPr>
        <w:t>o</w:t>
      </w:r>
      <w:r>
        <w:rPr>
          <w:rFonts w:ascii="Arial" w:hAnsi="Arial"/>
          <w:spacing w:val="-1"/>
          <w:w w:val="97"/>
          <w:sz w:val="16"/>
        </w:rPr>
        <w:t>n</w:t>
      </w:r>
      <w:r>
        <w:rPr>
          <w:rFonts w:ascii="Arial" w:hAnsi="Arial"/>
          <w:spacing w:val="-2"/>
          <w:w w:val="99"/>
          <w:sz w:val="16"/>
        </w:rPr>
        <w:t>f</w:t>
      </w:r>
      <w:r>
        <w:rPr>
          <w:rFonts w:ascii="Arial" w:hAnsi="Arial"/>
          <w:spacing w:val="-1"/>
          <w:w w:val="103"/>
          <w:sz w:val="16"/>
        </w:rPr>
        <w:t>o</w:t>
      </w:r>
      <w:r>
        <w:rPr>
          <w:rFonts w:ascii="Arial" w:hAnsi="Arial"/>
          <w:w w:val="98"/>
          <w:sz w:val="16"/>
        </w:rPr>
        <w:t>r</w:t>
      </w:r>
      <w:r>
        <w:rPr>
          <w:rFonts w:ascii="Arial" w:hAnsi="Arial"/>
          <w:spacing w:val="-1"/>
          <w:w w:val="99"/>
          <w:sz w:val="16"/>
        </w:rPr>
        <w:t>m</w:t>
      </w:r>
      <w:r>
        <w:rPr>
          <w:rFonts w:ascii="Arial" w:hAnsi="Arial"/>
          <w:w w:val="93"/>
          <w:sz w:val="16"/>
        </w:rPr>
        <w:t>e</w:t>
      </w:r>
      <w:r>
        <w:rPr>
          <w:spacing w:val="4"/>
          <w:sz w:val="16"/>
        </w:rPr>
        <w:t xml:space="preserve"> </w:t>
      </w:r>
      <w:r>
        <w:rPr>
          <w:rFonts w:ascii="Arial" w:hAnsi="Arial"/>
          <w:spacing w:val="-1"/>
          <w:w w:val="84"/>
          <w:sz w:val="16"/>
        </w:rPr>
        <w:t>L</w:t>
      </w:r>
      <w:r>
        <w:rPr>
          <w:rFonts w:ascii="Arial" w:hAnsi="Arial"/>
          <w:w w:val="93"/>
          <w:sz w:val="16"/>
        </w:rPr>
        <w:t>e</w:t>
      </w:r>
      <w:r>
        <w:rPr>
          <w:rFonts w:ascii="Arial" w:hAnsi="Arial"/>
          <w:w w:val="103"/>
          <w:sz w:val="16"/>
        </w:rPr>
        <w:t>i</w:t>
      </w:r>
      <w:r>
        <w:rPr>
          <w:spacing w:val="4"/>
          <w:sz w:val="16"/>
        </w:rPr>
        <w:t xml:space="preserve"> </w:t>
      </w:r>
      <w:r>
        <w:rPr>
          <w:rFonts w:ascii="Arial" w:hAnsi="Arial"/>
          <w:spacing w:val="-1"/>
          <w:w w:val="99"/>
          <w:sz w:val="16"/>
        </w:rPr>
        <w:t>13</w:t>
      </w:r>
      <w:r>
        <w:rPr>
          <w:rFonts w:ascii="Arial" w:hAnsi="Arial"/>
          <w:spacing w:val="-2"/>
          <w:w w:val="83"/>
          <w:sz w:val="16"/>
        </w:rPr>
        <w:t>.</w:t>
      </w:r>
      <w:r>
        <w:rPr>
          <w:rFonts w:ascii="Arial" w:hAnsi="Arial"/>
          <w:spacing w:val="-1"/>
          <w:w w:val="99"/>
          <w:sz w:val="16"/>
        </w:rPr>
        <w:t>30</w:t>
      </w:r>
      <w:r>
        <w:rPr>
          <w:rFonts w:ascii="Arial" w:hAnsi="Arial"/>
          <w:spacing w:val="-3"/>
          <w:w w:val="99"/>
          <w:sz w:val="16"/>
        </w:rPr>
        <w:t>3</w:t>
      </w:r>
      <w:r>
        <w:rPr>
          <w:rFonts w:ascii="Arial" w:hAnsi="Arial"/>
          <w:w w:val="139"/>
          <w:sz w:val="16"/>
        </w:rPr>
        <w:t>/</w:t>
      </w:r>
      <w:r>
        <w:rPr>
          <w:rFonts w:ascii="Arial" w:hAnsi="Arial"/>
          <w:spacing w:val="-1"/>
          <w:w w:val="99"/>
          <w:sz w:val="16"/>
        </w:rPr>
        <w:t>2016</w:t>
      </w:r>
      <w:r>
        <w:rPr>
          <w:rFonts w:ascii="Arial" w:hAnsi="Arial"/>
          <w:w w:val="91"/>
          <w:sz w:val="16"/>
        </w:rPr>
        <w:t>)</w:t>
      </w:r>
    </w:p>
    <w:p w14:paraId="2F7ECEA4" w14:textId="77777777" w:rsidR="001F72F6" w:rsidRDefault="0016797D">
      <w:pPr>
        <w:spacing w:before="5" w:line="245" w:lineRule="exact"/>
        <w:ind w:left="135"/>
        <w:rPr>
          <w:rFonts w:ascii="Arial" w:hAnsi="Arial"/>
          <w:sz w:val="16"/>
        </w:rPr>
      </w:pPr>
      <w:r>
        <w:rPr>
          <w:noProof/>
          <w:position w:val="-14"/>
        </w:rPr>
        <w:drawing>
          <wp:inline distT="0" distB="0" distL="0" distR="0" wp14:anchorId="356C911E" wp14:editId="210806A4">
            <wp:extent cx="800100" cy="16459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800100" cy="164592"/>
                    </a:xfrm>
                    <a:prstGeom prst="rect">
                      <a:avLst/>
                    </a:prstGeom>
                  </pic:spPr>
                </pic:pic>
              </a:graphicData>
            </a:graphic>
          </wp:inline>
        </w:drawing>
      </w:r>
      <w:r>
        <w:rPr>
          <w:sz w:val="20"/>
        </w:rPr>
        <w:t xml:space="preserve">   </w:t>
      </w:r>
      <w:r>
        <w:rPr>
          <w:spacing w:val="-16"/>
          <w:sz w:val="20"/>
        </w:rPr>
        <w:t xml:space="preserve"> </w:t>
      </w:r>
      <w:r>
        <w:rPr>
          <w:rFonts w:ascii="Arial" w:hAnsi="Arial"/>
          <w:b/>
          <w:spacing w:val="-1"/>
          <w:w w:val="85"/>
          <w:sz w:val="16"/>
        </w:rPr>
        <w:t>P</w:t>
      </w:r>
      <w:r>
        <w:rPr>
          <w:rFonts w:ascii="Arial" w:hAnsi="Arial"/>
          <w:b/>
          <w:w w:val="94"/>
          <w:sz w:val="16"/>
        </w:rPr>
        <w:t>r</w:t>
      </w:r>
      <w:r>
        <w:rPr>
          <w:rFonts w:ascii="Arial" w:hAnsi="Arial"/>
          <w:b/>
          <w:spacing w:val="-1"/>
          <w:w w:val="92"/>
          <w:sz w:val="16"/>
        </w:rPr>
        <w:t>a</w:t>
      </w:r>
      <w:r>
        <w:rPr>
          <w:rFonts w:ascii="Arial" w:hAnsi="Arial"/>
          <w:b/>
          <w:spacing w:val="-2"/>
          <w:w w:val="97"/>
          <w:sz w:val="16"/>
        </w:rPr>
        <w:t>z</w:t>
      </w:r>
      <w:r>
        <w:rPr>
          <w:rFonts w:ascii="Arial" w:hAnsi="Arial"/>
          <w:b/>
          <w:w w:val="93"/>
          <w:sz w:val="16"/>
        </w:rPr>
        <w:t>o</w:t>
      </w:r>
      <w:r>
        <w:rPr>
          <w:spacing w:val="5"/>
          <w:sz w:val="16"/>
        </w:rPr>
        <w:t xml:space="preserve"> </w:t>
      </w:r>
      <w:r>
        <w:rPr>
          <w:rFonts w:ascii="Arial" w:hAnsi="Arial"/>
          <w:b/>
          <w:w w:val="92"/>
          <w:sz w:val="16"/>
        </w:rPr>
        <w:t>da</w:t>
      </w:r>
      <w:r>
        <w:rPr>
          <w:spacing w:val="2"/>
          <w:sz w:val="16"/>
        </w:rPr>
        <w:t xml:space="preserve"> </w:t>
      </w:r>
      <w:r>
        <w:rPr>
          <w:rFonts w:ascii="Arial" w:hAnsi="Arial"/>
          <w:b/>
          <w:spacing w:val="-1"/>
          <w:w w:val="85"/>
          <w:sz w:val="16"/>
        </w:rPr>
        <w:t>R</w:t>
      </w:r>
      <w:r>
        <w:rPr>
          <w:rFonts w:ascii="Arial" w:hAnsi="Arial"/>
          <w:b/>
          <w:w w:val="91"/>
          <w:sz w:val="16"/>
        </w:rPr>
        <w:t>e</w:t>
      </w:r>
      <w:r>
        <w:rPr>
          <w:rFonts w:ascii="Arial" w:hAnsi="Arial"/>
          <w:b/>
          <w:spacing w:val="-2"/>
          <w:w w:val="72"/>
          <w:sz w:val="16"/>
        </w:rPr>
        <w:t>s</w:t>
      </w:r>
      <w:r>
        <w:rPr>
          <w:rFonts w:ascii="Arial" w:hAnsi="Arial"/>
          <w:b/>
          <w:w w:val="97"/>
          <w:sz w:val="16"/>
        </w:rPr>
        <w:t>t</w:t>
      </w:r>
      <w:r>
        <w:rPr>
          <w:rFonts w:ascii="Arial" w:hAnsi="Arial"/>
          <w:b/>
          <w:w w:val="94"/>
          <w:sz w:val="16"/>
        </w:rPr>
        <w:t>r</w:t>
      </w:r>
      <w:r>
        <w:rPr>
          <w:rFonts w:ascii="Arial" w:hAnsi="Arial"/>
          <w:b/>
          <w:spacing w:val="-3"/>
          <w:w w:val="97"/>
          <w:sz w:val="16"/>
        </w:rPr>
        <w:t>i</w:t>
      </w:r>
      <w:r>
        <w:rPr>
          <w:rFonts w:ascii="Arial" w:hAnsi="Arial"/>
          <w:b/>
          <w:w w:val="85"/>
          <w:sz w:val="16"/>
        </w:rPr>
        <w:t>ç</w:t>
      </w:r>
      <w:r>
        <w:rPr>
          <w:sz w:val="16"/>
        </w:rPr>
        <w:t xml:space="preserve"> </w:t>
      </w:r>
      <w:r>
        <w:rPr>
          <w:spacing w:val="2"/>
          <w:sz w:val="16"/>
        </w:rPr>
        <w:t xml:space="preserve"> </w:t>
      </w:r>
      <w:r>
        <w:rPr>
          <w:rFonts w:ascii="Arial" w:hAnsi="Arial"/>
          <w:b/>
          <w:w w:val="93"/>
          <w:sz w:val="16"/>
        </w:rPr>
        <w:t>o</w:t>
      </w:r>
      <w:r>
        <w:rPr>
          <w:rFonts w:ascii="Arial" w:hAnsi="Arial"/>
          <w:b/>
          <w:w w:val="77"/>
          <w:sz w:val="16"/>
        </w:rPr>
        <w:t>:</w:t>
      </w:r>
      <w:r>
        <w:rPr>
          <w:spacing w:val="2"/>
          <w:sz w:val="16"/>
        </w:rPr>
        <w:t xml:space="preserve"> </w:t>
      </w:r>
      <w:r>
        <w:rPr>
          <w:rFonts w:ascii="Arial" w:hAnsi="Arial"/>
          <w:w w:val="88"/>
          <w:sz w:val="16"/>
        </w:rPr>
        <w:t>a</w:t>
      </w:r>
      <w:r>
        <w:rPr>
          <w:rFonts w:ascii="Arial" w:hAnsi="Arial"/>
          <w:w w:val="107"/>
          <w:sz w:val="16"/>
        </w:rPr>
        <w:t>t</w:t>
      </w:r>
      <w:r>
        <w:rPr>
          <w:sz w:val="16"/>
        </w:rPr>
        <w:t xml:space="preserve">  </w:t>
      </w:r>
      <w:r>
        <w:rPr>
          <w:spacing w:val="7"/>
          <w:sz w:val="16"/>
        </w:rPr>
        <w:t xml:space="preserve"> </w:t>
      </w:r>
      <w:r>
        <w:rPr>
          <w:rFonts w:ascii="Arial" w:hAnsi="Arial"/>
          <w:w w:val="88"/>
          <w:sz w:val="16"/>
        </w:rPr>
        <w:t>a</w:t>
      </w:r>
      <w:r>
        <w:rPr>
          <w:spacing w:val="3"/>
          <w:sz w:val="16"/>
        </w:rPr>
        <w:t xml:space="preserve"> </w:t>
      </w:r>
      <w:r>
        <w:rPr>
          <w:rFonts w:ascii="Arial" w:hAnsi="Arial"/>
          <w:spacing w:val="-1"/>
          <w:sz w:val="16"/>
        </w:rPr>
        <w:t>d</w:t>
      </w:r>
      <w:r>
        <w:rPr>
          <w:rFonts w:ascii="Arial" w:hAnsi="Arial"/>
          <w:w w:val="88"/>
          <w:sz w:val="16"/>
        </w:rPr>
        <w:t>a</w:t>
      </w:r>
      <w:r>
        <w:rPr>
          <w:rFonts w:ascii="Arial" w:hAnsi="Arial"/>
          <w:w w:val="107"/>
          <w:sz w:val="16"/>
        </w:rPr>
        <w:t>t</w:t>
      </w:r>
      <w:r>
        <w:rPr>
          <w:rFonts w:ascii="Arial" w:hAnsi="Arial"/>
          <w:w w:val="88"/>
          <w:sz w:val="16"/>
        </w:rPr>
        <w:t>a</w:t>
      </w:r>
      <w:r>
        <w:rPr>
          <w:spacing w:val="3"/>
          <w:sz w:val="16"/>
        </w:rPr>
        <w:t xml:space="preserve"> </w:t>
      </w:r>
      <w:r>
        <w:rPr>
          <w:rFonts w:ascii="Arial" w:hAnsi="Arial"/>
          <w:spacing w:val="-1"/>
          <w:sz w:val="16"/>
        </w:rPr>
        <w:t>d</w:t>
      </w:r>
      <w:r>
        <w:rPr>
          <w:rFonts w:ascii="Arial" w:hAnsi="Arial"/>
          <w:w w:val="93"/>
          <w:sz w:val="16"/>
        </w:rPr>
        <w:t>e</w:t>
      </w:r>
      <w:r>
        <w:rPr>
          <w:spacing w:val="4"/>
          <w:sz w:val="16"/>
        </w:rPr>
        <w:t xml:space="preserve"> </w:t>
      </w:r>
      <w:r>
        <w:rPr>
          <w:rFonts w:ascii="Arial" w:hAnsi="Arial"/>
          <w:spacing w:val="-1"/>
          <w:sz w:val="16"/>
        </w:rPr>
        <w:t>d</w:t>
      </w:r>
      <w:r>
        <w:rPr>
          <w:rFonts w:ascii="Arial" w:hAnsi="Arial"/>
          <w:spacing w:val="-1"/>
          <w:w w:val="103"/>
          <w:sz w:val="16"/>
        </w:rPr>
        <w:t>i</w:t>
      </w:r>
      <w:r>
        <w:rPr>
          <w:rFonts w:ascii="Arial" w:hAnsi="Arial"/>
          <w:spacing w:val="-1"/>
          <w:w w:val="96"/>
          <w:sz w:val="16"/>
        </w:rPr>
        <w:t>v</w:t>
      </w:r>
      <w:r>
        <w:rPr>
          <w:rFonts w:ascii="Arial" w:hAnsi="Arial"/>
          <w:smallCaps/>
          <w:spacing w:val="-1"/>
          <w:w w:val="94"/>
          <w:sz w:val="16"/>
        </w:rPr>
        <w:t>u</w:t>
      </w:r>
      <w:r>
        <w:rPr>
          <w:rFonts w:ascii="Arial" w:hAnsi="Arial"/>
          <w:w w:val="99"/>
          <w:sz w:val="16"/>
        </w:rPr>
        <w:t>l</w:t>
      </w:r>
      <w:r>
        <w:rPr>
          <w:rFonts w:ascii="Arial" w:hAnsi="Arial"/>
          <w:spacing w:val="1"/>
          <w:w w:val="93"/>
          <w:sz w:val="16"/>
        </w:rPr>
        <w:t>g</w:t>
      </w:r>
      <w:r>
        <w:rPr>
          <w:rFonts w:ascii="Arial" w:hAnsi="Arial"/>
          <w:spacing w:val="-3"/>
          <w:w w:val="88"/>
          <w:sz w:val="16"/>
        </w:rPr>
        <w:t>a</w:t>
      </w:r>
      <w:r>
        <w:rPr>
          <w:rFonts w:ascii="Arial" w:hAnsi="Arial"/>
          <w:w w:val="97"/>
          <w:sz w:val="16"/>
        </w:rPr>
        <w:t>ç</w:t>
      </w:r>
      <w:r>
        <w:rPr>
          <w:sz w:val="16"/>
        </w:rPr>
        <w:t xml:space="preserve">  </w:t>
      </w:r>
      <w:r>
        <w:rPr>
          <w:rFonts w:ascii="Arial" w:hAnsi="Arial"/>
          <w:w w:val="103"/>
          <w:sz w:val="16"/>
        </w:rPr>
        <w:t>o</w:t>
      </w:r>
      <w:r>
        <w:rPr>
          <w:spacing w:val="4"/>
          <w:sz w:val="16"/>
        </w:rPr>
        <w:t xml:space="preserve"> </w:t>
      </w:r>
      <w:r>
        <w:rPr>
          <w:rFonts w:ascii="Arial" w:hAnsi="Arial"/>
          <w:spacing w:val="-3"/>
          <w:sz w:val="16"/>
        </w:rPr>
        <w:t>d</w:t>
      </w:r>
      <w:r>
        <w:rPr>
          <w:rFonts w:ascii="Arial" w:hAnsi="Arial"/>
          <w:w w:val="88"/>
          <w:sz w:val="16"/>
        </w:rPr>
        <w:t>a</w:t>
      </w:r>
      <w:r>
        <w:rPr>
          <w:spacing w:val="5"/>
          <w:sz w:val="16"/>
        </w:rPr>
        <w:t xml:space="preserve"> </w:t>
      </w:r>
      <w:r>
        <w:rPr>
          <w:rFonts w:ascii="Arial" w:hAnsi="Arial"/>
          <w:spacing w:val="-1"/>
          <w:w w:val="99"/>
          <w:sz w:val="16"/>
        </w:rPr>
        <w:t>A</w:t>
      </w:r>
      <w:r>
        <w:rPr>
          <w:rFonts w:ascii="Arial" w:hAnsi="Arial"/>
          <w:w w:val="107"/>
          <w:sz w:val="16"/>
        </w:rPr>
        <w:t>t</w:t>
      </w:r>
      <w:r>
        <w:rPr>
          <w:rFonts w:ascii="Arial" w:hAnsi="Arial"/>
          <w:w w:val="88"/>
          <w:sz w:val="16"/>
        </w:rPr>
        <w:t>a</w:t>
      </w:r>
    </w:p>
    <w:p w14:paraId="2ECA333C" w14:textId="77777777" w:rsidR="001F72F6" w:rsidRDefault="0016797D">
      <w:pPr>
        <w:spacing w:line="126" w:lineRule="exact"/>
        <w:ind w:left="1579"/>
        <w:rPr>
          <w:rFonts w:ascii="Arial" w:hAnsi="Arial"/>
          <w:sz w:val="16"/>
        </w:rPr>
      </w:pPr>
      <w:r>
        <w:rPr>
          <w:rFonts w:ascii="Arial" w:hAnsi="Arial"/>
          <w:b/>
          <w:spacing w:val="-1"/>
          <w:w w:val="85"/>
          <w:sz w:val="16"/>
        </w:rPr>
        <w:t>R</w:t>
      </w:r>
      <w:r>
        <w:rPr>
          <w:rFonts w:ascii="Arial" w:hAnsi="Arial"/>
          <w:b/>
          <w:w w:val="91"/>
          <w:sz w:val="16"/>
        </w:rPr>
        <w:t>e</w:t>
      </w:r>
      <w:r>
        <w:rPr>
          <w:rFonts w:ascii="Arial" w:hAnsi="Arial"/>
          <w:b/>
          <w:w w:val="72"/>
          <w:sz w:val="16"/>
        </w:rPr>
        <w:t>s</w:t>
      </w:r>
      <w:r>
        <w:rPr>
          <w:rFonts w:ascii="Arial" w:hAnsi="Arial"/>
          <w:b/>
          <w:w w:val="97"/>
          <w:sz w:val="16"/>
        </w:rPr>
        <w:t>t</w:t>
      </w:r>
      <w:r>
        <w:rPr>
          <w:rFonts w:ascii="Arial" w:hAnsi="Arial"/>
          <w:b/>
          <w:w w:val="94"/>
          <w:sz w:val="16"/>
        </w:rPr>
        <w:t>r</w:t>
      </w:r>
      <w:r>
        <w:rPr>
          <w:rFonts w:ascii="Arial" w:hAnsi="Arial"/>
          <w:b/>
          <w:spacing w:val="-3"/>
          <w:w w:val="97"/>
          <w:sz w:val="16"/>
        </w:rPr>
        <w:t>i</w:t>
      </w:r>
      <w:r>
        <w:rPr>
          <w:rFonts w:ascii="Arial" w:hAnsi="Arial"/>
          <w:b/>
          <w:w w:val="85"/>
          <w:sz w:val="16"/>
        </w:rPr>
        <w:t>ç</w:t>
      </w:r>
      <w:r>
        <w:rPr>
          <w:sz w:val="16"/>
        </w:rPr>
        <w:t xml:space="preserve"> </w:t>
      </w:r>
      <w:r>
        <w:rPr>
          <w:spacing w:val="2"/>
          <w:sz w:val="16"/>
        </w:rPr>
        <w:t xml:space="preserve"> </w:t>
      </w:r>
      <w:r>
        <w:rPr>
          <w:rFonts w:ascii="Arial" w:hAnsi="Arial"/>
          <w:b/>
          <w:w w:val="93"/>
          <w:sz w:val="16"/>
        </w:rPr>
        <w:t>o</w:t>
      </w:r>
      <w:r>
        <w:rPr>
          <w:spacing w:val="3"/>
          <w:sz w:val="16"/>
        </w:rPr>
        <w:t xml:space="preserve"> </w:t>
      </w:r>
      <w:r>
        <w:rPr>
          <w:rFonts w:ascii="Arial" w:hAnsi="Arial"/>
          <w:b/>
          <w:w w:val="92"/>
          <w:sz w:val="16"/>
        </w:rPr>
        <w:t>d</w:t>
      </w:r>
      <w:r>
        <w:rPr>
          <w:rFonts w:ascii="Arial" w:hAnsi="Arial"/>
          <w:b/>
          <w:w w:val="91"/>
          <w:sz w:val="16"/>
        </w:rPr>
        <w:t>e</w:t>
      </w:r>
      <w:r>
        <w:rPr>
          <w:spacing w:val="3"/>
          <w:sz w:val="16"/>
        </w:rPr>
        <w:t xml:space="preserve"> </w:t>
      </w:r>
      <w:r>
        <w:rPr>
          <w:rFonts w:ascii="Arial" w:hAnsi="Arial"/>
          <w:b/>
          <w:w w:val="91"/>
          <w:sz w:val="16"/>
        </w:rPr>
        <w:t>A</w:t>
      </w:r>
      <w:r>
        <w:rPr>
          <w:rFonts w:ascii="Arial" w:hAnsi="Arial"/>
          <w:b/>
          <w:spacing w:val="-2"/>
          <w:w w:val="85"/>
          <w:sz w:val="16"/>
        </w:rPr>
        <w:t>c</w:t>
      </w:r>
      <w:r>
        <w:rPr>
          <w:rFonts w:ascii="Arial" w:hAnsi="Arial"/>
          <w:b/>
          <w:w w:val="91"/>
          <w:sz w:val="16"/>
        </w:rPr>
        <w:t>e</w:t>
      </w:r>
      <w:r>
        <w:rPr>
          <w:rFonts w:ascii="Arial" w:hAnsi="Arial"/>
          <w:b/>
          <w:w w:val="72"/>
          <w:sz w:val="16"/>
        </w:rPr>
        <w:t>s</w:t>
      </w:r>
      <w:r>
        <w:rPr>
          <w:rFonts w:ascii="Arial" w:hAnsi="Arial"/>
          <w:b/>
          <w:spacing w:val="-2"/>
          <w:w w:val="72"/>
          <w:sz w:val="16"/>
        </w:rPr>
        <w:t>s</w:t>
      </w:r>
      <w:r>
        <w:rPr>
          <w:rFonts w:ascii="Arial" w:hAnsi="Arial"/>
          <w:b/>
          <w:w w:val="93"/>
          <w:sz w:val="16"/>
        </w:rPr>
        <w:t>o</w:t>
      </w:r>
      <w:r>
        <w:rPr>
          <w:rFonts w:ascii="Arial" w:hAnsi="Arial"/>
          <w:b/>
          <w:w w:val="77"/>
          <w:sz w:val="16"/>
        </w:rPr>
        <w:t>:</w:t>
      </w:r>
      <w:r>
        <w:rPr>
          <w:spacing w:val="5"/>
          <w:sz w:val="16"/>
        </w:rPr>
        <w:t xml:space="preserve"> </w:t>
      </w:r>
      <w:r>
        <w:rPr>
          <w:rFonts w:ascii="Arial" w:hAnsi="Arial"/>
          <w:spacing w:val="-1"/>
          <w:w w:val="72"/>
          <w:sz w:val="16"/>
        </w:rPr>
        <w:t>E</w:t>
      </w:r>
      <w:r>
        <w:rPr>
          <w:rFonts w:ascii="Arial" w:hAnsi="Arial"/>
          <w:spacing w:val="-3"/>
          <w:w w:val="99"/>
          <w:sz w:val="16"/>
        </w:rPr>
        <w:t>m</w:t>
      </w:r>
      <w:r>
        <w:rPr>
          <w:rFonts w:ascii="Arial" w:hAnsi="Arial"/>
          <w:spacing w:val="1"/>
          <w:w w:val="101"/>
          <w:sz w:val="16"/>
        </w:rPr>
        <w:t>p</w:t>
      </w:r>
      <w:r>
        <w:rPr>
          <w:rFonts w:ascii="Arial" w:hAnsi="Arial"/>
          <w:spacing w:val="-2"/>
          <w:w w:val="98"/>
          <w:sz w:val="16"/>
        </w:rPr>
        <w:t>r</w:t>
      </w:r>
      <w:r>
        <w:rPr>
          <w:rFonts w:ascii="Arial" w:hAnsi="Arial"/>
          <w:w w:val="93"/>
          <w:sz w:val="16"/>
        </w:rPr>
        <w:t>e</w:t>
      </w:r>
      <w:r>
        <w:rPr>
          <w:rFonts w:ascii="Arial" w:hAnsi="Arial"/>
          <w:spacing w:val="-1"/>
          <w:w w:val="78"/>
          <w:sz w:val="16"/>
        </w:rPr>
        <w:t>s</w:t>
      </w:r>
      <w:r>
        <w:rPr>
          <w:rFonts w:ascii="Arial" w:hAnsi="Arial"/>
          <w:w w:val="88"/>
          <w:sz w:val="16"/>
        </w:rPr>
        <w:t>a</w:t>
      </w:r>
      <w:r>
        <w:rPr>
          <w:rFonts w:ascii="Arial" w:hAnsi="Arial"/>
          <w:w w:val="78"/>
          <w:sz w:val="16"/>
        </w:rPr>
        <w:t>s</w:t>
      </w:r>
      <w:r>
        <w:rPr>
          <w:spacing w:val="4"/>
          <w:sz w:val="16"/>
        </w:rPr>
        <w:t xml:space="preserve"> </w:t>
      </w:r>
      <w:r>
        <w:rPr>
          <w:rFonts w:ascii="Arial" w:hAnsi="Arial"/>
          <w:spacing w:val="-1"/>
          <w:sz w:val="16"/>
        </w:rPr>
        <w:t>d</w:t>
      </w:r>
      <w:r>
        <w:rPr>
          <w:rFonts w:ascii="Arial" w:hAnsi="Arial"/>
          <w:w w:val="103"/>
          <w:sz w:val="16"/>
        </w:rPr>
        <w:t>o</w:t>
      </w:r>
      <w:r>
        <w:rPr>
          <w:spacing w:val="2"/>
          <w:sz w:val="16"/>
        </w:rPr>
        <w:t xml:space="preserve"> </w:t>
      </w:r>
      <w:r>
        <w:rPr>
          <w:rFonts w:ascii="Arial" w:hAnsi="Arial"/>
          <w:w w:val="76"/>
          <w:sz w:val="16"/>
        </w:rPr>
        <w:t>S</w:t>
      </w:r>
      <w:r>
        <w:rPr>
          <w:rFonts w:ascii="Arial" w:hAnsi="Arial"/>
          <w:spacing w:val="-1"/>
          <w:w w:val="103"/>
          <w:sz w:val="16"/>
        </w:rPr>
        <w:t>i</w:t>
      </w:r>
      <w:r>
        <w:rPr>
          <w:rFonts w:ascii="Arial" w:hAnsi="Arial"/>
          <w:spacing w:val="-1"/>
          <w:w w:val="78"/>
          <w:sz w:val="16"/>
        </w:rPr>
        <w:t>s</w:t>
      </w:r>
      <w:r>
        <w:rPr>
          <w:rFonts w:ascii="Arial" w:hAnsi="Arial"/>
          <w:w w:val="107"/>
          <w:sz w:val="16"/>
        </w:rPr>
        <w:t>t</w:t>
      </w:r>
      <w:r>
        <w:rPr>
          <w:rFonts w:ascii="Arial" w:hAnsi="Arial"/>
          <w:w w:val="93"/>
          <w:sz w:val="16"/>
        </w:rPr>
        <w:t>e</w:t>
      </w:r>
      <w:r>
        <w:rPr>
          <w:rFonts w:ascii="Arial" w:hAnsi="Arial"/>
          <w:spacing w:val="-1"/>
          <w:w w:val="99"/>
          <w:sz w:val="16"/>
        </w:rPr>
        <w:t>m</w:t>
      </w:r>
      <w:r>
        <w:rPr>
          <w:rFonts w:ascii="Arial" w:hAnsi="Arial"/>
          <w:w w:val="88"/>
          <w:sz w:val="16"/>
        </w:rPr>
        <w:t>a</w:t>
      </w:r>
      <w:r>
        <w:rPr>
          <w:spacing w:val="5"/>
          <w:sz w:val="16"/>
        </w:rPr>
        <w:t xml:space="preserve"> </w:t>
      </w:r>
      <w:r>
        <w:rPr>
          <w:rFonts w:ascii="Arial" w:hAnsi="Arial"/>
          <w:spacing w:val="-3"/>
          <w:w w:val="88"/>
          <w:sz w:val="16"/>
        </w:rPr>
        <w:t>B</w:t>
      </w:r>
      <w:r>
        <w:rPr>
          <w:rFonts w:ascii="Arial" w:hAnsi="Arial"/>
          <w:w w:val="105"/>
          <w:sz w:val="16"/>
        </w:rPr>
        <w:t>ND</w:t>
      </w:r>
      <w:r>
        <w:rPr>
          <w:rFonts w:ascii="Arial" w:hAnsi="Arial"/>
          <w:spacing w:val="-1"/>
          <w:w w:val="72"/>
          <w:sz w:val="16"/>
        </w:rPr>
        <w:t>E</w:t>
      </w:r>
      <w:r>
        <w:rPr>
          <w:rFonts w:ascii="Arial" w:hAnsi="Arial"/>
          <w:w w:val="76"/>
          <w:sz w:val="16"/>
        </w:rPr>
        <w:t>S</w:t>
      </w:r>
      <w:r>
        <w:rPr>
          <w:spacing w:val="3"/>
          <w:sz w:val="16"/>
        </w:rPr>
        <w:t xml:space="preserve"> </w:t>
      </w:r>
      <w:r>
        <w:rPr>
          <w:rFonts w:ascii="Arial" w:hAnsi="Arial"/>
          <w:w w:val="99"/>
          <w:sz w:val="16"/>
        </w:rPr>
        <w:t>–</w:t>
      </w:r>
      <w:r>
        <w:rPr>
          <w:spacing w:val="5"/>
          <w:sz w:val="16"/>
        </w:rPr>
        <w:t xml:space="preserve"> </w:t>
      </w:r>
      <w:r>
        <w:rPr>
          <w:rFonts w:ascii="Arial" w:hAnsi="Arial"/>
          <w:smallCaps/>
          <w:spacing w:val="-1"/>
          <w:w w:val="94"/>
          <w:sz w:val="16"/>
        </w:rPr>
        <w:t>u</w:t>
      </w:r>
      <w:r>
        <w:rPr>
          <w:rFonts w:ascii="Arial" w:hAnsi="Arial"/>
          <w:smallCaps/>
          <w:spacing w:val="-1"/>
          <w:w w:val="73"/>
          <w:sz w:val="16"/>
        </w:rPr>
        <w:t>s</w:t>
      </w:r>
      <w:r>
        <w:rPr>
          <w:rFonts w:ascii="Arial" w:hAnsi="Arial"/>
          <w:w w:val="103"/>
          <w:sz w:val="16"/>
        </w:rPr>
        <w:t>o</w:t>
      </w:r>
      <w:r>
        <w:rPr>
          <w:spacing w:val="4"/>
          <w:sz w:val="16"/>
        </w:rPr>
        <w:t xml:space="preserve"> </w:t>
      </w:r>
      <w:r>
        <w:rPr>
          <w:rFonts w:ascii="Arial" w:hAnsi="Arial"/>
          <w:spacing w:val="-1"/>
          <w:w w:val="97"/>
          <w:sz w:val="16"/>
        </w:rPr>
        <w:t>n</w:t>
      </w:r>
      <w:r>
        <w:rPr>
          <w:rFonts w:ascii="Arial" w:hAnsi="Arial"/>
          <w:w w:val="103"/>
          <w:sz w:val="16"/>
        </w:rPr>
        <w:t>o</w:t>
      </w:r>
      <w:r>
        <w:rPr>
          <w:sz w:val="16"/>
        </w:rPr>
        <w:t xml:space="preserve">  </w:t>
      </w:r>
      <w:r>
        <w:rPr>
          <w:spacing w:val="1"/>
          <w:sz w:val="16"/>
        </w:rPr>
        <w:t xml:space="preserve"> </w:t>
      </w:r>
      <w:r>
        <w:rPr>
          <w:rFonts w:ascii="Arial" w:hAnsi="Arial"/>
          <w:spacing w:val="-3"/>
          <w:w w:val="99"/>
          <w:sz w:val="16"/>
        </w:rPr>
        <w:t>m</w:t>
      </w:r>
      <w:r>
        <w:rPr>
          <w:rFonts w:ascii="Arial" w:hAnsi="Arial"/>
          <w:w w:val="101"/>
          <w:sz w:val="16"/>
        </w:rPr>
        <w:t>b</w:t>
      </w:r>
      <w:r>
        <w:rPr>
          <w:rFonts w:ascii="Arial" w:hAnsi="Arial"/>
          <w:spacing w:val="-1"/>
          <w:w w:val="103"/>
          <w:sz w:val="16"/>
        </w:rPr>
        <w:t>i</w:t>
      </w:r>
      <w:r>
        <w:rPr>
          <w:rFonts w:ascii="Arial" w:hAnsi="Arial"/>
          <w:w w:val="107"/>
          <w:sz w:val="16"/>
        </w:rPr>
        <w:t>t</w:t>
      </w:r>
      <w:r>
        <w:rPr>
          <w:rFonts w:ascii="Arial" w:hAnsi="Arial"/>
          <w:w w:val="103"/>
          <w:sz w:val="16"/>
        </w:rPr>
        <w:t>o</w:t>
      </w:r>
      <w:r>
        <w:rPr>
          <w:spacing w:val="4"/>
          <w:sz w:val="16"/>
        </w:rPr>
        <w:t xml:space="preserve"> </w:t>
      </w:r>
      <w:r>
        <w:rPr>
          <w:rFonts w:ascii="Arial" w:hAnsi="Arial"/>
          <w:spacing w:val="-1"/>
          <w:w w:val="103"/>
          <w:sz w:val="16"/>
        </w:rPr>
        <w:t>i</w:t>
      </w:r>
      <w:r>
        <w:rPr>
          <w:rFonts w:ascii="Arial" w:hAnsi="Arial"/>
          <w:spacing w:val="-1"/>
          <w:w w:val="97"/>
          <w:sz w:val="16"/>
        </w:rPr>
        <w:t>n</w:t>
      </w:r>
      <w:r>
        <w:rPr>
          <w:rFonts w:ascii="Arial" w:hAnsi="Arial"/>
          <w:spacing w:val="-3"/>
          <w:w w:val="107"/>
          <w:sz w:val="16"/>
        </w:rPr>
        <w:t>t</w:t>
      </w:r>
      <w:r>
        <w:rPr>
          <w:rFonts w:ascii="Arial" w:hAnsi="Arial"/>
          <w:w w:val="93"/>
          <w:sz w:val="16"/>
        </w:rPr>
        <w:t>e</w:t>
      </w:r>
      <w:r>
        <w:rPr>
          <w:rFonts w:ascii="Arial" w:hAnsi="Arial"/>
          <w:w w:val="98"/>
          <w:sz w:val="16"/>
        </w:rPr>
        <w:t>r</w:t>
      </w:r>
      <w:r>
        <w:rPr>
          <w:rFonts w:ascii="Arial" w:hAnsi="Arial"/>
          <w:spacing w:val="-1"/>
          <w:w w:val="97"/>
          <w:sz w:val="16"/>
        </w:rPr>
        <w:t>n</w:t>
      </w:r>
      <w:r>
        <w:rPr>
          <w:rFonts w:ascii="Arial" w:hAnsi="Arial"/>
          <w:w w:val="103"/>
          <w:sz w:val="16"/>
        </w:rPr>
        <w:t>o</w:t>
      </w:r>
    </w:p>
    <w:p w14:paraId="1E1C4D7B" w14:textId="77777777" w:rsidR="001F72F6" w:rsidRDefault="0016797D">
      <w:pPr>
        <w:spacing w:before="4"/>
        <w:ind w:left="1579"/>
        <w:rPr>
          <w:rFonts w:ascii="Arial"/>
          <w:sz w:val="16"/>
        </w:rPr>
      </w:pPr>
      <w:r>
        <w:rPr>
          <w:rFonts w:ascii="Arial"/>
          <w:b/>
          <w:sz w:val="16"/>
        </w:rPr>
        <w:t xml:space="preserve">Unidade Gestora: </w:t>
      </w:r>
      <w:r>
        <w:rPr>
          <w:rFonts w:ascii="Arial"/>
          <w:sz w:val="16"/>
        </w:rPr>
        <w:t>ASN/DEGAR</w:t>
      </w:r>
    </w:p>
    <w:p w14:paraId="3ED52281" w14:textId="77777777" w:rsidR="001F72F6" w:rsidRDefault="001F72F6">
      <w:pPr>
        <w:pStyle w:val="Corpodetexto"/>
        <w:rPr>
          <w:rFonts w:ascii="Arial"/>
          <w:sz w:val="20"/>
        </w:rPr>
      </w:pPr>
    </w:p>
    <w:p w14:paraId="119978E5" w14:textId="77777777" w:rsidR="001F72F6" w:rsidRDefault="001F72F6">
      <w:pPr>
        <w:pStyle w:val="Corpodetexto"/>
        <w:rPr>
          <w:rFonts w:ascii="Arial"/>
          <w:sz w:val="20"/>
        </w:rPr>
      </w:pPr>
    </w:p>
    <w:p w14:paraId="47BFAE5A" w14:textId="2ADD428C" w:rsidR="001F72F6" w:rsidRDefault="00E520B0">
      <w:pPr>
        <w:spacing w:before="188" w:line="237" w:lineRule="auto"/>
        <w:ind w:left="2103" w:right="997" w:firstLine="3499"/>
        <w:rPr>
          <w:rFonts w:ascii="Arial" w:hAnsi="Arial"/>
          <w:b/>
          <w:sz w:val="24"/>
        </w:rPr>
      </w:pPr>
      <w:r>
        <w:rPr>
          <w:noProof/>
        </w:rPr>
        <mc:AlternateContent>
          <mc:Choice Requires="wps">
            <w:drawing>
              <wp:anchor distT="0" distB="0" distL="114300" distR="114300" simplePos="0" relativeHeight="248351744" behindDoc="1" locked="0" layoutInCell="1" allowOverlap="1" wp14:anchorId="4BF373C8" wp14:editId="5D97FD4C">
                <wp:simplePos x="0" y="0"/>
                <wp:positionH relativeFrom="page">
                  <wp:posOffset>1598930</wp:posOffset>
                </wp:positionH>
                <wp:positionV relativeFrom="paragraph">
                  <wp:posOffset>285115</wp:posOffset>
                </wp:positionV>
                <wp:extent cx="4364355" cy="0"/>
                <wp:effectExtent l="0" t="0" r="0" b="0"/>
                <wp:wrapNone/>
                <wp:docPr id="341"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435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BA03B" id="Line 284" o:spid="_x0000_s1026" style="position:absolute;z-index:-2549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9pt,22.45pt" to="469.5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" strokeweight="1.44pt">
                <w10:wrap anchorx="page"/>
              </v:line>
            </w:pict>
          </mc:Fallback>
        </mc:AlternateContent>
      </w:r>
      <w:r>
        <w:rPr>
          <w:noProof/>
        </w:rPr>
        <mc:AlternateContent>
          <mc:Choice Requires="wps">
            <w:drawing>
              <wp:anchor distT="0" distB="0" distL="114300" distR="114300" simplePos="0" relativeHeight="248353792" behindDoc="1" locked="0" layoutInCell="1" allowOverlap="1" wp14:anchorId="55AD8DF5" wp14:editId="69420EC3">
                <wp:simplePos x="0" y="0"/>
                <wp:positionH relativeFrom="page">
                  <wp:posOffset>1568450</wp:posOffset>
                </wp:positionH>
                <wp:positionV relativeFrom="paragraph">
                  <wp:posOffset>123825</wp:posOffset>
                </wp:positionV>
                <wp:extent cx="2997200" cy="152400"/>
                <wp:effectExtent l="0" t="0" r="0" b="0"/>
                <wp:wrapNone/>
                <wp:docPr id="340"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152400"/>
                        </a:xfrm>
                        <a:prstGeom prst="rect">
                          <a:avLst/>
                        </a:prstGeom>
                        <a:solidFill>
                          <a:srgbClr val="FD64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211CD" w14:textId="77777777" w:rsidR="0016797D" w:rsidRDefault="0016797D">
                            <w:pPr>
                              <w:spacing w:line="240" w:lineRule="exact"/>
                              <w:ind w:left="47"/>
                              <w:rPr>
                                <w:rFonts w:ascii="Arial" w:hAnsi="Arial"/>
                                <w:b/>
                                <w:sz w:val="24"/>
                              </w:rPr>
                            </w:pPr>
                            <w:r>
                              <w:rPr>
                                <w:rFonts w:ascii="Arial" w:hAnsi="Arial"/>
                                <w:b/>
                                <w:sz w:val="24"/>
                              </w:rPr>
                              <w:t xml:space="preserve">ATA </w:t>
                            </w:r>
                            <w:r>
                              <w:rPr>
                                <w:rFonts w:ascii="Arial" w:hAnsi="Arial"/>
                                <w:b/>
                                <w:sz w:val="24"/>
                              </w:rPr>
                              <w:t>DE JULGAMENTO DE IMPUGNAÇ 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D8DF5" id="Text Box 283" o:spid="_x0000_s1027" type="#_x0000_t202" style="position:absolute;left:0;text-align:left;margin-left:123.5pt;margin-top:9.75pt;width:236pt;height:12pt;z-index:-2549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" fillcolor="#fd6464" stroked="f">
                <v:fill opacity="26214f"/>
                <v:textbox inset="0,0,0,0">
                  <w:txbxContent>
                    <w:p w14:paraId="38C211CD" w14:textId="77777777" w:rsidR="0016797D" w:rsidRDefault="0016797D">
                      <w:pPr>
                        <w:spacing w:line="240" w:lineRule="exact"/>
                        <w:ind w:left="47"/>
                        <w:rPr>
                          <w:rFonts w:ascii="Arial" w:hAnsi="Arial"/>
                          <w:b/>
                          <w:sz w:val="24"/>
                        </w:rPr>
                      </w:pPr>
                      <w:r>
                        <w:rPr>
                          <w:rFonts w:ascii="Arial" w:hAnsi="Arial"/>
                          <w:b/>
                          <w:sz w:val="24"/>
                        </w:rPr>
                        <w:t xml:space="preserve">ATA </w:t>
                      </w:r>
                      <w:r>
                        <w:rPr>
                          <w:rFonts w:ascii="Arial" w:hAnsi="Arial"/>
                          <w:b/>
                          <w:sz w:val="24"/>
                        </w:rPr>
                        <w:t>DE JULGAMENTO DE IMPUGNAÇ O</w:t>
                      </w:r>
                    </w:p>
                  </w:txbxContent>
                </v:textbox>
                <w10:wrap anchorx="page"/>
              </v:shape>
            </w:pict>
          </mc:Fallback>
        </mc:AlternateContent>
      </w:r>
      <w:r w:rsidR="0016797D">
        <w:rPr>
          <w:rFonts w:ascii="Arial" w:hAnsi="Arial"/>
          <w:b/>
          <w:sz w:val="24"/>
        </w:rPr>
        <w:t>Nº</w:t>
      </w:r>
      <w:r w:rsidR="0016797D">
        <w:rPr>
          <w:rFonts w:ascii="Arial" w:hAnsi="Arial"/>
          <w:b/>
          <w:spacing w:val="-27"/>
          <w:sz w:val="24"/>
        </w:rPr>
        <w:t xml:space="preserve"> </w:t>
      </w:r>
      <w:r w:rsidR="0016797D">
        <w:rPr>
          <w:rFonts w:ascii="Arial" w:hAnsi="Arial"/>
          <w:b/>
          <w:sz w:val="24"/>
        </w:rPr>
        <w:t>06</w:t>
      </w:r>
      <w:r w:rsidR="0016797D">
        <w:rPr>
          <w:rFonts w:ascii="Arial" w:hAnsi="Arial"/>
          <w:b/>
          <w:spacing w:val="-25"/>
          <w:sz w:val="24"/>
        </w:rPr>
        <w:t xml:space="preserve"> </w:t>
      </w:r>
      <w:r w:rsidR="0016797D">
        <w:rPr>
          <w:rFonts w:ascii="Arial" w:hAnsi="Arial"/>
          <w:b/>
          <w:sz w:val="24"/>
        </w:rPr>
        <w:t>AO</w:t>
      </w:r>
      <w:r w:rsidR="0016797D">
        <w:rPr>
          <w:rFonts w:ascii="Arial" w:hAnsi="Arial"/>
          <w:b/>
          <w:spacing w:val="-25"/>
          <w:sz w:val="24"/>
        </w:rPr>
        <w:t xml:space="preserve"> </w:t>
      </w:r>
      <w:r w:rsidR="0016797D">
        <w:rPr>
          <w:rFonts w:ascii="Arial" w:hAnsi="Arial"/>
          <w:b/>
          <w:sz w:val="24"/>
        </w:rPr>
        <w:t>EDITAL</w:t>
      </w:r>
      <w:r w:rsidR="0016797D">
        <w:rPr>
          <w:rFonts w:ascii="Arial" w:hAnsi="Arial"/>
          <w:b/>
          <w:spacing w:val="-25"/>
          <w:sz w:val="24"/>
        </w:rPr>
        <w:t xml:space="preserve"> </w:t>
      </w:r>
      <w:r w:rsidR="0016797D">
        <w:rPr>
          <w:rFonts w:ascii="Arial" w:hAnsi="Arial"/>
          <w:b/>
          <w:spacing w:val="-6"/>
          <w:sz w:val="24"/>
        </w:rPr>
        <w:t xml:space="preserve">DE </w:t>
      </w:r>
      <w:r w:rsidR="0016797D">
        <w:rPr>
          <w:rFonts w:ascii="Arial" w:hAnsi="Arial"/>
          <w:b/>
          <w:sz w:val="24"/>
          <w:u w:val="thick"/>
        </w:rPr>
        <w:t>CREDENCIAMENTO Nº 001/2020 –</w:t>
      </w:r>
      <w:r w:rsidR="0016797D">
        <w:rPr>
          <w:rFonts w:ascii="Arial" w:hAnsi="Arial"/>
          <w:b/>
          <w:spacing w:val="-36"/>
          <w:sz w:val="24"/>
          <w:u w:val="thick"/>
        </w:rPr>
        <w:t xml:space="preserve"> </w:t>
      </w:r>
      <w:r w:rsidR="0016797D">
        <w:rPr>
          <w:rFonts w:ascii="Arial" w:hAnsi="Arial"/>
          <w:b/>
          <w:sz w:val="24"/>
          <w:u w:val="thick"/>
        </w:rPr>
        <w:t>BNDES</w:t>
      </w:r>
    </w:p>
    <w:p w14:paraId="1F907F46" w14:textId="77777777" w:rsidR="001F72F6" w:rsidRDefault="001F72F6">
      <w:pPr>
        <w:pStyle w:val="Corpodetexto"/>
        <w:rPr>
          <w:rFonts w:ascii="Arial"/>
          <w:b/>
          <w:sz w:val="20"/>
        </w:rPr>
      </w:pPr>
    </w:p>
    <w:p w14:paraId="056F6C56" w14:textId="77777777" w:rsidR="001F72F6" w:rsidRDefault="001F72F6">
      <w:pPr>
        <w:pStyle w:val="Corpodetexto"/>
        <w:spacing w:before="6"/>
        <w:rPr>
          <w:rFonts w:ascii="Arial"/>
          <w:b/>
        </w:rPr>
      </w:pPr>
    </w:p>
    <w:p w14:paraId="1E9BD2CC" w14:textId="787B11C9" w:rsidR="001F72F6" w:rsidRDefault="00E520B0">
      <w:pPr>
        <w:pStyle w:val="Corpodetexto"/>
        <w:spacing w:before="55" w:line="244" w:lineRule="auto"/>
        <w:ind w:left="161" w:right="188"/>
        <w:jc w:val="both"/>
        <w:rPr>
          <w:rFonts w:ascii="Arial" w:hAnsi="Arial"/>
        </w:rPr>
      </w:pPr>
      <w:r>
        <w:rPr>
          <w:noProof/>
        </w:rPr>
        <mc:AlternateContent>
          <mc:Choice Requires="wps">
            <w:drawing>
              <wp:anchor distT="0" distB="0" distL="114300" distR="114300" simplePos="0" relativeHeight="248349696" behindDoc="1" locked="0" layoutInCell="1" allowOverlap="1" wp14:anchorId="7E2BC2B9" wp14:editId="18CC80EF">
                <wp:simplePos x="0" y="0"/>
                <wp:positionH relativeFrom="page">
                  <wp:posOffset>1050925</wp:posOffset>
                </wp:positionH>
                <wp:positionV relativeFrom="paragraph">
                  <wp:posOffset>575310</wp:posOffset>
                </wp:positionV>
                <wp:extent cx="4196080" cy="168275"/>
                <wp:effectExtent l="0" t="0" r="0" b="0"/>
                <wp:wrapNone/>
                <wp:docPr id="339" name="Freeform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6080" cy="168275"/>
                        </a:xfrm>
                        <a:custGeom>
                          <a:avLst/>
                          <a:gdLst>
                            <a:gd name="T0" fmla="+- 0 8216 1655"/>
                            <a:gd name="T1" fmla="*/ T0 w 6608"/>
                            <a:gd name="T2" fmla="+- 0 906 906"/>
                            <a:gd name="T3" fmla="*/ 906 h 265"/>
                            <a:gd name="T4" fmla="+- 0 1702 1655"/>
                            <a:gd name="T5" fmla="*/ T4 w 6608"/>
                            <a:gd name="T6" fmla="+- 0 906 906"/>
                            <a:gd name="T7" fmla="*/ 906 h 265"/>
                            <a:gd name="T8" fmla="+- 0 1667 1655"/>
                            <a:gd name="T9" fmla="*/ T8 w 6608"/>
                            <a:gd name="T10" fmla="+- 0 965 906"/>
                            <a:gd name="T11" fmla="*/ 965 h 265"/>
                            <a:gd name="T12" fmla="+- 0 1655 1655"/>
                            <a:gd name="T13" fmla="*/ T12 w 6608"/>
                            <a:gd name="T14" fmla="+- 0 1038 906"/>
                            <a:gd name="T15" fmla="*/ 1038 h 265"/>
                            <a:gd name="T16" fmla="+- 0 1667 1655"/>
                            <a:gd name="T17" fmla="*/ T16 w 6608"/>
                            <a:gd name="T18" fmla="+- 0 1112 906"/>
                            <a:gd name="T19" fmla="*/ 1112 h 265"/>
                            <a:gd name="T20" fmla="+- 0 1702 1655"/>
                            <a:gd name="T21" fmla="*/ T20 w 6608"/>
                            <a:gd name="T22" fmla="+- 0 1171 906"/>
                            <a:gd name="T23" fmla="*/ 1171 h 265"/>
                            <a:gd name="T24" fmla="+- 0 8216 1655"/>
                            <a:gd name="T25" fmla="*/ T24 w 6608"/>
                            <a:gd name="T26" fmla="+- 0 1171 906"/>
                            <a:gd name="T27" fmla="*/ 1171 h 265"/>
                            <a:gd name="T28" fmla="+- 0 8251 1655"/>
                            <a:gd name="T29" fmla="*/ T28 w 6608"/>
                            <a:gd name="T30" fmla="+- 0 1112 906"/>
                            <a:gd name="T31" fmla="*/ 1112 h 265"/>
                            <a:gd name="T32" fmla="+- 0 8262 1655"/>
                            <a:gd name="T33" fmla="*/ T32 w 6608"/>
                            <a:gd name="T34" fmla="+- 0 1038 906"/>
                            <a:gd name="T35" fmla="*/ 1038 h 265"/>
                            <a:gd name="T36" fmla="+- 0 8251 1655"/>
                            <a:gd name="T37" fmla="*/ T36 w 6608"/>
                            <a:gd name="T38" fmla="+- 0 965 906"/>
                            <a:gd name="T39" fmla="*/ 965 h 265"/>
                            <a:gd name="T40" fmla="+- 0 8216 1655"/>
                            <a:gd name="T41" fmla="*/ T40 w 6608"/>
                            <a:gd name="T42" fmla="+- 0 906 906"/>
                            <a:gd name="T43" fmla="*/ 906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08" h="265">
                              <a:moveTo>
                                <a:pt x="6561" y="0"/>
                              </a:moveTo>
                              <a:lnTo>
                                <a:pt x="47" y="0"/>
                              </a:lnTo>
                              <a:lnTo>
                                <a:pt x="12" y="59"/>
                              </a:lnTo>
                              <a:lnTo>
                                <a:pt x="0" y="132"/>
                              </a:lnTo>
                              <a:lnTo>
                                <a:pt x="12" y="206"/>
                              </a:lnTo>
                              <a:lnTo>
                                <a:pt x="47" y="265"/>
                              </a:lnTo>
                              <a:lnTo>
                                <a:pt x="6561" y="265"/>
                              </a:lnTo>
                              <a:lnTo>
                                <a:pt x="6596" y="206"/>
                              </a:lnTo>
                              <a:lnTo>
                                <a:pt x="6607" y="132"/>
                              </a:lnTo>
                              <a:lnTo>
                                <a:pt x="6596" y="59"/>
                              </a:lnTo>
                              <a:lnTo>
                                <a:pt x="6561" y="0"/>
                              </a:lnTo>
                              <a:close/>
                            </a:path>
                          </a:pathLst>
                        </a:custGeom>
                        <a:solidFill>
                          <a:srgbClr val="FD6464">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AE42B" id="Freeform 282" o:spid="_x0000_s1026" style="position:absolute;margin-left:82.75pt;margin-top:45.3pt;width:330.4pt;height:13.25pt;z-index:-2549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0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" path="m6561,l47,,12,59,,132r12,74l47,265r6514,l6596,206r11,-74l6596,59,6561,xe" fillcolor="#fd6464" stroked="f">
                <v:fill opacity="26214f"/>
                <v:path arrowok="t" o:connecttype="custom" o:connectlocs="4166235,575310;29845,575310;7620,612775;0,659130;7620,706120;29845,743585;4166235,743585;4188460,706120;4195445,659130;4188460,612775;4166235,575310" o:connectangles="0,0,0,0,0,0,0,0,0,0,0"/>
                <w10:wrap anchorx="page"/>
              </v:shape>
            </w:pict>
          </mc:Fallback>
        </mc:AlternateContent>
      </w:r>
      <w:r>
        <w:rPr>
          <w:noProof/>
        </w:rPr>
        <mc:AlternateContent>
          <mc:Choice Requires="wps">
            <w:drawing>
              <wp:anchor distT="0" distB="0" distL="114300" distR="114300" simplePos="0" relativeHeight="248350720" behindDoc="1" locked="0" layoutInCell="1" allowOverlap="1" wp14:anchorId="6FDA216D" wp14:editId="65DA5144">
                <wp:simplePos x="0" y="0"/>
                <wp:positionH relativeFrom="page">
                  <wp:posOffset>5837555</wp:posOffset>
                </wp:positionH>
                <wp:positionV relativeFrom="paragraph">
                  <wp:posOffset>396875</wp:posOffset>
                </wp:positionV>
                <wp:extent cx="672465" cy="168275"/>
                <wp:effectExtent l="0" t="0" r="0" b="0"/>
                <wp:wrapNone/>
                <wp:docPr id="338" name="Free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2465" cy="168275"/>
                        </a:xfrm>
                        <a:custGeom>
                          <a:avLst/>
                          <a:gdLst>
                            <a:gd name="T0" fmla="+- 0 10205 9193"/>
                            <a:gd name="T1" fmla="*/ T0 w 1059"/>
                            <a:gd name="T2" fmla="+- 0 625 625"/>
                            <a:gd name="T3" fmla="*/ 625 h 265"/>
                            <a:gd name="T4" fmla="+- 0 9240 9193"/>
                            <a:gd name="T5" fmla="*/ T4 w 1059"/>
                            <a:gd name="T6" fmla="+- 0 625 625"/>
                            <a:gd name="T7" fmla="*/ 625 h 265"/>
                            <a:gd name="T8" fmla="+- 0 9205 9193"/>
                            <a:gd name="T9" fmla="*/ T8 w 1059"/>
                            <a:gd name="T10" fmla="+- 0 684 625"/>
                            <a:gd name="T11" fmla="*/ 684 h 265"/>
                            <a:gd name="T12" fmla="+- 0 9193 9193"/>
                            <a:gd name="T13" fmla="*/ T12 w 1059"/>
                            <a:gd name="T14" fmla="+- 0 758 625"/>
                            <a:gd name="T15" fmla="*/ 758 h 265"/>
                            <a:gd name="T16" fmla="+- 0 9205 9193"/>
                            <a:gd name="T17" fmla="*/ T16 w 1059"/>
                            <a:gd name="T18" fmla="+- 0 831 625"/>
                            <a:gd name="T19" fmla="*/ 831 h 265"/>
                            <a:gd name="T20" fmla="+- 0 9240 9193"/>
                            <a:gd name="T21" fmla="*/ T20 w 1059"/>
                            <a:gd name="T22" fmla="+- 0 890 625"/>
                            <a:gd name="T23" fmla="*/ 890 h 265"/>
                            <a:gd name="T24" fmla="+- 0 10205 9193"/>
                            <a:gd name="T25" fmla="*/ T24 w 1059"/>
                            <a:gd name="T26" fmla="+- 0 890 625"/>
                            <a:gd name="T27" fmla="*/ 890 h 265"/>
                            <a:gd name="T28" fmla="+- 0 10240 9193"/>
                            <a:gd name="T29" fmla="*/ T28 w 1059"/>
                            <a:gd name="T30" fmla="+- 0 831 625"/>
                            <a:gd name="T31" fmla="*/ 831 h 265"/>
                            <a:gd name="T32" fmla="+- 0 10252 9193"/>
                            <a:gd name="T33" fmla="*/ T32 w 1059"/>
                            <a:gd name="T34" fmla="+- 0 758 625"/>
                            <a:gd name="T35" fmla="*/ 758 h 265"/>
                            <a:gd name="T36" fmla="+- 0 10240 9193"/>
                            <a:gd name="T37" fmla="*/ T36 w 1059"/>
                            <a:gd name="T38" fmla="+- 0 684 625"/>
                            <a:gd name="T39" fmla="*/ 684 h 265"/>
                            <a:gd name="T40" fmla="+- 0 10205 9193"/>
                            <a:gd name="T41" fmla="*/ T40 w 1059"/>
                            <a:gd name="T42" fmla="+- 0 625 625"/>
                            <a:gd name="T43" fmla="*/ 625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59" h="265">
                              <a:moveTo>
                                <a:pt x="1012" y="0"/>
                              </a:moveTo>
                              <a:lnTo>
                                <a:pt x="47" y="0"/>
                              </a:lnTo>
                              <a:lnTo>
                                <a:pt x="12" y="59"/>
                              </a:lnTo>
                              <a:lnTo>
                                <a:pt x="0" y="133"/>
                              </a:lnTo>
                              <a:lnTo>
                                <a:pt x="12" y="206"/>
                              </a:lnTo>
                              <a:lnTo>
                                <a:pt x="47" y="265"/>
                              </a:lnTo>
                              <a:lnTo>
                                <a:pt x="1012" y="265"/>
                              </a:lnTo>
                              <a:lnTo>
                                <a:pt x="1047" y="206"/>
                              </a:lnTo>
                              <a:lnTo>
                                <a:pt x="1059" y="133"/>
                              </a:lnTo>
                              <a:lnTo>
                                <a:pt x="1047" y="59"/>
                              </a:lnTo>
                              <a:lnTo>
                                <a:pt x="1012" y="0"/>
                              </a:lnTo>
                              <a:close/>
                            </a:path>
                          </a:pathLst>
                        </a:custGeom>
                        <a:solidFill>
                          <a:srgbClr val="FD6464">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0FD1A" id="Freeform 281" o:spid="_x0000_s1026" style="position:absolute;margin-left:459.65pt;margin-top:31.25pt;width:52.95pt;height:13.25pt;z-index:-2549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59,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" path="m1012,l47,,12,59,,133r12,73l47,265r965,l1047,206r12,-73l1047,59,1012,xe" fillcolor="#fd6464" stroked="f">
                <v:fill opacity="26214f"/>
                <v:path arrowok="t" o:connecttype="custom" o:connectlocs="642620,396875;29845,396875;7620,434340;0,481330;7620,527685;29845,565150;642620,565150;664845,527685;672465,481330;664845,434340;642620,396875" o:connectangles="0,0,0,0,0,0,0,0,0,0,0"/>
                <w10:wrap anchorx="page"/>
              </v:shape>
            </w:pict>
          </mc:Fallback>
        </mc:AlternateContent>
      </w:r>
      <w:r w:rsidR="0016797D">
        <w:rPr>
          <w:rFonts w:ascii="Arial" w:hAnsi="Arial"/>
          <w:w w:val="98"/>
        </w:rPr>
        <w:t>A</w:t>
      </w:r>
      <w:r w:rsidR="0016797D">
        <w:rPr>
          <w:rFonts w:ascii="Arial" w:hAnsi="Arial"/>
          <w:spacing w:val="-1"/>
          <w:w w:val="102"/>
        </w:rPr>
        <w:t>o</w:t>
      </w:r>
      <w:r w:rsidR="0016797D">
        <w:rPr>
          <w:rFonts w:ascii="Arial" w:hAnsi="Arial"/>
          <w:w w:val="78"/>
        </w:rPr>
        <w:t>s</w:t>
      </w:r>
      <w:r w:rsidR="0016797D">
        <w:rPr>
          <w:spacing w:val="8"/>
        </w:rPr>
        <w:t xml:space="preserve"> </w:t>
      </w:r>
      <w:r w:rsidR="0016797D">
        <w:rPr>
          <w:rFonts w:ascii="Arial" w:hAnsi="Arial"/>
          <w:spacing w:val="1"/>
          <w:w w:val="99"/>
        </w:rPr>
        <w:t>1</w:t>
      </w:r>
      <w:r w:rsidR="0016797D">
        <w:rPr>
          <w:rFonts w:ascii="Arial" w:hAnsi="Arial"/>
          <w:w w:val="99"/>
        </w:rPr>
        <w:t>0</w:t>
      </w:r>
      <w:r w:rsidR="0016797D">
        <w:rPr>
          <w:spacing w:val="8"/>
        </w:rPr>
        <w:t xml:space="preserve"> </w:t>
      </w:r>
      <w:r w:rsidR="0016797D">
        <w:rPr>
          <w:rFonts w:ascii="Arial" w:hAnsi="Arial"/>
          <w:spacing w:val="1"/>
          <w:w w:val="99"/>
        </w:rPr>
        <w:t>d</w:t>
      </w:r>
      <w:r w:rsidR="0016797D">
        <w:rPr>
          <w:rFonts w:ascii="Arial" w:hAnsi="Arial"/>
          <w:w w:val="103"/>
        </w:rPr>
        <w:t>i</w:t>
      </w:r>
      <w:r w:rsidR="0016797D">
        <w:rPr>
          <w:rFonts w:ascii="Arial" w:hAnsi="Arial"/>
          <w:spacing w:val="-1"/>
          <w:w w:val="88"/>
        </w:rPr>
        <w:t>a</w:t>
      </w:r>
      <w:r w:rsidR="0016797D">
        <w:rPr>
          <w:rFonts w:ascii="Arial" w:hAnsi="Arial"/>
          <w:w w:val="78"/>
        </w:rPr>
        <w:t>s</w:t>
      </w:r>
      <w:r w:rsidR="0016797D">
        <w:rPr>
          <w:spacing w:val="8"/>
        </w:rPr>
        <w:t xml:space="preserve"> </w:t>
      </w:r>
      <w:r w:rsidR="0016797D">
        <w:rPr>
          <w:rFonts w:ascii="Arial" w:hAnsi="Arial"/>
          <w:spacing w:val="1"/>
          <w:w w:val="99"/>
        </w:rPr>
        <w:t>d</w:t>
      </w:r>
      <w:r w:rsidR="0016797D">
        <w:rPr>
          <w:rFonts w:ascii="Arial" w:hAnsi="Arial"/>
          <w:w w:val="102"/>
        </w:rPr>
        <w:t>o</w:t>
      </w:r>
      <w:r w:rsidR="0016797D">
        <w:rPr>
          <w:spacing w:val="11"/>
        </w:rPr>
        <w:t xml:space="preserve"> </w:t>
      </w:r>
      <w:r w:rsidR="0016797D">
        <w:rPr>
          <w:rFonts w:ascii="Arial" w:hAnsi="Arial"/>
          <w:w w:val="98"/>
        </w:rPr>
        <w:t>m</w:t>
      </w:r>
      <w:r w:rsidR="0016797D">
        <w:t xml:space="preserve"> </w:t>
      </w:r>
      <w:r w:rsidR="0016797D">
        <w:rPr>
          <w:spacing w:val="4"/>
        </w:rPr>
        <w:t xml:space="preserve"> </w:t>
      </w:r>
      <w:r w:rsidR="0016797D">
        <w:rPr>
          <w:rFonts w:ascii="Arial" w:hAnsi="Arial"/>
          <w:w w:val="78"/>
        </w:rPr>
        <w:t>s</w:t>
      </w:r>
      <w:r w:rsidR="0016797D">
        <w:rPr>
          <w:spacing w:val="8"/>
        </w:rPr>
        <w:t xml:space="preserve"> </w:t>
      </w:r>
      <w:r w:rsidR="0016797D">
        <w:rPr>
          <w:rFonts w:ascii="Arial" w:hAnsi="Arial"/>
          <w:spacing w:val="1"/>
          <w:w w:val="99"/>
        </w:rPr>
        <w:t>d</w:t>
      </w:r>
      <w:r w:rsidR="0016797D">
        <w:rPr>
          <w:rFonts w:ascii="Arial" w:hAnsi="Arial"/>
          <w:w w:val="92"/>
        </w:rPr>
        <w:t>e</w:t>
      </w:r>
      <w:r w:rsidR="0016797D">
        <w:rPr>
          <w:spacing w:val="12"/>
        </w:rPr>
        <w:t xml:space="preserve"> </w:t>
      </w:r>
      <w:r w:rsidR="0016797D">
        <w:rPr>
          <w:rFonts w:ascii="Arial" w:hAnsi="Arial"/>
          <w:spacing w:val="-1"/>
          <w:w w:val="78"/>
        </w:rPr>
        <w:t>s</w:t>
      </w:r>
      <w:r w:rsidR="0016797D">
        <w:rPr>
          <w:rFonts w:ascii="Arial" w:hAnsi="Arial"/>
          <w:w w:val="92"/>
        </w:rPr>
        <w:t>e</w:t>
      </w:r>
      <w:r w:rsidR="0016797D">
        <w:rPr>
          <w:rFonts w:ascii="Arial" w:hAnsi="Arial"/>
          <w:w w:val="107"/>
        </w:rPr>
        <w:t>t</w:t>
      </w:r>
      <w:r w:rsidR="0016797D">
        <w:rPr>
          <w:rFonts w:ascii="Arial" w:hAnsi="Arial"/>
          <w:w w:val="92"/>
        </w:rPr>
        <w:t>e</w:t>
      </w:r>
      <w:r w:rsidR="0016797D">
        <w:rPr>
          <w:rFonts w:ascii="Arial" w:hAnsi="Arial"/>
          <w:spacing w:val="-1"/>
          <w:w w:val="98"/>
        </w:rPr>
        <w:t>m</w:t>
      </w:r>
      <w:r w:rsidR="0016797D">
        <w:rPr>
          <w:rFonts w:ascii="Arial" w:hAnsi="Arial"/>
          <w:spacing w:val="-1"/>
        </w:rPr>
        <w:t>b</w:t>
      </w:r>
      <w:r w:rsidR="0016797D">
        <w:rPr>
          <w:rFonts w:ascii="Arial" w:hAnsi="Arial"/>
          <w:spacing w:val="1"/>
          <w:w w:val="97"/>
        </w:rPr>
        <w:t>r</w:t>
      </w:r>
      <w:r w:rsidR="0016797D">
        <w:rPr>
          <w:rFonts w:ascii="Arial" w:hAnsi="Arial"/>
          <w:w w:val="102"/>
        </w:rPr>
        <w:t>o</w:t>
      </w:r>
      <w:r w:rsidR="0016797D">
        <w:rPr>
          <w:spacing w:val="9"/>
        </w:rPr>
        <w:t xml:space="preserve"> </w:t>
      </w:r>
      <w:r w:rsidR="0016797D">
        <w:rPr>
          <w:rFonts w:ascii="Arial" w:hAnsi="Arial"/>
          <w:spacing w:val="1"/>
          <w:w w:val="99"/>
        </w:rPr>
        <w:t>d</w:t>
      </w:r>
      <w:r w:rsidR="0016797D">
        <w:rPr>
          <w:rFonts w:ascii="Arial" w:hAnsi="Arial"/>
          <w:w w:val="92"/>
        </w:rPr>
        <w:t>e</w:t>
      </w:r>
      <w:r w:rsidR="0016797D">
        <w:rPr>
          <w:spacing w:val="10"/>
        </w:rPr>
        <w:t xml:space="preserve"> </w:t>
      </w:r>
      <w:r w:rsidR="0016797D">
        <w:rPr>
          <w:rFonts w:ascii="Arial" w:hAnsi="Arial"/>
          <w:spacing w:val="-1"/>
          <w:w w:val="99"/>
        </w:rPr>
        <w:t>2020</w:t>
      </w:r>
      <w:r w:rsidR="0016797D">
        <w:rPr>
          <w:rFonts w:ascii="Arial" w:hAnsi="Arial"/>
          <w:w w:val="83"/>
        </w:rPr>
        <w:t>,</w:t>
      </w:r>
      <w:r w:rsidR="0016797D">
        <w:rPr>
          <w:spacing w:val="11"/>
        </w:rPr>
        <w:t xml:space="preserve"> </w:t>
      </w:r>
      <w:r w:rsidR="0016797D">
        <w:rPr>
          <w:rFonts w:ascii="Arial" w:hAnsi="Arial"/>
          <w:spacing w:val="1"/>
          <w:w w:val="97"/>
        </w:rPr>
        <w:t>r</w:t>
      </w:r>
      <w:r w:rsidR="0016797D">
        <w:rPr>
          <w:rFonts w:ascii="Arial" w:hAnsi="Arial"/>
          <w:w w:val="92"/>
        </w:rPr>
        <w:t>e</w:t>
      </w:r>
      <w:r w:rsidR="0016797D">
        <w:rPr>
          <w:rFonts w:ascii="Arial" w:hAnsi="Arial"/>
          <w:smallCaps/>
          <w:spacing w:val="-1"/>
          <w:w w:val="93"/>
        </w:rPr>
        <w:t>u</w:t>
      </w:r>
      <w:r w:rsidR="0016797D">
        <w:rPr>
          <w:rFonts w:ascii="Arial" w:hAnsi="Arial"/>
          <w:spacing w:val="-1"/>
          <w:w w:val="97"/>
        </w:rPr>
        <w:t>n</w:t>
      </w:r>
      <w:r w:rsidR="0016797D">
        <w:rPr>
          <w:rFonts w:ascii="Arial" w:hAnsi="Arial"/>
          <w:w w:val="103"/>
        </w:rPr>
        <w:t>i</w:t>
      </w:r>
      <w:r w:rsidR="0016797D">
        <w:rPr>
          <w:rFonts w:ascii="Arial" w:hAnsi="Arial"/>
          <w:spacing w:val="1"/>
          <w:w w:val="97"/>
        </w:rPr>
        <w:t>r</w:t>
      </w:r>
      <w:r w:rsidR="0016797D">
        <w:rPr>
          <w:rFonts w:ascii="Arial" w:hAnsi="Arial"/>
          <w:spacing w:val="-1"/>
          <w:w w:val="88"/>
        </w:rPr>
        <w:t>a</w:t>
      </w:r>
      <w:r w:rsidR="0016797D">
        <w:rPr>
          <w:rFonts w:ascii="Arial" w:hAnsi="Arial"/>
          <w:spacing w:val="-1"/>
          <w:w w:val="98"/>
        </w:rPr>
        <w:t>m</w:t>
      </w:r>
      <w:r w:rsidR="0016797D">
        <w:rPr>
          <w:rFonts w:ascii="Arial" w:hAnsi="Arial"/>
          <w:spacing w:val="-1"/>
          <w:w w:val="66"/>
        </w:rPr>
        <w:t>-</w:t>
      </w:r>
      <w:r w:rsidR="0016797D">
        <w:rPr>
          <w:rFonts w:ascii="Arial" w:hAnsi="Arial"/>
          <w:spacing w:val="-1"/>
          <w:w w:val="78"/>
        </w:rPr>
        <w:t>s</w:t>
      </w:r>
      <w:r w:rsidR="0016797D">
        <w:rPr>
          <w:rFonts w:ascii="Arial" w:hAnsi="Arial"/>
          <w:w w:val="92"/>
        </w:rPr>
        <w:t>e</w:t>
      </w:r>
      <w:r w:rsidR="0016797D">
        <w:rPr>
          <w:spacing w:val="10"/>
        </w:rPr>
        <w:t xml:space="preserve"> </w:t>
      </w:r>
      <w:r w:rsidR="0016797D">
        <w:rPr>
          <w:rFonts w:ascii="Arial" w:hAnsi="Arial"/>
          <w:spacing w:val="-1"/>
          <w:w w:val="102"/>
        </w:rPr>
        <w:t>o</w:t>
      </w:r>
      <w:r w:rsidR="0016797D">
        <w:rPr>
          <w:rFonts w:ascii="Arial" w:hAnsi="Arial"/>
          <w:w w:val="78"/>
        </w:rPr>
        <w:t>s</w:t>
      </w:r>
      <w:r w:rsidR="0016797D">
        <w:rPr>
          <w:spacing w:val="8"/>
        </w:rPr>
        <w:t xml:space="preserve"> </w:t>
      </w:r>
      <w:r w:rsidR="0016797D">
        <w:rPr>
          <w:rFonts w:ascii="Arial" w:hAnsi="Arial"/>
          <w:w w:val="103"/>
        </w:rPr>
        <w:t>i</w:t>
      </w:r>
      <w:r w:rsidR="0016797D">
        <w:rPr>
          <w:rFonts w:ascii="Arial" w:hAnsi="Arial"/>
          <w:spacing w:val="-1"/>
          <w:w w:val="97"/>
        </w:rPr>
        <w:t>n</w:t>
      </w:r>
      <w:r w:rsidR="0016797D">
        <w:rPr>
          <w:rFonts w:ascii="Arial" w:hAnsi="Arial"/>
          <w:w w:val="107"/>
        </w:rPr>
        <w:t>t</w:t>
      </w:r>
      <w:r w:rsidR="0016797D">
        <w:rPr>
          <w:rFonts w:ascii="Arial" w:hAnsi="Arial"/>
          <w:w w:val="92"/>
        </w:rPr>
        <w:t>e</w:t>
      </w:r>
      <w:r w:rsidR="0016797D">
        <w:rPr>
          <w:rFonts w:ascii="Arial" w:hAnsi="Arial"/>
          <w:spacing w:val="1"/>
          <w:w w:val="92"/>
        </w:rPr>
        <w:t>g</w:t>
      </w:r>
      <w:r w:rsidR="0016797D">
        <w:rPr>
          <w:rFonts w:ascii="Arial" w:hAnsi="Arial"/>
          <w:spacing w:val="1"/>
          <w:w w:val="97"/>
        </w:rPr>
        <w:t>r</w:t>
      </w:r>
      <w:r w:rsidR="0016797D">
        <w:rPr>
          <w:rFonts w:ascii="Arial" w:hAnsi="Arial"/>
          <w:spacing w:val="-1"/>
          <w:w w:val="88"/>
        </w:rPr>
        <w:t>a</w:t>
      </w:r>
      <w:r w:rsidR="0016797D">
        <w:rPr>
          <w:rFonts w:ascii="Arial" w:hAnsi="Arial"/>
          <w:spacing w:val="-1"/>
          <w:w w:val="97"/>
        </w:rPr>
        <w:t>n</w:t>
      </w:r>
      <w:r w:rsidR="0016797D">
        <w:rPr>
          <w:rFonts w:ascii="Arial" w:hAnsi="Arial"/>
          <w:w w:val="107"/>
        </w:rPr>
        <w:t>t</w:t>
      </w:r>
      <w:r w:rsidR="0016797D">
        <w:rPr>
          <w:rFonts w:ascii="Arial" w:hAnsi="Arial"/>
          <w:w w:val="92"/>
        </w:rPr>
        <w:t>e</w:t>
      </w:r>
      <w:r w:rsidR="0016797D">
        <w:rPr>
          <w:rFonts w:ascii="Arial" w:hAnsi="Arial"/>
          <w:w w:val="78"/>
        </w:rPr>
        <w:t>s</w:t>
      </w:r>
      <w:r w:rsidR="0016797D">
        <w:rPr>
          <w:spacing w:val="11"/>
        </w:rPr>
        <w:t xml:space="preserve"> </w:t>
      </w:r>
      <w:r w:rsidR="0016797D">
        <w:rPr>
          <w:rFonts w:ascii="Arial" w:hAnsi="Arial"/>
          <w:spacing w:val="1"/>
          <w:w w:val="99"/>
        </w:rPr>
        <w:t>d</w:t>
      </w:r>
      <w:r w:rsidR="0016797D">
        <w:rPr>
          <w:rFonts w:ascii="Arial" w:hAnsi="Arial"/>
          <w:w w:val="88"/>
        </w:rPr>
        <w:t>a</w:t>
      </w:r>
      <w:r w:rsidR="0016797D">
        <w:rPr>
          <w:spacing w:val="9"/>
        </w:rPr>
        <w:t xml:space="preserve"> </w:t>
      </w:r>
      <w:r w:rsidR="0016797D">
        <w:rPr>
          <w:rFonts w:ascii="Arial" w:hAnsi="Arial"/>
          <w:spacing w:val="-1"/>
          <w:w w:val="94"/>
        </w:rPr>
        <w:t>C</w:t>
      </w:r>
      <w:r w:rsidR="0016797D">
        <w:rPr>
          <w:rFonts w:ascii="Arial" w:hAnsi="Arial"/>
          <w:spacing w:val="-1"/>
          <w:w w:val="102"/>
        </w:rPr>
        <w:t>o</w:t>
      </w:r>
      <w:r w:rsidR="0016797D">
        <w:rPr>
          <w:rFonts w:ascii="Arial" w:hAnsi="Arial"/>
          <w:spacing w:val="-1"/>
          <w:w w:val="98"/>
        </w:rPr>
        <w:t>m</w:t>
      </w:r>
      <w:r w:rsidR="0016797D">
        <w:rPr>
          <w:rFonts w:ascii="Arial" w:hAnsi="Arial"/>
          <w:w w:val="103"/>
        </w:rPr>
        <w:t>i</w:t>
      </w:r>
      <w:r w:rsidR="0016797D">
        <w:rPr>
          <w:rFonts w:ascii="Arial" w:hAnsi="Arial"/>
          <w:spacing w:val="-1"/>
          <w:w w:val="78"/>
        </w:rPr>
        <w:t>s</w:t>
      </w:r>
      <w:r w:rsidR="0016797D">
        <w:rPr>
          <w:rFonts w:ascii="Arial" w:hAnsi="Arial"/>
          <w:w w:val="78"/>
        </w:rPr>
        <w:t>s</w:t>
      </w:r>
      <w:r w:rsidR="0016797D">
        <w:t xml:space="preserve"> </w:t>
      </w:r>
      <w:r w:rsidR="0016797D">
        <w:rPr>
          <w:spacing w:val="-1"/>
        </w:rPr>
        <w:t xml:space="preserve"> </w:t>
      </w:r>
      <w:r w:rsidR="0016797D">
        <w:rPr>
          <w:rFonts w:ascii="Arial" w:hAnsi="Arial"/>
          <w:w w:val="102"/>
        </w:rPr>
        <w:t>o</w:t>
      </w:r>
      <w:r w:rsidR="0016797D">
        <w:rPr>
          <w:w w:val="102"/>
        </w:rPr>
        <w:t xml:space="preserve"> </w:t>
      </w:r>
      <w:r w:rsidR="0016797D">
        <w:rPr>
          <w:rFonts w:ascii="Arial" w:hAnsi="Arial"/>
          <w:spacing w:val="1"/>
          <w:w w:val="99"/>
        </w:rPr>
        <w:t>d</w:t>
      </w:r>
      <w:r w:rsidR="0016797D">
        <w:rPr>
          <w:rFonts w:ascii="Arial" w:hAnsi="Arial"/>
          <w:w w:val="92"/>
        </w:rPr>
        <w:t>e</w:t>
      </w:r>
      <w:r w:rsidR="0016797D">
        <w:t xml:space="preserve">  </w:t>
      </w:r>
      <w:r w:rsidR="0016797D">
        <w:rPr>
          <w:spacing w:val="-24"/>
        </w:rPr>
        <w:t xml:space="preserve"> </w:t>
      </w:r>
      <w:r w:rsidR="0016797D">
        <w:rPr>
          <w:rFonts w:ascii="Arial" w:hAnsi="Arial"/>
          <w:spacing w:val="-1"/>
          <w:w w:val="94"/>
        </w:rPr>
        <w:t>C</w:t>
      </w:r>
      <w:r w:rsidR="0016797D">
        <w:rPr>
          <w:rFonts w:ascii="Arial" w:hAnsi="Arial"/>
          <w:spacing w:val="1"/>
          <w:w w:val="97"/>
        </w:rPr>
        <w:t>r</w:t>
      </w:r>
      <w:r w:rsidR="0016797D">
        <w:rPr>
          <w:rFonts w:ascii="Arial" w:hAnsi="Arial"/>
          <w:w w:val="92"/>
        </w:rPr>
        <w:t>e</w:t>
      </w:r>
      <w:r w:rsidR="0016797D">
        <w:rPr>
          <w:rFonts w:ascii="Arial" w:hAnsi="Arial"/>
          <w:spacing w:val="-2"/>
          <w:w w:val="99"/>
        </w:rPr>
        <w:t>d</w:t>
      </w:r>
      <w:r w:rsidR="0016797D">
        <w:rPr>
          <w:rFonts w:ascii="Arial" w:hAnsi="Arial"/>
          <w:w w:val="92"/>
        </w:rPr>
        <w:t>e</w:t>
      </w:r>
      <w:r w:rsidR="0016797D">
        <w:rPr>
          <w:rFonts w:ascii="Arial" w:hAnsi="Arial"/>
          <w:spacing w:val="-1"/>
          <w:w w:val="97"/>
        </w:rPr>
        <w:t>n</w:t>
      </w:r>
      <w:r w:rsidR="0016797D">
        <w:rPr>
          <w:rFonts w:ascii="Arial" w:hAnsi="Arial"/>
          <w:w w:val="97"/>
        </w:rPr>
        <w:t>c</w:t>
      </w:r>
      <w:r w:rsidR="0016797D">
        <w:rPr>
          <w:rFonts w:ascii="Arial" w:hAnsi="Arial"/>
          <w:w w:val="103"/>
        </w:rPr>
        <w:t>i</w:t>
      </w:r>
      <w:r w:rsidR="0016797D">
        <w:rPr>
          <w:rFonts w:ascii="Arial" w:hAnsi="Arial"/>
          <w:spacing w:val="-1"/>
          <w:w w:val="88"/>
        </w:rPr>
        <w:t>a</w:t>
      </w:r>
      <w:r w:rsidR="0016797D">
        <w:rPr>
          <w:rFonts w:ascii="Arial" w:hAnsi="Arial"/>
          <w:spacing w:val="-1"/>
          <w:w w:val="98"/>
        </w:rPr>
        <w:t>m</w:t>
      </w:r>
      <w:r w:rsidR="0016797D">
        <w:rPr>
          <w:rFonts w:ascii="Arial" w:hAnsi="Arial"/>
          <w:w w:val="92"/>
        </w:rPr>
        <w:t>e</w:t>
      </w:r>
      <w:r w:rsidR="0016797D">
        <w:rPr>
          <w:rFonts w:ascii="Arial" w:hAnsi="Arial"/>
          <w:spacing w:val="-1"/>
          <w:w w:val="97"/>
        </w:rPr>
        <w:t>n</w:t>
      </w:r>
      <w:r w:rsidR="0016797D">
        <w:rPr>
          <w:rFonts w:ascii="Arial" w:hAnsi="Arial"/>
          <w:w w:val="107"/>
        </w:rPr>
        <w:t>t</w:t>
      </w:r>
      <w:r w:rsidR="0016797D">
        <w:rPr>
          <w:rFonts w:ascii="Arial" w:hAnsi="Arial"/>
          <w:w w:val="102"/>
        </w:rPr>
        <w:t>o</w:t>
      </w:r>
      <w:r w:rsidR="0016797D">
        <w:t xml:space="preserve">  </w:t>
      </w:r>
      <w:r w:rsidR="0016797D">
        <w:rPr>
          <w:spacing w:val="-25"/>
        </w:rPr>
        <w:t xml:space="preserve"> </w:t>
      </w:r>
      <w:r w:rsidR="0016797D">
        <w:rPr>
          <w:rFonts w:ascii="Arial" w:hAnsi="Arial"/>
        </w:rPr>
        <w:t>p</w:t>
      </w:r>
      <w:r w:rsidR="0016797D">
        <w:rPr>
          <w:rFonts w:ascii="Arial" w:hAnsi="Arial"/>
          <w:spacing w:val="-1"/>
          <w:w w:val="88"/>
        </w:rPr>
        <w:t>a</w:t>
      </w:r>
      <w:r w:rsidR="0016797D">
        <w:rPr>
          <w:rFonts w:ascii="Arial" w:hAnsi="Arial"/>
          <w:spacing w:val="1"/>
          <w:w w:val="97"/>
        </w:rPr>
        <w:t>r</w:t>
      </w:r>
      <w:r w:rsidR="0016797D">
        <w:rPr>
          <w:rFonts w:ascii="Arial" w:hAnsi="Arial"/>
          <w:w w:val="88"/>
        </w:rPr>
        <w:t>a</w:t>
      </w:r>
      <w:r w:rsidR="0016797D">
        <w:t xml:space="preserve">  </w:t>
      </w:r>
      <w:r w:rsidR="0016797D">
        <w:rPr>
          <w:spacing w:val="-25"/>
        </w:rPr>
        <w:t xml:space="preserve"> </w:t>
      </w:r>
      <w:r w:rsidR="0016797D">
        <w:rPr>
          <w:rFonts w:ascii="Arial" w:hAnsi="Arial"/>
          <w:spacing w:val="-1"/>
          <w:w w:val="88"/>
        </w:rPr>
        <w:t>a</w:t>
      </w:r>
      <w:r w:rsidR="0016797D">
        <w:rPr>
          <w:rFonts w:ascii="Arial" w:hAnsi="Arial"/>
          <w:w w:val="97"/>
        </w:rPr>
        <w:t>n</w:t>
      </w:r>
      <w:r w:rsidR="0016797D">
        <w:t xml:space="preserve"> </w:t>
      </w:r>
      <w:r w:rsidR="0016797D">
        <w:rPr>
          <w:spacing w:val="-3"/>
        </w:rPr>
        <w:t xml:space="preserve"> </w:t>
      </w:r>
      <w:r w:rsidR="0016797D">
        <w:rPr>
          <w:rFonts w:ascii="Arial" w:hAnsi="Arial"/>
          <w:w w:val="98"/>
        </w:rPr>
        <w:t>l</w:t>
      </w:r>
      <w:r w:rsidR="0016797D">
        <w:rPr>
          <w:rFonts w:ascii="Arial" w:hAnsi="Arial"/>
          <w:w w:val="103"/>
        </w:rPr>
        <w:t>i</w:t>
      </w:r>
      <w:r w:rsidR="0016797D">
        <w:rPr>
          <w:rFonts w:ascii="Arial" w:hAnsi="Arial"/>
          <w:spacing w:val="-1"/>
          <w:w w:val="78"/>
        </w:rPr>
        <w:t>s</w:t>
      </w:r>
      <w:r w:rsidR="0016797D">
        <w:rPr>
          <w:rFonts w:ascii="Arial" w:hAnsi="Arial"/>
          <w:w w:val="92"/>
        </w:rPr>
        <w:t>e</w:t>
      </w:r>
      <w:r w:rsidR="0016797D">
        <w:t xml:space="preserve">  </w:t>
      </w:r>
      <w:r w:rsidR="0016797D">
        <w:rPr>
          <w:spacing w:val="-24"/>
        </w:rPr>
        <w:t xml:space="preserve"> </w:t>
      </w:r>
      <w:r w:rsidR="0016797D">
        <w:rPr>
          <w:rFonts w:ascii="Arial" w:hAnsi="Arial"/>
          <w:w w:val="92"/>
        </w:rPr>
        <w:t>e</w:t>
      </w:r>
      <w:r w:rsidR="0016797D">
        <w:t xml:space="preserve">  </w:t>
      </w:r>
      <w:r w:rsidR="0016797D">
        <w:rPr>
          <w:spacing w:val="-24"/>
        </w:rPr>
        <w:t xml:space="preserve"> </w:t>
      </w:r>
      <w:r w:rsidR="0016797D">
        <w:rPr>
          <w:rFonts w:ascii="Arial" w:hAnsi="Arial"/>
          <w:w w:val="103"/>
        </w:rPr>
        <w:t>j</w:t>
      </w:r>
      <w:r w:rsidR="0016797D">
        <w:rPr>
          <w:rFonts w:ascii="Arial" w:hAnsi="Arial"/>
          <w:smallCaps/>
          <w:spacing w:val="-1"/>
          <w:w w:val="93"/>
        </w:rPr>
        <w:t>u</w:t>
      </w:r>
      <w:r w:rsidR="0016797D">
        <w:rPr>
          <w:rFonts w:ascii="Arial" w:hAnsi="Arial"/>
          <w:w w:val="98"/>
        </w:rPr>
        <w:t>l</w:t>
      </w:r>
      <w:r w:rsidR="0016797D">
        <w:rPr>
          <w:rFonts w:ascii="Arial" w:hAnsi="Arial"/>
          <w:spacing w:val="1"/>
          <w:w w:val="92"/>
        </w:rPr>
        <w:t>g</w:t>
      </w:r>
      <w:r w:rsidR="0016797D">
        <w:rPr>
          <w:rFonts w:ascii="Arial" w:hAnsi="Arial"/>
          <w:spacing w:val="-1"/>
          <w:w w:val="88"/>
        </w:rPr>
        <w:t>a</w:t>
      </w:r>
      <w:r w:rsidR="0016797D">
        <w:rPr>
          <w:rFonts w:ascii="Arial" w:hAnsi="Arial"/>
          <w:spacing w:val="-1"/>
          <w:w w:val="98"/>
        </w:rPr>
        <w:t>m</w:t>
      </w:r>
      <w:r w:rsidR="0016797D">
        <w:rPr>
          <w:rFonts w:ascii="Arial" w:hAnsi="Arial"/>
          <w:spacing w:val="3"/>
          <w:w w:val="92"/>
        </w:rPr>
        <w:t>e</w:t>
      </w:r>
      <w:r w:rsidR="0016797D">
        <w:rPr>
          <w:rFonts w:ascii="Arial" w:hAnsi="Arial"/>
          <w:spacing w:val="-1"/>
          <w:w w:val="97"/>
        </w:rPr>
        <w:t>n</w:t>
      </w:r>
      <w:r w:rsidR="0016797D">
        <w:rPr>
          <w:rFonts w:ascii="Arial" w:hAnsi="Arial"/>
          <w:w w:val="107"/>
        </w:rPr>
        <w:t>t</w:t>
      </w:r>
      <w:r w:rsidR="0016797D">
        <w:rPr>
          <w:rFonts w:ascii="Arial" w:hAnsi="Arial"/>
          <w:w w:val="102"/>
        </w:rPr>
        <w:t>o</w:t>
      </w:r>
      <w:r w:rsidR="0016797D">
        <w:t xml:space="preserve">  </w:t>
      </w:r>
      <w:r w:rsidR="0016797D">
        <w:rPr>
          <w:spacing w:val="-25"/>
        </w:rPr>
        <w:t xml:space="preserve"> </w:t>
      </w:r>
      <w:r w:rsidR="0016797D">
        <w:rPr>
          <w:rFonts w:ascii="Arial" w:hAnsi="Arial"/>
          <w:spacing w:val="1"/>
          <w:w w:val="99"/>
        </w:rPr>
        <w:t>d</w:t>
      </w:r>
      <w:r w:rsidR="0016797D">
        <w:rPr>
          <w:rFonts w:ascii="Arial" w:hAnsi="Arial"/>
          <w:w w:val="88"/>
        </w:rPr>
        <w:t>a</w:t>
      </w:r>
      <w:r w:rsidR="0016797D">
        <w:t xml:space="preserve">  </w:t>
      </w:r>
      <w:r w:rsidR="0016797D">
        <w:rPr>
          <w:spacing w:val="-25"/>
        </w:rPr>
        <w:t xml:space="preserve"> </w:t>
      </w:r>
      <w:r w:rsidR="0016797D">
        <w:rPr>
          <w:rFonts w:ascii="Arial" w:hAnsi="Arial"/>
          <w:w w:val="103"/>
        </w:rPr>
        <w:t>i</w:t>
      </w:r>
      <w:r w:rsidR="0016797D">
        <w:rPr>
          <w:rFonts w:ascii="Arial" w:hAnsi="Arial"/>
          <w:spacing w:val="-1"/>
          <w:w w:val="98"/>
        </w:rPr>
        <w:t>m</w:t>
      </w:r>
      <w:r w:rsidR="0016797D">
        <w:rPr>
          <w:rFonts w:ascii="Arial" w:hAnsi="Arial"/>
        </w:rPr>
        <w:t>p</w:t>
      </w:r>
      <w:r w:rsidR="0016797D">
        <w:rPr>
          <w:rFonts w:ascii="Arial" w:hAnsi="Arial"/>
          <w:smallCaps/>
          <w:spacing w:val="-1"/>
          <w:w w:val="93"/>
        </w:rPr>
        <w:t>u</w:t>
      </w:r>
      <w:r w:rsidR="0016797D">
        <w:rPr>
          <w:rFonts w:ascii="Arial" w:hAnsi="Arial"/>
          <w:spacing w:val="1"/>
          <w:w w:val="92"/>
        </w:rPr>
        <w:t>g</w:t>
      </w:r>
      <w:r w:rsidR="0016797D">
        <w:rPr>
          <w:rFonts w:ascii="Arial" w:hAnsi="Arial"/>
          <w:spacing w:val="-1"/>
          <w:w w:val="97"/>
        </w:rPr>
        <w:t>n</w:t>
      </w:r>
      <w:r w:rsidR="0016797D">
        <w:rPr>
          <w:rFonts w:ascii="Arial" w:hAnsi="Arial"/>
          <w:spacing w:val="-1"/>
          <w:w w:val="88"/>
        </w:rPr>
        <w:t>a</w:t>
      </w:r>
      <w:r w:rsidR="0016797D">
        <w:rPr>
          <w:rFonts w:ascii="Arial" w:hAnsi="Arial"/>
          <w:w w:val="97"/>
        </w:rPr>
        <w:t>ç</w:t>
      </w:r>
      <w:r w:rsidR="0016797D">
        <w:t xml:space="preserve"> </w:t>
      </w:r>
      <w:r w:rsidR="0016797D">
        <w:rPr>
          <w:spacing w:val="-2"/>
        </w:rPr>
        <w:t xml:space="preserve"> </w:t>
      </w:r>
      <w:r w:rsidR="0016797D">
        <w:rPr>
          <w:rFonts w:ascii="Arial" w:hAnsi="Arial"/>
          <w:w w:val="102"/>
        </w:rPr>
        <w:t>o</w:t>
      </w:r>
      <w:r w:rsidR="0016797D">
        <w:t xml:space="preserve">  </w:t>
      </w:r>
      <w:r w:rsidR="0016797D">
        <w:rPr>
          <w:spacing w:val="-22"/>
        </w:rPr>
        <w:t xml:space="preserve"> </w:t>
      </w:r>
      <w:r w:rsidR="0016797D">
        <w:rPr>
          <w:rFonts w:ascii="Arial" w:hAnsi="Arial"/>
          <w:spacing w:val="2"/>
          <w:w w:val="88"/>
        </w:rPr>
        <w:t>a</w:t>
      </w:r>
      <w:r w:rsidR="0016797D">
        <w:rPr>
          <w:rFonts w:ascii="Arial" w:hAnsi="Arial"/>
          <w:w w:val="102"/>
        </w:rPr>
        <w:t>o</w:t>
      </w:r>
      <w:r w:rsidR="0016797D">
        <w:t xml:space="preserve">  </w:t>
      </w:r>
      <w:r w:rsidR="0016797D">
        <w:rPr>
          <w:spacing w:val="-25"/>
        </w:rPr>
        <w:t xml:space="preserve"> </w:t>
      </w:r>
      <w:r w:rsidR="0016797D">
        <w:rPr>
          <w:rFonts w:ascii="Arial" w:hAnsi="Arial"/>
          <w:w w:val="71"/>
        </w:rPr>
        <w:t>E</w:t>
      </w:r>
      <w:r w:rsidR="0016797D">
        <w:rPr>
          <w:rFonts w:ascii="Arial" w:hAnsi="Arial"/>
          <w:spacing w:val="1"/>
          <w:w w:val="99"/>
        </w:rPr>
        <w:t>d</w:t>
      </w:r>
      <w:r w:rsidR="0016797D">
        <w:rPr>
          <w:rFonts w:ascii="Arial" w:hAnsi="Arial"/>
          <w:w w:val="103"/>
        </w:rPr>
        <w:t>i</w:t>
      </w:r>
      <w:r w:rsidR="0016797D">
        <w:rPr>
          <w:rFonts w:ascii="Arial" w:hAnsi="Arial"/>
          <w:w w:val="107"/>
        </w:rPr>
        <w:t>t</w:t>
      </w:r>
      <w:r w:rsidR="0016797D">
        <w:rPr>
          <w:rFonts w:ascii="Arial" w:hAnsi="Arial"/>
          <w:spacing w:val="-1"/>
          <w:w w:val="88"/>
        </w:rPr>
        <w:t>a</w:t>
      </w:r>
      <w:r w:rsidR="0016797D">
        <w:rPr>
          <w:rFonts w:ascii="Arial" w:hAnsi="Arial"/>
          <w:w w:val="98"/>
        </w:rPr>
        <w:t>l</w:t>
      </w:r>
      <w:r w:rsidR="0016797D">
        <w:t xml:space="preserve">  </w:t>
      </w:r>
      <w:r w:rsidR="0016797D">
        <w:rPr>
          <w:spacing w:val="-24"/>
        </w:rPr>
        <w:t xml:space="preserve"> </w:t>
      </w:r>
      <w:r w:rsidR="0016797D">
        <w:rPr>
          <w:rFonts w:ascii="Arial" w:hAnsi="Arial"/>
          <w:spacing w:val="1"/>
          <w:w w:val="99"/>
        </w:rPr>
        <w:t>d</w:t>
      </w:r>
      <w:r w:rsidR="0016797D">
        <w:rPr>
          <w:rFonts w:ascii="Arial" w:hAnsi="Arial"/>
          <w:w w:val="92"/>
        </w:rPr>
        <w:t>e</w:t>
      </w:r>
      <w:r w:rsidR="0016797D">
        <w:rPr>
          <w:w w:val="92"/>
        </w:rPr>
        <w:t xml:space="preserve"> </w:t>
      </w:r>
      <w:r w:rsidR="0016797D">
        <w:rPr>
          <w:rFonts w:ascii="Arial" w:hAnsi="Arial"/>
          <w:spacing w:val="-1"/>
          <w:w w:val="94"/>
        </w:rPr>
        <w:t>C</w:t>
      </w:r>
      <w:r w:rsidR="0016797D">
        <w:rPr>
          <w:rFonts w:ascii="Arial" w:hAnsi="Arial"/>
          <w:spacing w:val="1"/>
          <w:w w:val="97"/>
        </w:rPr>
        <w:t>r</w:t>
      </w:r>
      <w:r w:rsidR="0016797D">
        <w:rPr>
          <w:rFonts w:ascii="Arial" w:hAnsi="Arial"/>
          <w:w w:val="92"/>
        </w:rPr>
        <w:t>e</w:t>
      </w:r>
      <w:r w:rsidR="0016797D">
        <w:rPr>
          <w:rFonts w:ascii="Arial" w:hAnsi="Arial"/>
          <w:spacing w:val="1"/>
          <w:w w:val="99"/>
        </w:rPr>
        <w:t>d</w:t>
      </w:r>
      <w:r w:rsidR="0016797D">
        <w:rPr>
          <w:rFonts w:ascii="Arial" w:hAnsi="Arial"/>
          <w:w w:val="92"/>
        </w:rPr>
        <w:t>e</w:t>
      </w:r>
      <w:r w:rsidR="0016797D">
        <w:rPr>
          <w:rFonts w:ascii="Arial" w:hAnsi="Arial"/>
          <w:spacing w:val="-1"/>
          <w:w w:val="97"/>
        </w:rPr>
        <w:t>n</w:t>
      </w:r>
      <w:r w:rsidR="0016797D">
        <w:rPr>
          <w:rFonts w:ascii="Arial" w:hAnsi="Arial"/>
          <w:spacing w:val="-2"/>
          <w:w w:val="97"/>
        </w:rPr>
        <w:t>c</w:t>
      </w:r>
      <w:r w:rsidR="0016797D">
        <w:rPr>
          <w:rFonts w:ascii="Arial" w:hAnsi="Arial"/>
          <w:w w:val="103"/>
        </w:rPr>
        <w:t>i</w:t>
      </w:r>
      <w:r w:rsidR="0016797D">
        <w:rPr>
          <w:rFonts w:ascii="Arial" w:hAnsi="Arial"/>
          <w:spacing w:val="-1"/>
          <w:w w:val="88"/>
        </w:rPr>
        <w:t>a</w:t>
      </w:r>
      <w:r w:rsidR="0016797D">
        <w:rPr>
          <w:rFonts w:ascii="Arial" w:hAnsi="Arial"/>
          <w:spacing w:val="-1"/>
          <w:w w:val="98"/>
        </w:rPr>
        <w:t>m</w:t>
      </w:r>
      <w:r w:rsidR="0016797D">
        <w:rPr>
          <w:rFonts w:ascii="Arial" w:hAnsi="Arial"/>
          <w:w w:val="92"/>
        </w:rPr>
        <w:t>e</w:t>
      </w:r>
      <w:r w:rsidR="0016797D">
        <w:rPr>
          <w:rFonts w:ascii="Arial" w:hAnsi="Arial"/>
          <w:spacing w:val="-1"/>
          <w:w w:val="97"/>
        </w:rPr>
        <w:t>n</w:t>
      </w:r>
      <w:r w:rsidR="0016797D">
        <w:rPr>
          <w:rFonts w:ascii="Arial" w:hAnsi="Arial"/>
          <w:w w:val="107"/>
        </w:rPr>
        <w:t>t</w:t>
      </w:r>
      <w:r w:rsidR="0016797D">
        <w:rPr>
          <w:rFonts w:ascii="Arial" w:hAnsi="Arial"/>
          <w:w w:val="102"/>
        </w:rPr>
        <w:t>o</w:t>
      </w:r>
      <w:r w:rsidR="0016797D">
        <w:t xml:space="preserve"> </w:t>
      </w:r>
      <w:r w:rsidR="0016797D">
        <w:rPr>
          <w:spacing w:val="-15"/>
        </w:rPr>
        <w:t xml:space="preserve"> </w:t>
      </w:r>
      <w:r w:rsidR="0016797D">
        <w:rPr>
          <w:rFonts w:ascii="Arial" w:hAnsi="Arial"/>
          <w:spacing w:val="-1"/>
          <w:w w:val="78"/>
        </w:rPr>
        <w:t>s</w:t>
      </w:r>
      <w:r w:rsidR="0016797D">
        <w:rPr>
          <w:rFonts w:ascii="Arial" w:hAnsi="Arial"/>
          <w:smallCaps/>
          <w:spacing w:val="-1"/>
          <w:w w:val="93"/>
        </w:rPr>
        <w:t>u</w:t>
      </w:r>
      <w:r w:rsidR="0016797D">
        <w:rPr>
          <w:rFonts w:ascii="Arial" w:hAnsi="Arial"/>
        </w:rPr>
        <w:t>p</w:t>
      </w:r>
      <w:r w:rsidR="0016797D">
        <w:rPr>
          <w:rFonts w:ascii="Arial" w:hAnsi="Arial"/>
          <w:spacing w:val="1"/>
          <w:w w:val="97"/>
        </w:rPr>
        <w:t>r</w:t>
      </w:r>
      <w:r w:rsidR="0016797D">
        <w:rPr>
          <w:rFonts w:ascii="Arial" w:hAnsi="Arial"/>
          <w:spacing w:val="-1"/>
          <w:w w:val="88"/>
        </w:rPr>
        <w:t>a</w:t>
      </w:r>
      <w:r w:rsidR="0016797D">
        <w:rPr>
          <w:rFonts w:ascii="Arial" w:hAnsi="Arial"/>
          <w:spacing w:val="-1"/>
          <w:w w:val="98"/>
        </w:rPr>
        <w:t>m</w:t>
      </w:r>
      <w:r w:rsidR="0016797D">
        <w:rPr>
          <w:rFonts w:ascii="Arial" w:hAnsi="Arial"/>
          <w:w w:val="92"/>
        </w:rPr>
        <w:t>e</w:t>
      </w:r>
      <w:r w:rsidR="0016797D">
        <w:rPr>
          <w:rFonts w:ascii="Arial" w:hAnsi="Arial"/>
          <w:spacing w:val="-1"/>
          <w:w w:val="97"/>
        </w:rPr>
        <w:t>n</w:t>
      </w:r>
      <w:r w:rsidR="0016797D">
        <w:rPr>
          <w:rFonts w:ascii="Arial" w:hAnsi="Arial"/>
          <w:w w:val="97"/>
        </w:rPr>
        <w:t>c</w:t>
      </w:r>
      <w:r w:rsidR="0016797D">
        <w:rPr>
          <w:rFonts w:ascii="Arial" w:hAnsi="Arial"/>
          <w:w w:val="103"/>
        </w:rPr>
        <w:t>i</w:t>
      </w:r>
      <w:r w:rsidR="0016797D">
        <w:rPr>
          <w:rFonts w:ascii="Arial" w:hAnsi="Arial"/>
          <w:spacing w:val="-1"/>
          <w:w w:val="102"/>
        </w:rPr>
        <w:t>o</w:t>
      </w:r>
      <w:r w:rsidR="0016797D">
        <w:rPr>
          <w:rFonts w:ascii="Arial" w:hAnsi="Arial"/>
          <w:spacing w:val="-1"/>
          <w:w w:val="97"/>
        </w:rPr>
        <w:t>n</w:t>
      </w:r>
      <w:r w:rsidR="0016797D">
        <w:rPr>
          <w:rFonts w:ascii="Arial" w:hAnsi="Arial"/>
          <w:spacing w:val="-1"/>
          <w:w w:val="88"/>
        </w:rPr>
        <w:t>a</w:t>
      </w:r>
      <w:r w:rsidR="0016797D">
        <w:rPr>
          <w:rFonts w:ascii="Arial" w:hAnsi="Arial"/>
          <w:spacing w:val="1"/>
          <w:w w:val="99"/>
        </w:rPr>
        <w:t>d</w:t>
      </w:r>
      <w:r w:rsidR="0016797D">
        <w:rPr>
          <w:rFonts w:ascii="Arial" w:hAnsi="Arial"/>
          <w:spacing w:val="-1"/>
          <w:w w:val="102"/>
        </w:rPr>
        <w:t>o</w:t>
      </w:r>
      <w:r w:rsidR="0016797D">
        <w:rPr>
          <w:rFonts w:ascii="Arial" w:hAnsi="Arial"/>
          <w:w w:val="83"/>
        </w:rPr>
        <w:t>,</w:t>
      </w:r>
      <w:r w:rsidR="0016797D">
        <w:t xml:space="preserve"> </w:t>
      </w:r>
      <w:r w:rsidR="0016797D">
        <w:rPr>
          <w:spacing w:val="-15"/>
        </w:rPr>
        <w:t xml:space="preserve"> </w:t>
      </w:r>
      <w:r w:rsidR="0016797D">
        <w:rPr>
          <w:rFonts w:ascii="Arial" w:hAnsi="Arial"/>
          <w:spacing w:val="-1"/>
          <w:w w:val="88"/>
        </w:rPr>
        <w:t>a</w:t>
      </w:r>
      <w:r w:rsidR="0016797D">
        <w:rPr>
          <w:rFonts w:ascii="Arial" w:hAnsi="Arial"/>
        </w:rPr>
        <w:t>p</w:t>
      </w:r>
      <w:r w:rsidR="0016797D">
        <w:rPr>
          <w:rFonts w:ascii="Arial" w:hAnsi="Arial"/>
          <w:spacing w:val="1"/>
          <w:w w:val="97"/>
        </w:rPr>
        <w:t>r</w:t>
      </w:r>
      <w:r w:rsidR="0016797D">
        <w:rPr>
          <w:rFonts w:ascii="Arial" w:hAnsi="Arial"/>
          <w:w w:val="92"/>
        </w:rPr>
        <w:t>e</w:t>
      </w:r>
      <w:r w:rsidR="0016797D">
        <w:rPr>
          <w:rFonts w:ascii="Arial" w:hAnsi="Arial"/>
          <w:spacing w:val="-1"/>
          <w:w w:val="78"/>
        </w:rPr>
        <w:t>s</w:t>
      </w:r>
      <w:r w:rsidR="0016797D">
        <w:rPr>
          <w:rFonts w:ascii="Arial" w:hAnsi="Arial"/>
          <w:w w:val="92"/>
        </w:rPr>
        <w:t>e</w:t>
      </w:r>
      <w:r w:rsidR="0016797D">
        <w:rPr>
          <w:rFonts w:ascii="Arial" w:hAnsi="Arial"/>
          <w:spacing w:val="-1"/>
          <w:w w:val="97"/>
        </w:rPr>
        <w:t>n</w:t>
      </w:r>
      <w:r w:rsidR="0016797D">
        <w:rPr>
          <w:rFonts w:ascii="Arial" w:hAnsi="Arial"/>
          <w:w w:val="107"/>
        </w:rPr>
        <w:t>t</w:t>
      </w:r>
      <w:r w:rsidR="0016797D">
        <w:rPr>
          <w:rFonts w:ascii="Arial" w:hAnsi="Arial"/>
          <w:spacing w:val="-3"/>
          <w:w w:val="88"/>
        </w:rPr>
        <w:t>a</w:t>
      </w:r>
      <w:r w:rsidR="0016797D">
        <w:rPr>
          <w:rFonts w:ascii="Arial" w:hAnsi="Arial"/>
          <w:spacing w:val="1"/>
          <w:w w:val="99"/>
        </w:rPr>
        <w:t>d</w:t>
      </w:r>
      <w:r w:rsidR="0016797D">
        <w:rPr>
          <w:rFonts w:ascii="Arial" w:hAnsi="Arial"/>
          <w:w w:val="88"/>
        </w:rPr>
        <w:t>a</w:t>
      </w:r>
      <w:r w:rsidR="0016797D">
        <w:t xml:space="preserve"> </w:t>
      </w:r>
      <w:r w:rsidR="0016797D">
        <w:rPr>
          <w:spacing w:val="-15"/>
        </w:rPr>
        <w:t xml:space="preserve"> </w:t>
      </w:r>
      <w:r w:rsidR="0016797D">
        <w:rPr>
          <w:rFonts w:ascii="Arial" w:hAnsi="Arial"/>
          <w:w w:val="92"/>
        </w:rPr>
        <w:t>e</w:t>
      </w:r>
      <w:r w:rsidR="0016797D">
        <w:rPr>
          <w:rFonts w:ascii="Arial" w:hAnsi="Arial"/>
          <w:w w:val="98"/>
        </w:rPr>
        <w:t>m</w:t>
      </w:r>
      <w:r w:rsidR="0016797D">
        <w:t xml:space="preserve"> </w:t>
      </w:r>
      <w:r w:rsidR="0016797D">
        <w:rPr>
          <w:spacing w:val="-15"/>
        </w:rPr>
        <w:t xml:space="preserve"> </w:t>
      </w:r>
      <w:r w:rsidR="0016797D">
        <w:rPr>
          <w:rFonts w:ascii="Arial" w:hAnsi="Arial"/>
          <w:spacing w:val="-1"/>
          <w:w w:val="99"/>
        </w:rPr>
        <w:t>03</w:t>
      </w:r>
      <w:r w:rsidR="0016797D">
        <w:rPr>
          <w:rFonts w:ascii="Arial" w:hAnsi="Arial"/>
          <w:spacing w:val="1"/>
          <w:w w:val="138"/>
        </w:rPr>
        <w:t>/</w:t>
      </w:r>
      <w:r w:rsidR="0016797D">
        <w:rPr>
          <w:rFonts w:ascii="Arial" w:hAnsi="Arial"/>
          <w:spacing w:val="-1"/>
          <w:w w:val="99"/>
        </w:rPr>
        <w:t>09</w:t>
      </w:r>
      <w:r w:rsidR="0016797D">
        <w:rPr>
          <w:rFonts w:ascii="Arial" w:hAnsi="Arial"/>
          <w:spacing w:val="1"/>
          <w:w w:val="138"/>
        </w:rPr>
        <w:t>/</w:t>
      </w:r>
      <w:r w:rsidR="0016797D">
        <w:rPr>
          <w:rFonts w:ascii="Arial" w:hAnsi="Arial"/>
          <w:spacing w:val="-1"/>
          <w:w w:val="99"/>
        </w:rPr>
        <w:t>2020</w:t>
      </w:r>
      <w:r w:rsidR="0016797D">
        <w:rPr>
          <w:rFonts w:ascii="Arial" w:hAnsi="Arial"/>
          <w:w w:val="83"/>
        </w:rPr>
        <w:t>,</w:t>
      </w:r>
      <w:r w:rsidR="0016797D">
        <w:t xml:space="preserve"> </w:t>
      </w:r>
      <w:r w:rsidR="0016797D">
        <w:rPr>
          <w:spacing w:val="-15"/>
        </w:rPr>
        <w:t xml:space="preserve"> </w:t>
      </w:r>
      <w:r w:rsidR="0016797D">
        <w:rPr>
          <w:rFonts w:ascii="Arial" w:hAnsi="Arial"/>
        </w:rPr>
        <w:t>p</w:t>
      </w:r>
      <w:r w:rsidR="0016797D">
        <w:rPr>
          <w:rFonts w:ascii="Arial" w:hAnsi="Arial"/>
          <w:w w:val="92"/>
        </w:rPr>
        <w:t>e</w:t>
      </w:r>
      <w:r w:rsidR="0016797D">
        <w:rPr>
          <w:rFonts w:ascii="Arial" w:hAnsi="Arial"/>
          <w:w w:val="98"/>
        </w:rPr>
        <w:t>l</w:t>
      </w:r>
      <w:r w:rsidR="0016797D">
        <w:rPr>
          <w:rFonts w:ascii="Arial" w:hAnsi="Arial"/>
          <w:w w:val="102"/>
        </w:rPr>
        <w:t>o</w:t>
      </w:r>
      <w:r w:rsidR="0016797D">
        <w:t xml:space="preserve"> </w:t>
      </w:r>
      <w:r w:rsidR="0016797D">
        <w:rPr>
          <w:spacing w:val="-15"/>
        </w:rPr>
        <w:t xml:space="preserve"> </w:t>
      </w:r>
      <w:r w:rsidR="0016797D">
        <w:rPr>
          <w:rFonts w:ascii="Arial" w:hAnsi="Arial"/>
          <w:spacing w:val="-1"/>
          <w:w w:val="94"/>
        </w:rPr>
        <w:t>C</w:t>
      </w:r>
      <w:r w:rsidR="0016797D">
        <w:rPr>
          <w:rFonts w:ascii="Arial" w:hAnsi="Arial"/>
          <w:spacing w:val="-1"/>
          <w:w w:val="102"/>
        </w:rPr>
        <w:t>o</w:t>
      </w:r>
      <w:r w:rsidR="0016797D">
        <w:rPr>
          <w:rFonts w:ascii="Arial" w:hAnsi="Arial"/>
          <w:spacing w:val="-1"/>
          <w:w w:val="97"/>
        </w:rPr>
        <w:t>n</w:t>
      </w:r>
      <w:r w:rsidR="0016797D">
        <w:rPr>
          <w:rFonts w:ascii="Arial" w:hAnsi="Arial"/>
          <w:spacing w:val="-1"/>
          <w:w w:val="78"/>
        </w:rPr>
        <w:t>s</w:t>
      </w:r>
      <w:r w:rsidR="0016797D">
        <w:rPr>
          <w:rFonts w:ascii="Arial" w:hAnsi="Arial"/>
          <w:w w:val="92"/>
        </w:rPr>
        <w:t>e</w:t>
      </w:r>
      <w:r w:rsidR="0016797D">
        <w:rPr>
          <w:rFonts w:ascii="Arial" w:hAnsi="Arial"/>
          <w:w w:val="98"/>
        </w:rPr>
        <w:t>l</w:t>
      </w:r>
      <w:r w:rsidR="0016797D">
        <w:rPr>
          <w:rFonts w:ascii="Arial" w:hAnsi="Arial"/>
          <w:spacing w:val="-1"/>
          <w:w w:val="95"/>
        </w:rPr>
        <w:t>h</w:t>
      </w:r>
      <w:r w:rsidR="0016797D">
        <w:rPr>
          <w:rFonts w:ascii="Arial" w:hAnsi="Arial"/>
          <w:w w:val="102"/>
        </w:rPr>
        <w:t>o</w:t>
      </w:r>
      <w:r w:rsidR="0016797D">
        <w:rPr>
          <w:w w:val="102"/>
        </w:rPr>
        <w:t xml:space="preserve"> </w:t>
      </w:r>
      <w:r w:rsidR="0016797D">
        <w:rPr>
          <w:rFonts w:ascii="Arial" w:hAnsi="Arial"/>
          <w:spacing w:val="-1"/>
          <w:w w:val="83"/>
        </w:rPr>
        <w:t>R</w:t>
      </w:r>
      <w:r w:rsidR="0016797D">
        <w:rPr>
          <w:rFonts w:ascii="Arial" w:hAnsi="Arial"/>
          <w:w w:val="92"/>
        </w:rPr>
        <w:t>e</w:t>
      </w:r>
      <w:r w:rsidR="0016797D">
        <w:rPr>
          <w:rFonts w:ascii="Arial" w:hAnsi="Arial"/>
          <w:spacing w:val="1"/>
          <w:w w:val="92"/>
        </w:rPr>
        <w:t>g</w:t>
      </w:r>
      <w:r w:rsidR="0016797D">
        <w:rPr>
          <w:rFonts w:ascii="Arial" w:hAnsi="Arial"/>
          <w:w w:val="103"/>
        </w:rPr>
        <w:t>i</w:t>
      </w:r>
      <w:r w:rsidR="0016797D">
        <w:rPr>
          <w:rFonts w:ascii="Arial" w:hAnsi="Arial"/>
          <w:spacing w:val="-1"/>
          <w:w w:val="102"/>
        </w:rPr>
        <w:t>o</w:t>
      </w:r>
      <w:r w:rsidR="0016797D">
        <w:rPr>
          <w:rFonts w:ascii="Arial" w:hAnsi="Arial"/>
          <w:spacing w:val="-1"/>
          <w:w w:val="97"/>
        </w:rPr>
        <w:t>n</w:t>
      </w:r>
      <w:r w:rsidR="0016797D">
        <w:rPr>
          <w:rFonts w:ascii="Arial" w:hAnsi="Arial"/>
          <w:spacing w:val="-1"/>
          <w:w w:val="88"/>
        </w:rPr>
        <w:t>a</w:t>
      </w:r>
      <w:r w:rsidR="0016797D">
        <w:rPr>
          <w:rFonts w:ascii="Arial" w:hAnsi="Arial"/>
          <w:w w:val="98"/>
        </w:rPr>
        <w:t>l</w:t>
      </w:r>
      <w:r w:rsidR="0016797D">
        <w:t xml:space="preserve"> </w:t>
      </w:r>
      <w:r w:rsidR="0016797D">
        <w:rPr>
          <w:spacing w:val="-29"/>
        </w:rPr>
        <w:t xml:space="preserve"> </w:t>
      </w:r>
      <w:r w:rsidR="0016797D">
        <w:rPr>
          <w:rFonts w:ascii="Arial" w:hAnsi="Arial"/>
          <w:spacing w:val="1"/>
          <w:w w:val="99"/>
        </w:rPr>
        <w:t>d</w:t>
      </w:r>
      <w:r w:rsidR="0016797D">
        <w:rPr>
          <w:rFonts w:ascii="Arial" w:hAnsi="Arial"/>
          <w:spacing w:val="-1"/>
          <w:w w:val="102"/>
        </w:rPr>
        <w:t>o</w:t>
      </w:r>
      <w:r w:rsidR="0016797D">
        <w:rPr>
          <w:rFonts w:ascii="Arial" w:hAnsi="Arial"/>
          <w:w w:val="78"/>
        </w:rPr>
        <w:t>s</w:t>
      </w:r>
      <w:r w:rsidR="0016797D">
        <w:t xml:space="preserve"> </w:t>
      </w:r>
      <w:r w:rsidR="0016797D">
        <w:rPr>
          <w:spacing w:val="-30"/>
        </w:rPr>
        <w:t xml:space="preserve"> </w:t>
      </w:r>
      <w:r w:rsidR="0016797D">
        <w:rPr>
          <w:rFonts w:ascii="Arial" w:hAnsi="Arial"/>
          <w:w w:val="83"/>
        </w:rPr>
        <w:t>T</w:t>
      </w:r>
      <w:r w:rsidR="0016797D">
        <w:t xml:space="preserve"> </w:t>
      </w:r>
      <w:r w:rsidR="0016797D">
        <w:rPr>
          <w:spacing w:val="4"/>
        </w:rPr>
        <w:t xml:space="preserve"> </w:t>
      </w:r>
      <w:r w:rsidR="0016797D">
        <w:rPr>
          <w:rFonts w:ascii="Arial" w:hAnsi="Arial"/>
          <w:w w:val="97"/>
        </w:rPr>
        <w:t>c</w:t>
      </w:r>
      <w:r w:rsidR="0016797D">
        <w:rPr>
          <w:rFonts w:ascii="Arial" w:hAnsi="Arial"/>
          <w:spacing w:val="-1"/>
          <w:w w:val="97"/>
        </w:rPr>
        <w:t>n</w:t>
      </w:r>
      <w:r w:rsidR="0016797D">
        <w:rPr>
          <w:rFonts w:ascii="Arial" w:hAnsi="Arial"/>
          <w:w w:val="103"/>
        </w:rPr>
        <w:t>i</w:t>
      </w:r>
      <w:r w:rsidR="0016797D">
        <w:rPr>
          <w:rFonts w:ascii="Arial" w:hAnsi="Arial"/>
          <w:w w:val="97"/>
        </w:rPr>
        <w:t>c</w:t>
      </w:r>
      <w:r w:rsidR="0016797D">
        <w:rPr>
          <w:rFonts w:ascii="Arial" w:hAnsi="Arial"/>
          <w:spacing w:val="-1"/>
          <w:w w:val="102"/>
        </w:rPr>
        <w:t>o</w:t>
      </w:r>
      <w:r w:rsidR="0016797D">
        <w:rPr>
          <w:rFonts w:ascii="Arial" w:hAnsi="Arial"/>
          <w:w w:val="78"/>
        </w:rPr>
        <w:t>s</w:t>
      </w:r>
      <w:r w:rsidR="0016797D">
        <w:t xml:space="preserve"> </w:t>
      </w:r>
      <w:r w:rsidR="0016797D">
        <w:rPr>
          <w:spacing w:val="-30"/>
        </w:rPr>
        <w:t xml:space="preserve"> </w:t>
      </w:r>
      <w:r w:rsidR="0016797D">
        <w:rPr>
          <w:rFonts w:ascii="Arial" w:hAnsi="Arial"/>
          <w:spacing w:val="-1"/>
          <w:w w:val="94"/>
        </w:rPr>
        <w:t>I</w:t>
      </w:r>
      <w:r w:rsidR="0016797D">
        <w:rPr>
          <w:rFonts w:ascii="Arial" w:hAnsi="Arial"/>
          <w:spacing w:val="-1"/>
          <w:w w:val="97"/>
        </w:rPr>
        <w:t>n</w:t>
      </w:r>
      <w:r w:rsidR="0016797D">
        <w:rPr>
          <w:rFonts w:ascii="Arial" w:hAnsi="Arial"/>
          <w:spacing w:val="1"/>
          <w:w w:val="99"/>
        </w:rPr>
        <w:t>d</w:t>
      </w:r>
      <w:r w:rsidR="0016797D">
        <w:rPr>
          <w:rFonts w:ascii="Arial" w:hAnsi="Arial"/>
          <w:smallCaps/>
          <w:spacing w:val="-1"/>
          <w:w w:val="93"/>
        </w:rPr>
        <w:t>u</w:t>
      </w:r>
      <w:r w:rsidR="0016797D">
        <w:rPr>
          <w:rFonts w:ascii="Arial" w:hAnsi="Arial"/>
          <w:smallCaps/>
          <w:spacing w:val="-1"/>
          <w:w w:val="73"/>
        </w:rPr>
        <w:t>s</w:t>
      </w:r>
      <w:r w:rsidR="0016797D">
        <w:rPr>
          <w:rFonts w:ascii="Arial" w:hAnsi="Arial"/>
          <w:w w:val="107"/>
        </w:rPr>
        <w:t>t</w:t>
      </w:r>
      <w:r w:rsidR="0016797D">
        <w:rPr>
          <w:rFonts w:ascii="Arial" w:hAnsi="Arial"/>
          <w:spacing w:val="1"/>
          <w:w w:val="97"/>
        </w:rPr>
        <w:t>r</w:t>
      </w:r>
      <w:r w:rsidR="0016797D">
        <w:rPr>
          <w:rFonts w:ascii="Arial" w:hAnsi="Arial"/>
          <w:w w:val="103"/>
        </w:rPr>
        <w:t>i</w:t>
      </w:r>
      <w:r w:rsidR="0016797D">
        <w:rPr>
          <w:rFonts w:ascii="Arial" w:hAnsi="Arial"/>
          <w:spacing w:val="-1"/>
          <w:w w:val="88"/>
        </w:rPr>
        <w:t>a</w:t>
      </w:r>
      <w:r w:rsidR="0016797D">
        <w:rPr>
          <w:rFonts w:ascii="Arial" w:hAnsi="Arial"/>
          <w:w w:val="103"/>
        </w:rPr>
        <w:t>i</w:t>
      </w:r>
      <w:r w:rsidR="0016797D">
        <w:rPr>
          <w:rFonts w:ascii="Arial" w:hAnsi="Arial"/>
          <w:w w:val="78"/>
        </w:rPr>
        <w:t>s</w:t>
      </w:r>
      <w:r w:rsidR="0016797D">
        <w:t xml:space="preserve"> </w:t>
      </w:r>
      <w:r w:rsidR="0016797D">
        <w:rPr>
          <w:spacing w:val="-30"/>
        </w:rPr>
        <w:t xml:space="preserve"> </w:t>
      </w:r>
      <w:r w:rsidR="0016797D">
        <w:rPr>
          <w:rFonts w:ascii="Arial" w:hAnsi="Arial"/>
          <w:spacing w:val="1"/>
          <w:w w:val="99"/>
        </w:rPr>
        <w:t>d</w:t>
      </w:r>
      <w:r w:rsidR="0016797D">
        <w:rPr>
          <w:rFonts w:ascii="Arial" w:hAnsi="Arial"/>
          <w:w w:val="102"/>
        </w:rPr>
        <w:t>o</w:t>
      </w:r>
      <w:r w:rsidR="0016797D">
        <w:t xml:space="preserve"> </w:t>
      </w:r>
      <w:r w:rsidR="0016797D">
        <w:rPr>
          <w:spacing w:val="-30"/>
        </w:rPr>
        <w:t xml:space="preserve"> </w:t>
      </w:r>
      <w:r w:rsidR="0016797D">
        <w:rPr>
          <w:rFonts w:ascii="Arial" w:hAnsi="Arial"/>
          <w:w w:val="71"/>
        </w:rPr>
        <w:t>E</w:t>
      </w:r>
      <w:r w:rsidR="0016797D">
        <w:rPr>
          <w:rFonts w:ascii="Arial" w:hAnsi="Arial"/>
          <w:spacing w:val="-1"/>
          <w:w w:val="78"/>
        </w:rPr>
        <w:t>s</w:t>
      </w:r>
      <w:r w:rsidR="0016797D">
        <w:rPr>
          <w:rFonts w:ascii="Arial" w:hAnsi="Arial"/>
          <w:w w:val="107"/>
        </w:rPr>
        <w:t>t</w:t>
      </w:r>
      <w:r w:rsidR="0016797D">
        <w:rPr>
          <w:rFonts w:ascii="Arial" w:hAnsi="Arial"/>
          <w:spacing w:val="-1"/>
          <w:w w:val="88"/>
        </w:rPr>
        <w:t>a</w:t>
      </w:r>
      <w:r w:rsidR="0016797D">
        <w:rPr>
          <w:rFonts w:ascii="Arial" w:hAnsi="Arial"/>
          <w:spacing w:val="1"/>
          <w:w w:val="99"/>
        </w:rPr>
        <w:t>d</w:t>
      </w:r>
      <w:r w:rsidR="0016797D">
        <w:rPr>
          <w:rFonts w:ascii="Arial" w:hAnsi="Arial"/>
          <w:w w:val="102"/>
        </w:rPr>
        <w:t>o</w:t>
      </w:r>
      <w:r w:rsidR="0016797D">
        <w:t xml:space="preserve"> </w:t>
      </w:r>
      <w:r w:rsidR="0016797D">
        <w:rPr>
          <w:spacing w:val="-30"/>
        </w:rPr>
        <w:t xml:space="preserve"> </w:t>
      </w:r>
      <w:r w:rsidR="0016797D">
        <w:rPr>
          <w:rFonts w:ascii="Arial" w:hAnsi="Arial"/>
          <w:spacing w:val="1"/>
          <w:w w:val="99"/>
        </w:rPr>
        <w:t>d</w:t>
      </w:r>
      <w:r w:rsidR="0016797D">
        <w:rPr>
          <w:rFonts w:ascii="Arial" w:hAnsi="Arial"/>
          <w:w w:val="102"/>
        </w:rPr>
        <w:t>o</w:t>
      </w:r>
      <w:r w:rsidR="0016797D">
        <w:t xml:space="preserve"> </w:t>
      </w:r>
      <w:r w:rsidR="0016797D">
        <w:rPr>
          <w:spacing w:val="-30"/>
        </w:rPr>
        <w:t xml:space="preserve"> </w:t>
      </w:r>
      <w:r w:rsidR="0016797D">
        <w:rPr>
          <w:rFonts w:ascii="Arial" w:hAnsi="Arial"/>
          <w:spacing w:val="-1"/>
          <w:w w:val="83"/>
        </w:rPr>
        <w:t>R</w:t>
      </w:r>
      <w:r w:rsidR="0016797D">
        <w:rPr>
          <w:rFonts w:ascii="Arial" w:hAnsi="Arial"/>
          <w:w w:val="103"/>
        </w:rPr>
        <w:t>i</w:t>
      </w:r>
      <w:r w:rsidR="0016797D">
        <w:rPr>
          <w:rFonts w:ascii="Arial" w:hAnsi="Arial"/>
          <w:w w:val="102"/>
        </w:rPr>
        <w:t>o</w:t>
      </w:r>
      <w:r w:rsidR="0016797D">
        <w:t xml:space="preserve"> </w:t>
      </w:r>
      <w:r w:rsidR="0016797D">
        <w:rPr>
          <w:spacing w:val="-30"/>
        </w:rPr>
        <w:t xml:space="preserve"> </w:t>
      </w:r>
      <w:r w:rsidR="0016797D">
        <w:rPr>
          <w:rFonts w:ascii="Arial" w:hAnsi="Arial"/>
          <w:spacing w:val="1"/>
          <w:w w:val="99"/>
        </w:rPr>
        <w:t>d</w:t>
      </w:r>
      <w:r w:rsidR="0016797D">
        <w:rPr>
          <w:rFonts w:ascii="Arial" w:hAnsi="Arial"/>
          <w:w w:val="92"/>
        </w:rPr>
        <w:t>e</w:t>
      </w:r>
      <w:r w:rsidR="0016797D">
        <w:t xml:space="preserve"> </w:t>
      </w:r>
      <w:r w:rsidR="0016797D">
        <w:rPr>
          <w:spacing w:val="-28"/>
        </w:rPr>
        <w:t xml:space="preserve"> </w:t>
      </w:r>
      <w:r w:rsidR="0016797D">
        <w:rPr>
          <w:rFonts w:ascii="Arial" w:hAnsi="Arial"/>
          <w:w w:val="59"/>
        </w:rPr>
        <w:t>J</w:t>
      </w:r>
      <w:r w:rsidR="0016797D">
        <w:rPr>
          <w:rFonts w:ascii="Arial" w:hAnsi="Arial"/>
          <w:spacing w:val="-1"/>
          <w:w w:val="88"/>
        </w:rPr>
        <w:t>a</w:t>
      </w:r>
      <w:r w:rsidR="0016797D">
        <w:rPr>
          <w:rFonts w:ascii="Arial" w:hAnsi="Arial"/>
          <w:spacing w:val="-1"/>
          <w:w w:val="97"/>
        </w:rPr>
        <w:t>n</w:t>
      </w:r>
      <w:r w:rsidR="0016797D">
        <w:rPr>
          <w:rFonts w:ascii="Arial" w:hAnsi="Arial"/>
          <w:w w:val="92"/>
        </w:rPr>
        <w:t>e</w:t>
      </w:r>
      <w:r w:rsidR="0016797D">
        <w:rPr>
          <w:rFonts w:ascii="Arial" w:hAnsi="Arial"/>
          <w:w w:val="103"/>
        </w:rPr>
        <w:t>i</w:t>
      </w:r>
      <w:r w:rsidR="0016797D">
        <w:rPr>
          <w:rFonts w:ascii="Arial" w:hAnsi="Arial"/>
          <w:spacing w:val="1"/>
          <w:w w:val="97"/>
        </w:rPr>
        <w:t>r</w:t>
      </w:r>
      <w:r w:rsidR="0016797D">
        <w:rPr>
          <w:rFonts w:ascii="Arial" w:hAnsi="Arial"/>
          <w:spacing w:val="-1"/>
          <w:w w:val="102"/>
        </w:rPr>
        <w:t>o</w:t>
      </w:r>
      <w:r w:rsidR="0016797D">
        <w:rPr>
          <w:rFonts w:ascii="Arial" w:hAnsi="Arial"/>
          <w:w w:val="83"/>
        </w:rPr>
        <w:t>,</w:t>
      </w:r>
      <w:r w:rsidR="0016797D">
        <w:t xml:space="preserve"> </w:t>
      </w:r>
      <w:r w:rsidR="0016797D">
        <w:rPr>
          <w:spacing w:val="-29"/>
        </w:rPr>
        <w:t xml:space="preserve"> </w:t>
      </w:r>
      <w:r w:rsidR="0016797D">
        <w:rPr>
          <w:rFonts w:ascii="Arial" w:hAnsi="Arial"/>
          <w:spacing w:val="-1"/>
          <w:w w:val="97"/>
        </w:rPr>
        <w:t>n</w:t>
      </w:r>
      <w:r w:rsidR="0016797D">
        <w:rPr>
          <w:rFonts w:ascii="Arial" w:hAnsi="Arial"/>
          <w:w w:val="88"/>
        </w:rPr>
        <w:t>a</w:t>
      </w:r>
      <w:r w:rsidR="0016797D">
        <w:t xml:space="preserve"> </w:t>
      </w:r>
      <w:r w:rsidR="0016797D">
        <w:rPr>
          <w:spacing w:val="-29"/>
        </w:rPr>
        <w:t xml:space="preserve"> </w:t>
      </w:r>
      <w:r w:rsidR="0016797D">
        <w:rPr>
          <w:rFonts w:ascii="Arial" w:hAnsi="Arial"/>
          <w:spacing w:val="2"/>
        </w:rPr>
        <w:t>p</w:t>
      </w:r>
      <w:r w:rsidR="0016797D">
        <w:rPr>
          <w:rFonts w:ascii="Arial" w:hAnsi="Arial"/>
          <w:w w:val="92"/>
        </w:rPr>
        <w:t>e</w:t>
      </w:r>
      <w:r w:rsidR="0016797D">
        <w:rPr>
          <w:rFonts w:ascii="Arial" w:hAnsi="Arial"/>
          <w:spacing w:val="-1"/>
          <w:w w:val="78"/>
        </w:rPr>
        <w:t>ss</w:t>
      </w:r>
      <w:r w:rsidR="0016797D">
        <w:rPr>
          <w:rFonts w:ascii="Arial" w:hAnsi="Arial"/>
          <w:spacing w:val="-1"/>
          <w:w w:val="102"/>
        </w:rPr>
        <w:t>o</w:t>
      </w:r>
      <w:r w:rsidR="0016797D">
        <w:rPr>
          <w:rFonts w:ascii="Arial" w:hAnsi="Arial"/>
          <w:w w:val="88"/>
        </w:rPr>
        <w:t>a</w:t>
      </w:r>
      <w:r w:rsidR="0016797D">
        <w:t xml:space="preserve"> </w:t>
      </w:r>
      <w:r w:rsidR="0016797D">
        <w:rPr>
          <w:spacing w:val="-29"/>
        </w:rPr>
        <w:t xml:space="preserve"> </w:t>
      </w:r>
      <w:r w:rsidR="0016797D">
        <w:rPr>
          <w:rFonts w:ascii="Arial" w:hAnsi="Arial"/>
          <w:spacing w:val="1"/>
          <w:w w:val="99"/>
        </w:rPr>
        <w:t>d</w:t>
      </w:r>
      <w:r w:rsidR="0016797D">
        <w:rPr>
          <w:rFonts w:ascii="Arial" w:hAnsi="Arial"/>
          <w:w w:val="102"/>
        </w:rPr>
        <w:t>o</w:t>
      </w:r>
      <w:r w:rsidR="0016797D">
        <w:t xml:space="preserve"> </w:t>
      </w:r>
      <w:r w:rsidR="0016797D">
        <w:rPr>
          <w:spacing w:val="-30"/>
        </w:rPr>
        <w:t xml:space="preserve"> </w:t>
      </w:r>
      <w:r w:rsidR="0016797D">
        <w:rPr>
          <w:rFonts w:ascii="Arial" w:hAnsi="Arial"/>
          <w:spacing w:val="-1"/>
          <w:w w:val="78"/>
        </w:rPr>
        <w:t>s</w:t>
      </w:r>
      <w:r w:rsidR="0016797D">
        <w:rPr>
          <w:rFonts w:ascii="Arial" w:hAnsi="Arial"/>
          <w:w w:val="92"/>
        </w:rPr>
        <w:t>e</w:t>
      </w:r>
      <w:r w:rsidR="0016797D">
        <w:rPr>
          <w:rFonts w:ascii="Arial" w:hAnsi="Arial"/>
          <w:smallCaps/>
          <w:w w:val="93"/>
        </w:rPr>
        <w:t>u</w:t>
      </w:r>
      <w:r w:rsidR="0016797D">
        <w:rPr>
          <w:w w:val="93"/>
        </w:rPr>
        <w:t xml:space="preserve"> </w:t>
      </w:r>
      <w:r w:rsidR="0016797D">
        <w:rPr>
          <w:rFonts w:ascii="Arial" w:hAnsi="Arial"/>
          <w:spacing w:val="1"/>
          <w:w w:val="99"/>
        </w:rPr>
        <w:t>d</w:t>
      </w:r>
      <w:r w:rsidR="0016797D">
        <w:rPr>
          <w:rFonts w:ascii="Arial" w:hAnsi="Arial"/>
          <w:w w:val="103"/>
        </w:rPr>
        <w:t>i</w:t>
      </w:r>
      <w:r w:rsidR="0016797D">
        <w:rPr>
          <w:rFonts w:ascii="Arial" w:hAnsi="Arial"/>
          <w:spacing w:val="1"/>
          <w:w w:val="97"/>
        </w:rPr>
        <w:t>r</w:t>
      </w:r>
      <w:r w:rsidR="0016797D">
        <w:rPr>
          <w:rFonts w:ascii="Arial" w:hAnsi="Arial"/>
          <w:w w:val="92"/>
        </w:rPr>
        <w:t>e</w:t>
      </w:r>
      <w:r w:rsidR="0016797D">
        <w:rPr>
          <w:rFonts w:ascii="Arial" w:hAnsi="Arial"/>
          <w:w w:val="107"/>
        </w:rPr>
        <w:t>t</w:t>
      </w:r>
      <w:r w:rsidR="0016797D">
        <w:rPr>
          <w:rFonts w:ascii="Arial" w:hAnsi="Arial"/>
          <w:spacing w:val="-3"/>
          <w:w w:val="102"/>
        </w:rPr>
        <w:t>o</w:t>
      </w:r>
      <w:r w:rsidR="0016797D">
        <w:rPr>
          <w:rFonts w:ascii="Arial" w:hAnsi="Arial"/>
          <w:w w:val="97"/>
        </w:rPr>
        <w:t>r</w:t>
      </w:r>
      <w:r w:rsidR="0016797D">
        <w:t xml:space="preserve">  </w:t>
      </w:r>
      <w:r w:rsidR="0016797D">
        <w:rPr>
          <w:spacing w:val="17"/>
        </w:rPr>
        <w:t xml:space="preserve"> </w:t>
      </w:r>
      <w:r w:rsidR="0016797D">
        <w:rPr>
          <w:rFonts w:ascii="Arial" w:hAnsi="Arial"/>
          <w:spacing w:val="-2"/>
          <w:w w:val="99"/>
        </w:rPr>
        <w:t>d</w:t>
      </w:r>
      <w:r w:rsidR="0016797D">
        <w:rPr>
          <w:rFonts w:ascii="Arial" w:hAnsi="Arial"/>
          <w:w w:val="92"/>
        </w:rPr>
        <w:t>e</w:t>
      </w:r>
      <w:r w:rsidR="0016797D">
        <w:t xml:space="preserve">  </w:t>
      </w:r>
      <w:r w:rsidR="0016797D">
        <w:rPr>
          <w:spacing w:val="17"/>
        </w:rPr>
        <w:t xml:space="preserve"> </w:t>
      </w:r>
      <w:r w:rsidR="0016797D">
        <w:rPr>
          <w:rFonts w:ascii="Arial" w:hAnsi="Arial"/>
          <w:spacing w:val="-1"/>
          <w:w w:val="97"/>
        </w:rPr>
        <w:t>n</w:t>
      </w:r>
      <w:r w:rsidR="0016797D">
        <w:rPr>
          <w:rFonts w:ascii="Arial" w:hAnsi="Arial"/>
          <w:spacing w:val="-1"/>
          <w:w w:val="102"/>
        </w:rPr>
        <w:t>o</w:t>
      </w:r>
      <w:r w:rsidR="0016797D">
        <w:rPr>
          <w:rFonts w:ascii="Arial" w:hAnsi="Arial"/>
          <w:spacing w:val="1"/>
          <w:w w:val="97"/>
        </w:rPr>
        <w:t>r</w:t>
      </w:r>
      <w:r w:rsidR="0016797D">
        <w:rPr>
          <w:rFonts w:ascii="Arial" w:hAnsi="Arial"/>
          <w:spacing w:val="-1"/>
          <w:w w:val="98"/>
        </w:rPr>
        <w:t>m</w:t>
      </w:r>
      <w:r w:rsidR="0016797D">
        <w:rPr>
          <w:rFonts w:ascii="Arial" w:hAnsi="Arial"/>
          <w:spacing w:val="-1"/>
          <w:w w:val="88"/>
        </w:rPr>
        <w:t>a</w:t>
      </w:r>
      <w:r w:rsidR="0016797D">
        <w:rPr>
          <w:rFonts w:ascii="Arial" w:hAnsi="Arial"/>
          <w:w w:val="78"/>
        </w:rPr>
        <w:t>s</w:t>
      </w:r>
      <w:r w:rsidR="0016797D">
        <w:t xml:space="preserve">  </w:t>
      </w:r>
      <w:r w:rsidR="0016797D">
        <w:rPr>
          <w:spacing w:val="16"/>
        </w:rPr>
        <w:t xml:space="preserve"> </w:t>
      </w:r>
      <w:r w:rsidR="0016797D">
        <w:rPr>
          <w:rFonts w:ascii="Arial" w:hAnsi="Arial"/>
          <w:w w:val="92"/>
        </w:rPr>
        <w:t>e</w:t>
      </w:r>
      <w:r w:rsidR="0016797D">
        <w:t xml:space="preserve">  </w:t>
      </w:r>
      <w:r w:rsidR="0016797D">
        <w:rPr>
          <w:spacing w:val="15"/>
        </w:rPr>
        <w:t xml:space="preserve"> </w:t>
      </w:r>
      <w:r w:rsidR="0016797D">
        <w:rPr>
          <w:rFonts w:ascii="Arial" w:hAnsi="Arial"/>
          <w:spacing w:val="1"/>
          <w:w w:val="99"/>
        </w:rPr>
        <w:t>f</w:t>
      </w:r>
      <w:r w:rsidR="0016797D">
        <w:rPr>
          <w:rFonts w:ascii="Arial" w:hAnsi="Arial"/>
          <w:w w:val="103"/>
        </w:rPr>
        <w:t>i</w:t>
      </w:r>
      <w:r w:rsidR="0016797D">
        <w:rPr>
          <w:rFonts w:ascii="Arial" w:hAnsi="Arial"/>
          <w:spacing w:val="-1"/>
          <w:w w:val="78"/>
        </w:rPr>
        <w:t>s</w:t>
      </w:r>
      <w:r w:rsidR="0016797D">
        <w:rPr>
          <w:rFonts w:ascii="Arial" w:hAnsi="Arial"/>
          <w:w w:val="97"/>
        </w:rPr>
        <w:t>c</w:t>
      </w:r>
      <w:r w:rsidR="0016797D">
        <w:rPr>
          <w:rFonts w:ascii="Arial" w:hAnsi="Arial"/>
          <w:spacing w:val="-1"/>
          <w:w w:val="88"/>
        </w:rPr>
        <w:t>a</w:t>
      </w:r>
      <w:r w:rsidR="0016797D">
        <w:rPr>
          <w:rFonts w:ascii="Arial" w:hAnsi="Arial"/>
          <w:w w:val="98"/>
        </w:rPr>
        <w:t>l</w:t>
      </w:r>
      <w:r w:rsidR="0016797D">
        <w:rPr>
          <w:rFonts w:ascii="Arial" w:hAnsi="Arial"/>
          <w:w w:val="103"/>
        </w:rPr>
        <w:t>i</w:t>
      </w:r>
      <w:r w:rsidR="0016797D">
        <w:rPr>
          <w:rFonts w:ascii="Arial" w:hAnsi="Arial"/>
          <w:w w:val="97"/>
        </w:rPr>
        <w:t>z</w:t>
      </w:r>
      <w:r w:rsidR="0016797D">
        <w:rPr>
          <w:rFonts w:ascii="Arial" w:hAnsi="Arial"/>
          <w:spacing w:val="-1"/>
          <w:w w:val="88"/>
        </w:rPr>
        <w:t>a</w:t>
      </w:r>
      <w:r w:rsidR="0016797D">
        <w:rPr>
          <w:rFonts w:ascii="Arial" w:hAnsi="Arial"/>
          <w:w w:val="97"/>
        </w:rPr>
        <w:t>ç</w:t>
      </w:r>
      <w:r w:rsidR="0016797D">
        <w:t xml:space="preserve"> </w:t>
      </w:r>
      <w:r w:rsidR="0016797D">
        <w:rPr>
          <w:spacing w:val="-2"/>
        </w:rPr>
        <w:t xml:space="preserve"> </w:t>
      </w:r>
      <w:r w:rsidR="0016797D">
        <w:rPr>
          <w:rFonts w:ascii="Arial" w:hAnsi="Arial"/>
          <w:spacing w:val="-1"/>
          <w:w w:val="102"/>
        </w:rPr>
        <w:t>o</w:t>
      </w:r>
      <w:r w:rsidR="0016797D">
        <w:rPr>
          <w:rFonts w:ascii="Arial" w:hAnsi="Arial"/>
          <w:w w:val="83"/>
        </w:rPr>
        <w:t>,</w:t>
      </w:r>
      <w:r w:rsidR="0016797D">
        <w:t xml:space="preserve">  </w:t>
      </w:r>
      <w:r w:rsidR="0016797D">
        <w:rPr>
          <w:spacing w:val="16"/>
        </w:rPr>
        <w:t xml:space="preserve"> </w:t>
      </w:r>
      <w:r w:rsidR="0016797D">
        <w:rPr>
          <w:rFonts w:ascii="Arial" w:hAnsi="Arial"/>
          <w:w w:val="75"/>
        </w:rPr>
        <w:t>S</w:t>
      </w:r>
      <w:r w:rsidR="0016797D">
        <w:rPr>
          <w:rFonts w:ascii="Arial" w:hAnsi="Arial"/>
          <w:spacing w:val="1"/>
          <w:w w:val="97"/>
        </w:rPr>
        <w:t>r</w:t>
      </w:r>
      <w:r w:rsidR="0016797D">
        <w:rPr>
          <w:rFonts w:ascii="Arial" w:hAnsi="Arial"/>
          <w:w w:val="83"/>
        </w:rPr>
        <w:t>.</w:t>
      </w:r>
      <w:r w:rsidR="0016797D">
        <w:t xml:space="preserve">   </w:t>
      </w:r>
      <w:r w:rsidR="0016797D">
        <w:rPr>
          <w:spacing w:val="16"/>
        </w:rPr>
        <w:t xml:space="preserve"> </w:t>
      </w:r>
      <w:r w:rsidR="0016797D">
        <w:rPr>
          <w:rFonts w:ascii="Arial" w:hAnsi="Arial"/>
          <w:w w:val="107"/>
        </w:rPr>
        <w:t>t</w:t>
      </w:r>
      <w:r w:rsidR="0016797D">
        <w:rPr>
          <w:rFonts w:ascii="Arial" w:hAnsi="Arial"/>
          <w:spacing w:val="-1"/>
          <w:w w:val="88"/>
        </w:rPr>
        <w:t>a</w:t>
      </w:r>
      <w:r w:rsidR="0016797D">
        <w:rPr>
          <w:rFonts w:ascii="Arial" w:hAnsi="Arial"/>
          <w:w w:val="98"/>
        </w:rPr>
        <w:t>l</w:t>
      </w:r>
      <w:r w:rsidR="0016797D">
        <w:rPr>
          <w:rFonts w:ascii="Arial" w:hAnsi="Arial"/>
          <w:w w:val="102"/>
        </w:rPr>
        <w:t>o</w:t>
      </w:r>
      <w:r w:rsidR="0016797D">
        <w:t xml:space="preserve">  </w:t>
      </w:r>
      <w:r w:rsidR="0016797D">
        <w:rPr>
          <w:spacing w:val="16"/>
        </w:rPr>
        <w:t xml:space="preserve"> </w:t>
      </w:r>
      <w:r w:rsidR="0016797D">
        <w:rPr>
          <w:rFonts w:ascii="Arial" w:hAnsi="Arial"/>
          <w:w w:val="59"/>
        </w:rPr>
        <w:t>J</w:t>
      </w:r>
      <w:r w:rsidR="0016797D">
        <w:rPr>
          <w:rFonts w:ascii="Arial" w:hAnsi="Arial"/>
          <w:smallCaps/>
          <w:spacing w:val="-1"/>
          <w:w w:val="93"/>
        </w:rPr>
        <w:t>u</w:t>
      </w:r>
      <w:r w:rsidR="0016797D">
        <w:rPr>
          <w:rFonts w:ascii="Arial" w:hAnsi="Arial"/>
          <w:spacing w:val="1"/>
          <w:w w:val="99"/>
        </w:rPr>
        <w:t>d</w:t>
      </w:r>
      <w:r w:rsidR="0016797D">
        <w:rPr>
          <w:rFonts w:ascii="Arial" w:hAnsi="Arial"/>
          <w:w w:val="103"/>
        </w:rPr>
        <w:t>i</w:t>
      </w:r>
      <w:r w:rsidR="0016797D">
        <w:rPr>
          <w:rFonts w:ascii="Arial" w:hAnsi="Arial"/>
          <w:w w:val="97"/>
        </w:rPr>
        <w:t>c</w:t>
      </w:r>
      <w:r w:rsidR="0016797D">
        <w:rPr>
          <w:rFonts w:ascii="Arial" w:hAnsi="Arial"/>
          <w:w w:val="92"/>
        </w:rPr>
        <w:t>e</w:t>
      </w:r>
      <w:r w:rsidR="0016797D">
        <w:rPr>
          <w:rFonts w:ascii="Arial" w:hAnsi="Arial"/>
          <w:w w:val="83"/>
        </w:rPr>
        <w:t>,</w:t>
      </w:r>
      <w:r w:rsidR="0016797D">
        <w:t xml:space="preserve">  </w:t>
      </w:r>
      <w:r w:rsidR="0016797D">
        <w:rPr>
          <w:spacing w:val="14"/>
        </w:rPr>
        <w:t xml:space="preserve"> </w:t>
      </w:r>
      <w:r w:rsidR="0016797D">
        <w:rPr>
          <w:rFonts w:ascii="Arial" w:hAnsi="Arial"/>
          <w:spacing w:val="1"/>
          <w:w w:val="99"/>
        </w:rPr>
        <w:t>d</w:t>
      </w:r>
      <w:r w:rsidR="0016797D">
        <w:rPr>
          <w:rFonts w:ascii="Arial" w:hAnsi="Arial"/>
          <w:spacing w:val="-1"/>
          <w:w w:val="102"/>
        </w:rPr>
        <w:t>o</w:t>
      </w:r>
      <w:r w:rsidR="0016797D">
        <w:rPr>
          <w:rFonts w:ascii="Arial" w:hAnsi="Arial"/>
          <w:spacing w:val="1"/>
          <w:w w:val="97"/>
        </w:rPr>
        <w:t>r</w:t>
      </w:r>
      <w:r w:rsidR="0016797D">
        <w:rPr>
          <w:rFonts w:ascii="Arial" w:hAnsi="Arial"/>
          <w:spacing w:val="-1"/>
          <w:w w:val="88"/>
        </w:rPr>
        <w:t>a</w:t>
      </w:r>
      <w:r w:rsidR="0016797D">
        <w:rPr>
          <w:rFonts w:ascii="Arial" w:hAnsi="Arial"/>
          <w:w w:val="95"/>
        </w:rPr>
        <w:t>v</w:t>
      </w:r>
      <w:r w:rsidR="0016797D">
        <w:rPr>
          <w:rFonts w:ascii="Arial" w:hAnsi="Arial"/>
          <w:spacing w:val="-1"/>
          <w:w w:val="88"/>
        </w:rPr>
        <w:t>a</w:t>
      </w:r>
      <w:r w:rsidR="0016797D">
        <w:rPr>
          <w:rFonts w:ascii="Arial" w:hAnsi="Arial"/>
          <w:spacing w:val="-1"/>
          <w:w w:val="97"/>
        </w:rPr>
        <w:t>n</w:t>
      </w:r>
      <w:r w:rsidR="0016797D">
        <w:rPr>
          <w:rFonts w:ascii="Arial" w:hAnsi="Arial"/>
          <w:w w:val="107"/>
        </w:rPr>
        <w:t>t</w:t>
      </w:r>
      <w:r w:rsidR="0016797D">
        <w:rPr>
          <w:rFonts w:ascii="Arial" w:hAnsi="Arial"/>
          <w:w w:val="92"/>
        </w:rPr>
        <w:t>e</w:t>
      </w:r>
      <w:r w:rsidR="0016797D">
        <w:t xml:space="preserve">  </w:t>
      </w:r>
      <w:r w:rsidR="0016797D">
        <w:rPr>
          <w:spacing w:val="15"/>
        </w:rPr>
        <w:t xml:space="preserve"> </w:t>
      </w:r>
      <w:r w:rsidR="0016797D">
        <w:rPr>
          <w:rFonts w:ascii="Arial" w:hAnsi="Arial"/>
          <w:spacing w:val="1"/>
          <w:w w:val="99"/>
        </w:rPr>
        <w:t>d</w:t>
      </w:r>
      <w:r w:rsidR="0016797D">
        <w:rPr>
          <w:rFonts w:ascii="Arial" w:hAnsi="Arial"/>
          <w:w w:val="92"/>
        </w:rPr>
        <w:t>e</w:t>
      </w:r>
      <w:r w:rsidR="0016797D">
        <w:rPr>
          <w:rFonts w:ascii="Arial" w:hAnsi="Arial"/>
          <w:spacing w:val="-1"/>
          <w:w w:val="97"/>
        </w:rPr>
        <w:t>n</w:t>
      </w:r>
      <w:r w:rsidR="0016797D">
        <w:rPr>
          <w:rFonts w:ascii="Arial" w:hAnsi="Arial"/>
          <w:spacing w:val="-1"/>
          <w:w w:val="102"/>
        </w:rPr>
        <w:t>o</w:t>
      </w:r>
      <w:r w:rsidR="0016797D">
        <w:rPr>
          <w:rFonts w:ascii="Arial" w:hAnsi="Arial"/>
          <w:spacing w:val="-1"/>
          <w:w w:val="98"/>
        </w:rPr>
        <w:t>m</w:t>
      </w:r>
      <w:r w:rsidR="0016797D">
        <w:rPr>
          <w:rFonts w:ascii="Arial" w:hAnsi="Arial"/>
          <w:w w:val="103"/>
        </w:rPr>
        <w:t>i</w:t>
      </w:r>
      <w:r w:rsidR="0016797D">
        <w:rPr>
          <w:rFonts w:ascii="Arial" w:hAnsi="Arial"/>
          <w:spacing w:val="-1"/>
          <w:w w:val="97"/>
        </w:rPr>
        <w:t>n</w:t>
      </w:r>
      <w:r w:rsidR="0016797D">
        <w:rPr>
          <w:rFonts w:ascii="Arial" w:hAnsi="Arial"/>
          <w:spacing w:val="-1"/>
          <w:w w:val="88"/>
        </w:rPr>
        <w:t>a</w:t>
      </w:r>
      <w:r w:rsidR="0016797D">
        <w:rPr>
          <w:rFonts w:ascii="Arial" w:hAnsi="Arial"/>
          <w:spacing w:val="1"/>
          <w:w w:val="99"/>
        </w:rPr>
        <w:t>d</w:t>
      </w:r>
      <w:r w:rsidR="0016797D">
        <w:rPr>
          <w:rFonts w:ascii="Arial" w:hAnsi="Arial"/>
          <w:w w:val="102"/>
        </w:rPr>
        <w:t>o</w:t>
      </w:r>
      <w:r w:rsidR="0016797D">
        <w:rPr>
          <w:w w:val="102"/>
        </w:rPr>
        <w:t xml:space="preserve"> </w:t>
      </w:r>
      <w:r w:rsidR="0016797D">
        <w:rPr>
          <w:rFonts w:ascii="Arial" w:hAnsi="Arial"/>
          <w:spacing w:val="-1"/>
          <w:w w:val="94"/>
        </w:rPr>
        <w:t>I</w:t>
      </w:r>
      <w:r w:rsidR="0016797D">
        <w:rPr>
          <w:rFonts w:ascii="Arial" w:hAnsi="Arial"/>
          <w:spacing w:val="-1"/>
          <w:w w:val="98"/>
        </w:rPr>
        <w:t>m</w:t>
      </w:r>
      <w:r w:rsidR="0016797D">
        <w:rPr>
          <w:rFonts w:ascii="Arial" w:hAnsi="Arial"/>
        </w:rPr>
        <w:t>p</w:t>
      </w:r>
      <w:r w:rsidR="0016797D">
        <w:rPr>
          <w:rFonts w:ascii="Arial" w:hAnsi="Arial"/>
          <w:smallCaps/>
          <w:spacing w:val="-1"/>
          <w:w w:val="93"/>
        </w:rPr>
        <w:t>u</w:t>
      </w:r>
      <w:r w:rsidR="0016797D">
        <w:rPr>
          <w:rFonts w:ascii="Arial" w:hAnsi="Arial"/>
          <w:spacing w:val="1"/>
          <w:w w:val="92"/>
        </w:rPr>
        <w:t>g</w:t>
      </w:r>
      <w:r w:rsidR="0016797D">
        <w:rPr>
          <w:rFonts w:ascii="Arial" w:hAnsi="Arial"/>
          <w:spacing w:val="-1"/>
          <w:w w:val="97"/>
        </w:rPr>
        <w:t>n</w:t>
      </w:r>
      <w:r w:rsidR="0016797D">
        <w:rPr>
          <w:rFonts w:ascii="Arial" w:hAnsi="Arial"/>
          <w:spacing w:val="-1"/>
          <w:w w:val="88"/>
        </w:rPr>
        <w:t>a</w:t>
      </w:r>
      <w:r w:rsidR="0016797D">
        <w:rPr>
          <w:rFonts w:ascii="Arial" w:hAnsi="Arial"/>
          <w:spacing w:val="-1"/>
          <w:w w:val="97"/>
        </w:rPr>
        <w:t>n</w:t>
      </w:r>
      <w:r w:rsidR="0016797D">
        <w:rPr>
          <w:rFonts w:ascii="Arial" w:hAnsi="Arial"/>
          <w:w w:val="107"/>
        </w:rPr>
        <w:t>t</w:t>
      </w:r>
      <w:r w:rsidR="0016797D">
        <w:rPr>
          <w:rFonts w:ascii="Arial" w:hAnsi="Arial"/>
          <w:w w:val="92"/>
        </w:rPr>
        <w:t>e</w:t>
      </w:r>
      <w:r w:rsidR="0016797D">
        <w:rPr>
          <w:rFonts w:ascii="Arial" w:hAnsi="Arial"/>
          <w:w w:val="83"/>
        </w:rPr>
        <w:t>.</w:t>
      </w:r>
    </w:p>
    <w:p w14:paraId="5AF28E63" w14:textId="77777777" w:rsidR="001F72F6" w:rsidRDefault="001F72F6">
      <w:pPr>
        <w:pStyle w:val="Corpodetexto"/>
        <w:rPr>
          <w:rFonts w:ascii="Arial"/>
        </w:rPr>
      </w:pPr>
    </w:p>
    <w:p w14:paraId="264D413C" w14:textId="77777777" w:rsidR="001F72F6" w:rsidRDefault="001F72F6">
      <w:pPr>
        <w:pStyle w:val="Corpodetexto"/>
        <w:spacing w:before="7"/>
        <w:rPr>
          <w:rFonts w:ascii="Arial"/>
          <w:sz w:val="23"/>
        </w:rPr>
      </w:pPr>
    </w:p>
    <w:p w14:paraId="7CCC6965" w14:textId="77777777" w:rsidR="001F72F6" w:rsidRDefault="0016797D">
      <w:pPr>
        <w:numPr>
          <w:ilvl w:val="0"/>
          <w:numId w:val="37"/>
        </w:numPr>
        <w:tabs>
          <w:tab w:val="left" w:pos="445"/>
          <w:tab w:val="left" w:pos="1157"/>
        </w:tabs>
        <w:rPr>
          <w:rFonts w:ascii="Arial"/>
          <w:b/>
          <w:sz w:val="24"/>
        </w:rPr>
      </w:pPr>
      <w:r>
        <w:rPr>
          <w:rFonts w:ascii="Arial"/>
          <w:b/>
          <w:sz w:val="24"/>
        </w:rPr>
        <w:t>HIST</w:t>
      </w:r>
      <w:r>
        <w:rPr>
          <w:sz w:val="24"/>
        </w:rPr>
        <w:tab/>
      </w:r>
      <w:r>
        <w:rPr>
          <w:rFonts w:ascii="Arial"/>
          <w:b/>
          <w:sz w:val="24"/>
        </w:rPr>
        <w:t>RICO</w:t>
      </w:r>
    </w:p>
    <w:p w14:paraId="48F43649" w14:textId="77777777" w:rsidR="001F72F6" w:rsidRDefault="001F72F6">
      <w:pPr>
        <w:pStyle w:val="Corpodetexto"/>
        <w:spacing w:before="8"/>
        <w:rPr>
          <w:rFonts w:ascii="Arial"/>
          <w:b/>
        </w:rPr>
      </w:pPr>
    </w:p>
    <w:p w14:paraId="5BD36C41" w14:textId="77777777" w:rsidR="001F72F6" w:rsidRDefault="0016797D">
      <w:pPr>
        <w:pStyle w:val="Corpodetexto"/>
        <w:spacing w:line="244" w:lineRule="auto"/>
        <w:ind w:left="161" w:right="187"/>
        <w:jc w:val="both"/>
        <w:rPr>
          <w:rFonts w:ascii="Arial" w:hAnsi="Arial"/>
        </w:rPr>
      </w:pPr>
      <w:r>
        <w:rPr>
          <w:rFonts w:ascii="Arial" w:hAnsi="Arial"/>
          <w:spacing w:val="1"/>
          <w:w w:val="83"/>
        </w:rPr>
        <w:t>P</w:t>
      </w:r>
      <w:r>
        <w:rPr>
          <w:rFonts w:ascii="Arial" w:hAnsi="Arial"/>
          <w:spacing w:val="-1"/>
          <w:w w:val="102"/>
        </w:rPr>
        <w:t>o</w:t>
      </w:r>
      <w:r>
        <w:rPr>
          <w:rFonts w:ascii="Arial" w:hAnsi="Arial"/>
          <w:w w:val="97"/>
        </w:rPr>
        <w:t>r</w:t>
      </w:r>
      <w:r>
        <w:t xml:space="preserve"> </w:t>
      </w:r>
      <w:r>
        <w:rPr>
          <w:spacing w:val="8"/>
        </w:rPr>
        <w:t xml:space="preserve"> </w:t>
      </w:r>
      <w:r>
        <w:rPr>
          <w:rFonts w:ascii="Arial" w:hAnsi="Arial"/>
          <w:w w:val="103"/>
        </w:rPr>
        <w:t>i</w:t>
      </w:r>
      <w:r>
        <w:rPr>
          <w:rFonts w:ascii="Arial" w:hAnsi="Arial"/>
          <w:spacing w:val="-1"/>
          <w:w w:val="97"/>
        </w:rPr>
        <w:t>n</w:t>
      </w:r>
      <w:r>
        <w:rPr>
          <w:rFonts w:ascii="Arial" w:hAnsi="Arial"/>
          <w:w w:val="107"/>
        </w:rPr>
        <w:t>t</w:t>
      </w:r>
      <w:r>
        <w:rPr>
          <w:rFonts w:ascii="Arial" w:hAnsi="Arial"/>
          <w:spacing w:val="-2"/>
          <w:w w:val="92"/>
        </w:rPr>
        <w:t>e</w:t>
      </w:r>
      <w:r>
        <w:rPr>
          <w:rFonts w:ascii="Arial" w:hAnsi="Arial"/>
          <w:spacing w:val="1"/>
          <w:w w:val="97"/>
        </w:rPr>
        <w:t>r</w:t>
      </w:r>
      <w:r>
        <w:rPr>
          <w:rFonts w:ascii="Arial" w:hAnsi="Arial"/>
          <w:w w:val="98"/>
        </w:rPr>
        <w:t>m</w:t>
      </w:r>
      <w:r>
        <w:t xml:space="preserve"> </w:t>
      </w:r>
      <w:r>
        <w:rPr>
          <w:spacing w:val="4"/>
        </w:rPr>
        <w:t xml:space="preserve"> </w:t>
      </w:r>
      <w:r>
        <w:rPr>
          <w:rFonts w:ascii="Arial" w:hAnsi="Arial"/>
          <w:spacing w:val="1"/>
          <w:w w:val="99"/>
        </w:rPr>
        <w:t>d</w:t>
      </w:r>
      <w:r>
        <w:rPr>
          <w:rFonts w:ascii="Arial" w:hAnsi="Arial"/>
          <w:w w:val="103"/>
        </w:rPr>
        <w:t>i</w:t>
      </w:r>
      <w:r>
        <w:rPr>
          <w:rFonts w:ascii="Arial" w:hAnsi="Arial"/>
          <w:w w:val="102"/>
        </w:rPr>
        <w:t>o</w:t>
      </w:r>
      <w:r>
        <w:t xml:space="preserve"> </w:t>
      </w:r>
      <w:r>
        <w:rPr>
          <w:spacing w:val="4"/>
        </w:rPr>
        <w:t xml:space="preserve"> </w:t>
      </w:r>
      <w:r>
        <w:rPr>
          <w:rFonts w:ascii="Arial" w:hAnsi="Arial"/>
          <w:spacing w:val="1"/>
          <w:w w:val="99"/>
        </w:rPr>
        <w:t>d</w:t>
      </w:r>
      <w:r>
        <w:rPr>
          <w:rFonts w:ascii="Arial" w:hAnsi="Arial"/>
          <w:w w:val="88"/>
        </w:rPr>
        <w:t>a</w:t>
      </w:r>
      <w:r>
        <w:t xml:space="preserve"> </w:t>
      </w:r>
      <w:r>
        <w:rPr>
          <w:spacing w:val="7"/>
        </w:rPr>
        <w:t xml:space="preserve"> </w:t>
      </w:r>
      <w:r>
        <w:rPr>
          <w:rFonts w:ascii="Arial" w:hAnsi="Arial"/>
          <w:spacing w:val="-1"/>
          <w:w w:val="94"/>
        </w:rPr>
        <w:t>I</w:t>
      </w:r>
      <w:r>
        <w:rPr>
          <w:rFonts w:ascii="Arial" w:hAnsi="Arial"/>
          <w:w w:val="83"/>
        </w:rPr>
        <w:t>P</w:t>
      </w:r>
      <w:r>
        <w:t xml:space="preserve"> </w:t>
      </w:r>
      <w:r>
        <w:rPr>
          <w:spacing w:val="3"/>
        </w:rPr>
        <w:t xml:space="preserve"> </w:t>
      </w:r>
      <w:r>
        <w:rPr>
          <w:rFonts w:ascii="Arial" w:hAnsi="Arial"/>
          <w:w w:val="98"/>
        </w:rPr>
        <w:t>A</w:t>
      </w:r>
      <w:r>
        <w:rPr>
          <w:rFonts w:ascii="Arial" w:hAnsi="Arial"/>
          <w:w w:val="75"/>
        </w:rPr>
        <w:t>S</w:t>
      </w:r>
      <w:r>
        <w:rPr>
          <w:rFonts w:ascii="Arial" w:hAnsi="Arial"/>
          <w:spacing w:val="-1"/>
          <w:w w:val="105"/>
        </w:rPr>
        <w:t>N</w:t>
      </w:r>
      <w:r>
        <w:rPr>
          <w:rFonts w:ascii="Arial" w:hAnsi="Arial"/>
          <w:spacing w:val="1"/>
          <w:w w:val="138"/>
        </w:rPr>
        <w:t>/</w:t>
      </w:r>
      <w:r>
        <w:rPr>
          <w:rFonts w:ascii="Arial" w:hAnsi="Arial"/>
          <w:spacing w:val="-1"/>
          <w:w w:val="105"/>
        </w:rPr>
        <w:t>D</w:t>
      </w:r>
      <w:r>
        <w:rPr>
          <w:rFonts w:ascii="Arial" w:hAnsi="Arial"/>
          <w:w w:val="71"/>
        </w:rPr>
        <w:t>E</w:t>
      </w:r>
      <w:r>
        <w:rPr>
          <w:rFonts w:ascii="Arial" w:hAnsi="Arial"/>
          <w:spacing w:val="1"/>
          <w:w w:val="99"/>
        </w:rPr>
        <w:t>G</w:t>
      </w:r>
      <w:r>
        <w:rPr>
          <w:rFonts w:ascii="Arial" w:hAnsi="Arial"/>
          <w:w w:val="98"/>
        </w:rPr>
        <w:t>A</w:t>
      </w:r>
      <w:r>
        <w:rPr>
          <w:rFonts w:ascii="Arial" w:hAnsi="Arial"/>
          <w:w w:val="83"/>
        </w:rPr>
        <w:t>R</w:t>
      </w:r>
      <w:r>
        <w:t xml:space="preserve"> </w:t>
      </w:r>
      <w:r>
        <w:rPr>
          <w:spacing w:val="6"/>
        </w:rPr>
        <w:t xml:space="preserve"> </w:t>
      </w:r>
      <w:r>
        <w:rPr>
          <w:rFonts w:ascii="Arial" w:hAnsi="Arial"/>
          <w:spacing w:val="-1"/>
          <w:w w:val="97"/>
        </w:rPr>
        <w:t>n</w:t>
      </w:r>
      <w:r>
        <w:rPr>
          <w:rFonts w:ascii="Arial" w:hAnsi="Arial"/>
          <w:w w:val="102"/>
        </w:rPr>
        <w:t>º</w:t>
      </w:r>
      <w:r>
        <w:t xml:space="preserve"> </w:t>
      </w:r>
      <w:r>
        <w:rPr>
          <w:spacing w:val="6"/>
        </w:rPr>
        <w:t xml:space="preserve"> </w:t>
      </w:r>
      <w:r>
        <w:rPr>
          <w:rFonts w:ascii="Arial" w:hAnsi="Arial"/>
          <w:spacing w:val="-1"/>
          <w:w w:val="99"/>
        </w:rPr>
        <w:t>02</w:t>
      </w:r>
      <w:r>
        <w:rPr>
          <w:rFonts w:ascii="Arial" w:hAnsi="Arial"/>
          <w:spacing w:val="1"/>
          <w:w w:val="138"/>
        </w:rPr>
        <w:t>/</w:t>
      </w:r>
      <w:r>
        <w:rPr>
          <w:rFonts w:ascii="Arial" w:hAnsi="Arial"/>
          <w:spacing w:val="-1"/>
          <w:w w:val="99"/>
        </w:rPr>
        <w:t>2019</w:t>
      </w:r>
      <w:r>
        <w:rPr>
          <w:rFonts w:ascii="Arial" w:hAnsi="Arial"/>
          <w:w w:val="83"/>
        </w:rPr>
        <w:t>,</w:t>
      </w:r>
      <w:r>
        <w:t xml:space="preserve"> </w:t>
      </w:r>
      <w:r>
        <w:rPr>
          <w:spacing w:val="7"/>
        </w:rPr>
        <w:t xml:space="preserve"> </w:t>
      </w:r>
      <w:r>
        <w:rPr>
          <w:rFonts w:ascii="Arial" w:hAnsi="Arial"/>
          <w:spacing w:val="1"/>
          <w:w w:val="99"/>
        </w:rPr>
        <w:t>d</w:t>
      </w:r>
      <w:r>
        <w:rPr>
          <w:rFonts w:ascii="Arial" w:hAnsi="Arial"/>
          <w:w w:val="92"/>
        </w:rPr>
        <w:t>e</w:t>
      </w:r>
      <w:r>
        <w:t xml:space="preserve"> </w:t>
      </w:r>
      <w:r>
        <w:rPr>
          <w:spacing w:val="8"/>
        </w:rPr>
        <w:t xml:space="preserve"> </w:t>
      </w:r>
      <w:r>
        <w:rPr>
          <w:rFonts w:ascii="Arial" w:hAnsi="Arial"/>
          <w:spacing w:val="-1"/>
          <w:w w:val="99"/>
        </w:rPr>
        <w:t>18</w:t>
      </w:r>
      <w:r>
        <w:rPr>
          <w:rFonts w:ascii="Arial" w:hAnsi="Arial"/>
          <w:spacing w:val="1"/>
          <w:w w:val="138"/>
        </w:rPr>
        <w:t>/</w:t>
      </w:r>
      <w:r>
        <w:rPr>
          <w:rFonts w:ascii="Arial" w:hAnsi="Arial"/>
          <w:spacing w:val="-1"/>
          <w:w w:val="99"/>
        </w:rPr>
        <w:t>11</w:t>
      </w:r>
      <w:r>
        <w:rPr>
          <w:rFonts w:ascii="Arial" w:hAnsi="Arial"/>
          <w:spacing w:val="1"/>
          <w:w w:val="138"/>
        </w:rPr>
        <w:t>/</w:t>
      </w:r>
      <w:r>
        <w:rPr>
          <w:rFonts w:ascii="Arial" w:hAnsi="Arial"/>
          <w:spacing w:val="-1"/>
          <w:w w:val="99"/>
        </w:rPr>
        <w:t>2019</w:t>
      </w:r>
      <w:r>
        <w:rPr>
          <w:rFonts w:ascii="Arial" w:hAnsi="Arial"/>
          <w:w w:val="83"/>
        </w:rPr>
        <w:t>,</w:t>
      </w:r>
      <w:r>
        <w:t xml:space="preserve"> </w:t>
      </w:r>
      <w:r>
        <w:rPr>
          <w:spacing w:val="7"/>
        </w:rPr>
        <w:t xml:space="preserve"> </w:t>
      </w:r>
      <w:r>
        <w:rPr>
          <w:rFonts w:ascii="Arial" w:hAnsi="Arial"/>
          <w:spacing w:val="2"/>
          <w:w w:val="88"/>
        </w:rPr>
        <w:t>a</w:t>
      </w:r>
      <w:r>
        <w:rPr>
          <w:rFonts w:ascii="Arial" w:hAnsi="Arial"/>
        </w:rPr>
        <w:t>p</w:t>
      </w:r>
      <w:r>
        <w:rPr>
          <w:rFonts w:ascii="Arial" w:hAnsi="Arial"/>
          <w:spacing w:val="1"/>
          <w:w w:val="97"/>
        </w:rPr>
        <w:t>r</w:t>
      </w:r>
      <w:r>
        <w:rPr>
          <w:rFonts w:ascii="Arial" w:hAnsi="Arial"/>
          <w:spacing w:val="-1"/>
          <w:w w:val="102"/>
        </w:rPr>
        <w:t>o</w:t>
      </w:r>
      <w:r>
        <w:rPr>
          <w:rFonts w:ascii="Arial" w:hAnsi="Arial"/>
          <w:w w:val="95"/>
        </w:rPr>
        <w:t>v</w:t>
      </w:r>
      <w:r>
        <w:rPr>
          <w:rFonts w:ascii="Arial" w:hAnsi="Arial"/>
          <w:spacing w:val="-1"/>
          <w:w w:val="88"/>
        </w:rPr>
        <w:t>a</w:t>
      </w:r>
      <w:r>
        <w:rPr>
          <w:rFonts w:ascii="Arial" w:hAnsi="Arial"/>
          <w:spacing w:val="1"/>
          <w:w w:val="99"/>
        </w:rPr>
        <w:t>d</w:t>
      </w:r>
      <w:r>
        <w:rPr>
          <w:rFonts w:ascii="Arial" w:hAnsi="Arial"/>
          <w:w w:val="88"/>
        </w:rPr>
        <w:t>a</w:t>
      </w:r>
      <w:r>
        <w:t xml:space="preserve"> </w:t>
      </w:r>
      <w:r>
        <w:rPr>
          <w:spacing w:val="7"/>
        </w:rPr>
        <w:t xml:space="preserve"> </w:t>
      </w:r>
      <w:r>
        <w:rPr>
          <w:rFonts w:ascii="Arial" w:hAnsi="Arial"/>
          <w:w w:val="92"/>
        </w:rPr>
        <w:t>e</w:t>
      </w:r>
      <w:r>
        <w:rPr>
          <w:rFonts w:ascii="Arial" w:hAnsi="Arial"/>
          <w:w w:val="98"/>
        </w:rPr>
        <w:t>m</w:t>
      </w:r>
      <w:r>
        <w:rPr>
          <w:w w:val="98"/>
        </w:rPr>
        <w:t xml:space="preserve"> </w:t>
      </w:r>
      <w:r>
        <w:rPr>
          <w:rFonts w:ascii="Arial" w:hAnsi="Arial"/>
          <w:spacing w:val="-1"/>
          <w:w w:val="99"/>
        </w:rPr>
        <w:t>19</w:t>
      </w:r>
      <w:r>
        <w:rPr>
          <w:rFonts w:ascii="Arial" w:hAnsi="Arial"/>
          <w:spacing w:val="1"/>
          <w:w w:val="138"/>
        </w:rPr>
        <w:t>/</w:t>
      </w:r>
      <w:r>
        <w:rPr>
          <w:rFonts w:ascii="Arial" w:hAnsi="Arial"/>
          <w:spacing w:val="-1"/>
          <w:w w:val="99"/>
        </w:rPr>
        <w:t>12</w:t>
      </w:r>
      <w:r>
        <w:rPr>
          <w:rFonts w:ascii="Arial" w:hAnsi="Arial"/>
          <w:spacing w:val="1"/>
          <w:w w:val="138"/>
        </w:rPr>
        <w:t>/</w:t>
      </w:r>
      <w:r>
        <w:rPr>
          <w:rFonts w:ascii="Arial" w:hAnsi="Arial"/>
          <w:spacing w:val="-1"/>
          <w:w w:val="99"/>
        </w:rPr>
        <w:t>20</w:t>
      </w:r>
      <w:r>
        <w:rPr>
          <w:rFonts w:ascii="Arial" w:hAnsi="Arial"/>
          <w:spacing w:val="1"/>
          <w:w w:val="99"/>
        </w:rPr>
        <w:t>1</w:t>
      </w:r>
      <w:r>
        <w:rPr>
          <w:rFonts w:ascii="Arial" w:hAnsi="Arial"/>
          <w:w w:val="99"/>
        </w:rPr>
        <w:t>9</w:t>
      </w:r>
      <w:r>
        <w:t xml:space="preserve">   </w:t>
      </w:r>
      <w:r>
        <w:rPr>
          <w:spacing w:val="-4"/>
        </w:rPr>
        <w:t xml:space="preserve"> </w:t>
      </w:r>
      <w:r>
        <w:rPr>
          <w:rFonts w:ascii="Arial" w:hAnsi="Arial"/>
        </w:rPr>
        <w:t>p</w:t>
      </w:r>
      <w:r>
        <w:rPr>
          <w:rFonts w:ascii="Arial" w:hAnsi="Arial"/>
          <w:w w:val="92"/>
        </w:rPr>
        <w:t>e</w:t>
      </w:r>
      <w:r>
        <w:rPr>
          <w:rFonts w:ascii="Arial" w:hAnsi="Arial"/>
          <w:w w:val="98"/>
        </w:rPr>
        <w:t>l</w:t>
      </w:r>
      <w:r>
        <w:rPr>
          <w:rFonts w:ascii="Arial" w:hAnsi="Arial"/>
          <w:w w:val="102"/>
        </w:rPr>
        <w:t>o</w:t>
      </w:r>
      <w:r>
        <w:t xml:space="preserve">   </w:t>
      </w:r>
      <w:r>
        <w:rPr>
          <w:spacing w:val="-3"/>
        </w:rPr>
        <w:t xml:space="preserve"> </w:t>
      </w:r>
      <w:r>
        <w:rPr>
          <w:rFonts w:ascii="Arial" w:hAnsi="Arial"/>
          <w:spacing w:val="-1"/>
          <w:w w:val="105"/>
        </w:rPr>
        <w:t>D</w:t>
      </w:r>
      <w:r>
        <w:rPr>
          <w:rFonts w:ascii="Arial" w:hAnsi="Arial"/>
          <w:w w:val="103"/>
        </w:rPr>
        <w:t>i</w:t>
      </w:r>
      <w:r>
        <w:rPr>
          <w:rFonts w:ascii="Arial" w:hAnsi="Arial"/>
          <w:spacing w:val="1"/>
          <w:w w:val="97"/>
        </w:rPr>
        <w:t>r</w:t>
      </w:r>
      <w:r>
        <w:rPr>
          <w:rFonts w:ascii="Arial" w:hAnsi="Arial"/>
          <w:w w:val="92"/>
        </w:rPr>
        <w:t>e</w:t>
      </w:r>
      <w:r>
        <w:rPr>
          <w:rFonts w:ascii="Arial" w:hAnsi="Arial"/>
          <w:w w:val="107"/>
        </w:rPr>
        <w:t>t</w:t>
      </w:r>
      <w:r>
        <w:rPr>
          <w:rFonts w:ascii="Arial" w:hAnsi="Arial"/>
          <w:spacing w:val="-1"/>
          <w:w w:val="102"/>
        </w:rPr>
        <w:t>o</w:t>
      </w:r>
      <w:r>
        <w:rPr>
          <w:rFonts w:ascii="Arial" w:hAnsi="Arial"/>
          <w:w w:val="97"/>
        </w:rPr>
        <w:t>r</w:t>
      </w:r>
      <w:r>
        <w:t xml:space="preserve">   </w:t>
      </w:r>
      <w:r>
        <w:rPr>
          <w:spacing w:val="-4"/>
        </w:rPr>
        <w:t xml:space="preserve"> </w:t>
      </w:r>
      <w:r>
        <w:rPr>
          <w:rFonts w:ascii="Arial" w:hAnsi="Arial"/>
          <w:spacing w:val="1"/>
          <w:w w:val="99"/>
        </w:rPr>
        <w:t>d</w:t>
      </w:r>
      <w:r>
        <w:rPr>
          <w:rFonts w:ascii="Arial" w:hAnsi="Arial"/>
          <w:w w:val="92"/>
        </w:rPr>
        <w:t>e</w:t>
      </w:r>
      <w:r>
        <w:t xml:space="preserve">   </w:t>
      </w:r>
      <w:r>
        <w:rPr>
          <w:spacing w:val="-2"/>
        </w:rPr>
        <w:t xml:space="preserve"> </w:t>
      </w:r>
      <w:r>
        <w:rPr>
          <w:rFonts w:ascii="Arial" w:hAnsi="Arial"/>
          <w:w w:val="108"/>
        </w:rPr>
        <w:t>O</w:t>
      </w:r>
      <w:r>
        <w:rPr>
          <w:rFonts w:ascii="Arial" w:hAnsi="Arial"/>
          <w:spacing w:val="-3"/>
        </w:rPr>
        <w:t>p</w:t>
      </w:r>
      <w:r>
        <w:rPr>
          <w:rFonts w:ascii="Arial" w:hAnsi="Arial"/>
          <w:w w:val="92"/>
        </w:rPr>
        <w:t>e</w:t>
      </w:r>
      <w:r>
        <w:rPr>
          <w:rFonts w:ascii="Arial" w:hAnsi="Arial"/>
          <w:spacing w:val="1"/>
          <w:w w:val="97"/>
        </w:rPr>
        <w:t>r</w:t>
      </w:r>
      <w:r>
        <w:rPr>
          <w:rFonts w:ascii="Arial" w:hAnsi="Arial"/>
          <w:spacing w:val="-1"/>
          <w:w w:val="88"/>
        </w:rPr>
        <w:t>a</w:t>
      </w:r>
      <w:r>
        <w:rPr>
          <w:rFonts w:ascii="Arial" w:hAnsi="Arial"/>
          <w:w w:val="97"/>
        </w:rPr>
        <w:t>ç</w:t>
      </w:r>
      <w:r>
        <w:t xml:space="preserve"> </w:t>
      </w:r>
      <w:r>
        <w:rPr>
          <w:spacing w:val="17"/>
        </w:rPr>
        <w:t xml:space="preserve"> </w:t>
      </w:r>
      <w:r>
        <w:rPr>
          <w:rFonts w:ascii="Arial" w:hAnsi="Arial"/>
          <w:w w:val="92"/>
        </w:rPr>
        <w:t>e</w:t>
      </w:r>
      <w:r>
        <w:rPr>
          <w:rFonts w:ascii="Arial" w:hAnsi="Arial"/>
          <w:w w:val="78"/>
        </w:rPr>
        <w:t>s</w:t>
      </w:r>
      <w:r>
        <w:t xml:space="preserve">   </w:t>
      </w:r>
      <w:r>
        <w:rPr>
          <w:spacing w:val="-6"/>
        </w:rPr>
        <w:t xml:space="preserve"> </w:t>
      </w:r>
      <w:r>
        <w:rPr>
          <w:rFonts w:ascii="Arial" w:hAnsi="Arial"/>
          <w:spacing w:val="1"/>
          <w:w w:val="99"/>
        </w:rPr>
        <w:t>d</w:t>
      </w:r>
      <w:r>
        <w:rPr>
          <w:rFonts w:ascii="Arial" w:hAnsi="Arial"/>
          <w:w w:val="102"/>
        </w:rPr>
        <w:t>o</w:t>
      </w:r>
      <w:r>
        <w:t xml:space="preserve">   </w:t>
      </w:r>
      <w:r>
        <w:rPr>
          <w:spacing w:val="-3"/>
        </w:rPr>
        <w:t xml:space="preserve"> </w:t>
      </w:r>
      <w:r>
        <w:rPr>
          <w:rFonts w:ascii="Arial" w:hAnsi="Arial"/>
          <w:spacing w:val="1"/>
          <w:w w:val="87"/>
        </w:rPr>
        <w:t>B</w:t>
      </w:r>
      <w:r>
        <w:rPr>
          <w:rFonts w:ascii="Arial" w:hAnsi="Arial"/>
          <w:w w:val="105"/>
        </w:rPr>
        <w:t>N</w:t>
      </w:r>
      <w:r>
        <w:rPr>
          <w:rFonts w:ascii="Arial" w:hAnsi="Arial"/>
          <w:spacing w:val="-1"/>
          <w:w w:val="105"/>
        </w:rPr>
        <w:t>D</w:t>
      </w:r>
      <w:r>
        <w:rPr>
          <w:rFonts w:ascii="Arial" w:hAnsi="Arial"/>
          <w:w w:val="71"/>
        </w:rPr>
        <w:t>E</w:t>
      </w:r>
      <w:r>
        <w:rPr>
          <w:rFonts w:ascii="Arial" w:hAnsi="Arial"/>
          <w:w w:val="75"/>
        </w:rPr>
        <w:t>S</w:t>
      </w:r>
      <w:r>
        <w:rPr>
          <w:rFonts w:ascii="Arial" w:hAnsi="Arial"/>
          <w:w w:val="83"/>
        </w:rPr>
        <w:t>,</w:t>
      </w:r>
      <w:r>
        <w:t xml:space="preserve">   </w:t>
      </w:r>
      <w:r>
        <w:rPr>
          <w:spacing w:val="-5"/>
        </w:rPr>
        <w:t xml:space="preserve"> </w:t>
      </w:r>
      <w:r>
        <w:rPr>
          <w:rFonts w:ascii="Arial" w:hAnsi="Arial"/>
          <w:spacing w:val="1"/>
          <w:w w:val="99"/>
        </w:rPr>
        <w:t>f</w:t>
      </w:r>
      <w:r>
        <w:rPr>
          <w:rFonts w:ascii="Arial" w:hAnsi="Arial"/>
          <w:spacing w:val="-1"/>
          <w:w w:val="102"/>
        </w:rPr>
        <w:t>o</w:t>
      </w:r>
      <w:r>
        <w:rPr>
          <w:rFonts w:ascii="Arial" w:hAnsi="Arial"/>
          <w:w w:val="103"/>
        </w:rPr>
        <w:t>i</w:t>
      </w:r>
      <w:r>
        <w:t xml:space="preserve">   </w:t>
      </w:r>
      <w:r>
        <w:rPr>
          <w:spacing w:val="-3"/>
        </w:rPr>
        <w:t xml:space="preserve"> </w:t>
      </w:r>
      <w:r>
        <w:rPr>
          <w:rFonts w:ascii="Arial" w:hAnsi="Arial"/>
          <w:spacing w:val="-3"/>
          <w:w w:val="88"/>
        </w:rPr>
        <w:t>a</w:t>
      </w:r>
      <w:r>
        <w:rPr>
          <w:rFonts w:ascii="Arial" w:hAnsi="Arial"/>
          <w:smallCaps/>
          <w:spacing w:val="-1"/>
          <w:w w:val="93"/>
        </w:rPr>
        <w:t>u</w:t>
      </w:r>
      <w:r>
        <w:rPr>
          <w:rFonts w:ascii="Arial" w:hAnsi="Arial"/>
          <w:w w:val="107"/>
        </w:rPr>
        <w:t>t</w:t>
      </w:r>
      <w:r>
        <w:rPr>
          <w:rFonts w:ascii="Arial" w:hAnsi="Arial"/>
          <w:spacing w:val="-1"/>
          <w:w w:val="102"/>
        </w:rPr>
        <w:t>o</w:t>
      </w:r>
      <w:r>
        <w:rPr>
          <w:rFonts w:ascii="Arial" w:hAnsi="Arial"/>
          <w:spacing w:val="1"/>
          <w:w w:val="97"/>
        </w:rPr>
        <w:t>r</w:t>
      </w:r>
      <w:r>
        <w:rPr>
          <w:rFonts w:ascii="Arial" w:hAnsi="Arial"/>
          <w:w w:val="103"/>
        </w:rPr>
        <w:t>i</w:t>
      </w:r>
      <w:r>
        <w:rPr>
          <w:rFonts w:ascii="Arial" w:hAnsi="Arial"/>
          <w:w w:val="97"/>
        </w:rPr>
        <w:t>z</w:t>
      </w:r>
      <w:r>
        <w:rPr>
          <w:rFonts w:ascii="Arial" w:hAnsi="Arial"/>
          <w:spacing w:val="-1"/>
          <w:w w:val="88"/>
        </w:rPr>
        <w:t>a</w:t>
      </w:r>
      <w:r>
        <w:rPr>
          <w:rFonts w:ascii="Arial" w:hAnsi="Arial"/>
          <w:spacing w:val="1"/>
          <w:w w:val="99"/>
        </w:rPr>
        <w:t>d</w:t>
      </w:r>
      <w:r>
        <w:rPr>
          <w:rFonts w:ascii="Arial" w:hAnsi="Arial"/>
          <w:w w:val="102"/>
        </w:rPr>
        <w:t>o</w:t>
      </w:r>
      <w:r>
        <w:t xml:space="preserve">   </w:t>
      </w:r>
      <w:r>
        <w:rPr>
          <w:spacing w:val="-3"/>
        </w:rPr>
        <w:t xml:space="preserve"> </w:t>
      </w:r>
      <w:r>
        <w:rPr>
          <w:rFonts w:ascii="Arial" w:hAnsi="Arial"/>
          <w:w w:val="102"/>
        </w:rPr>
        <w:t>o</w:t>
      </w:r>
      <w:r>
        <w:rPr>
          <w:w w:val="102"/>
        </w:rPr>
        <w:t xml:space="preserve"> </w:t>
      </w:r>
      <w:r>
        <w:rPr>
          <w:rFonts w:ascii="Arial" w:hAnsi="Arial"/>
          <w:w w:val="97"/>
        </w:rPr>
        <w:t>c</w:t>
      </w:r>
      <w:r>
        <w:rPr>
          <w:rFonts w:ascii="Arial" w:hAnsi="Arial"/>
          <w:spacing w:val="1"/>
          <w:w w:val="97"/>
        </w:rPr>
        <w:t>r</w:t>
      </w:r>
      <w:r>
        <w:rPr>
          <w:rFonts w:ascii="Arial" w:hAnsi="Arial"/>
          <w:w w:val="92"/>
        </w:rPr>
        <w:t>e</w:t>
      </w:r>
      <w:r>
        <w:rPr>
          <w:rFonts w:ascii="Arial" w:hAnsi="Arial"/>
          <w:spacing w:val="-2"/>
          <w:w w:val="99"/>
        </w:rPr>
        <w:t>d</w:t>
      </w:r>
      <w:r>
        <w:rPr>
          <w:rFonts w:ascii="Arial" w:hAnsi="Arial"/>
          <w:w w:val="92"/>
        </w:rPr>
        <w:t>e</w:t>
      </w:r>
      <w:r>
        <w:rPr>
          <w:rFonts w:ascii="Arial" w:hAnsi="Arial"/>
          <w:spacing w:val="-1"/>
          <w:w w:val="97"/>
        </w:rPr>
        <w:t>n</w:t>
      </w:r>
      <w:r>
        <w:rPr>
          <w:rFonts w:ascii="Arial" w:hAnsi="Arial"/>
          <w:w w:val="97"/>
        </w:rPr>
        <w:t>c</w:t>
      </w:r>
      <w:r>
        <w:rPr>
          <w:rFonts w:ascii="Arial" w:hAnsi="Arial"/>
          <w:w w:val="103"/>
        </w:rPr>
        <w:t>i</w:t>
      </w:r>
      <w:r>
        <w:rPr>
          <w:rFonts w:ascii="Arial" w:hAnsi="Arial"/>
          <w:spacing w:val="-1"/>
          <w:w w:val="88"/>
        </w:rPr>
        <w:t>a</w:t>
      </w:r>
      <w:r>
        <w:rPr>
          <w:rFonts w:ascii="Arial" w:hAnsi="Arial"/>
          <w:spacing w:val="-1"/>
          <w:w w:val="98"/>
        </w:rPr>
        <w:t>m</w:t>
      </w:r>
      <w:r>
        <w:rPr>
          <w:rFonts w:ascii="Arial" w:hAnsi="Arial"/>
          <w:w w:val="92"/>
        </w:rPr>
        <w:t>e</w:t>
      </w:r>
      <w:r>
        <w:rPr>
          <w:rFonts w:ascii="Arial" w:hAnsi="Arial"/>
          <w:spacing w:val="-1"/>
          <w:w w:val="97"/>
        </w:rPr>
        <w:t>n</w:t>
      </w:r>
      <w:r>
        <w:rPr>
          <w:rFonts w:ascii="Arial" w:hAnsi="Arial"/>
          <w:w w:val="107"/>
        </w:rPr>
        <w:t>t</w:t>
      </w:r>
      <w:r>
        <w:rPr>
          <w:rFonts w:ascii="Arial" w:hAnsi="Arial"/>
          <w:w w:val="102"/>
        </w:rPr>
        <w:t>o</w:t>
      </w:r>
      <w:r>
        <w:rPr>
          <w:spacing w:val="28"/>
        </w:rPr>
        <w:t xml:space="preserve"> </w:t>
      </w:r>
      <w:r>
        <w:rPr>
          <w:rFonts w:ascii="Arial" w:hAnsi="Arial"/>
          <w:spacing w:val="1"/>
          <w:w w:val="99"/>
        </w:rPr>
        <w:t>d</w:t>
      </w:r>
      <w:r>
        <w:rPr>
          <w:rFonts w:ascii="Arial" w:hAnsi="Arial"/>
          <w:w w:val="92"/>
        </w:rPr>
        <w:t>e</w:t>
      </w:r>
      <w:r>
        <w:t xml:space="preserve"> </w:t>
      </w:r>
      <w:r>
        <w:rPr>
          <w:spacing w:val="-28"/>
        </w:rPr>
        <w:t xml:space="preserve"> </w:t>
      </w:r>
      <w:r>
        <w:rPr>
          <w:rFonts w:ascii="Arial" w:hAnsi="Arial"/>
        </w:rPr>
        <w:t>p</w:t>
      </w:r>
      <w:r>
        <w:rPr>
          <w:rFonts w:ascii="Arial" w:hAnsi="Arial"/>
          <w:w w:val="92"/>
        </w:rPr>
        <w:t>e</w:t>
      </w:r>
      <w:r>
        <w:rPr>
          <w:rFonts w:ascii="Arial" w:hAnsi="Arial"/>
          <w:spacing w:val="-4"/>
          <w:w w:val="78"/>
        </w:rPr>
        <w:t>s</w:t>
      </w:r>
      <w:r>
        <w:rPr>
          <w:rFonts w:ascii="Arial" w:hAnsi="Arial"/>
          <w:spacing w:val="-1"/>
          <w:w w:val="78"/>
        </w:rPr>
        <w:t>s</w:t>
      </w:r>
      <w:r>
        <w:rPr>
          <w:rFonts w:ascii="Arial" w:hAnsi="Arial"/>
          <w:spacing w:val="-1"/>
          <w:w w:val="102"/>
        </w:rPr>
        <w:t>o</w:t>
      </w:r>
      <w:r>
        <w:rPr>
          <w:rFonts w:ascii="Arial" w:hAnsi="Arial"/>
          <w:spacing w:val="-1"/>
          <w:w w:val="88"/>
        </w:rPr>
        <w:t>a</w:t>
      </w:r>
      <w:r>
        <w:rPr>
          <w:rFonts w:ascii="Arial" w:hAnsi="Arial"/>
          <w:w w:val="78"/>
        </w:rPr>
        <w:t>s</w:t>
      </w:r>
      <w:r>
        <w:t xml:space="preserve"> </w:t>
      </w:r>
      <w:r>
        <w:rPr>
          <w:spacing w:val="-30"/>
        </w:rPr>
        <w:t xml:space="preserve"> </w:t>
      </w:r>
      <w:r>
        <w:rPr>
          <w:rFonts w:ascii="Arial" w:hAnsi="Arial"/>
          <w:w w:val="103"/>
        </w:rPr>
        <w:t>j</w:t>
      </w:r>
      <w:r>
        <w:rPr>
          <w:rFonts w:ascii="Arial" w:hAnsi="Arial"/>
          <w:smallCaps/>
          <w:spacing w:val="-1"/>
          <w:w w:val="93"/>
        </w:rPr>
        <w:t>u</w:t>
      </w:r>
      <w:r>
        <w:rPr>
          <w:rFonts w:ascii="Arial" w:hAnsi="Arial"/>
          <w:w w:val="97"/>
        </w:rPr>
        <w:t>r</w:t>
      </w:r>
      <w:r>
        <w:rPr>
          <w:spacing w:val="-4"/>
        </w:rPr>
        <w:t xml:space="preserve"> </w:t>
      </w:r>
      <w:r>
        <w:rPr>
          <w:rFonts w:ascii="Arial" w:hAnsi="Arial"/>
          <w:spacing w:val="1"/>
          <w:w w:val="99"/>
        </w:rPr>
        <w:t>d</w:t>
      </w:r>
      <w:r>
        <w:rPr>
          <w:rFonts w:ascii="Arial" w:hAnsi="Arial"/>
          <w:w w:val="103"/>
        </w:rPr>
        <w:t>i</w:t>
      </w:r>
      <w:r>
        <w:rPr>
          <w:rFonts w:ascii="Arial" w:hAnsi="Arial"/>
          <w:w w:val="97"/>
        </w:rPr>
        <w:t>c</w:t>
      </w:r>
      <w:r>
        <w:rPr>
          <w:rFonts w:ascii="Arial" w:hAnsi="Arial"/>
          <w:spacing w:val="-1"/>
          <w:w w:val="88"/>
        </w:rPr>
        <w:t>a</w:t>
      </w:r>
      <w:r>
        <w:rPr>
          <w:rFonts w:ascii="Arial" w:hAnsi="Arial"/>
          <w:w w:val="78"/>
        </w:rPr>
        <w:t>s</w:t>
      </w:r>
      <w:r>
        <w:t xml:space="preserve"> </w:t>
      </w:r>
      <w:r>
        <w:rPr>
          <w:spacing w:val="-30"/>
        </w:rPr>
        <w:t xml:space="preserve"> </w:t>
      </w:r>
      <w:r>
        <w:rPr>
          <w:rFonts w:ascii="Arial" w:hAnsi="Arial"/>
          <w:w w:val="92"/>
        </w:rPr>
        <w:t>e</w:t>
      </w:r>
      <w:r>
        <w:t xml:space="preserve"> </w:t>
      </w:r>
      <w:r>
        <w:rPr>
          <w:spacing w:val="-28"/>
        </w:rPr>
        <w:t xml:space="preserve"> </w:t>
      </w:r>
      <w:r>
        <w:rPr>
          <w:rFonts w:ascii="Arial" w:hAnsi="Arial"/>
          <w:spacing w:val="1"/>
          <w:w w:val="99"/>
        </w:rPr>
        <w:t>d</w:t>
      </w:r>
      <w:r>
        <w:rPr>
          <w:rFonts w:ascii="Arial" w:hAnsi="Arial"/>
          <w:w w:val="92"/>
        </w:rPr>
        <w:t>e</w:t>
      </w:r>
      <w:r>
        <w:t xml:space="preserve"> </w:t>
      </w:r>
      <w:r>
        <w:rPr>
          <w:spacing w:val="-28"/>
        </w:rPr>
        <w:t xml:space="preserve"> </w:t>
      </w:r>
      <w:r>
        <w:rPr>
          <w:rFonts w:ascii="Arial" w:hAnsi="Arial"/>
          <w:spacing w:val="-3"/>
        </w:rPr>
        <w:t>p</w:t>
      </w:r>
      <w:r>
        <w:rPr>
          <w:rFonts w:ascii="Arial" w:hAnsi="Arial"/>
          <w:w w:val="92"/>
        </w:rPr>
        <w:t>e</w:t>
      </w:r>
      <w:r>
        <w:rPr>
          <w:rFonts w:ascii="Arial" w:hAnsi="Arial"/>
          <w:spacing w:val="-1"/>
          <w:w w:val="78"/>
        </w:rPr>
        <w:t>ss</w:t>
      </w:r>
      <w:r>
        <w:rPr>
          <w:rFonts w:ascii="Arial" w:hAnsi="Arial"/>
          <w:spacing w:val="-1"/>
          <w:w w:val="102"/>
        </w:rPr>
        <w:t>o</w:t>
      </w:r>
      <w:r>
        <w:rPr>
          <w:rFonts w:ascii="Arial" w:hAnsi="Arial"/>
          <w:spacing w:val="-1"/>
          <w:w w:val="88"/>
        </w:rPr>
        <w:t>a</w:t>
      </w:r>
      <w:r>
        <w:rPr>
          <w:rFonts w:ascii="Arial" w:hAnsi="Arial"/>
          <w:w w:val="78"/>
        </w:rPr>
        <w:t>s</w:t>
      </w:r>
      <w:r>
        <w:t xml:space="preserve"> </w:t>
      </w:r>
      <w:r>
        <w:rPr>
          <w:spacing w:val="-30"/>
        </w:rPr>
        <w:t xml:space="preserve"> </w:t>
      </w:r>
      <w:r>
        <w:rPr>
          <w:rFonts w:ascii="Arial" w:hAnsi="Arial"/>
          <w:w w:val="99"/>
        </w:rPr>
        <w:t>f</w:t>
      </w:r>
      <w:r>
        <w:rPr>
          <w:spacing w:val="-4"/>
        </w:rPr>
        <w:t xml:space="preserve"> </w:t>
      </w:r>
      <w:r>
        <w:rPr>
          <w:rFonts w:ascii="Arial" w:hAnsi="Arial"/>
          <w:spacing w:val="-1"/>
          <w:w w:val="78"/>
        </w:rPr>
        <w:t>s</w:t>
      </w:r>
      <w:r>
        <w:rPr>
          <w:rFonts w:ascii="Arial" w:hAnsi="Arial"/>
          <w:w w:val="103"/>
        </w:rPr>
        <w:t>i</w:t>
      </w:r>
      <w:r>
        <w:rPr>
          <w:rFonts w:ascii="Arial" w:hAnsi="Arial"/>
          <w:w w:val="97"/>
        </w:rPr>
        <w:t>c</w:t>
      </w:r>
      <w:r>
        <w:rPr>
          <w:rFonts w:ascii="Arial" w:hAnsi="Arial"/>
          <w:spacing w:val="-1"/>
          <w:w w:val="88"/>
        </w:rPr>
        <w:t>a</w:t>
      </w:r>
      <w:r>
        <w:rPr>
          <w:rFonts w:ascii="Arial" w:hAnsi="Arial"/>
          <w:w w:val="78"/>
        </w:rPr>
        <w:t>s</w:t>
      </w:r>
      <w:r>
        <w:t xml:space="preserve"> </w:t>
      </w:r>
      <w:r>
        <w:rPr>
          <w:spacing w:val="-30"/>
        </w:rPr>
        <w:t xml:space="preserve"> </w:t>
      </w:r>
      <w:r>
        <w:rPr>
          <w:rFonts w:ascii="Arial" w:hAnsi="Arial"/>
          <w:w w:val="92"/>
        </w:rPr>
        <w:t>e</w:t>
      </w:r>
      <w:r>
        <w:rPr>
          <w:rFonts w:ascii="Arial" w:hAnsi="Arial"/>
          <w:spacing w:val="-1"/>
          <w:w w:val="98"/>
        </w:rPr>
        <w:t>m</w:t>
      </w:r>
      <w:r>
        <w:rPr>
          <w:rFonts w:ascii="Arial" w:hAnsi="Arial"/>
        </w:rPr>
        <w:t>p</w:t>
      </w:r>
      <w:r>
        <w:rPr>
          <w:rFonts w:ascii="Arial" w:hAnsi="Arial"/>
          <w:spacing w:val="1"/>
          <w:w w:val="97"/>
        </w:rPr>
        <w:t>r</w:t>
      </w:r>
      <w:r>
        <w:rPr>
          <w:rFonts w:ascii="Arial" w:hAnsi="Arial"/>
          <w:w w:val="92"/>
        </w:rPr>
        <w:t>e</w:t>
      </w:r>
      <w:r>
        <w:rPr>
          <w:rFonts w:ascii="Arial" w:hAnsi="Arial"/>
          <w:w w:val="78"/>
        </w:rPr>
        <w:t>s</w:t>
      </w:r>
      <w:r>
        <w:t xml:space="preserve"> </w:t>
      </w:r>
      <w:r>
        <w:rPr>
          <w:spacing w:val="-4"/>
        </w:rPr>
        <w:t xml:space="preserve"> </w:t>
      </w:r>
      <w:r>
        <w:rPr>
          <w:rFonts w:ascii="Arial" w:hAnsi="Arial"/>
          <w:spacing w:val="1"/>
          <w:w w:val="97"/>
        </w:rPr>
        <w:t>r</w:t>
      </w:r>
      <w:r>
        <w:rPr>
          <w:rFonts w:ascii="Arial" w:hAnsi="Arial"/>
          <w:w w:val="103"/>
        </w:rPr>
        <w:t>i</w:t>
      </w:r>
      <w:r>
        <w:rPr>
          <w:rFonts w:ascii="Arial" w:hAnsi="Arial"/>
          <w:spacing w:val="-1"/>
          <w:w w:val="102"/>
        </w:rPr>
        <w:t>o</w:t>
      </w:r>
      <w:r>
        <w:rPr>
          <w:rFonts w:ascii="Arial" w:hAnsi="Arial"/>
          <w:w w:val="78"/>
        </w:rPr>
        <w:t>s</w:t>
      </w:r>
      <w:r>
        <w:t xml:space="preserve"> </w:t>
      </w:r>
      <w:r>
        <w:rPr>
          <w:spacing w:val="-30"/>
        </w:rPr>
        <w:t xml:space="preserve"> </w:t>
      </w:r>
      <w:r>
        <w:rPr>
          <w:rFonts w:ascii="Arial" w:hAnsi="Arial"/>
          <w:w w:val="103"/>
        </w:rPr>
        <w:t>i</w:t>
      </w:r>
      <w:r>
        <w:rPr>
          <w:rFonts w:ascii="Arial" w:hAnsi="Arial"/>
          <w:spacing w:val="-1"/>
          <w:w w:val="97"/>
        </w:rPr>
        <w:t>n</w:t>
      </w:r>
      <w:r>
        <w:rPr>
          <w:rFonts w:ascii="Arial" w:hAnsi="Arial"/>
          <w:spacing w:val="1"/>
          <w:w w:val="99"/>
        </w:rPr>
        <w:t>d</w:t>
      </w:r>
      <w:r>
        <w:rPr>
          <w:rFonts w:ascii="Arial" w:hAnsi="Arial"/>
          <w:w w:val="103"/>
        </w:rPr>
        <w:t>i</w:t>
      </w:r>
      <w:r>
        <w:rPr>
          <w:rFonts w:ascii="Arial" w:hAnsi="Arial"/>
          <w:w w:val="95"/>
        </w:rPr>
        <w:t>v</w:t>
      </w:r>
      <w:r>
        <w:rPr>
          <w:rFonts w:ascii="Arial" w:hAnsi="Arial"/>
          <w:w w:val="103"/>
        </w:rPr>
        <w:t>i</w:t>
      </w:r>
      <w:r>
        <w:rPr>
          <w:rFonts w:ascii="Arial" w:hAnsi="Arial"/>
          <w:spacing w:val="1"/>
          <w:w w:val="99"/>
        </w:rPr>
        <w:t>d</w:t>
      </w:r>
      <w:r>
        <w:rPr>
          <w:rFonts w:ascii="Arial" w:hAnsi="Arial"/>
          <w:smallCaps/>
          <w:spacing w:val="-1"/>
          <w:w w:val="93"/>
        </w:rPr>
        <w:t>u</w:t>
      </w:r>
      <w:r>
        <w:rPr>
          <w:rFonts w:ascii="Arial" w:hAnsi="Arial"/>
          <w:spacing w:val="-1"/>
          <w:w w:val="88"/>
        </w:rPr>
        <w:t>a</w:t>
      </w:r>
      <w:r>
        <w:rPr>
          <w:rFonts w:ascii="Arial" w:hAnsi="Arial"/>
          <w:w w:val="103"/>
        </w:rPr>
        <w:t>i</w:t>
      </w:r>
      <w:r>
        <w:rPr>
          <w:rFonts w:ascii="Arial" w:hAnsi="Arial"/>
          <w:spacing w:val="-1"/>
          <w:w w:val="78"/>
        </w:rPr>
        <w:t>s</w:t>
      </w:r>
      <w:r>
        <w:rPr>
          <w:rFonts w:ascii="Arial" w:hAnsi="Arial"/>
          <w:w w:val="83"/>
        </w:rPr>
        <w:t>,</w:t>
      </w:r>
      <w:r>
        <w:rPr>
          <w:w w:val="83"/>
        </w:rPr>
        <w:t xml:space="preserve"> </w:t>
      </w:r>
      <w:r>
        <w:rPr>
          <w:rFonts w:ascii="Arial" w:hAnsi="Arial"/>
          <w:spacing w:val="1"/>
          <w:w w:val="99"/>
        </w:rPr>
        <w:t>d</w:t>
      </w:r>
      <w:r>
        <w:rPr>
          <w:rFonts w:ascii="Arial" w:hAnsi="Arial"/>
          <w:w w:val="92"/>
        </w:rPr>
        <w:t>e</w:t>
      </w:r>
      <w:r>
        <w:rPr>
          <w:rFonts w:ascii="Arial" w:hAnsi="Arial"/>
          <w:w w:val="95"/>
        </w:rPr>
        <w:t>v</w:t>
      </w:r>
      <w:r>
        <w:rPr>
          <w:rFonts w:ascii="Arial" w:hAnsi="Arial"/>
          <w:w w:val="103"/>
        </w:rPr>
        <w:t>i</w:t>
      </w:r>
      <w:r>
        <w:rPr>
          <w:rFonts w:ascii="Arial" w:hAnsi="Arial"/>
          <w:spacing w:val="1"/>
          <w:w w:val="99"/>
        </w:rPr>
        <w:t>d</w:t>
      </w:r>
      <w:r>
        <w:rPr>
          <w:rFonts w:ascii="Arial" w:hAnsi="Arial"/>
          <w:spacing w:val="-1"/>
          <w:w w:val="88"/>
        </w:rPr>
        <w:t>a</w:t>
      </w:r>
      <w:r>
        <w:rPr>
          <w:rFonts w:ascii="Arial" w:hAnsi="Arial"/>
          <w:spacing w:val="-1"/>
          <w:w w:val="98"/>
        </w:rPr>
        <w:t>m</w:t>
      </w:r>
      <w:r>
        <w:rPr>
          <w:rFonts w:ascii="Arial" w:hAnsi="Arial"/>
          <w:w w:val="92"/>
        </w:rPr>
        <w:t>e</w:t>
      </w:r>
      <w:r>
        <w:rPr>
          <w:rFonts w:ascii="Arial" w:hAnsi="Arial"/>
          <w:spacing w:val="-1"/>
          <w:w w:val="97"/>
        </w:rPr>
        <w:t>n</w:t>
      </w:r>
      <w:r>
        <w:rPr>
          <w:rFonts w:ascii="Arial" w:hAnsi="Arial"/>
          <w:spacing w:val="-2"/>
          <w:w w:val="107"/>
        </w:rPr>
        <w:t>t</w:t>
      </w:r>
      <w:r>
        <w:rPr>
          <w:rFonts w:ascii="Arial" w:hAnsi="Arial"/>
          <w:w w:val="92"/>
        </w:rPr>
        <w:t>e</w:t>
      </w:r>
      <w:r>
        <w:t xml:space="preserve"> </w:t>
      </w:r>
      <w:r>
        <w:rPr>
          <w:spacing w:val="15"/>
        </w:rPr>
        <w:t xml:space="preserve"> </w:t>
      </w:r>
      <w:r>
        <w:rPr>
          <w:rFonts w:ascii="Arial" w:hAnsi="Arial"/>
          <w:spacing w:val="-2"/>
          <w:w w:val="97"/>
        </w:rPr>
        <w:t>r</w:t>
      </w:r>
      <w:r>
        <w:rPr>
          <w:rFonts w:ascii="Arial" w:hAnsi="Arial"/>
          <w:w w:val="92"/>
        </w:rPr>
        <w:t>e</w:t>
      </w:r>
      <w:r>
        <w:rPr>
          <w:rFonts w:ascii="Arial" w:hAnsi="Arial"/>
          <w:spacing w:val="1"/>
          <w:w w:val="92"/>
        </w:rPr>
        <w:t>g</w:t>
      </w:r>
      <w:r>
        <w:rPr>
          <w:rFonts w:ascii="Arial" w:hAnsi="Arial"/>
          <w:w w:val="103"/>
        </w:rPr>
        <w:t>i</w:t>
      </w:r>
      <w:r>
        <w:rPr>
          <w:rFonts w:ascii="Arial" w:hAnsi="Arial"/>
          <w:spacing w:val="-1"/>
          <w:w w:val="78"/>
        </w:rPr>
        <w:t>s</w:t>
      </w:r>
      <w:r>
        <w:rPr>
          <w:rFonts w:ascii="Arial" w:hAnsi="Arial"/>
          <w:spacing w:val="-2"/>
          <w:w w:val="107"/>
        </w:rPr>
        <w:t>t</w:t>
      </w:r>
      <w:r>
        <w:rPr>
          <w:rFonts w:ascii="Arial" w:hAnsi="Arial"/>
          <w:spacing w:val="1"/>
          <w:w w:val="97"/>
        </w:rPr>
        <w:t>r</w:t>
      </w:r>
      <w:r>
        <w:rPr>
          <w:rFonts w:ascii="Arial" w:hAnsi="Arial"/>
          <w:spacing w:val="-1"/>
          <w:w w:val="88"/>
        </w:rPr>
        <w:t>a</w:t>
      </w:r>
      <w:r>
        <w:rPr>
          <w:rFonts w:ascii="Arial" w:hAnsi="Arial"/>
          <w:spacing w:val="1"/>
          <w:w w:val="99"/>
        </w:rPr>
        <w:t>d</w:t>
      </w:r>
      <w:r>
        <w:rPr>
          <w:rFonts w:ascii="Arial" w:hAnsi="Arial"/>
          <w:spacing w:val="-3"/>
          <w:w w:val="88"/>
        </w:rPr>
        <w:t>a</w:t>
      </w:r>
      <w:r>
        <w:rPr>
          <w:rFonts w:ascii="Arial" w:hAnsi="Arial"/>
          <w:w w:val="78"/>
        </w:rPr>
        <w:t>s</w:t>
      </w:r>
      <w:r>
        <w:t xml:space="preserve"> </w:t>
      </w:r>
      <w:r>
        <w:rPr>
          <w:spacing w:val="13"/>
        </w:rPr>
        <w:t xml:space="preserve"> </w:t>
      </w:r>
      <w:r>
        <w:rPr>
          <w:rFonts w:ascii="Arial" w:hAnsi="Arial"/>
          <w:spacing w:val="-1"/>
          <w:w w:val="97"/>
        </w:rPr>
        <w:t>n</w:t>
      </w:r>
      <w:r>
        <w:rPr>
          <w:rFonts w:ascii="Arial" w:hAnsi="Arial"/>
          <w:w w:val="102"/>
        </w:rPr>
        <w:t>o</w:t>
      </w:r>
      <w:r>
        <w:t xml:space="preserve"> </w:t>
      </w:r>
      <w:r>
        <w:rPr>
          <w:spacing w:val="14"/>
        </w:rPr>
        <w:t xml:space="preserve"> </w:t>
      </w:r>
      <w:r>
        <w:rPr>
          <w:rFonts w:ascii="Arial" w:hAnsi="Arial"/>
          <w:spacing w:val="-1"/>
          <w:w w:val="94"/>
        </w:rPr>
        <w:t>C</w:t>
      </w:r>
      <w:r>
        <w:rPr>
          <w:rFonts w:ascii="Arial" w:hAnsi="Arial"/>
          <w:spacing w:val="-1"/>
          <w:w w:val="102"/>
        </w:rPr>
        <w:t>o</w:t>
      </w:r>
      <w:r>
        <w:rPr>
          <w:rFonts w:ascii="Arial" w:hAnsi="Arial"/>
          <w:spacing w:val="-1"/>
          <w:w w:val="97"/>
        </w:rPr>
        <w:t>n</w:t>
      </w:r>
      <w:r>
        <w:rPr>
          <w:rFonts w:ascii="Arial" w:hAnsi="Arial"/>
          <w:spacing w:val="-1"/>
          <w:w w:val="78"/>
        </w:rPr>
        <w:t>s</w:t>
      </w:r>
      <w:r>
        <w:rPr>
          <w:rFonts w:ascii="Arial" w:hAnsi="Arial"/>
          <w:w w:val="92"/>
        </w:rPr>
        <w:t>e</w:t>
      </w:r>
      <w:r>
        <w:rPr>
          <w:rFonts w:ascii="Arial" w:hAnsi="Arial"/>
          <w:w w:val="98"/>
        </w:rPr>
        <w:t>l</w:t>
      </w:r>
      <w:r>
        <w:rPr>
          <w:rFonts w:ascii="Arial" w:hAnsi="Arial"/>
          <w:spacing w:val="-1"/>
          <w:w w:val="95"/>
        </w:rPr>
        <w:t>h</w:t>
      </w:r>
      <w:r>
        <w:rPr>
          <w:rFonts w:ascii="Arial" w:hAnsi="Arial"/>
          <w:w w:val="102"/>
        </w:rPr>
        <w:t>o</w:t>
      </w:r>
      <w:r>
        <w:t xml:space="preserve"> </w:t>
      </w:r>
      <w:r>
        <w:rPr>
          <w:spacing w:val="14"/>
        </w:rPr>
        <w:t xml:space="preserve"> </w:t>
      </w:r>
      <w:r>
        <w:rPr>
          <w:rFonts w:ascii="Arial" w:hAnsi="Arial"/>
          <w:spacing w:val="-1"/>
          <w:w w:val="83"/>
        </w:rPr>
        <w:t>R</w:t>
      </w:r>
      <w:r>
        <w:rPr>
          <w:rFonts w:ascii="Arial" w:hAnsi="Arial"/>
          <w:w w:val="92"/>
        </w:rPr>
        <w:t>e</w:t>
      </w:r>
      <w:r>
        <w:rPr>
          <w:rFonts w:ascii="Arial" w:hAnsi="Arial"/>
          <w:spacing w:val="1"/>
          <w:w w:val="92"/>
        </w:rPr>
        <w:t>g</w:t>
      </w:r>
      <w:r>
        <w:rPr>
          <w:rFonts w:ascii="Arial" w:hAnsi="Arial"/>
          <w:w w:val="103"/>
        </w:rPr>
        <w:t>i</w:t>
      </w:r>
      <w:r>
        <w:rPr>
          <w:rFonts w:ascii="Arial" w:hAnsi="Arial"/>
          <w:spacing w:val="-1"/>
          <w:w w:val="102"/>
        </w:rPr>
        <w:t>o</w:t>
      </w:r>
      <w:r>
        <w:rPr>
          <w:rFonts w:ascii="Arial" w:hAnsi="Arial"/>
          <w:spacing w:val="2"/>
          <w:w w:val="97"/>
        </w:rPr>
        <w:t>n</w:t>
      </w:r>
      <w:r>
        <w:rPr>
          <w:rFonts w:ascii="Arial" w:hAnsi="Arial"/>
          <w:spacing w:val="-1"/>
          <w:w w:val="88"/>
        </w:rPr>
        <w:t>a</w:t>
      </w:r>
      <w:r>
        <w:rPr>
          <w:rFonts w:ascii="Arial" w:hAnsi="Arial"/>
          <w:w w:val="98"/>
        </w:rPr>
        <w:t>l</w:t>
      </w:r>
      <w:r>
        <w:t xml:space="preserve"> </w:t>
      </w:r>
      <w:r>
        <w:rPr>
          <w:spacing w:val="14"/>
        </w:rPr>
        <w:t xml:space="preserve"> </w:t>
      </w:r>
      <w:r>
        <w:rPr>
          <w:rFonts w:ascii="Arial" w:hAnsi="Arial"/>
          <w:spacing w:val="1"/>
          <w:w w:val="99"/>
        </w:rPr>
        <w:t>d</w:t>
      </w:r>
      <w:r>
        <w:rPr>
          <w:rFonts w:ascii="Arial" w:hAnsi="Arial"/>
          <w:w w:val="92"/>
        </w:rPr>
        <w:t>e</w:t>
      </w:r>
      <w:r>
        <w:t xml:space="preserve"> </w:t>
      </w:r>
      <w:r>
        <w:rPr>
          <w:spacing w:val="15"/>
        </w:rPr>
        <w:t xml:space="preserve"> </w:t>
      </w:r>
      <w:r>
        <w:rPr>
          <w:rFonts w:ascii="Arial" w:hAnsi="Arial"/>
          <w:w w:val="71"/>
        </w:rPr>
        <w:t>E</w:t>
      </w:r>
      <w:r>
        <w:rPr>
          <w:rFonts w:ascii="Arial" w:hAnsi="Arial"/>
          <w:spacing w:val="-3"/>
          <w:w w:val="97"/>
        </w:rPr>
        <w:t>n</w:t>
      </w:r>
      <w:r>
        <w:rPr>
          <w:rFonts w:ascii="Arial" w:hAnsi="Arial"/>
          <w:spacing w:val="1"/>
          <w:w w:val="92"/>
        </w:rPr>
        <w:t>g</w:t>
      </w:r>
      <w:r>
        <w:rPr>
          <w:rFonts w:ascii="Arial" w:hAnsi="Arial"/>
          <w:w w:val="92"/>
        </w:rPr>
        <w:t>e</w:t>
      </w:r>
      <w:r>
        <w:rPr>
          <w:rFonts w:ascii="Arial" w:hAnsi="Arial"/>
          <w:spacing w:val="-1"/>
          <w:w w:val="97"/>
        </w:rPr>
        <w:t>n</w:t>
      </w:r>
      <w:r>
        <w:rPr>
          <w:rFonts w:ascii="Arial" w:hAnsi="Arial"/>
          <w:spacing w:val="-1"/>
          <w:w w:val="95"/>
        </w:rPr>
        <w:t>h</w:t>
      </w:r>
      <w:r>
        <w:rPr>
          <w:rFonts w:ascii="Arial" w:hAnsi="Arial"/>
          <w:spacing w:val="-1"/>
          <w:w w:val="88"/>
        </w:rPr>
        <w:t>a</w:t>
      </w:r>
      <w:r>
        <w:rPr>
          <w:rFonts w:ascii="Arial" w:hAnsi="Arial"/>
          <w:spacing w:val="1"/>
          <w:w w:val="97"/>
        </w:rPr>
        <w:t>r</w:t>
      </w:r>
      <w:r>
        <w:rPr>
          <w:rFonts w:ascii="Arial" w:hAnsi="Arial"/>
          <w:w w:val="103"/>
        </w:rPr>
        <w:t>i</w:t>
      </w:r>
      <w:r>
        <w:rPr>
          <w:rFonts w:ascii="Arial" w:hAnsi="Arial"/>
          <w:w w:val="88"/>
        </w:rPr>
        <w:t>a</w:t>
      </w:r>
      <w:r>
        <w:t xml:space="preserve"> </w:t>
      </w:r>
      <w:r>
        <w:rPr>
          <w:spacing w:val="14"/>
        </w:rPr>
        <w:t xml:space="preserve"> </w:t>
      </w:r>
      <w:r>
        <w:rPr>
          <w:rFonts w:ascii="Arial" w:hAnsi="Arial"/>
          <w:w w:val="92"/>
        </w:rPr>
        <w:t>e</w:t>
      </w:r>
      <w:r>
        <w:t xml:space="preserve"> </w:t>
      </w:r>
      <w:r>
        <w:rPr>
          <w:spacing w:val="12"/>
        </w:rPr>
        <w:t xml:space="preserve"> </w:t>
      </w:r>
      <w:r>
        <w:rPr>
          <w:rFonts w:ascii="Arial" w:hAnsi="Arial"/>
          <w:spacing w:val="-3"/>
          <w:w w:val="98"/>
        </w:rPr>
        <w:t>A</w:t>
      </w:r>
      <w:r>
        <w:rPr>
          <w:rFonts w:ascii="Arial" w:hAnsi="Arial"/>
          <w:spacing w:val="1"/>
          <w:w w:val="92"/>
        </w:rPr>
        <w:t>g</w:t>
      </w:r>
      <w:r>
        <w:rPr>
          <w:rFonts w:ascii="Arial" w:hAnsi="Arial"/>
          <w:spacing w:val="1"/>
          <w:w w:val="97"/>
        </w:rPr>
        <w:t>r</w:t>
      </w:r>
      <w:r>
        <w:rPr>
          <w:rFonts w:ascii="Arial" w:hAnsi="Arial"/>
          <w:spacing w:val="-1"/>
          <w:w w:val="102"/>
        </w:rPr>
        <w:t>o</w:t>
      </w:r>
      <w:r>
        <w:rPr>
          <w:rFonts w:ascii="Arial" w:hAnsi="Arial"/>
          <w:spacing w:val="-1"/>
          <w:w w:val="97"/>
        </w:rPr>
        <w:t>n</w:t>
      </w:r>
      <w:r>
        <w:rPr>
          <w:rFonts w:ascii="Arial" w:hAnsi="Arial"/>
          <w:spacing w:val="-1"/>
          <w:w w:val="102"/>
        </w:rPr>
        <w:t>o</w:t>
      </w:r>
      <w:r>
        <w:rPr>
          <w:rFonts w:ascii="Arial" w:hAnsi="Arial"/>
          <w:spacing w:val="-1"/>
          <w:w w:val="98"/>
        </w:rPr>
        <w:t>m</w:t>
      </w:r>
      <w:r>
        <w:rPr>
          <w:rFonts w:ascii="Arial" w:hAnsi="Arial"/>
          <w:w w:val="103"/>
        </w:rPr>
        <w:t>i</w:t>
      </w:r>
      <w:r>
        <w:rPr>
          <w:rFonts w:ascii="Arial" w:hAnsi="Arial"/>
          <w:w w:val="88"/>
        </w:rPr>
        <w:t>a</w:t>
      </w:r>
      <w:r>
        <w:t xml:space="preserve"> </w:t>
      </w:r>
      <w:r>
        <w:rPr>
          <w:spacing w:val="14"/>
        </w:rPr>
        <w:t xml:space="preserve"> </w:t>
      </w:r>
      <w:r>
        <w:rPr>
          <w:rFonts w:ascii="Arial" w:hAnsi="Arial"/>
          <w:w w:val="99"/>
        </w:rPr>
        <w:t>–</w:t>
      </w:r>
      <w:r>
        <w:rPr>
          <w:w w:val="99"/>
        </w:rPr>
        <w:t xml:space="preserve"> </w:t>
      </w:r>
      <w:r>
        <w:rPr>
          <w:rFonts w:ascii="Arial" w:hAnsi="Arial"/>
          <w:spacing w:val="-1"/>
          <w:w w:val="94"/>
        </w:rPr>
        <w:t>C</w:t>
      </w:r>
      <w:r>
        <w:rPr>
          <w:rFonts w:ascii="Arial" w:hAnsi="Arial"/>
          <w:spacing w:val="-1"/>
          <w:w w:val="83"/>
        </w:rPr>
        <w:t>R</w:t>
      </w:r>
      <w:r>
        <w:rPr>
          <w:rFonts w:ascii="Arial" w:hAnsi="Arial"/>
          <w:w w:val="71"/>
        </w:rPr>
        <w:t>E</w:t>
      </w:r>
      <w:r>
        <w:rPr>
          <w:rFonts w:ascii="Arial" w:hAnsi="Arial"/>
          <w:w w:val="98"/>
        </w:rPr>
        <w:t>A</w:t>
      </w:r>
      <w:r>
        <w:t xml:space="preserve"> </w:t>
      </w:r>
      <w:r>
        <w:rPr>
          <w:spacing w:val="-20"/>
        </w:rPr>
        <w:t xml:space="preserve"> </w:t>
      </w:r>
      <w:r>
        <w:rPr>
          <w:rFonts w:ascii="Arial" w:hAnsi="Arial"/>
          <w:w w:val="92"/>
        </w:rPr>
        <w:t>e</w:t>
      </w:r>
      <w:r>
        <w:rPr>
          <w:rFonts w:ascii="Arial" w:hAnsi="Arial"/>
          <w:spacing w:val="1"/>
          <w:w w:val="138"/>
        </w:rPr>
        <w:t>/</w:t>
      </w:r>
      <w:r>
        <w:rPr>
          <w:rFonts w:ascii="Arial" w:hAnsi="Arial"/>
          <w:spacing w:val="-1"/>
          <w:w w:val="102"/>
        </w:rPr>
        <w:t>o</w:t>
      </w:r>
      <w:r>
        <w:rPr>
          <w:rFonts w:ascii="Arial" w:hAnsi="Arial"/>
          <w:smallCaps/>
          <w:w w:val="93"/>
        </w:rPr>
        <w:t>u</w:t>
      </w:r>
      <w:r>
        <w:t xml:space="preserve"> </w:t>
      </w:r>
      <w:r>
        <w:rPr>
          <w:spacing w:val="-20"/>
        </w:rPr>
        <w:t xml:space="preserve"> </w:t>
      </w:r>
      <w:r>
        <w:rPr>
          <w:rFonts w:ascii="Arial" w:hAnsi="Arial"/>
          <w:spacing w:val="-1"/>
          <w:w w:val="94"/>
        </w:rPr>
        <w:t>C</w:t>
      </w:r>
      <w:r>
        <w:rPr>
          <w:rFonts w:ascii="Arial" w:hAnsi="Arial"/>
          <w:spacing w:val="-1"/>
          <w:w w:val="102"/>
        </w:rPr>
        <w:t>o</w:t>
      </w:r>
      <w:r>
        <w:rPr>
          <w:rFonts w:ascii="Arial" w:hAnsi="Arial"/>
          <w:spacing w:val="-1"/>
          <w:w w:val="97"/>
        </w:rPr>
        <w:t>n</w:t>
      </w:r>
      <w:r>
        <w:rPr>
          <w:rFonts w:ascii="Arial" w:hAnsi="Arial"/>
          <w:spacing w:val="-1"/>
          <w:w w:val="78"/>
        </w:rPr>
        <w:t>s</w:t>
      </w:r>
      <w:r>
        <w:rPr>
          <w:rFonts w:ascii="Arial" w:hAnsi="Arial"/>
          <w:w w:val="92"/>
        </w:rPr>
        <w:t>e</w:t>
      </w:r>
      <w:r>
        <w:rPr>
          <w:rFonts w:ascii="Arial" w:hAnsi="Arial"/>
          <w:w w:val="98"/>
        </w:rPr>
        <w:t>l</w:t>
      </w:r>
      <w:r>
        <w:rPr>
          <w:rFonts w:ascii="Arial" w:hAnsi="Arial"/>
          <w:spacing w:val="-1"/>
          <w:w w:val="95"/>
        </w:rPr>
        <w:t>h</w:t>
      </w:r>
      <w:r>
        <w:rPr>
          <w:rFonts w:ascii="Arial" w:hAnsi="Arial"/>
          <w:w w:val="102"/>
        </w:rPr>
        <w:t>o</w:t>
      </w:r>
      <w:r>
        <w:t xml:space="preserve"> </w:t>
      </w:r>
      <w:r>
        <w:rPr>
          <w:spacing w:val="-18"/>
        </w:rPr>
        <w:t xml:space="preserve"> </w:t>
      </w:r>
      <w:r>
        <w:rPr>
          <w:rFonts w:ascii="Arial" w:hAnsi="Arial"/>
          <w:spacing w:val="1"/>
          <w:w w:val="99"/>
        </w:rPr>
        <w:t>d</w:t>
      </w:r>
      <w:r>
        <w:rPr>
          <w:rFonts w:ascii="Arial" w:hAnsi="Arial"/>
          <w:w w:val="92"/>
        </w:rPr>
        <w:t>e</w:t>
      </w:r>
      <w:r>
        <w:t xml:space="preserve"> </w:t>
      </w:r>
      <w:r>
        <w:rPr>
          <w:spacing w:val="-19"/>
        </w:rPr>
        <w:t xml:space="preserve"> </w:t>
      </w:r>
      <w:r>
        <w:rPr>
          <w:rFonts w:ascii="Arial" w:hAnsi="Arial"/>
          <w:w w:val="98"/>
        </w:rPr>
        <w:t>A</w:t>
      </w:r>
      <w:r>
        <w:rPr>
          <w:rFonts w:ascii="Arial" w:hAnsi="Arial"/>
          <w:spacing w:val="-2"/>
          <w:w w:val="97"/>
        </w:rPr>
        <w:t>r</w:t>
      </w:r>
      <w:r>
        <w:rPr>
          <w:rFonts w:ascii="Arial" w:hAnsi="Arial"/>
          <w:spacing w:val="1"/>
          <w:w w:val="99"/>
        </w:rPr>
        <w:t>q</w:t>
      </w:r>
      <w:r>
        <w:rPr>
          <w:rFonts w:ascii="Arial" w:hAnsi="Arial"/>
          <w:smallCaps/>
          <w:spacing w:val="-1"/>
          <w:w w:val="93"/>
        </w:rPr>
        <w:t>u</w:t>
      </w:r>
      <w:r>
        <w:rPr>
          <w:rFonts w:ascii="Arial" w:hAnsi="Arial"/>
          <w:w w:val="103"/>
        </w:rPr>
        <w:t>i</w:t>
      </w:r>
      <w:r>
        <w:rPr>
          <w:rFonts w:ascii="Arial" w:hAnsi="Arial"/>
          <w:w w:val="107"/>
        </w:rPr>
        <w:t>t</w:t>
      </w:r>
      <w:r>
        <w:rPr>
          <w:rFonts w:ascii="Arial" w:hAnsi="Arial"/>
          <w:w w:val="92"/>
        </w:rPr>
        <w:t>e</w:t>
      </w:r>
      <w:r>
        <w:rPr>
          <w:rFonts w:ascii="Arial" w:hAnsi="Arial"/>
          <w:w w:val="107"/>
        </w:rPr>
        <w:t>t</w:t>
      </w:r>
      <w:r>
        <w:rPr>
          <w:rFonts w:ascii="Arial" w:hAnsi="Arial"/>
          <w:smallCaps/>
          <w:spacing w:val="-1"/>
          <w:w w:val="93"/>
        </w:rPr>
        <w:t>u</w:t>
      </w:r>
      <w:r>
        <w:rPr>
          <w:rFonts w:ascii="Arial" w:hAnsi="Arial"/>
          <w:spacing w:val="1"/>
          <w:w w:val="97"/>
        </w:rPr>
        <w:t>r</w:t>
      </w:r>
      <w:r>
        <w:rPr>
          <w:rFonts w:ascii="Arial" w:hAnsi="Arial"/>
          <w:w w:val="88"/>
        </w:rPr>
        <w:t>a</w:t>
      </w:r>
      <w:r>
        <w:t xml:space="preserve"> </w:t>
      </w:r>
      <w:r>
        <w:rPr>
          <w:spacing w:val="-22"/>
        </w:rPr>
        <w:t xml:space="preserve"> </w:t>
      </w:r>
      <w:r>
        <w:rPr>
          <w:rFonts w:ascii="Arial" w:hAnsi="Arial"/>
          <w:w w:val="92"/>
        </w:rPr>
        <w:t>e</w:t>
      </w:r>
      <w:r>
        <w:t xml:space="preserve"> </w:t>
      </w:r>
      <w:r>
        <w:rPr>
          <w:spacing w:val="-19"/>
        </w:rPr>
        <w:t xml:space="preserve"> </w:t>
      </w:r>
      <w:r>
        <w:rPr>
          <w:rFonts w:ascii="Arial" w:hAnsi="Arial"/>
          <w:spacing w:val="-1"/>
          <w:w w:val="104"/>
        </w:rPr>
        <w:t>U</w:t>
      </w:r>
      <w:r>
        <w:rPr>
          <w:rFonts w:ascii="Arial" w:hAnsi="Arial"/>
          <w:spacing w:val="1"/>
          <w:w w:val="97"/>
        </w:rPr>
        <w:t>r</w:t>
      </w:r>
      <w:r>
        <w:rPr>
          <w:rFonts w:ascii="Arial" w:hAnsi="Arial"/>
          <w:spacing w:val="-1"/>
        </w:rPr>
        <w:t>b</w:t>
      </w:r>
      <w:r>
        <w:rPr>
          <w:rFonts w:ascii="Arial" w:hAnsi="Arial"/>
          <w:spacing w:val="-3"/>
          <w:w w:val="88"/>
        </w:rPr>
        <w:t>a</w:t>
      </w:r>
      <w:r>
        <w:rPr>
          <w:rFonts w:ascii="Arial" w:hAnsi="Arial"/>
          <w:spacing w:val="-1"/>
          <w:w w:val="97"/>
        </w:rPr>
        <w:t>n</w:t>
      </w:r>
      <w:r>
        <w:rPr>
          <w:rFonts w:ascii="Arial" w:hAnsi="Arial"/>
          <w:w w:val="103"/>
        </w:rPr>
        <w:t>i</w:t>
      </w:r>
      <w:r>
        <w:rPr>
          <w:rFonts w:ascii="Arial" w:hAnsi="Arial"/>
          <w:spacing w:val="-1"/>
          <w:w w:val="78"/>
        </w:rPr>
        <w:t>s</w:t>
      </w:r>
      <w:r>
        <w:rPr>
          <w:rFonts w:ascii="Arial" w:hAnsi="Arial"/>
          <w:spacing w:val="-1"/>
          <w:w w:val="98"/>
        </w:rPr>
        <w:t>m</w:t>
      </w:r>
      <w:r>
        <w:rPr>
          <w:rFonts w:ascii="Arial" w:hAnsi="Arial"/>
          <w:w w:val="102"/>
        </w:rPr>
        <w:t>o</w:t>
      </w:r>
      <w:r>
        <w:t xml:space="preserve"> </w:t>
      </w:r>
      <w:r>
        <w:rPr>
          <w:spacing w:val="-20"/>
        </w:rPr>
        <w:t xml:space="preserve"> </w:t>
      </w:r>
      <w:r>
        <w:rPr>
          <w:rFonts w:ascii="Arial" w:hAnsi="Arial"/>
          <w:w w:val="99"/>
        </w:rPr>
        <w:t>–</w:t>
      </w:r>
      <w:r>
        <w:t xml:space="preserve"> </w:t>
      </w:r>
      <w:r>
        <w:rPr>
          <w:spacing w:val="-20"/>
        </w:rPr>
        <w:t xml:space="preserve"> </w:t>
      </w:r>
      <w:r>
        <w:rPr>
          <w:rFonts w:ascii="Arial" w:hAnsi="Arial"/>
          <w:spacing w:val="-1"/>
          <w:w w:val="94"/>
        </w:rPr>
        <w:t>C</w:t>
      </w:r>
      <w:r>
        <w:rPr>
          <w:rFonts w:ascii="Arial" w:hAnsi="Arial"/>
          <w:w w:val="98"/>
        </w:rPr>
        <w:t>A</w:t>
      </w:r>
      <w:r>
        <w:rPr>
          <w:rFonts w:ascii="Arial" w:hAnsi="Arial"/>
          <w:spacing w:val="-1"/>
          <w:w w:val="104"/>
        </w:rPr>
        <w:t>U</w:t>
      </w:r>
      <w:r>
        <w:rPr>
          <w:rFonts w:ascii="Arial" w:hAnsi="Arial"/>
          <w:w w:val="83"/>
        </w:rPr>
        <w:t>,</w:t>
      </w:r>
      <w:r>
        <w:t xml:space="preserve"> </w:t>
      </w:r>
      <w:r>
        <w:rPr>
          <w:spacing w:val="-20"/>
        </w:rPr>
        <w:t xml:space="preserve"> </w:t>
      </w:r>
      <w:r>
        <w:rPr>
          <w:rFonts w:ascii="Arial" w:hAnsi="Arial"/>
        </w:rPr>
        <w:t>p</w:t>
      </w:r>
      <w:r>
        <w:rPr>
          <w:rFonts w:ascii="Arial" w:hAnsi="Arial"/>
          <w:spacing w:val="-1"/>
          <w:w w:val="88"/>
        </w:rPr>
        <w:t>a</w:t>
      </w:r>
      <w:r>
        <w:rPr>
          <w:rFonts w:ascii="Arial" w:hAnsi="Arial"/>
          <w:spacing w:val="1"/>
          <w:w w:val="97"/>
        </w:rPr>
        <w:t>r</w:t>
      </w:r>
      <w:r>
        <w:rPr>
          <w:rFonts w:ascii="Arial" w:hAnsi="Arial"/>
          <w:w w:val="88"/>
        </w:rPr>
        <w:t>a</w:t>
      </w:r>
      <w:r>
        <w:t xml:space="preserve"> </w:t>
      </w:r>
      <w:r>
        <w:rPr>
          <w:spacing w:val="-20"/>
        </w:rPr>
        <w:t xml:space="preserve"> </w:t>
      </w:r>
      <w:r>
        <w:rPr>
          <w:rFonts w:ascii="Arial" w:hAnsi="Arial"/>
          <w:w w:val="88"/>
        </w:rPr>
        <w:t>a</w:t>
      </w:r>
      <w:r>
        <w:t xml:space="preserve"> </w:t>
      </w:r>
      <w:r>
        <w:rPr>
          <w:spacing w:val="-20"/>
        </w:rPr>
        <w:t xml:space="preserve"> </w:t>
      </w:r>
      <w:r>
        <w:rPr>
          <w:rFonts w:ascii="Arial" w:hAnsi="Arial"/>
        </w:rPr>
        <w:t>p</w:t>
      </w:r>
      <w:r>
        <w:rPr>
          <w:rFonts w:ascii="Arial" w:hAnsi="Arial"/>
          <w:spacing w:val="1"/>
          <w:w w:val="97"/>
        </w:rPr>
        <w:t>r</w:t>
      </w:r>
      <w:r>
        <w:rPr>
          <w:rFonts w:ascii="Arial" w:hAnsi="Arial"/>
          <w:w w:val="92"/>
        </w:rPr>
        <w:t>e</w:t>
      </w:r>
      <w:r>
        <w:rPr>
          <w:rFonts w:ascii="Arial" w:hAnsi="Arial"/>
          <w:spacing w:val="-1"/>
          <w:w w:val="78"/>
        </w:rPr>
        <w:t>s</w:t>
      </w:r>
      <w:r>
        <w:rPr>
          <w:rFonts w:ascii="Arial" w:hAnsi="Arial"/>
          <w:w w:val="107"/>
        </w:rPr>
        <w:t>t</w:t>
      </w:r>
      <w:r>
        <w:rPr>
          <w:rFonts w:ascii="Arial" w:hAnsi="Arial"/>
          <w:spacing w:val="-1"/>
          <w:w w:val="88"/>
        </w:rPr>
        <w:t>a</w:t>
      </w:r>
      <w:r>
        <w:rPr>
          <w:rFonts w:ascii="Arial" w:hAnsi="Arial"/>
          <w:w w:val="97"/>
        </w:rPr>
        <w:t>ç</w:t>
      </w:r>
      <w:r>
        <w:t xml:space="preserve"> </w:t>
      </w:r>
      <w:r>
        <w:rPr>
          <w:spacing w:val="-2"/>
        </w:rPr>
        <w:t xml:space="preserve"> </w:t>
      </w:r>
      <w:r>
        <w:rPr>
          <w:rFonts w:ascii="Arial" w:hAnsi="Arial"/>
          <w:w w:val="102"/>
        </w:rPr>
        <w:t>o</w:t>
      </w:r>
      <w:r>
        <w:t xml:space="preserve"> </w:t>
      </w:r>
      <w:r>
        <w:rPr>
          <w:spacing w:val="-20"/>
        </w:rPr>
        <w:t xml:space="preserve"> </w:t>
      </w:r>
      <w:r>
        <w:rPr>
          <w:rFonts w:ascii="Arial" w:hAnsi="Arial"/>
          <w:spacing w:val="1"/>
          <w:w w:val="99"/>
        </w:rPr>
        <w:t>d</w:t>
      </w:r>
      <w:r>
        <w:rPr>
          <w:rFonts w:ascii="Arial" w:hAnsi="Arial"/>
          <w:spacing w:val="-1"/>
          <w:w w:val="102"/>
        </w:rPr>
        <w:t>o</w:t>
      </w:r>
      <w:r>
        <w:rPr>
          <w:rFonts w:ascii="Arial" w:hAnsi="Arial"/>
          <w:w w:val="78"/>
        </w:rPr>
        <w:t>s</w:t>
      </w:r>
      <w:r>
        <w:rPr>
          <w:w w:val="78"/>
        </w:rPr>
        <w:t xml:space="preserve"> </w:t>
      </w:r>
      <w:r>
        <w:rPr>
          <w:rFonts w:ascii="Arial" w:hAnsi="Arial"/>
          <w:spacing w:val="-1"/>
          <w:w w:val="78"/>
        </w:rPr>
        <w:t>s</w:t>
      </w:r>
      <w:r>
        <w:rPr>
          <w:rFonts w:ascii="Arial" w:hAnsi="Arial"/>
          <w:w w:val="92"/>
        </w:rPr>
        <w:t>e</w:t>
      </w:r>
      <w:r>
        <w:rPr>
          <w:rFonts w:ascii="Arial" w:hAnsi="Arial"/>
          <w:spacing w:val="1"/>
          <w:w w:val="97"/>
        </w:rPr>
        <w:t>r</w:t>
      </w:r>
      <w:r>
        <w:rPr>
          <w:rFonts w:ascii="Arial" w:hAnsi="Arial"/>
          <w:w w:val="95"/>
        </w:rPr>
        <w:t>v</w:t>
      </w:r>
      <w:r>
        <w:rPr>
          <w:rFonts w:ascii="Arial" w:hAnsi="Arial"/>
          <w:w w:val="103"/>
        </w:rPr>
        <w:t>i</w:t>
      </w:r>
      <w:r>
        <w:rPr>
          <w:rFonts w:ascii="Arial" w:hAnsi="Arial"/>
          <w:w w:val="97"/>
        </w:rPr>
        <w:t>ç</w:t>
      </w:r>
      <w:r>
        <w:rPr>
          <w:rFonts w:ascii="Arial" w:hAnsi="Arial"/>
          <w:spacing w:val="-1"/>
          <w:w w:val="102"/>
        </w:rPr>
        <w:t>o</w:t>
      </w:r>
      <w:r>
        <w:rPr>
          <w:rFonts w:ascii="Arial" w:hAnsi="Arial"/>
          <w:w w:val="78"/>
        </w:rPr>
        <w:t>s</w:t>
      </w:r>
      <w:r>
        <w:rPr>
          <w:spacing w:val="23"/>
        </w:rPr>
        <w:t xml:space="preserve"> </w:t>
      </w:r>
      <w:r>
        <w:rPr>
          <w:rFonts w:ascii="Arial" w:hAnsi="Arial"/>
          <w:w w:val="107"/>
        </w:rPr>
        <w:t>t</w:t>
      </w:r>
      <w:r>
        <w:t xml:space="preserve"> </w:t>
      </w:r>
      <w:r>
        <w:rPr>
          <w:spacing w:val="5"/>
        </w:rPr>
        <w:t xml:space="preserve"> </w:t>
      </w:r>
      <w:r>
        <w:rPr>
          <w:rFonts w:ascii="Arial" w:hAnsi="Arial"/>
          <w:w w:val="97"/>
        </w:rPr>
        <w:t>c</w:t>
      </w:r>
      <w:r>
        <w:rPr>
          <w:rFonts w:ascii="Arial" w:hAnsi="Arial"/>
          <w:spacing w:val="-1"/>
          <w:w w:val="97"/>
        </w:rPr>
        <w:t>n</w:t>
      </w:r>
      <w:r>
        <w:rPr>
          <w:rFonts w:ascii="Arial" w:hAnsi="Arial"/>
          <w:spacing w:val="-3"/>
          <w:w w:val="103"/>
        </w:rPr>
        <w:t>i</w:t>
      </w:r>
      <w:r>
        <w:rPr>
          <w:rFonts w:ascii="Arial" w:hAnsi="Arial"/>
          <w:w w:val="97"/>
        </w:rPr>
        <w:t>c</w:t>
      </w:r>
      <w:r>
        <w:rPr>
          <w:rFonts w:ascii="Arial" w:hAnsi="Arial"/>
          <w:spacing w:val="-1"/>
          <w:w w:val="102"/>
        </w:rPr>
        <w:t>o</w:t>
      </w:r>
      <w:r>
        <w:rPr>
          <w:rFonts w:ascii="Arial" w:hAnsi="Arial"/>
          <w:w w:val="78"/>
        </w:rPr>
        <w:t>s</w:t>
      </w:r>
      <w:r>
        <w:rPr>
          <w:spacing w:val="23"/>
        </w:rPr>
        <w:t xml:space="preserve"> </w:t>
      </w:r>
      <w:r>
        <w:rPr>
          <w:rFonts w:ascii="Arial" w:hAnsi="Arial"/>
        </w:rPr>
        <w:t>p</w:t>
      </w:r>
      <w:r>
        <w:rPr>
          <w:rFonts w:ascii="Arial" w:hAnsi="Arial"/>
          <w:spacing w:val="1"/>
          <w:w w:val="97"/>
        </w:rPr>
        <w:t>r</w:t>
      </w:r>
      <w:r>
        <w:rPr>
          <w:rFonts w:ascii="Arial" w:hAnsi="Arial"/>
          <w:spacing w:val="-1"/>
          <w:w w:val="102"/>
        </w:rPr>
        <w:t>o</w:t>
      </w:r>
      <w:r>
        <w:rPr>
          <w:rFonts w:ascii="Arial" w:hAnsi="Arial"/>
          <w:spacing w:val="1"/>
          <w:w w:val="99"/>
        </w:rPr>
        <w:t>f</w:t>
      </w:r>
      <w:r>
        <w:rPr>
          <w:rFonts w:ascii="Arial" w:hAnsi="Arial"/>
          <w:w w:val="103"/>
        </w:rPr>
        <w:t>i</w:t>
      </w:r>
      <w:r>
        <w:rPr>
          <w:rFonts w:ascii="Arial" w:hAnsi="Arial"/>
          <w:spacing w:val="-4"/>
          <w:w w:val="78"/>
        </w:rPr>
        <w:t>s</w:t>
      </w:r>
      <w:r>
        <w:rPr>
          <w:rFonts w:ascii="Arial" w:hAnsi="Arial"/>
          <w:spacing w:val="-1"/>
          <w:w w:val="78"/>
        </w:rPr>
        <w:t>s</w:t>
      </w:r>
      <w:r>
        <w:rPr>
          <w:rFonts w:ascii="Arial" w:hAnsi="Arial"/>
          <w:w w:val="103"/>
        </w:rPr>
        <w:t>i</w:t>
      </w:r>
      <w:r>
        <w:rPr>
          <w:rFonts w:ascii="Arial" w:hAnsi="Arial"/>
          <w:spacing w:val="-1"/>
          <w:w w:val="102"/>
        </w:rPr>
        <w:t>o</w:t>
      </w:r>
      <w:r>
        <w:rPr>
          <w:rFonts w:ascii="Arial" w:hAnsi="Arial"/>
          <w:spacing w:val="-1"/>
          <w:w w:val="97"/>
        </w:rPr>
        <w:t>n</w:t>
      </w:r>
      <w:r>
        <w:rPr>
          <w:rFonts w:ascii="Arial" w:hAnsi="Arial"/>
          <w:spacing w:val="-1"/>
          <w:w w:val="88"/>
        </w:rPr>
        <w:t>a</w:t>
      </w:r>
      <w:r>
        <w:rPr>
          <w:rFonts w:ascii="Arial" w:hAnsi="Arial"/>
          <w:w w:val="103"/>
        </w:rPr>
        <w:t>i</w:t>
      </w:r>
      <w:r>
        <w:rPr>
          <w:rFonts w:ascii="Arial" w:hAnsi="Arial"/>
          <w:w w:val="78"/>
        </w:rPr>
        <w:t>s</w:t>
      </w:r>
      <w:r>
        <w:rPr>
          <w:spacing w:val="23"/>
        </w:rPr>
        <w:t xml:space="preserve"> </w:t>
      </w:r>
      <w:r>
        <w:rPr>
          <w:rFonts w:ascii="Arial" w:hAnsi="Arial"/>
          <w:spacing w:val="1"/>
          <w:w w:val="99"/>
        </w:rPr>
        <w:t>d</w:t>
      </w:r>
      <w:r>
        <w:rPr>
          <w:rFonts w:ascii="Arial" w:hAnsi="Arial"/>
          <w:w w:val="92"/>
        </w:rPr>
        <w:t>e</w:t>
      </w:r>
      <w:r>
        <w:rPr>
          <w:spacing w:val="24"/>
        </w:rPr>
        <w:t xml:space="preserve"> </w:t>
      </w:r>
      <w:r>
        <w:rPr>
          <w:rFonts w:ascii="Arial" w:hAnsi="Arial"/>
          <w:spacing w:val="-1"/>
          <w:w w:val="88"/>
        </w:rPr>
        <w:t>a</w:t>
      </w:r>
      <w:r>
        <w:rPr>
          <w:rFonts w:ascii="Arial" w:hAnsi="Arial"/>
          <w:w w:val="95"/>
        </w:rPr>
        <w:t>v</w:t>
      </w:r>
      <w:r>
        <w:rPr>
          <w:rFonts w:ascii="Arial" w:hAnsi="Arial"/>
          <w:spacing w:val="-1"/>
          <w:w w:val="88"/>
        </w:rPr>
        <w:t>a</w:t>
      </w:r>
      <w:r>
        <w:rPr>
          <w:rFonts w:ascii="Arial" w:hAnsi="Arial"/>
          <w:w w:val="98"/>
        </w:rPr>
        <w:t>l</w:t>
      </w:r>
      <w:r>
        <w:rPr>
          <w:rFonts w:ascii="Arial" w:hAnsi="Arial"/>
          <w:w w:val="103"/>
        </w:rPr>
        <w:t>i</w:t>
      </w:r>
      <w:r>
        <w:rPr>
          <w:rFonts w:ascii="Arial" w:hAnsi="Arial"/>
          <w:spacing w:val="-1"/>
          <w:w w:val="88"/>
        </w:rPr>
        <w:t>a</w:t>
      </w:r>
      <w:r>
        <w:rPr>
          <w:rFonts w:ascii="Arial" w:hAnsi="Arial"/>
          <w:w w:val="97"/>
        </w:rPr>
        <w:t>ç</w:t>
      </w:r>
      <w:r>
        <w:t xml:space="preserve"> </w:t>
      </w:r>
      <w:r>
        <w:rPr>
          <w:spacing w:val="-2"/>
        </w:rPr>
        <w:t xml:space="preserve"> </w:t>
      </w:r>
      <w:r>
        <w:rPr>
          <w:rFonts w:ascii="Arial" w:hAnsi="Arial"/>
          <w:w w:val="102"/>
        </w:rPr>
        <w:t>o</w:t>
      </w:r>
      <w:r>
        <w:rPr>
          <w:spacing w:val="23"/>
        </w:rPr>
        <w:t xml:space="preserve"> </w:t>
      </w:r>
      <w:r>
        <w:rPr>
          <w:rFonts w:ascii="Arial" w:hAnsi="Arial"/>
          <w:spacing w:val="-2"/>
          <w:w w:val="99"/>
        </w:rPr>
        <w:t>d</w:t>
      </w:r>
      <w:r>
        <w:rPr>
          <w:rFonts w:ascii="Arial" w:hAnsi="Arial"/>
          <w:w w:val="92"/>
        </w:rPr>
        <w:t>e</w:t>
      </w:r>
      <w:r>
        <w:rPr>
          <w:spacing w:val="22"/>
        </w:rPr>
        <w:t xml:space="preserve"> </w:t>
      </w:r>
      <w:r>
        <w:rPr>
          <w:rFonts w:ascii="Arial" w:hAnsi="Arial"/>
          <w:w w:val="103"/>
        </w:rPr>
        <w:t>i</w:t>
      </w:r>
      <w:r>
        <w:rPr>
          <w:rFonts w:ascii="Arial" w:hAnsi="Arial"/>
          <w:w w:val="98"/>
        </w:rPr>
        <w:t>m</w:t>
      </w:r>
      <w:r>
        <w:t xml:space="preserve"> </w:t>
      </w:r>
      <w:r>
        <w:rPr>
          <w:spacing w:val="16"/>
        </w:rPr>
        <w:t xml:space="preserve"> </w:t>
      </w:r>
      <w:r>
        <w:rPr>
          <w:rFonts w:ascii="Arial" w:hAnsi="Arial"/>
          <w:w w:val="95"/>
        </w:rPr>
        <w:t>v</w:t>
      </w:r>
      <w:r>
        <w:rPr>
          <w:rFonts w:ascii="Arial" w:hAnsi="Arial"/>
          <w:w w:val="92"/>
        </w:rPr>
        <w:t>e</w:t>
      </w:r>
      <w:r>
        <w:rPr>
          <w:rFonts w:ascii="Arial" w:hAnsi="Arial"/>
          <w:w w:val="103"/>
        </w:rPr>
        <w:t>i</w:t>
      </w:r>
      <w:r>
        <w:rPr>
          <w:rFonts w:ascii="Arial" w:hAnsi="Arial"/>
          <w:spacing w:val="-1"/>
          <w:w w:val="78"/>
        </w:rPr>
        <w:t>s</w:t>
      </w:r>
      <w:r>
        <w:rPr>
          <w:rFonts w:ascii="Arial" w:hAnsi="Arial"/>
          <w:w w:val="83"/>
        </w:rPr>
        <w:t>,</w:t>
      </w:r>
      <w:r>
        <w:rPr>
          <w:spacing w:val="23"/>
        </w:rPr>
        <w:t xml:space="preserve"> </w:t>
      </w:r>
      <w:r>
        <w:rPr>
          <w:rFonts w:ascii="Arial" w:hAnsi="Arial"/>
          <w:w w:val="98"/>
        </w:rPr>
        <w:t>m</w:t>
      </w:r>
      <w:r>
        <w:t xml:space="preserve"> </w:t>
      </w:r>
      <w:r>
        <w:rPr>
          <w:spacing w:val="-3"/>
        </w:rPr>
        <w:t xml:space="preserve"> </w:t>
      </w:r>
      <w:r>
        <w:rPr>
          <w:rFonts w:ascii="Arial" w:hAnsi="Arial"/>
          <w:spacing w:val="1"/>
          <w:w w:val="99"/>
        </w:rPr>
        <w:t>q</w:t>
      </w:r>
      <w:r>
        <w:rPr>
          <w:rFonts w:ascii="Arial" w:hAnsi="Arial"/>
          <w:smallCaps/>
          <w:spacing w:val="-1"/>
          <w:w w:val="93"/>
        </w:rPr>
        <w:t>u</w:t>
      </w:r>
      <w:r>
        <w:rPr>
          <w:rFonts w:ascii="Arial" w:hAnsi="Arial"/>
          <w:w w:val="103"/>
        </w:rPr>
        <w:t>i</w:t>
      </w:r>
      <w:r>
        <w:rPr>
          <w:rFonts w:ascii="Arial" w:hAnsi="Arial"/>
          <w:spacing w:val="-1"/>
          <w:w w:val="97"/>
        </w:rPr>
        <w:t>n</w:t>
      </w:r>
      <w:r>
        <w:rPr>
          <w:rFonts w:ascii="Arial" w:hAnsi="Arial"/>
          <w:spacing w:val="-1"/>
          <w:w w:val="88"/>
        </w:rPr>
        <w:t>a</w:t>
      </w:r>
      <w:r>
        <w:rPr>
          <w:rFonts w:ascii="Arial" w:hAnsi="Arial"/>
          <w:w w:val="78"/>
        </w:rPr>
        <w:t>s</w:t>
      </w:r>
      <w:r>
        <w:rPr>
          <w:spacing w:val="23"/>
        </w:rPr>
        <w:t xml:space="preserve"> </w:t>
      </w:r>
      <w:r>
        <w:rPr>
          <w:rFonts w:ascii="Arial" w:hAnsi="Arial"/>
          <w:w w:val="92"/>
        </w:rPr>
        <w:t>e</w:t>
      </w:r>
      <w:r>
        <w:rPr>
          <w:spacing w:val="24"/>
        </w:rPr>
        <w:t xml:space="preserve"> </w:t>
      </w:r>
      <w:r>
        <w:rPr>
          <w:rFonts w:ascii="Arial" w:hAnsi="Arial"/>
          <w:spacing w:val="-2"/>
          <w:w w:val="92"/>
        </w:rPr>
        <w:t>e</w:t>
      </w:r>
      <w:r>
        <w:rPr>
          <w:rFonts w:ascii="Arial" w:hAnsi="Arial"/>
          <w:spacing w:val="1"/>
          <w:w w:val="99"/>
        </w:rPr>
        <w:t>q</w:t>
      </w:r>
      <w:r>
        <w:rPr>
          <w:rFonts w:ascii="Arial" w:hAnsi="Arial"/>
          <w:smallCaps/>
          <w:spacing w:val="-1"/>
          <w:w w:val="93"/>
        </w:rPr>
        <w:t>u</w:t>
      </w:r>
      <w:r>
        <w:rPr>
          <w:rFonts w:ascii="Arial" w:hAnsi="Arial"/>
          <w:w w:val="103"/>
        </w:rPr>
        <w:t>i</w:t>
      </w:r>
      <w:r>
        <w:rPr>
          <w:rFonts w:ascii="Arial" w:hAnsi="Arial"/>
        </w:rPr>
        <w:t>p</w:t>
      </w:r>
      <w:r>
        <w:rPr>
          <w:rFonts w:ascii="Arial" w:hAnsi="Arial"/>
          <w:spacing w:val="-1"/>
          <w:w w:val="88"/>
        </w:rPr>
        <w:t>a</w:t>
      </w:r>
      <w:r>
        <w:rPr>
          <w:rFonts w:ascii="Arial" w:hAnsi="Arial"/>
          <w:spacing w:val="-1"/>
          <w:w w:val="98"/>
        </w:rPr>
        <w:t>m</w:t>
      </w:r>
      <w:r>
        <w:rPr>
          <w:rFonts w:ascii="Arial" w:hAnsi="Arial"/>
          <w:w w:val="92"/>
        </w:rPr>
        <w:t>e</w:t>
      </w:r>
      <w:r>
        <w:rPr>
          <w:rFonts w:ascii="Arial" w:hAnsi="Arial"/>
          <w:spacing w:val="-1"/>
          <w:w w:val="97"/>
        </w:rPr>
        <w:t>n</w:t>
      </w:r>
      <w:r>
        <w:rPr>
          <w:rFonts w:ascii="Arial" w:hAnsi="Arial"/>
          <w:w w:val="107"/>
        </w:rPr>
        <w:t>t</w:t>
      </w:r>
      <w:r>
        <w:rPr>
          <w:rFonts w:ascii="Arial" w:hAnsi="Arial"/>
          <w:spacing w:val="-1"/>
          <w:w w:val="102"/>
        </w:rPr>
        <w:t>o</w:t>
      </w:r>
      <w:r>
        <w:rPr>
          <w:rFonts w:ascii="Arial" w:hAnsi="Arial"/>
          <w:w w:val="78"/>
        </w:rPr>
        <w:t>s</w:t>
      </w:r>
      <w:r>
        <w:rPr>
          <w:w w:val="78"/>
        </w:rPr>
        <w:t xml:space="preserve"> </w:t>
      </w:r>
      <w:r>
        <w:rPr>
          <w:rFonts w:ascii="Arial" w:hAnsi="Arial"/>
          <w:spacing w:val="-1"/>
          <w:w w:val="102"/>
        </w:rPr>
        <w:t>o</w:t>
      </w:r>
      <w:r>
        <w:rPr>
          <w:rFonts w:ascii="Arial" w:hAnsi="Arial"/>
          <w:smallCaps/>
          <w:w w:val="93"/>
        </w:rPr>
        <w:t>u</w:t>
      </w:r>
      <w:r>
        <w:t xml:space="preserve">  </w:t>
      </w:r>
      <w:r>
        <w:rPr>
          <w:spacing w:val="8"/>
        </w:rPr>
        <w:t xml:space="preserve"> </w:t>
      </w:r>
      <w:r>
        <w:rPr>
          <w:rFonts w:ascii="Arial" w:hAnsi="Arial"/>
          <w:w w:val="92"/>
        </w:rPr>
        <w:t>e</w:t>
      </w:r>
      <w:r>
        <w:rPr>
          <w:rFonts w:ascii="Arial" w:hAnsi="Arial"/>
          <w:spacing w:val="-1"/>
          <w:w w:val="98"/>
        </w:rPr>
        <w:t>m</w:t>
      </w:r>
      <w:r>
        <w:rPr>
          <w:rFonts w:ascii="Arial" w:hAnsi="Arial"/>
          <w:spacing w:val="-1"/>
        </w:rPr>
        <w:t>b</w:t>
      </w:r>
      <w:r>
        <w:rPr>
          <w:rFonts w:ascii="Arial" w:hAnsi="Arial"/>
          <w:spacing w:val="-1"/>
          <w:w w:val="88"/>
        </w:rPr>
        <w:t>a</w:t>
      </w:r>
      <w:r>
        <w:rPr>
          <w:rFonts w:ascii="Arial" w:hAnsi="Arial"/>
          <w:spacing w:val="1"/>
          <w:w w:val="97"/>
        </w:rPr>
        <w:t>r</w:t>
      </w:r>
      <w:r>
        <w:rPr>
          <w:rFonts w:ascii="Arial" w:hAnsi="Arial"/>
          <w:w w:val="97"/>
        </w:rPr>
        <w:t>c</w:t>
      </w:r>
      <w:r>
        <w:rPr>
          <w:rFonts w:ascii="Arial" w:hAnsi="Arial"/>
          <w:spacing w:val="-1"/>
          <w:w w:val="88"/>
        </w:rPr>
        <w:t>a</w:t>
      </w:r>
      <w:r>
        <w:rPr>
          <w:rFonts w:ascii="Arial" w:hAnsi="Arial"/>
          <w:w w:val="97"/>
        </w:rPr>
        <w:t>ç</w:t>
      </w:r>
      <w:r>
        <w:t xml:space="preserve"> </w:t>
      </w:r>
      <w:r>
        <w:rPr>
          <w:spacing w:val="17"/>
        </w:rPr>
        <w:t xml:space="preserve"> </w:t>
      </w:r>
      <w:r>
        <w:rPr>
          <w:rFonts w:ascii="Arial" w:hAnsi="Arial"/>
          <w:w w:val="92"/>
        </w:rPr>
        <w:t>e</w:t>
      </w:r>
      <w:r>
        <w:rPr>
          <w:rFonts w:ascii="Arial" w:hAnsi="Arial"/>
          <w:spacing w:val="-1"/>
          <w:w w:val="78"/>
        </w:rPr>
        <w:t>s</w:t>
      </w:r>
      <w:r>
        <w:rPr>
          <w:rFonts w:ascii="Arial" w:hAnsi="Arial"/>
          <w:w w:val="83"/>
        </w:rPr>
        <w:t>,</w:t>
      </w:r>
      <w:r>
        <w:t xml:space="preserve">  </w:t>
      </w:r>
      <w:r>
        <w:rPr>
          <w:spacing w:val="9"/>
        </w:rPr>
        <w:t xml:space="preserve"> </w:t>
      </w:r>
      <w:r>
        <w:rPr>
          <w:rFonts w:ascii="Arial" w:hAnsi="Arial"/>
          <w:w w:val="92"/>
        </w:rPr>
        <w:t>e</w:t>
      </w:r>
      <w:r>
        <w:rPr>
          <w:rFonts w:ascii="Arial" w:hAnsi="Arial"/>
          <w:w w:val="98"/>
        </w:rPr>
        <w:t>m</w:t>
      </w:r>
      <w:r>
        <w:t xml:space="preserve">  </w:t>
      </w:r>
      <w:r>
        <w:rPr>
          <w:spacing w:val="6"/>
        </w:rPr>
        <w:t xml:space="preserve"> </w:t>
      </w:r>
      <w:r>
        <w:rPr>
          <w:rFonts w:ascii="Arial" w:hAnsi="Arial"/>
          <w:w w:val="97"/>
        </w:rPr>
        <w:t>c</w:t>
      </w:r>
      <w:r>
        <w:rPr>
          <w:rFonts w:ascii="Arial" w:hAnsi="Arial"/>
          <w:spacing w:val="-1"/>
          <w:w w:val="88"/>
        </w:rPr>
        <w:t>a</w:t>
      </w:r>
      <w:r>
        <w:rPr>
          <w:rFonts w:ascii="Arial" w:hAnsi="Arial"/>
          <w:w w:val="97"/>
        </w:rPr>
        <w:t>r</w:t>
      </w:r>
      <w:r>
        <w:t xml:space="preserve"> </w:t>
      </w:r>
      <w:r>
        <w:rPr>
          <w:spacing w:val="-2"/>
        </w:rPr>
        <w:t xml:space="preserve"> </w:t>
      </w:r>
      <w:r>
        <w:rPr>
          <w:rFonts w:ascii="Arial" w:hAnsi="Arial"/>
          <w:w w:val="107"/>
        </w:rPr>
        <w:t>t</w:t>
      </w:r>
      <w:r>
        <w:rPr>
          <w:rFonts w:ascii="Arial" w:hAnsi="Arial"/>
          <w:spacing w:val="-2"/>
          <w:w w:val="92"/>
        </w:rPr>
        <w:t>e</w:t>
      </w:r>
      <w:r>
        <w:rPr>
          <w:rFonts w:ascii="Arial" w:hAnsi="Arial"/>
          <w:w w:val="97"/>
        </w:rPr>
        <w:t>r</w:t>
      </w:r>
      <w:r>
        <w:t xml:space="preserve">  </w:t>
      </w:r>
      <w:r>
        <w:rPr>
          <w:spacing w:val="10"/>
        </w:rPr>
        <w:t xml:space="preserve"> </w:t>
      </w:r>
      <w:r>
        <w:rPr>
          <w:rFonts w:ascii="Arial" w:hAnsi="Arial"/>
          <w:spacing w:val="-2"/>
          <w:w w:val="107"/>
        </w:rPr>
        <w:t>t</w:t>
      </w:r>
      <w:r>
        <w:rPr>
          <w:rFonts w:ascii="Arial" w:hAnsi="Arial"/>
          <w:w w:val="92"/>
        </w:rPr>
        <w:t>e</w:t>
      </w:r>
      <w:r>
        <w:rPr>
          <w:rFonts w:ascii="Arial" w:hAnsi="Arial"/>
          <w:spacing w:val="-1"/>
          <w:w w:val="98"/>
        </w:rPr>
        <w:t>m</w:t>
      </w:r>
      <w:r>
        <w:rPr>
          <w:rFonts w:ascii="Arial" w:hAnsi="Arial"/>
        </w:rPr>
        <w:t>p</w:t>
      </w:r>
      <w:r>
        <w:rPr>
          <w:rFonts w:ascii="Arial" w:hAnsi="Arial"/>
          <w:spacing w:val="-1"/>
          <w:w w:val="102"/>
        </w:rPr>
        <w:t>o</w:t>
      </w:r>
      <w:r>
        <w:rPr>
          <w:rFonts w:ascii="Arial" w:hAnsi="Arial"/>
          <w:w w:val="97"/>
        </w:rPr>
        <w:t>r</w:t>
      </w:r>
      <w:r>
        <w:t xml:space="preserve"> </w:t>
      </w:r>
      <w:r>
        <w:rPr>
          <w:spacing w:val="-2"/>
        </w:rPr>
        <w:t xml:space="preserve"> </w:t>
      </w:r>
      <w:r>
        <w:rPr>
          <w:rFonts w:ascii="Arial" w:hAnsi="Arial"/>
          <w:spacing w:val="1"/>
          <w:w w:val="97"/>
        </w:rPr>
        <w:t>r</w:t>
      </w:r>
      <w:r>
        <w:rPr>
          <w:rFonts w:ascii="Arial" w:hAnsi="Arial"/>
          <w:w w:val="103"/>
        </w:rPr>
        <w:t>i</w:t>
      </w:r>
      <w:r>
        <w:rPr>
          <w:rFonts w:ascii="Arial" w:hAnsi="Arial"/>
          <w:spacing w:val="-1"/>
          <w:w w:val="102"/>
        </w:rPr>
        <w:t>o</w:t>
      </w:r>
      <w:r>
        <w:rPr>
          <w:rFonts w:ascii="Arial" w:hAnsi="Arial"/>
          <w:w w:val="83"/>
        </w:rPr>
        <w:t>,</w:t>
      </w:r>
      <w:r>
        <w:t xml:space="preserve">  </w:t>
      </w:r>
      <w:r>
        <w:rPr>
          <w:spacing w:val="7"/>
        </w:rPr>
        <w:t xml:space="preserve"> </w:t>
      </w:r>
      <w:r>
        <w:rPr>
          <w:rFonts w:ascii="Arial" w:hAnsi="Arial"/>
          <w:spacing w:val="-1"/>
          <w:w w:val="78"/>
        </w:rPr>
        <w:t>s</w:t>
      </w:r>
      <w:r>
        <w:rPr>
          <w:rFonts w:ascii="Arial" w:hAnsi="Arial"/>
          <w:w w:val="92"/>
        </w:rPr>
        <w:t>e</w:t>
      </w:r>
      <w:r>
        <w:rPr>
          <w:rFonts w:ascii="Arial" w:hAnsi="Arial"/>
          <w:spacing w:val="-1"/>
          <w:w w:val="98"/>
        </w:rPr>
        <w:t>m</w:t>
      </w:r>
      <w:r>
        <w:rPr>
          <w:rFonts w:ascii="Arial" w:hAnsi="Arial"/>
        </w:rPr>
        <w:t>p</w:t>
      </w:r>
      <w:r>
        <w:rPr>
          <w:rFonts w:ascii="Arial" w:hAnsi="Arial"/>
          <w:spacing w:val="1"/>
          <w:w w:val="97"/>
        </w:rPr>
        <w:t>r</w:t>
      </w:r>
      <w:r>
        <w:rPr>
          <w:rFonts w:ascii="Arial" w:hAnsi="Arial"/>
          <w:w w:val="92"/>
        </w:rPr>
        <w:t>e</w:t>
      </w:r>
      <w:r>
        <w:t xml:space="preserve">  </w:t>
      </w:r>
      <w:r>
        <w:rPr>
          <w:spacing w:val="8"/>
        </w:rPr>
        <w:t xml:space="preserve"> </w:t>
      </w:r>
      <w:r>
        <w:rPr>
          <w:rFonts w:ascii="Arial" w:hAnsi="Arial"/>
          <w:spacing w:val="1"/>
          <w:w w:val="99"/>
        </w:rPr>
        <w:t>q</w:t>
      </w:r>
      <w:r>
        <w:rPr>
          <w:rFonts w:ascii="Arial" w:hAnsi="Arial"/>
          <w:smallCaps/>
          <w:spacing w:val="-1"/>
          <w:w w:val="93"/>
        </w:rPr>
        <w:t>u</w:t>
      </w:r>
      <w:r>
        <w:rPr>
          <w:rFonts w:ascii="Arial" w:hAnsi="Arial"/>
          <w:w w:val="92"/>
        </w:rPr>
        <w:t>e</w:t>
      </w:r>
      <w:r>
        <w:t xml:space="preserve">  </w:t>
      </w:r>
      <w:r>
        <w:rPr>
          <w:spacing w:val="10"/>
        </w:rPr>
        <w:t xml:space="preserve"> </w:t>
      </w:r>
      <w:r>
        <w:rPr>
          <w:rFonts w:ascii="Arial" w:hAnsi="Arial"/>
          <w:spacing w:val="-1"/>
          <w:w w:val="95"/>
        </w:rPr>
        <w:t>h</w:t>
      </w:r>
      <w:r>
        <w:rPr>
          <w:rFonts w:ascii="Arial" w:hAnsi="Arial"/>
          <w:spacing w:val="-1"/>
          <w:w w:val="102"/>
        </w:rPr>
        <w:t>o</w:t>
      </w:r>
      <w:r>
        <w:rPr>
          <w:rFonts w:ascii="Arial" w:hAnsi="Arial"/>
          <w:smallCaps/>
          <w:spacing w:val="-1"/>
          <w:w w:val="93"/>
        </w:rPr>
        <w:t>u</w:t>
      </w:r>
      <w:r>
        <w:rPr>
          <w:rFonts w:ascii="Arial" w:hAnsi="Arial"/>
          <w:smallCaps/>
          <w:w w:val="89"/>
        </w:rPr>
        <w:t>v</w:t>
      </w:r>
      <w:r>
        <w:rPr>
          <w:rFonts w:ascii="Arial" w:hAnsi="Arial"/>
          <w:w w:val="92"/>
        </w:rPr>
        <w:t>e</w:t>
      </w:r>
      <w:r>
        <w:rPr>
          <w:rFonts w:ascii="Arial" w:hAnsi="Arial"/>
          <w:w w:val="97"/>
        </w:rPr>
        <w:t>r</w:t>
      </w:r>
      <w:r>
        <w:t xml:space="preserve">  </w:t>
      </w:r>
      <w:r>
        <w:rPr>
          <w:spacing w:val="8"/>
        </w:rPr>
        <w:t xml:space="preserve"> </w:t>
      </w:r>
      <w:r>
        <w:rPr>
          <w:rFonts w:ascii="Arial" w:hAnsi="Arial"/>
          <w:spacing w:val="-1"/>
          <w:w w:val="97"/>
        </w:rPr>
        <w:t>n</w:t>
      </w:r>
      <w:r>
        <w:rPr>
          <w:rFonts w:ascii="Arial" w:hAnsi="Arial"/>
          <w:w w:val="92"/>
        </w:rPr>
        <w:t>e</w:t>
      </w:r>
      <w:r>
        <w:rPr>
          <w:rFonts w:ascii="Arial" w:hAnsi="Arial"/>
          <w:w w:val="97"/>
        </w:rPr>
        <w:t>c</w:t>
      </w:r>
      <w:r>
        <w:rPr>
          <w:rFonts w:ascii="Arial" w:hAnsi="Arial"/>
          <w:w w:val="92"/>
        </w:rPr>
        <w:t>e</w:t>
      </w:r>
      <w:r>
        <w:rPr>
          <w:rFonts w:ascii="Arial" w:hAnsi="Arial"/>
          <w:spacing w:val="-1"/>
          <w:w w:val="78"/>
        </w:rPr>
        <w:t>ss</w:t>
      </w:r>
      <w:r>
        <w:rPr>
          <w:rFonts w:ascii="Arial" w:hAnsi="Arial"/>
          <w:w w:val="103"/>
        </w:rPr>
        <w:t>i</w:t>
      </w:r>
      <w:r>
        <w:rPr>
          <w:rFonts w:ascii="Arial" w:hAnsi="Arial"/>
          <w:spacing w:val="1"/>
          <w:w w:val="99"/>
        </w:rPr>
        <w:t>d</w:t>
      </w:r>
      <w:r>
        <w:rPr>
          <w:rFonts w:ascii="Arial" w:hAnsi="Arial"/>
          <w:spacing w:val="-3"/>
          <w:w w:val="88"/>
        </w:rPr>
        <w:t>a</w:t>
      </w:r>
      <w:r>
        <w:rPr>
          <w:rFonts w:ascii="Arial" w:hAnsi="Arial"/>
          <w:spacing w:val="1"/>
          <w:w w:val="99"/>
        </w:rPr>
        <w:t>d</w:t>
      </w:r>
      <w:r>
        <w:rPr>
          <w:rFonts w:ascii="Arial" w:hAnsi="Arial"/>
          <w:w w:val="92"/>
        </w:rPr>
        <w:t>e</w:t>
      </w:r>
      <w:r>
        <w:rPr>
          <w:w w:val="92"/>
        </w:rPr>
        <w:t xml:space="preserve"> </w:t>
      </w:r>
      <w:r>
        <w:rPr>
          <w:rFonts w:ascii="Arial" w:hAnsi="Arial"/>
        </w:rPr>
        <w:t>p</w:t>
      </w:r>
      <w:r>
        <w:rPr>
          <w:rFonts w:ascii="Arial" w:hAnsi="Arial"/>
          <w:spacing w:val="1"/>
          <w:w w:val="97"/>
        </w:rPr>
        <w:t>r</w:t>
      </w:r>
      <w:r>
        <w:rPr>
          <w:rFonts w:ascii="Arial" w:hAnsi="Arial"/>
          <w:w w:val="92"/>
        </w:rPr>
        <w:t>e</w:t>
      </w:r>
      <w:r>
        <w:rPr>
          <w:rFonts w:ascii="Arial" w:hAnsi="Arial"/>
          <w:w w:val="95"/>
        </w:rPr>
        <w:t>v</w:t>
      </w:r>
      <w:r>
        <w:rPr>
          <w:rFonts w:ascii="Arial" w:hAnsi="Arial"/>
          <w:w w:val="103"/>
        </w:rPr>
        <w:t>i</w:t>
      </w:r>
      <w:r>
        <w:rPr>
          <w:rFonts w:ascii="Arial" w:hAnsi="Arial"/>
          <w:spacing w:val="-1"/>
          <w:w w:val="88"/>
        </w:rPr>
        <w:t>a</w:t>
      </w:r>
      <w:r>
        <w:rPr>
          <w:rFonts w:ascii="Arial" w:hAnsi="Arial"/>
          <w:spacing w:val="-1"/>
          <w:w w:val="98"/>
        </w:rPr>
        <w:t>m</w:t>
      </w:r>
      <w:r>
        <w:rPr>
          <w:rFonts w:ascii="Arial" w:hAnsi="Arial"/>
          <w:w w:val="92"/>
        </w:rPr>
        <w:t>e</w:t>
      </w:r>
      <w:r>
        <w:rPr>
          <w:rFonts w:ascii="Arial" w:hAnsi="Arial"/>
          <w:spacing w:val="-1"/>
          <w:w w:val="97"/>
        </w:rPr>
        <w:t>n</w:t>
      </w:r>
      <w:r>
        <w:rPr>
          <w:rFonts w:ascii="Arial" w:hAnsi="Arial"/>
          <w:w w:val="107"/>
        </w:rPr>
        <w:t>t</w:t>
      </w:r>
      <w:r>
        <w:rPr>
          <w:rFonts w:ascii="Arial" w:hAnsi="Arial"/>
          <w:w w:val="92"/>
        </w:rPr>
        <w:t>e</w:t>
      </w:r>
      <w:r>
        <w:rPr>
          <w:spacing w:val="22"/>
        </w:rPr>
        <w:t xml:space="preserve"> </w:t>
      </w:r>
      <w:r>
        <w:rPr>
          <w:rFonts w:ascii="Arial" w:hAnsi="Arial"/>
          <w:spacing w:val="-1"/>
          <w:w w:val="98"/>
        </w:rPr>
        <w:t>m</w:t>
      </w:r>
      <w:r>
        <w:rPr>
          <w:rFonts w:ascii="Arial" w:hAnsi="Arial"/>
          <w:spacing w:val="-1"/>
          <w:w w:val="88"/>
        </w:rPr>
        <w:t>a</w:t>
      </w:r>
      <w:r>
        <w:rPr>
          <w:rFonts w:ascii="Arial" w:hAnsi="Arial"/>
          <w:spacing w:val="-1"/>
          <w:w w:val="97"/>
        </w:rPr>
        <w:t>n</w:t>
      </w:r>
      <w:r>
        <w:rPr>
          <w:rFonts w:ascii="Arial" w:hAnsi="Arial"/>
          <w:w w:val="103"/>
        </w:rPr>
        <w:t>i</w:t>
      </w:r>
      <w:r>
        <w:rPr>
          <w:rFonts w:ascii="Arial" w:hAnsi="Arial"/>
          <w:spacing w:val="1"/>
          <w:w w:val="99"/>
        </w:rPr>
        <w:t>f</w:t>
      </w:r>
      <w:r>
        <w:rPr>
          <w:rFonts w:ascii="Arial" w:hAnsi="Arial"/>
          <w:w w:val="92"/>
        </w:rPr>
        <w:t>e</w:t>
      </w:r>
      <w:r>
        <w:rPr>
          <w:rFonts w:ascii="Arial" w:hAnsi="Arial"/>
          <w:spacing w:val="-1"/>
          <w:w w:val="78"/>
        </w:rPr>
        <w:t>s</w:t>
      </w:r>
      <w:r>
        <w:rPr>
          <w:rFonts w:ascii="Arial" w:hAnsi="Arial"/>
          <w:w w:val="107"/>
        </w:rPr>
        <w:t>t</w:t>
      </w:r>
      <w:r>
        <w:rPr>
          <w:rFonts w:ascii="Arial" w:hAnsi="Arial"/>
          <w:spacing w:val="-3"/>
          <w:w w:val="88"/>
        </w:rPr>
        <w:t>a</w:t>
      </w:r>
      <w:r>
        <w:rPr>
          <w:rFonts w:ascii="Arial" w:hAnsi="Arial"/>
          <w:spacing w:val="1"/>
          <w:w w:val="99"/>
        </w:rPr>
        <w:t>d</w:t>
      </w:r>
      <w:r>
        <w:rPr>
          <w:rFonts w:ascii="Arial" w:hAnsi="Arial"/>
          <w:w w:val="88"/>
        </w:rPr>
        <w:t>a</w:t>
      </w:r>
      <w:r>
        <w:rPr>
          <w:spacing w:val="23"/>
        </w:rPr>
        <w:t xml:space="preserve"> </w:t>
      </w:r>
      <w:r>
        <w:rPr>
          <w:rFonts w:ascii="Arial" w:hAnsi="Arial"/>
        </w:rPr>
        <w:t>p</w:t>
      </w:r>
      <w:r>
        <w:rPr>
          <w:rFonts w:ascii="Arial" w:hAnsi="Arial"/>
          <w:w w:val="92"/>
        </w:rPr>
        <w:t>e</w:t>
      </w:r>
      <w:r>
        <w:rPr>
          <w:rFonts w:ascii="Arial" w:hAnsi="Arial"/>
          <w:w w:val="98"/>
        </w:rPr>
        <w:t>l</w:t>
      </w:r>
      <w:r>
        <w:rPr>
          <w:rFonts w:ascii="Arial" w:hAnsi="Arial"/>
          <w:w w:val="102"/>
        </w:rPr>
        <w:t>o</w:t>
      </w:r>
      <w:r>
        <w:rPr>
          <w:spacing w:val="21"/>
        </w:rPr>
        <w:t xml:space="preserve"> </w:t>
      </w:r>
      <w:r>
        <w:rPr>
          <w:rFonts w:ascii="Arial" w:hAnsi="Arial"/>
          <w:spacing w:val="1"/>
          <w:w w:val="87"/>
        </w:rPr>
        <w:t>B</w:t>
      </w:r>
      <w:r>
        <w:rPr>
          <w:rFonts w:ascii="Arial" w:hAnsi="Arial"/>
          <w:w w:val="105"/>
        </w:rPr>
        <w:t>N</w:t>
      </w:r>
      <w:r>
        <w:rPr>
          <w:rFonts w:ascii="Arial" w:hAnsi="Arial"/>
          <w:spacing w:val="-1"/>
          <w:w w:val="105"/>
        </w:rPr>
        <w:t>D</w:t>
      </w:r>
      <w:r>
        <w:rPr>
          <w:rFonts w:ascii="Arial" w:hAnsi="Arial"/>
          <w:w w:val="71"/>
        </w:rPr>
        <w:t>E</w:t>
      </w:r>
      <w:r>
        <w:rPr>
          <w:rFonts w:ascii="Arial" w:hAnsi="Arial"/>
          <w:w w:val="75"/>
        </w:rPr>
        <w:t>S</w:t>
      </w:r>
      <w:r>
        <w:rPr>
          <w:rFonts w:ascii="Arial" w:hAnsi="Arial"/>
          <w:w w:val="83"/>
        </w:rPr>
        <w:t>,</w:t>
      </w:r>
      <w:r>
        <w:rPr>
          <w:spacing w:val="23"/>
        </w:rPr>
        <w:t xml:space="preserve"> </w:t>
      </w:r>
      <w:r>
        <w:rPr>
          <w:rFonts w:ascii="Arial" w:hAnsi="Arial"/>
          <w:spacing w:val="-3"/>
        </w:rPr>
        <w:t>p</w:t>
      </w:r>
      <w:r>
        <w:rPr>
          <w:rFonts w:ascii="Arial" w:hAnsi="Arial"/>
          <w:w w:val="92"/>
        </w:rPr>
        <w:t>e</w:t>
      </w:r>
      <w:r>
        <w:rPr>
          <w:rFonts w:ascii="Arial" w:hAnsi="Arial"/>
          <w:w w:val="98"/>
        </w:rPr>
        <w:t>l</w:t>
      </w:r>
      <w:r>
        <w:rPr>
          <w:rFonts w:ascii="Arial" w:hAnsi="Arial"/>
          <w:w w:val="102"/>
        </w:rPr>
        <w:t>o</w:t>
      </w:r>
      <w:r>
        <w:rPr>
          <w:spacing w:val="23"/>
        </w:rPr>
        <w:t xml:space="preserve"> </w:t>
      </w:r>
      <w:r>
        <w:rPr>
          <w:rFonts w:ascii="Arial" w:hAnsi="Arial"/>
          <w:spacing w:val="-3"/>
        </w:rPr>
        <w:t>p</w:t>
      </w:r>
      <w:r>
        <w:rPr>
          <w:rFonts w:ascii="Arial" w:hAnsi="Arial"/>
          <w:spacing w:val="1"/>
          <w:w w:val="97"/>
        </w:rPr>
        <w:t>r</w:t>
      </w:r>
      <w:r>
        <w:rPr>
          <w:rFonts w:ascii="Arial" w:hAnsi="Arial"/>
          <w:spacing w:val="-1"/>
          <w:w w:val="88"/>
        </w:rPr>
        <w:t>a</w:t>
      </w:r>
      <w:r>
        <w:rPr>
          <w:rFonts w:ascii="Arial" w:hAnsi="Arial"/>
          <w:w w:val="97"/>
        </w:rPr>
        <w:t>z</w:t>
      </w:r>
      <w:r>
        <w:rPr>
          <w:rFonts w:ascii="Arial" w:hAnsi="Arial"/>
          <w:w w:val="102"/>
        </w:rPr>
        <w:t>o</w:t>
      </w:r>
      <w:r>
        <w:rPr>
          <w:spacing w:val="23"/>
        </w:rPr>
        <w:t xml:space="preserve"> </w:t>
      </w:r>
      <w:r>
        <w:rPr>
          <w:rFonts w:ascii="Arial" w:hAnsi="Arial"/>
          <w:spacing w:val="1"/>
          <w:w w:val="99"/>
        </w:rPr>
        <w:t>d</w:t>
      </w:r>
      <w:r>
        <w:rPr>
          <w:rFonts w:ascii="Arial" w:hAnsi="Arial"/>
          <w:w w:val="92"/>
        </w:rPr>
        <w:t>e</w:t>
      </w:r>
      <w:r>
        <w:rPr>
          <w:spacing w:val="22"/>
        </w:rPr>
        <w:t xml:space="preserve"> </w:t>
      </w:r>
      <w:r>
        <w:rPr>
          <w:rFonts w:ascii="Arial" w:hAnsi="Arial"/>
          <w:w w:val="99"/>
        </w:rPr>
        <w:t>5</w:t>
      </w:r>
      <w:r>
        <w:rPr>
          <w:spacing w:val="23"/>
        </w:rPr>
        <w:t xml:space="preserve"> </w:t>
      </w:r>
      <w:r>
        <w:rPr>
          <w:rFonts w:ascii="Arial" w:hAnsi="Arial"/>
          <w:spacing w:val="-1"/>
          <w:w w:val="90"/>
        </w:rPr>
        <w:t>(</w:t>
      </w:r>
      <w:r>
        <w:rPr>
          <w:rFonts w:ascii="Arial" w:hAnsi="Arial"/>
          <w:w w:val="97"/>
        </w:rPr>
        <w:t>c</w:t>
      </w:r>
      <w:r>
        <w:rPr>
          <w:rFonts w:ascii="Arial" w:hAnsi="Arial"/>
          <w:w w:val="103"/>
        </w:rPr>
        <w:t>i</w:t>
      </w:r>
      <w:r>
        <w:rPr>
          <w:rFonts w:ascii="Arial" w:hAnsi="Arial"/>
          <w:spacing w:val="-1"/>
          <w:w w:val="97"/>
        </w:rPr>
        <w:t>n</w:t>
      </w:r>
      <w:r>
        <w:rPr>
          <w:rFonts w:ascii="Arial" w:hAnsi="Arial"/>
          <w:w w:val="97"/>
        </w:rPr>
        <w:t>c</w:t>
      </w:r>
      <w:r>
        <w:rPr>
          <w:rFonts w:ascii="Arial" w:hAnsi="Arial"/>
          <w:spacing w:val="-1"/>
          <w:w w:val="102"/>
        </w:rPr>
        <w:t>o</w:t>
      </w:r>
      <w:r>
        <w:rPr>
          <w:rFonts w:ascii="Arial" w:hAnsi="Arial"/>
          <w:w w:val="90"/>
        </w:rPr>
        <w:t>)</w:t>
      </w:r>
      <w:r>
        <w:rPr>
          <w:spacing w:val="23"/>
        </w:rPr>
        <w:t xml:space="preserve"> </w:t>
      </w:r>
      <w:r>
        <w:rPr>
          <w:rFonts w:ascii="Arial" w:hAnsi="Arial"/>
          <w:spacing w:val="-1"/>
          <w:w w:val="88"/>
        </w:rPr>
        <w:t>a</w:t>
      </w:r>
      <w:r>
        <w:rPr>
          <w:rFonts w:ascii="Arial" w:hAnsi="Arial"/>
          <w:spacing w:val="-1"/>
          <w:w w:val="97"/>
        </w:rPr>
        <w:t>n</w:t>
      </w:r>
      <w:r>
        <w:rPr>
          <w:rFonts w:ascii="Arial" w:hAnsi="Arial"/>
          <w:spacing w:val="-1"/>
          <w:w w:val="102"/>
        </w:rPr>
        <w:t>o</w:t>
      </w:r>
      <w:r>
        <w:rPr>
          <w:rFonts w:ascii="Arial" w:hAnsi="Arial"/>
          <w:spacing w:val="-1"/>
          <w:w w:val="78"/>
        </w:rPr>
        <w:t>s</w:t>
      </w:r>
      <w:r>
        <w:rPr>
          <w:rFonts w:ascii="Arial" w:hAnsi="Arial"/>
          <w:w w:val="83"/>
        </w:rPr>
        <w:t>,</w:t>
      </w:r>
      <w:r>
        <w:rPr>
          <w:spacing w:val="23"/>
        </w:rPr>
        <w:t xml:space="preserve"> </w:t>
      </w:r>
      <w:r>
        <w:rPr>
          <w:rFonts w:ascii="Arial" w:hAnsi="Arial"/>
          <w:w w:val="97"/>
        </w:rPr>
        <w:t>c</w:t>
      </w:r>
      <w:r>
        <w:rPr>
          <w:rFonts w:ascii="Arial" w:hAnsi="Arial"/>
          <w:spacing w:val="-1"/>
          <w:w w:val="102"/>
        </w:rPr>
        <w:t>o</w:t>
      </w:r>
      <w:r>
        <w:rPr>
          <w:rFonts w:ascii="Arial" w:hAnsi="Arial"/>
          <w:spacing w:val="-1"/>
          <w:w w:val="97"/>
        </w:rPr>
        <w:t>n</w:t>
      </w:r>
      <w:r>
        <w:rPr>
          <w:rFonts w:ascii="Arial" w:hAnsi="Arial"/>
          <w:w w:val="107"/>
        </w:rPr>
        <w:t>t</w:t>
      </w:r>
      <w:r>
        <w:rPr>
          <w:rFonts w:ascii="Arial" w:hAnsi="Arial"/>
          <w:spacing w:val="-1"/>
          <w:w w:val="88"/>
        </w:rPr>
        <w:t>a</w:t>
      </w:r>
      <w:r>
        <w:rPr>
          <w:rFonts w:ascii="Arial" w:hAnsi="Arial"/>
          <w:spacing w:val="1"/>
          <w:w w:val="99"/>
        </w:rPr>
        <w:t>d</w:t>
      </w:r>
      <w:r>
        <w:rPr>
          <w:rFonts w:ascii="Arial" w:hAnsi="Arial"/>
          <w:spacing w:val="-1"/>
          <w:w w:val="102"/>
        </w:rPr>
        <w:t>o</w:t>
      </w:r>
      <w:r>
        <w:rPr>
          <w:rFonts w:ascii="Arial" w:hAnsi="Arial"/>
          <w:w w:val="78"/>
        </w:rPr>
        <w:t>s</w:t>
      </w:r>
      <w:r>
        <w:rPr>
          <w:spacing w:val="23"/>
        </w:rPr>
        <w:t xml:space="preserve"> </w:t>
      </w:r>
      <w:r>
        <w:rPr>
          <w:rFonts w:ascii="Arial" w:hAnsi="Arial"/>
          <w:spacing w:val="1"/>
          <w:w w:val="99"/>
        </w:rPr>
        <w:t>d</w:t>
      </w:r>
      <w:r>
        <w:rPr>
          <w:rFonts w:ascii="Arial" w:hAnsi="Arial"/>
          <w:w w:val="88"/>
        </w:rPr>
        <w:t>a</w:t>
      </w:r>
      <w:r>
        <w:rPr>
          <w:w w:val="88"/>
        </w:rPr>
        <w:t xml:space="preserve"> </w:t>
      </w:r>
      <w:r>
        <w:rPr>
          <w:rFonts w:ascii="Arial" w:hAnsi="Arial"/>
        </w:rPr>
        <w:t>p</w:t>
      </w:r>
      <w:r>
        <w:rPr>
          <w:rFonts w:ascii="Arial" w:hAnsi="Arial"/>
          <w:smallCaps/>
          <w:spacing w:val="-1"/>
          <w:w w:val="93"/>
        </w:rPr>
        <w:t>u</w:t>
      </w:r>
      <w:r>
        <w:rPr>
          <w:rFonts w:ascii="Arial" w:hAnsi="Arial"/>
          <w:spacing w:val="-1"/>
        </w:rPr>
        <w:t>b</w:t>
      </w:r>
      <w:r>
        <w:rPr>
          <w:rFonts w:ascii="Arial" w:hAnsi="Arial"/>
          <w:w w:val="98"/>
        </w:rPr>
        <w:t>l</w:t>
      </w:r>
      <w:r>
        <w:rPr>
          <w:rFonts w:ascii="Arial" w:hAnsi="Arial"/>
          <w:w w:val="103"/>
        </w:rPr>
        <w:t>i</w:t>
      </w:r>
      <w:r>
        <w:rPr>
          <w:rFonts w:ascii="Arial" w:hAnsi="Arial"/>
          <w:w w:val="97"/>
        </w:rPr>
        <w:t>c</w:t>
      </w:r>
      <w:r>
        <w:rPr>
          <w:rFonts w:ascii="Arial" w:hAnsi="Arial"/>
          <w:spacing w:val="-1"/>
          <w:w w:val="88"/>
        </w:rPr>
        <w:t>a</w:t>
      </w:r>
      <w:r>
        <w:rPr>
          <w:rFonts w:ascii="Arial" w:hAnsi="Arial"/>
          <w:w w:val="97"/>
        </w:rPr>
        <w:t>ç</w:t>
      </w:r>
      <w:r>
        <w:t xml:space="preserve"> </w:t>
      </w:r>
      <w:r>
        <w:rPr>
          <w:spacing w:val="-2"/>
        </w:rPr>
        <w:t xml:space="preserve"> </w:t>
      </w:r>
      <w:r>
        <w:rPr>
          <w:rFonts w:ascii="Arial" w:hAnsi="Arial"/>
          <w:w w:val="102"/>
        </w:rPr>
        <w:t>o</w:t>
      </w:r>
      <w:r>
        <w:rPr>
          <w:spacing w:val="6"/>
        </w:rPr>
        <w:t xml:space="preserve"> </w:t>
      </w:r>
      <w:r>
        <w:rPr>
          <w:rFonts w:ascii="Arial" w:hAnsi="Arial"/>
          <w:spacing w:val="1"/>
          <w:w w:val="99"/>
        </w:rPr>
        <w:t>d</w:t>
      </w:r>
      <w:r>
        <w:rPr>
          <w:rFonts w:ascii="Arial" w:hAnsi="Arial"/>
          <w:w w:val="102"/>
        </w:rPr>
        <w:t>o</w:t>
      </w:r>
      <w:r>
        <w:rPr>
          <w:spacing w:val="6"/>
        </w:rPr>
        <w:t xml:space="preserve"> </w:t>
      </w:r>
      <w:r>
        <w:rPr>
          <w:rFonts w:ascii="Arial" w:hAnsi="Arial"/>
          <w:w w:val="71"/>
        </w:rPr>
        <w:t>E</w:t>
      </w:r>
      <w:r>
        <w:rPr>
          <w:rFonts w:ascii="Arial" w:hAnsi="Arial"/>
          <w:spacing w:val="1"/>
          <w:w w:val="99"/>
        </w:rPr>
        <w:t>d</w:t>
      </w:r>
      <w:r>
        <w:rPr>
          <w:rFonts w:ascii="Arial" w:hAnsi="Arial"/>
          <w:w w:val="103"/>
        </w:rPr>
        <w:t>i</w:t>
      </w:r>
      <w:r>
        <w:rPr>
          <w:rFonts w:ascii="Arial" w:hAnsi="Arial"/>
          <w:w w:val="107"/>
        </w:rPr>
        <w:t>t</w:t>
      </w:r>
      <w:r>
        <w:rPr>
          <w:rFonts w:ascii="Arial" w:hAnsi="Arial"/>
          <w:spacing w:val="-1"/>
          <w:w w:val="88"/>
        </w:rPr>
        <w:t>a</w:t>
      </w:r>
      <w:r>
        <w:rPr>
          <w:rFonts w:ascii="Arial" w:hAnsi="Arial"/>
          <w:w w:val="98"/>
        </w:rPr>
        <w:t>l</w:t>
      </w:r>
      <w:r>
        <w:rPr>
          <w:spacing w:val="4"/>
        </w:rPr>
        <w:t xml:space="preserve"> </w:t>
      </w:r>
      <w:r>
        <w:rPr>
          <w:rFonts w:ascii="Arial" w:hAnsi="Arial"/>
          <w:spacing w:val="1"/>
          <w:w w:val="99"/>
        </w:rPr>
        <w:t>d</w:t>
      </w:r>
      <w:r>
        <w:rPr>
          <w:rFonts w:ascii="Arial" w:hAnsi="Arial"/>
          <w:w w:val="92"/>
        </w:rPr>
        <w:t>e</w:t>
      </w:r>
      <w:r>
        <w:rPr>
          <w:spacing w:val="3"/>
        </w:rPr>
        <w:t xml:space="preserve"> </w:t>
      </w:r>
      <w:r>
        <w:rPr>
          <w:rFonts w:ascii="Arial" w:hAnsi="Arial"/>
          <w:spacing w:val="-1"/>
          <w:w w:val="94"/>
        </w:rPr>
        <w:t>C</w:t>
      </w:r>
      <w:r>
        <w:rPr>
          <w:rFonts w:ascii="Arial" w:hAnsi="Arial"/>
          <w:spacing w:val="1"/>
          <w:w w:val="97"/>
        </w:rPr>
        <w:t>r</w:t>
      </w:r>
      <w:r>
        <w:rPr>
          <w:rFonts w:ascii="Arial" w:hAnsi="Arial"/>
          <w:w w:val="92"/>
        </w:rPr>
        <w:t>e</w:t>
      </w:r>
      <w:r>
        <w:rPr>
          <w:rFonts w:ascii="Arial" w:hAnsi="Arial"/>
          <w:spacing w:val="1"/>
          <w:w w:val="99"/>
        </w:rPr>
        <w:t>d</w:t>
      </w:r>
      <w:r>
        <w:rPr>
          <w:rFonts w:ascii="Arial" w:hAnsi="Arial"/>
          <w:w w:val="92"/>
        </w:rPr>
        <w:t>e</w:t>
      </w:r>
      <w:r>
        <w:rPr>
          <w:rFonts w:ascii="Arial" w:hAnsi="Arial"/>
          <w:spacing w:val="-1"/>
          <w:w w:val="97"/>
        </w:rPr>
        <w:t>n</w:t>
      </w:r>
      <w:r>
        <w:rPr>
          <w:rFonts w:ascii="Arial" w:hAnsi="Arial"/>
          <w:spacing w:val="-2"/>
          <w:w w:val="97"/>
        </w:rPr>
        <w:t>c</w:t>
      </w:r>
      <w:r>
        <w:rPr>
          <w:rFonts w:ascii="Arial" w:hAnsi="Arial"/>
          <w:w w:val="103"/>
        </w:rPr>
        <w:t>i</w:t>
      </w:r>
      <w:r>
        <w:rPr>
          <w:rFonts w:ascii="Arial" w:hAnsi="Arial"/>
          <w:spacing w:val="-1"/>
          <w:w w:val="88"/>
        </w:rPr>
        <w:t>a</w:t>
      </w:r>
      <w:r>
        <w:rPr>
          <w:rFonts w:ascii="Arial" w:hAnsi="Arial"/>
          <w:spacing w:val="-1"/>
          <w:w w:val="98"/>
        </w:rPr>
        <w:t>m</w:t>
      </w:r>
      <w:r>
        <w:rPr>
          <w:rFonts w:ascii="Arial" w:hAnsi="Arial"/>
          <w:w w:val="92"/>
        </w:rPr>
        <w:t>e</w:t>
      </w:r>
      <w:r>
        <w:rPr>
          <w:rFonts w:ascii="Arial" w:hAnsi="Arial"/>
          <w:spacing w:val="-1"/>
          <w:w w:val="97"/>
        </w:rPr>
        <w:t>n</w:t>
      </w:r>
      <w:r>
        <w:rPr>
          <w:rFonts w:ascii="Arial" w:hAnsi="Arial"/>
          <w:w w:val="107"/>
        </w:rPr>
        <w:t>t</w:t>
      </w:r>
      <w:r>
        <w:rPr>
          <w:rFonts w:ascii="Arial" w:hAnsi="Arial"/>
          <w:w w:val="102"/>
        </w:rPr>
        <w:t>o</w:t>
      </w:r>
      <w:r>
        <w:rPr>
          <w:spacing w:val="6"/>
        </w:rPr>
        <w:t xml:space="preserve"> </w:t>
      </w:r>
      <w:r>
        <w:rPr>
          <w:rFonts w:ascii="Arial" w:hAnsi="Arial"/>
          <w:spacing w:val="-1"/>
          <w:w w:val="97"/>
        </w:rPr>
        <w:t>n</w:t>
      </w:r>
      <w:r>
        <w:rPr>
          <w:rFonts w:ascii="Arial" w:hAnsi="Arial"/>
          <w:w w:val="102"/>
        </w:rPr>
        <w:t>o</w:t>
      </w:r>
      <w:r>
        <w:rPr>
          <w:spacing w:val="6"/>
        </w:rPr>
        <w:t xml:space="preserve"> </w:t>
      </w:r>
      <w:r>
        <w:rPr>
          <w:rFonts w:ascii="Arial" w:hAnsi="Arial"/>
          <w:spacing w:val="-1"/>
          <w:w w:val="105"/>
        </w:rPr>
        <w:t>D</w:t>
      </w:r>
      <w:r>
        <w:rPr>
          <w:rFonts w:ascii="Arial" w:hAnsi="Arial"/>
          <w:w w:val="103"/>
        </w:rPr>
        <w:t>i</w:t>
      </w:r>
      <w:r>
        <w:t xml:space="preserve"> </w:t>
      </w:r>
      <w:r>
        <w:rPr>
          <w:spacing w:val="-5"/>
        </w:rPr>
        <w:t xml:space="preserve"> </w:t>
      </w:r>
      <w:r>
        <w:rPr>
          <w:rFonts w:ascii="Arial" w:hAnsi="Arial"/>
          <w:spacing w:val="1"/>
          <w:w w:val="97"/>
        </w:rPr>
        <w:t>r</w:t>
      </w:r>
      <w:r>
        <w:rPr>
          <w:rFonts w:ascii="Arial" w:hAnsi="Arial"/>
          <w:w w:val="103"/>
        </w:rPr>
        <w:t>i</w:t>
      </w:r>
      <w:r>
        <w:rPr>
          <w:rFonts w:ascii="Arial" w:hAnsi="Arial"/>
          <w:w w:val="102"/>
        </w:rPr>
        <w:t>o</w:t>
      </w:r>
      <w:r>
        <w:rPr>
          <w:spacing w:val="6"/>
        </w:rPr>
        <w:t xml:space="preserve"> </w:t>
      </w:r>
      <w:r>
        <w:rPr>
          <w:rFonts w:ascii="Arial" w:hAnsi="Arial"/>
          <w:w w:val="108"/>
        </w:rPr>
        <w:t>O</w:t>
      </w:r>
      <w:r>
        <w:rPr>
          <w:rFonts w:ascii="Arial" w:hAnsi="Arial"/>
          <w:spacing w:val="1"/>
          <w:w w:val="99"/>
        </w:rPr>
        <w:t>f</w:t>
      </w:r>
      <w:r>
        <w:rPr>
          <w:rFonts w:ascii="Arial" w:hAnsi="Arial"/>
          <w:w w:val="103"/>
        </w:rPr>
        <w:t>i</w:t>
      </w:r>
      <w:r>
        <w:rPr>
          <w:rFonts w:ascii="Arial" w:hAnsi="Arial"/>
          <w:spacing w:val="-2"/>
          <w:w w:val="97"/>
        </w:rPr>
        <w:t>c</w:t>
      </w:r>
      <w:r>
        <w:rPr>
          <w:rFonts w:ascii="Arial" w:hAnsi="Arial"/>
          <w:w w:val="103"/>
        </w:rPr>
        <w:t>i</w:t>
      </w:r>
      <w:r>
        <w:rPr>
          <w:rFonts w:ascii="Arial" w:hAnsi="Arial"/>
          <w:spacing w:val="-1"/>
          <w:w w:val="88"/>
        </w:rPr>
        <w:t>a</w:t>
      </w:r>
      <w:r>
        <w:rPr>
          <w:rFonts w:ascii="Arial" w:hAnsi="Arial"/>
          <w:w w:val="98"/>
        </w:rPr>
        <w:t>l</w:t>
      </w:r>
      <w:r>
        <w:rPr>
          <w:spacing w:val="7"/>
        </w:rPr>
        <w:t xml:space="preserve"> </w:t>
      </w:r>
      <w:r>
        <w:rPr>
          <w:rFonts w:ascii="Arial" w:hAnsi="Arial"/>
          <w:spacing w:val="1"/>
          <w:w w:val="99"/>
        </w:rPr>
        <w:t>d</w:t>
      </w:r>
      <w:r>
        <w:rPr>
          <w:rFonts w:ascii="Arial" w:hAnsi="Arial"/>
          <w:w w:val="88"/>
        </w:rPr>
        <w:t>a</w:t>
      </w:r>
      <w:r>
        <w:rPr>
          <w:spacing w:val="7"/>
        </w:rPr>
        <w:t xml:space="preserve"> </w:t>
      </w:r>
      <w:r>
        <w:rPr>
          <w:rFonts w:ascii="Arial" w:hAnsi="Arial"/>
          <w:spacing w:val="-1"/>
          <w:w w:val="104"/>
        </w:rPr>
        <w:t>U</w:t>
      </w:r>
      <w:r>
        <w:rPr>
          <w:rFonts w:ascii="Arial" w:hAnsi="Arial"/>
          <w:spacing w:val="-1"/>
          <w:w w:val="97"/>
        </w:rPr>
        <w:t>n</w:t>
      </w:r>
      <w:r>
        <w:rPr>
          <w:rFonts w:ascii="Arial" w:hAnsi="Arial"/>
          <w:w w:val="103"/>
        </w:rPr>
        <w:t>i</w:t>
      </w:r>
      <w:r>
        <w:t xml:space="preserve"> </w:t>
      </w:r>
      <w:r>
        <w:rPr>
          <w:spacing w:val="-3"/>
        </w:rPr>
        <w:t xml:space="preserve"> </w:t>
      </w:r>
      <w:r>
        <w:rPr>
          <w:rFonts w:ascii="Arial" w:hAnsi="Arial"/>
          <w:w w:val="102"/>
        </w:rPr>
        <w:t>o</w:t>
      </w:r>
      <w:r>
        <w:rPr>
          <w:spacing w:val="6"/>
        </w:rPr>
        <w:t xml:space="preserve"> </w:t>
      </w:r>
      <w:r>
        <w:rPr>
          <w:rFonts w:ascii="Arial" w:hAnsi="Arial"/>
          <w:spacing w:val="-1"/>
          <w:w w:val="90"/>
        </w:rPr>
        <w:t>(</w:t>
      </w:r>
      <w:r>
        <w:rPr>
          <w:rFonts w:ascii="Arial" w:hAnsi="Arial"/>
          <w:spacing w:val="-3"/>
          <w:w w:val="105"/>
        </w:rPr>
        <w:t>D</w:t>
      </w:r>
      <w:r>
        <w:rPr>
          <w:rFonts w:ascii="Arial" w:hAnsi="Arial"/>
          <w:w w:val="108"/>
        </w:rPr>
        <w:t>O</w:t>
      </w:r>
      <w:r>
        <w:rPr>
          <w:rFonts w:ascii="Arial" w:hAnsi="Arial"/>
          <w:spacing w:val="-1"/>
          <w:w w:val="104"/>
        </w:rPr>
        <w:t>U</w:t>
      </w:r>
      <w:r>
        <w:rPr>
          <w:rFonts w:ascii="Arial" w:hAnsi="Arial"/>
          <w:spacing w:val="-1"/>
          <w:w w:val="90"/>
        </w:rPr>
        <w:t>)</w:t>
      </w:r>
      <w:r>
        <w:rPr>
          <w:rFonts w:ascii="Arial" w:hAnsi="Arial"/>
          <w:w w:val="83"/>
        </w:rPr>
        <w:t>.</w:t>
      </w:r>
    </w:p>
    <w:p w14:paraId="58ECDC5E" w14:textId="77777777" w:rsidR="001F72F6" w:rsidRDefault="001F72F6">
      <w:pPr>
        <w:pStyle w:val="Corpodetexto"/>
        <w:spacing w:before="7"/>
        <w:rPr>
          <w:rFonts w:ascii="Arial"/>
          <w:sz w:val="23"/>
        </w:rPr>
      </w:pPr>
    </w:p>
    <w:p w14:paraId="11CEEB6D" w14:textId="77777777" w:rsidR="001F72F6" w:rsidRDefault="0016797D">
      <w:pPr>
        <w:pStyle w:val="Corpodetexto"/>
        <w:spacing w:line="244" w:lineRule="auto"/>
        <w:ind w:left="161" w:right="188"/>
        <w:jc w:val="both"/>
        <w:rPr>
          <w:rFonts w:ascii="Arial" w:hAnsi="Arial"/>
        </w:rPr>
      </w:pPr>
      <w:r>
        <w:rPr>
          <w:rFonts w:ascii="Arial" w:hAnsi="Arial"/>
          <w:w w:val="108"/>
        </w:rPr>
        <w:t>O</w:t>
      </w:r>
      <w:r>
        <w:t xml:space="preserve"> </w:t>
      </w:r>
      <w:r>
        <w:rPr>
          <w:spacing w:val="-5"/>
        </w:rPr>
        <w:t xml:space="preserve"> </w:t>
      </w:r>
      <w:r>
        <w:rPr>
          <w:rFonts w:ascii="Arial" w:hAnsi="Arial"/>
          <w:w w:val="71"/>
        </w:rPr>
        <w:t>E</w:t>
      </w:r>
      <w:r>
        <w:rPr>
          <w:rFonts w:ascii="Arial" w:hAnsi="Arial"/>
          <w:spacing w:val="1"/>
          <w:w w:val="99"/>
        </w:rPr>
        <w:t>d</w:t>
      </w:r>
      <w:r>
        <w:rPr>
          <w:rFonts w:ascii="Arial" w:hAnsi="Arial"/>
          <w:w w:val="103"/>
        </w:rPr>
        <w:t>i</w:t>
      </w:r>
      <w:r>
        <w:rPr>
          <w:rFonts w:ascii="Arial" w:hAnsi="Arial"/>
          <w:w w:val="107"/>
        </w:rPr>
        <w:t>t</w:t>
      </w:r>
      <w:r>
        <w:rPr>
          <w:rFonts w:ascii="Arial" w:hAnsi="Arial"/>
          <w:spacing w:val="-1"/>
          <w:w w:val="88"/>
        </w:rPr>
        <w:t>a</w:t>
      </w:r>
      <w:r>
        <w:rPr>
          <w:rFonts w:ascii="Arial" w:hAnsi="Arial"/>
          <w:w w:val="98"/>
        </w:rPr>
        <w:t>l</w:t>
      </w:r>
      <w:r>
        <w:t xml:space="preserve"> </w:t>
      </w:r>
      <w:r>
        <w:rPr>
          <w:spacing w:val="-8"/>
        </w:rPr>
        <w:t xml:space="preserve"> </w:t>
      </w:r>
      <w:r>
        <w:rPr>
          <w:rFonts w:ascii="Arial" w:hAnsi="Arial"/>
          <w:spacing w:val="1"/>
          <w:w w:val="99"/>
        </w:rPr>
        <w:t>f</w:t>
      </w:r>
      <w:r>
        <w:rPr>
          <w:rFonts w:ascii="Arial" w:hAnsi="Arial"/>
          <w:spacing w:val="-1"/>
          <w:w w:val="102"/>
        </w:rPr>
        <w:t>o</w:t>
      </w:r>
      <w:r>
        <w:rPr>
          <w:rFonts w:ascii="Arial" w:hAnsi="Arial"/>
          <w:w w:val="103"/>
        </w:rPr>
        <w:t>i</w:t>
      </w:r>
      <w:r>
        <w:t xml:space="preserve"> </w:t>
      </w:r>
      <w:r>
        <w:rPr>
          <w:spacing w:val="-7"/>
        </w:rPr>
        <w:t xml:space="preserve"> </w:t>
      </w:r>
      <w:r>
        <w:rPr>
          <w:rFonts w:ascii="Arial" w:hAnsi="Arial"/>
          <w:spacing w:val="1"/>
          <w:w w:val="99"/>
        </w:rPr>
        <w:t>d</w:t>
      </w:r>
      <w:r>
        <w:rPr>
          <w:rFonts w:ascii="Arial" w:hAnsi="Arial"/>
          <w:w w:val="103"/>
        </w:rPr>
        <w:t>i</w:t>
      </w:r>
      <w:r>
        <w:rPr>
          <w:rFonts w:ascii="Arial" w:hAnsi="Arial"/>
          <w:w w:val="95"/>
        </w:rPr>
        <w:t>v</w:t>
      </w:r>
      <w:r>
        <w:rPr>
          <w:rFonts w:ascii="Arial" w:hAnsi="Arial"/>
          <w:smallCaps/>
          <w:spacing w:val="-1"/>
          <w:w w:val="93"/>
        </w:rPr>
        <w:t>u</w:t>
      </w:r>
      <w:r>
        <w:rPr>
          <w:rFonts w:ascii="Arial" w:hAnsi="Arial"/>
          <w:w w:val="98"/>
        </w:rPr>
        <w:t>l</w:t>
      </w:r>
      <w:r>
        <w:rPr>
          <w:rFonts w:ascii="Arial" w:hAnsi="Arial"/>
          <w:spacing w:val="1"/>
          <w:w w:val="92"/>
        </w:rPr>
        <w:t>g</w:t>
      </w:r>
      <w:r>
        <w:rPr>
          <w:rFonts w:ascii="Arial" w:hAnsi="Arial"/>
          <w:spacing w:val="-3"/>
          <w:w w:val="88"/>
        </w:rPr>
        <w:t>a</w:t>
      </w:r>
      <w:r>
        <w:rPr>
          <w:rFonts w:ascii="Arial" w:hAnsi="Arial"/>
          <w:spacing w:val="1"/>
          <w:w w:val="99"/>
        </w:rPr>
        <w:t>d</w:t>
      </w:r>
      <w:r>
        <w:rPr>
          <w:rFonts w:ascii="Arial" w:hAnsi="Arial"/>
          <w:w w:val="102"/>
        </w:rPr>
        <w:t>o</w:t>
      </w:r>
      <w:r>
        <w:t xml:space="preserve"> </w:t>
      </w:r>
      <w:r>
        <w:rPr>
          <w:spacing w:val="-6"/>
        </w:rPr>
        <w:t xml:space="preserve"> </w:t>
      </w:r>
      <w:r>
        <w:rPr>
          <w:rFonts w:ascii="Arial" w:hAnsi="Arial"/>
          <w:spacing w:val="-1"/>
          <w:w w:val="88"/>
        </w:rPr>
        <w:t>a</w:t>
      </w:r>
      <w:r>
        <w:rPr>
          <w:rFonts w:ascii="Arial" w:hAnsi="Arial"/>
          <w:w w:val="107"/>
        </w:rPr>
        <w:t>t</w:t>
      </w:r>
      <w:r>
        <w:rPr>
          <w:rFonts w:ascii="Arial" w:hAnsi="Arial"/>
          <w:spacing w:val="1"/>
          <w:w w:val="97"/>
        </w:rPr>
        <w:t>r</w:t>
      </w:r>
      <w:r>
        <w:rPr>
          <w:rFonts w:ascii="Arial" w:hAnsi="Arial"/>
          <w:spacing w:val="-1"/>
          <w:w w:val="88"/>
        </w:rPr>
        <w:t>a</w:t>
      </w:r>
      <w:r>
        <w:rPr>
          <w:rFonts w:ascii="Arial" w:hAnsi="Arial"/>
          <w:w w:val="95"/>
        </w:rPr>
        <w:t>v</w:t>
      </w:r>
      <w:r>
        <w:t xml:space="preserve"> </w:t>
      </w:r>
      <w:r>
        <w:rPr>
          <w:spacing w:val="5"/>
        </w:rPr>
        <w:t xml:space="preserve"> </w:t>
      </w:r>
      <w:r>
        <w:rPr>
          <w:rFonts w:ascii="Arial" w:hAnsi="Arial"/>
          <w:w w:val="78"/>
        </w:rPr>
        <w:t>s</w:t>
      </w:r>
      <w:r>
        <w:t xml:space="preserve"> </w:t>
      </w:r>
      <w:r>
        <w:rPr>
          <w:spacing w:val="-8"/>
        </w:rPr>
        <w:t xml:space="preserve"> </w:t>
      </w:r>
      <w:r>
        <w:rPr>
          <w:rFonts w:ascii="Arial" w:hAnsi="Arial"/>
          <w:spacing w:val="1"/>
          <w:w w:val="99"/>
        </w:rPr>
        <w:t>d</w:t>
      </w:r>
      <w:r>
        <w:rPr>
          <w:rFonts w:ascii="Arial" w:hAnsi="Arial"/>
          <w:w w:val="102"/>
        </w:rPr>
        <w:t>o</w:t>
      </w:r>
      <w:r>
        <w:t xml:space="preserve"> </w:t>
      </w:r>
      <w:r>
        <w:rPr>
          <w:spacing w:val="-6"/>
        </w:rPr>
        <w:t xml:space="preserve"> </w:t>
      </w:r>
      <w:r>
        <w:rPr>
          <w:rFonts w:ascii="Arial" w:hAnsi="Arial"/>
          <w:spacing w:val="1"/>
          <w:w w:val="83"/>
        </w:rPr>
        <w:t>P</w:t>
      </w:r>
      <w:r>
        <w:rPr>
          <w:rFonts w:ascii="Arial" w:hAnsi="Arial"/>
          <w:spacing w:val="-3"/>
          <w:w w:val="102"/>
        </w:rPr>
        <w:t>o</w:t>
      </w:r>
      <w:r>
        <w:rPr>
          <w:rFonts w:ascii="Arial" w:hAnsi="Arial"/>
          <w:spacing w:val="1"/>
          <w:w w:val="97"/>
        </w:rPr>
        <w:t>r</w:t>
      </w:r>
      <w:r>
        <w:rPr>
          <w:rFonts w:ascii="Arial" w:hAnsi="Arial"/>
          <w:w w:val="107"/>
        </w:rPr>
        <w:t>t</w:t>
      </w:r>
      <w:r>
        <w:rPr>
          <w:rFonts w:ascii="Arial" w:hAnsi="Arial"/>
          <w:spacing w:val="-1"/>
          <w:w w:val="88"/>
        </w:rPr>
        <w:t>a</w:t>
      </w:r>
      <w:r>
        <w:rPr>
          <w:rFonts w:ascii="Arial" w:hAnsi="Arial"/>
          <w:w w:val="98"/>
        </w:rPr>
        <w:t>l</w:t>
      </w:r>
      <w:r>
        <w:t xml:space="preserve"> </w:t>
      </w:r>
      <w:r>
        <w:rPr>
          <w:spacing w:val="-8"/>
        </w:rPr>
        <w:t xml:space="preserve"> </w:t>
      </w:r>
      <w:r>
        <w:rPr>
          <w:rFonts w:ascii="Arial" w:hAnsi="Arial"/>
          <w:spacing w:val="1"/>
          <w:w w:val="99"/>
        </w:rPr>
        <w:t>d</w:t>
      </w:r>
      <w:r>
        <w:rPr>
          <w:rFonts w:ascii="Arial" w:hAnsi="Arial"/>
          <w:w w:val="102"/>
        </w:rPr>
        <w:t>o</w:t>
      </w:r>
      <w:r>
        <w:t xml:space="preserve"> </w:t>
      </w:r>
      <w:r>
        <w:rPr>
          <w:spacing w:val="-8"/>
        </w:rPr>
        <w:t xml:space="preserve"> </w:t>
      </w:r>
      <w:r>
        <w:rPr>
          <w:rFonts w:ascii="Arial" w:hAnsi="Arial"/>
          <w:spacing w:val="1"/>
          <w:w w:val="87"/>
        </w:rPr>
        <w:t>B</w:t>
      </w:r>
      <w:r>
        <w:rPr>
          <w:rFonts w:ascii="Arial" w:hAnsi="Arial"/>
          <w:w w:val="105"/>
        </w:rPr>
        <w:t>N</w:t>
      </w:r>
      <w:r>
        <w:rPr>
          <w:rFonts w:ascii="Arial" w:hAnsi="Arial"/>
          <w:spacing w:val="-1"/>
          <w:w w:val="105"/>
        </w:rPr>
        <w:t>D</w:t>
      </w:r>
      <w:r>
        <w:rPr>
          <w:rFonts w:ascii="Arial" w:hAnsi="Arial"/>
          <w:w w:val="71"/>
        </w:rPr>
        <w:t>E</w:t>
      </w:r>
      <w:r>
        <w:rPr>
          <w:rFonts w:ascii="Arial" w:hAnsi="Arial"/>
          <w:w w:val="75"/>
        </w:rPr>
        <w:t>S</w:t>
      </w:r>
      <w:r>
        <w:t xml:space="preserve"> </w:t>
      </w:r>
      <w:r>
        <w:rPr>
          <w:spacing w:val="-4"/>
        </w:rPr>
        <w:t xml:space="preserve"> </w:t>
      </w:r>
      <w:r>
        <w:rPr>
          <w:rFonts w:ascii="Arial" w:hAnsi="Arial"/>
          <w:spacing w:val="-1"/>
          <w:w w:val="97"/>
        </w:rPr>
        <w:t>n</w:t>
      </w:r>
      <w:r>
        <w:rPr>
          <w:rFonts w:ascii="Arial" w:hAnsi="Arial"/>
          <w:w w:val="88"/>
        </w:rPr>
        <w:t>a</w:t>
      </w:r>
      <w:r>
        <w:t xml:space="preserve"> </w:t>
      </w:r>
      <w:r>
        <w:rPr>
          <w:spacing w:val="-5"/>
        </w:rPr>
        <w:t xml:space="preserve"> </w:t>
      </w:r>
      <w:r>
        <w:rPr>
          <w:rFonts w:ascii="Arial" w:hAnsi="Arial"/>
          <w:spacing w:val="-1"/>
          <w:w w:val="94"/>
        </w:rPr>
        <w:t>I</w:t>
      </w:r>
      <w:r>
        <w:rPr>
          <w:rFonts w:ascii="Arial" w:hAnsi="Arial"/>
          <w:spacing w:val="-1"/>
          <w:w w:val="97"/>
        </w:rPr>
        <w:t>n</w:t>
      </w:r>
      <w:r>
        <w:rPr>
          <w:rFonts w:ascii="Arial" w:hAnsi="Arial"/>
          <w:w w:val="107"/>
        </w:rPr>
        <w:t>t</w:t>
      </w:r>
      <w:r>
        <w:rPr>
          <w:rFonts w:ascii="Arial" w:hAnsi="Arial"/>
          <w:spacing w:val="-2"/>
          <w:w w:val="92"/>
        </w:rPr>
        <w:t>e</w:t>
      </w:r>
      <w:r>
        <w:rPr>
          <w:rFonts w:ascii="Arial" w:hAnsi="Arial"/>
          <w:spacing w:val="1"/>
          <w:w w:val="97"/>
        </w:rPr>
        <w:t>r</w:t>
      </w:r>
      <w:r>
        <w:rPr>
          <w:rFonts w:ascii="Arial" w:hAnsi="Arial"/>
          <w:spacing w:val="-1"/>
          <w:w w:val="97"/>
        </w:rPr>
        <w:t>n</w:t>
      </w:r>
      <w:r>
        <w:rPr>
          <w:rFonts w:ascii="Arial" w:hAnsi="Arial"/>
          <w:w w:val="92"/>
        </w:rPr>
        <w:t>e</w:t>
      </w:r>
      <w:r>
        <w:rPr>
          <w:rFonts w:ascii="Arial" w:hAnsi="Arial"/>
          <w:w w:val="107"/>
        </w:rPr>
        <w:t>t</w:t>
      </w:r>
      <w:r>
        <w:t xml:space="preserve"> </w:t>
      </w:r>
      <w:r>
        <w:rPr>
          <w:spacing w:val="-7"/>
        </w:rPr>
        <w:t xml:space="preserve"> </w:t>
      </w:r>
      <w:r>
        <w:rPr>
          <w:rFonts w:ascii="Arial" w:hAnsi="Arial"/>
          <w:w w:val="92"/>
        </w:rPr>
        <w:t>e</w:t>
      </w:r>
      <w:r>
        <w:t xml:space="preserve"> </w:t>
      </w:r>
      <w:r>
        <w:rPr>
          <w:spacing w:val="-7"/>
        </w:rPr>
        <w:t xml:space="preserve"> </w:t>
      </w:r>
      <w:r>
        <w:rPr>
          <w:rFonts w:ascii="Arial" w:hAnsi="Arial"/>
          <w:spacing w:val="-1"/>
          <w:w w:val="105"/>
        </w:rPr>
        <w:t>D</w:t>
      </w:r>
      <w:r>
        <w:rPr>
          <w:rFonts w:ascii="Arial" w:hAnsi="Arial"/>
          <w:w w:val="108"/>
        </w:rPr>
        <w:t>O</w:t>
      </w:r>
      <w:r>
        <w:rPr>
          <w:rFonts w:ascii="Arial" w:hAnsi="Arial"/>
          <w:w w:val="104"/>
        </w:rPr>
        <w:t>U</w:t>
      </w:r>
      <w:r>
        <w:t xml:space="preserve"> </w:t>
      </w:r>
      <w:r>
        <w:rPr>
          <w:spacing w:val="-6"/>
        </w:rPr>
        <w:t xml:space="preserve"> </w:t>
      </w:r>
      <w:r>
        <w:rPr>
          <w:rFonts w:ascii="Arial" w:hAnsi="Arial"/>
          <w:spacing w:val="1"/>
          <w:w w:val="99"/>
        </w:rPr>
        <w:t>d</w:t>
      </w:r>
      <w:r>
        <w:rPr>
          <w:rFonts w:ascii="Arial" w:hAnsi="Arial"/>
          <w:w w:val="102"/>
        </w:rPr>
        <w:t>o</w:t>
      </w:r>
      <w:r>
        <w:t xml:space="preserve"> </w:t>
      </w:r>
      <w:r>
        <w:rPr>
          <w:spacing w:val="-8"/>
        </w:rPr>
        <w:t xml:space="preserve"> </w:t>
      </w:r>
      <w:r>
        <w:rPr>
          <w:rFonts w:ascii="Arial" w:hAnsi="Arial"/>
          <w:spacing w:val="1"/>
          <w:w w:val="99"/>
        </w:rPr>
        <w:t>d</w:t>
      </w:r>
      <w:r>
        <w:rPr>
          <w:rFonts w:ascii="Arial" w:hAnsi="Arial"/>
          <w:w w:val="103"/>
        </w:rPr>
        <w:t>i</w:t>
      </w:r>
      <w:r>
        <w:rPr>
          <w:rFonts w:ascii="Arial" w:hAnsi="Arial"/>
          <w:w w:val="88"/>
        </w:rPr>
        <w:t>a</w:t>
      </w:r>
      <w:r>
        <w:rPr>
          <w:w w:val="88"/>
        </w:rPr>
        <w:t xml:space="preserve"> </w:t>
      </w:r>
      <w:r>
        <w:rPr>
          <w:rFonts w:ascii="Arial" w:hAnsi="Arial"/>
          <w:spacing w:val="-1"/>
          <w:w w:val="99"/>
        </w:rPr>
        <w:t>04</w:t>
      </w:r>
      <w:r>
        <w:rPr>
          <w:rFonts w:ascii="Arial" w:hAnsi="Arial"/>
          <w:spacing w:val="1"/>
          <w:w w:val="138"/>
        </w:rPr>
        <w:t>/</w:t>
      </w:r>
      <w:r>
        <w:rPr>
          <w:rFonts w:ascii="Arial" w:hAnsi="Arial"/>
          <w:spacing w:val="-1"/>
          <w:w w:val="99"/>
        </w:rPr>
        <w:t>08</w:t>
      </w:r>
      <w:r>
        <w:rPr>
          <w:rFonts w:ascii="Arial" w:hAnsi="Arial"/>
          <w:spacing w:val="1"/>
          <w:w w:val="138"/>
        </w:rPr>
        <w:t>/</w:t>
      </w:r>
      <w:r>
        <w:rPr>
          <w:rFonts w:ascii="Arial" w:hAnsi="Arial"/>
          <w:spacing w:val="-1"/>
          <w:w w:val="99"/>
        </w:rPr>
        <w:t>20</w:t>
      </w:r>
      <w:r>
        <w:rPr>
          <w:rFonts w:ascii="Arial" w:hAnsi="Arial"/>
          <w:spacing w:val="1"/>
          <w:w w:val="99"/>
        </w:rPr>
        <w:t>2</w:t>
      </w:r>
      <w:r>
        <w:rPr>
          <w:rFonts w:ascii="Arial" w:hAnsi="Arial"/>
          <w:spacing w:val="-1"/>
          <w:w w:val="99"/>
        </w:rPr>
        <w:t>0</w:t>
      </w:r>
      <w:r>
        <w:rPr>
          <w:rFonts w:ascii="Arial" w:hAnsi="Arial"/>
          <w:w w:val="83"/>
        </w:rPr>
        <w:t>,</w:t>
      </w:r>
      <w:r>
        <w:rPr>
          <w:spacing w:val="7"/>
        </w:rPr>
        <w:t xml:space="preserve"> </w:t>
      </w:r>
      <w:r>
        <w:rPr>
          <w:rFonts w:ascii="Arial" w:hAnsi="Arial"/>
          <w:spacing w:val="-1"/>
          <w:w w:val="78"/>
        </w:rPr>
        <w:t>s</w:t>
      </w:r>
      <w:r>
        <w:rPr>
          <w:rFonts w:ascii="Arial" w:hAnsi="Arial"/>
          <w:w w:val="92"/>
        </w:rPr>
        <w:t>e</w:t>
      </w:r>
      <w:r>
        <w:rPr>
          <w:rFonts w:ascii="Arial" w:hAnsi="Arial"/>
          <w:w w:val="97"/>
        </w:rPr>
        <w:t>ç</w:t>
      </w:r>
      <w:r>
        <w:t xml:space="preserve"> </w:t>
      </w:r>
      <w:r>
        <w:rPr>
          <w:spacing w:val="-2"/>
        </w:rPr>
        <w:t xml:space="preserve"> </w:t>
      </w:r>
      <w:r>
        <w:rPr>
          <w:rFonts w:ascii="Arial" w:hAnsi="Arial"/>
          <w:w w:val="102"/>
        </w:rPr>
        <w:t>o</w:t>
      </w:r>
      <w:r>
        <w:rPr>
          <w:spacing w:val="6"/>
        </w:rPr>
        <w:t xml:space="preserve"> </w:t>
      </w:r>
      <w:r>
        <w:rPr>
          <w:rFonts w:ascii="Arial" w:hAnsi="Arial"/>
          <w:spacing w:val="-1"/>
          <w:w w:val="99"/>
        </w:rPr>
        <w:t>03</w:t>
      </w:r>
      <w:r>
        <w:rPr>
          <w:rFonts w:ascii="Arial" w:hAnsi="Arial"/>
          <w:w w:val="83"/>
        </w:rPr>
        <w:t>,</w:t>
      </w:r>
      <w:r>
        <w:rPr>
          <w:spacing w:val="9"/>
        </w:rPr>
        <w:t xml:space="preserve"> </w:t>
      </w:r>
      <w:r>
        <w:rPr>
          <w:rFonts w:ascii="Arial" w:hAnsi="Arial"/>
        </w:rPr>
        <w:t>p</w:t>
      </w:r>
      <w:r>
        <w:t xml:space="preserve"> </w:t>
      </w:r>
      <w:r>
        <w:rPr>
          <w:spacing w:val="-3"/>
        </w:rPr>
        <w:t xml:space="preserve"> </w:t>
      </w:r>
      <w:r>
        <w:rPr>
          <w:rFonts w:ascii="Arial" w:hAnsi="Arial"/>
          <w:spacing w:val="1"/>
          <w:w w:val="92"/>
        </w:rPr>
        <w:t>g</w:t>
      </w:r>
      <w:r>
        <w:rPr>
          <w:rFonts w:ascii="Arial" w:hAnsi="Arial"/>
          <w:w w:val="83"/>
        </w:rPr>
        <w:t>.</w:t>
      </w:r>
      <w:r>
        <w:rPr>
          <w:spacing w:val="7"/>
        </w:rPr>
        <w:t xml:space="preserve"> </w:t>
      </w:r>
      <w:r>
        <w:rPr>
          <w:rFonts w:ascii="Arial" w:hAnsi="Arial"/>
          <w:spacing w:val="-1"/>
          <w:w w:val="99"/>
        </w:rPr>
        <w:t>39</w:t>
      </w:r>
      <w:r>
        <w:rPr>
          <w:rFonts w:ascii="Arial" w:hAnsi="Arial"/>
          <w:w w:val="83"/>
        </w:rPr>
        <w:t>.</w:t>
      </w:r>
    </w:p>
    <w:p w14:paraId="4A2A6FF1" w14:textId="77777777" w:rsidR="001F72F6" w:rsidRDefault="001F72F6">
      <w:pPr>
        <w:pStyle w:val="Corpodetexto"/>
        <w:spacing w:before="4"/>
        <w:rPr>
          <w:rFonts w:ascii="Arial"/>
        </w:rPr>
      </w:pPr>
    </w:p>
    <w:p w14:paraId="591544FE" w14:textId="77777777" w:rsidR="001F72F6" w:rsidRDefault="0016797D">
      <w:pPr>
        <w:pStyle w:val="Corpodetexto"/>
        <w:spacing w:line="244" w:lineRule="auto"/>
        <w:ind w:left="161" w:right="189"/>
        <w:jc w:val="both"/>
        <w:rPr>
          <w:rFonts w:ascii="Arial" w:hAnsi="Arial"/>
        </w:rPr>
      </w:pPr>
      <w:r>
        <w:rPr>
          <w:rFonts w:ascii="Arial" w:hAnsi="Arial"/>
          <w:w w:val="71"/>
        </w:rPr>
        <w:t>E</w:t>
      </w:r>
      <w:r>
        <w:rPr>
          <w:rFonts w:ascii="Arial" w:hAnsi="Arial"/>
          <w:w w:val="98"/>
        </w:rPr>
        <w:t>m</w:t>
      </w:r>
      <w:r>
        <w:t xml:space="preserve"> </w:t>
      </w:r>
      <w:r>
        <w:rPr>
          <w:spacing w:val="18"/>
        </w:rPr>
        <w:t xml:space="preserve"> </w:t>
      </w:r>
      <w:r>
        <w:rPr>
          <w:rFonts w:ascii="Arial" w:hAnsi="Arial"/>
          <w:spacing w:val="-1"/>
          <w:w w:val="99"/>
        </w:rPr>
        <w:t>03</w:t>
      </w:r>
      <w:r>
        <w:rPr>
          <w:rFonts w:ascii="Arial" w:hAnsi="Arial"/>
          <w:spacing w:val="1"/>
          <w:w w:val="138"/>
        </w:rPr>
        <w:t>/</w:t>
      </w:r>
      <w:r>
        <w:rPr>
          <w:rFonts w:ascii="Arial" w:hAnsi="Arial"/>
          <w:spacing w:val="-1"/>
          <w:w w:val="99"/>
        </w:rPr>
        <w:t>09</w:t>
      </w:r>
      <w:r>
        <w:rPr>
          <w:rFonts w:ascii="Arial" w:hAnsi="Arial"/>
          <w:spacing w:val="1"/>
          <w:w w:val="138"/>
        </w:rPr>
        <w:t>/</w:t>
      </w:r>
      <w:r>
        <w:rPr>
          <w:rFonts w:ascii="Arial" w:hAnsi="Arial"/>
          <w:spacing w:val="-1"/>
          <w:w w:val="99"/>
        </w:rPr>
        <w:t>2</w:t>
      </w:r>
      <w:r>
        <w:rPr>
          <w:rFonts w:ascii="Arial" w:hAnsi="Arial"/>
          <w:spacing w:val="1"/>
          <w:w w:val="99"/>
        </w:rPr>
        <w:t>0</w:t>
      </w:r>
      <w:r>
        <w:rPr>
          <w:rFonts w:ascii="Arial" w:hAnsi="Arial"/>
          <w:spacing w:val="-1"/>
          <w:w w:val="99"/>
        </w:rPr>
        <w:t>20</w:t>
      </w:r>
      <w:r>
        <w:rPr>
          <w:rFonts w:ascii="Arial" w:hAnsi="Arial"/>
          <w:w w:val="83"/>
        </w:rPr>
        <w:t>,</w:t>
      </w:r>
      <w:r>
        <w:t xml:space="preserve"> </w:t>
      </w:r>
      <w:r>
        <w:rPr>
          <w:spacing w:val="19"/>
        </w:rPr>
        <w:t xml:space="preserve"> </w:t>
      </w:r>
      <w:r>
        <w:rPr>
          <w:rFonts w:ascii="Arial" w:hAnsi="Arial"/>
          <w:spacing w:val="1"/>
          <w:w w:val="99"/>
        </w:rPr>
        <w:t>f</w:t>
      </w:r>
      <w:r>
        <w:rPr>
          <w:rFonts w:ascii="Arial" w:hAnsi="Arial"/>
          <w:spacing w:val="-1"/>
          <w:w w:val="102"/>
        </w:rPr>
        <w:t>o</w:t>
      </w:r>
      <w:r>
        <w:rPr>
          <w:rFonts w:ascii="Arial" w:hAnsi="Arial"/>
          <w:w w:val="103"/>
        </w:rPr>
        <w:t>i</w:t>
      </w:r>
      <w:r>
        <w:t xml:space="preserve"> </w:t>
      </w:r>
      <w:r>
        <w:rPr>
          <w:spacing w:val="19"/>
        </w:rPr>
        <w:t xml:space="preserve"> </w:t>
      </w:r>
      <w:r>
        <w:rPr>
          <w:rFonts w:ascii="Arial" w:hAnsi="Arial"/>
          <w:spacing w:val="1"/>
          <w:w w:val="97"/>
        </w:rPr>
        <w:t>r</w:t>
      </w:r>
      <w:r>
        <w:rPr>
          <w:rFonts w:ascii="Arial" w:hAnsi="Arial"/>
          <w:w w:val="92"/>
        </w:rPr>
        <w:t>e</w:t>
      </w:r>
      <w:r>
        <w:rPr>
          <w:rFonts w:ascii="Arial" w:hAnsi="Arial"/>
          <w:w w:val="97"/>
        </w:rPr>
        <w:t>c</w:t>
      </w:r>
      <w:r>
        <w:rPr>
          <w:rFonts w:ascii="Arial" w:hAnsi="Arial"/>
          <w:w w:val="92"/>
        </w:rPr>
        <w:t>e</w:t>
      </w:r>
      <w:r>
        <w:rPr>
          <w:rFonts w:ascii="Arial" w:hAnsi="Arial"/>
          <w:spacing w:val="-1"/>
        </w:rPr>
        <w:t>b</w:t>
      </w:r>
      <w:r>
        <w:rPr>
          <w:rFonts w:ascii="Arial" w:hAnsi="Arial"/>
          <w:w w:val="103"/>
        </w:rPr>
        <w:t>i</w:t>
      </w:r>
      <w:r>
        <w:rPr>
          <w:rFonts w:ascii="Arial" w:hAnsi="Arial"/>
          <w:spacing w:val="1"/>
          <w:w w:val="99"/>
        </w:rPr>
        <w:t>d</w:t>
      </w:r>
      <w:r>
        <w:rPr>
          <w:rFonts w:ascii="Arial" w:hAnsi="Arial"/>
          <w:spacing w:val="-1"/>
          <w:w w:val="88"/>
        </w:rPr>
        <w:t>a</w:t>
      </w:r>
      <w:r>
        <w:rPr>
          <w:rFonts w:ascii="Arial" w:hAnsi="Arial"/>
          <w:w w:val="83"/>
        </w:rPr>
        <w:t>,</w:t>
      </w:r>
      <w:r>
        <w:t xml:space="preserve"> </w:t>
      </w:r>
      <w:r>
        <w:rPr>
          <w:spacing w:val="19"/>
        </w:rPr>
        <w:t xml:space="preserve"> </w:t>
      </w:r>
      <w:r>
        <w:rPr>
          <w:rFonts w:ascii="Arial" w:hAnsi="Arial"/>
        </w:rPr>
        <w:t>p</w:t>
      </w:r>
      <w:r>
        <w:rPr>
          <w:rFonts w:ascii="Arial" w:hAnsi="Arial"/>
          <w:w w:val="92"/>
        </w:rPr>
        <w:t>e</w:t>
      </w:r>
      <w:r>
        <w:rPr>
          <w:rFonts w:ascii="Arial" w:hAnsi="Arial"/>
          <w:w w:val="98"/>
        </w:rPr>
        <w:t>l</w:t>
      </w:r>
      <w:r>
        <w:rPr>
          <w:rFonts w:ascii="Arial" w:hAnsi="Arial"/>
          <w:w w:val="88"/>
        </w:rPr>
        <w:t>a</w:t>
      </w:r>
      <w:r>
        <w:t xml:space="preserve"> </w:t>
      </w:r>
      <w:r>
        <w:rPr>
          <w:spacing w:val="19"/>
        </w:rPr>
        <w:t xml:space="preserve"> </w:t>
      </w:r>
      <w:r>
        <w:rPr>
          <w:rFonts w:ascii="Arial" w:hAnsi="Arial"/>
          <w:spacing w:val="-1"/>
          <w:w w:val="94"/>
        </w:rPr>
        <w:t>C</w:t>
      </w:r>
      <w:r>
        <w:rPr>
          <w:rFonts w:ascii="Arial" w:hAnsi="Arial"/>
          <w:spacing w:val="-1"/>
          <w:w w:val="102"/>
        </w:rPr>
        <w:t>o</w:t>
      </w:r>
      <w:r>
        <w:rPr>
          <w:rFonts w:ascii="Arial" w:hAnsi="Arial"/>
          <w:spacing w:val="-1"/>
          <w:w w:val="98"/>
        </w:rPr>
        <w:t>m</w:t>
      </w:r>
      <w:r>
        <w:rPr>
          <w:rFonts w:ascii="Arial" w:hAnsi="Arial"/>
          <w:w w:val="103"/>
        </w:rPr>
        <w:t>i</w:t>
      </w:r>
      <w:r>
        <w:rPr>
          <w:rFonts w:ascii="Arial" w:hAnsi="Arial"/>
          <w:spacing w:val="-1"/>
          <w:w w:val="78"/>
        </w:rPr>
        <w:t>s</w:t>
      </w:r>
      <w:r>
        <w:rPr>
          <w:rFonts w:ascii="Arial" w:hAnsi="Arial"/>
          <w:w w:val="78"/>
        </w:rPr>
        <w:t>s</w:t>
      </w:r>
      <w:r>
        <w:t xml:space="preserve"> </w:t>
      </w:r>
      <w:r>
        <w:rPr>
          <w:spacing w:val="-4"/>
        </w:rPr>
        <w:t xml:space="preserve"> </w:t>
      </w:r>
      <w:r>
        <w:rPr>
          <w:rFonts w:ascii="Arial" w:hAnsi="Arial"/>
          <w:w w:val="102"/>
        </w:rPr>
        <w:t>o</w:t>
      </w:r>
      <w:r>
        <w:t xml:space="preserve"> </w:t>
      </w:r>
      <w:r>
        <w:rPr>
          <w:spacing w:val="18"/>
        </w:rPr>
        <w:t xml:space="preserve"> </w:t>
      </w:r>
      <w:r>
        <w:rPr>
          <w:rFonts w:ascii="Arial" w:hAnsi="Arial"/>
          <w:spacing w:val="1"/>
          <w:w w:val="99"/>
        </w:rPr>
        <w:t>d</w:t>
      </w:r>
      <w:r>
        <w:rPr>
          <w:rFonts w:ascii="Arial" w:hAnsi="Arial"/>
          <w:w w:val="92"/>
        </w:rPr>
        <w:t>e</w:t>
      </w:r>
      <w:r>
        <w:t xml:space="preserve"> </w:t>
      </w:r>
      <w:r>
        <w:rPr>
          <w:spacing w:val="20"/>
        </w:rPr>
        <w:t xml:space="preserve"> </w:t>
      </w:r>
      <w:r>
        <w:rPr>
          <w:rFonts w:ascii="Arial" w:hAnsi="Arial"/>
          <w:spacing w:val="-1"/>
          <w:w w:val="94"/>
        </w:rPr>
        <w:t>C</w:t>
      </w:r>
      <w:r>
        <w:rPr>
          <w:rFonts w:ascii="Arial" w:hAnsi="Arial"/>
          <w:spacing w:val="1"/>
          <w:w w:val="97"/>
        </w:rPr>
        <w:t>r</w:t>
      </w:r>
      <w:r>
        <w:rPr>
          <w:rFonts w:ascii="Arial" w:hAnsi="Arial"/>
          <w:spacing w:val="-2"/>
          <w:w w:val="92"/>
        </w:rPr>
        <w:t>e</w:t>
      </w:r>
      <w:r>
        <w:rPr>
          <w:rFonts w:ascii="Arial" w:hAnsi="Arial"/>
          <w:spacing w:val="1"/>
          <w:w w:val="99"/>
        </w:rPr>
        <w:t>d</w:t>
      </w:r>
      <w:r>
        <w:rPr>
          <w:rFonts w:ascii="Arial" w:hAnsi="Arial"/>
          <w:w w:val="92"/>
        </w:rPr>
        <w:t>e</w:t>
      </w:r>
      <w:r>
        <w:rPr>
          <w:rFonts w:ascii="Arial" w:hAnsi="Arial"/>
          <w:spacing w:val="-1"/>
          <w:w w:val="97"/>
        </w:rPr>
        <w:t>n</w:t>
      </w:r>
      <w:r>
        <w:rPr>
          <w:rFonts w:ascii="Arial" w:hAnsi="Arial"/>
          <w:w w:val="97"/>
        </w:rPr>
        <w:t>c</w:t>
      </w:r>
      <w:r>
        <w:rPr>
          <w:rFonts w:ascii="Arial" w:hAnsi="Arial"/>
          <w:w w:val="103"/>
        </w:rPr>
        <w:t>i</w:t>
      </w:r>
      <w:r>
        <w:rPr>
          <w:rFonts w:ascii="Arial" w:hAnsi="Arial"/>
          <w:spacing w:val="-1"/>
          <w:w w:val="88"/>
        </w:rPr>
        <w:t>a</w:t>
      </w:r>
      <w:r>
        <w:rPr>
          <w:rFonts w:ascii="Arial" w:hAnsi="Arial"/>
          <w:spacing w:val="-1"/>
          <w:w w:val="98"/>
        </w:rPr>
        <w:t>m</w:t>
      </w:r>
      <w:r>
        <w:rPr>
          <w:rFonts w:ascii="Arial" w:hAnsi="Arial"/>
          <w:w w:val="92"/>
        </w:rPr>
        <w:t>e</w:t>
      </w:r>
      <w:r>
        <w:rPr>
          <w:rFonts w:ascii="Arial" w:hAnsi="Arial"/>
          <w:spacing w:val="-1"/>
          <w:w w:val="97"/>
        </w:rPr>
        <w:t>n</w:t>
      </w:r>
      <w:r>
        <w:rPr>
          <w:rFonts w:ascii="Arial" w:hAnsi="Arial"/>
          <w:w w:val="107"/>
        </w:rPr>
        <w:t>t</w:t>
      </w:r>
      <w:r>
        <w:rPr>
          <w:rFonts w:ascii="Arial" w:hAnsi="Arial"/>
          <w:spacing w:val="-1"/>
          <w:w w:val="102"/>
        </w:rPr>
        <w:t>o</w:t>
      </w:r>
      <w:r>
        <w:rPr>
          <w:rFonts w:ascii="Arial" w:hAnsi="Arial"/>
          <w:w w:val="83"/>
        </w:rPr>
        <w:t>,</w:t>
      </w:r>
      <w:r>
        <w:t xml:space="preserve"> </w:t>
      </w:r>
      <w:r>
        <w:rPr>
          <w:spacing w:val="16"/>
        </w:rPr>
        <w:t xml:space="preserve"> </w:t>
      </w:r>
      <w:r>
        <w:rPr>
          <w:rFonts w:ascii="Arial" w:hAnsi="Arial"/>
          <w:w w:val="88"/>
        </w:rPr>
        <w:t>a</w:t>
      </w:r>
      <w:r>
        <w:t xml:space="preserve"> </w:t>
      </w:r>
      <w:r>
        <w:rPr>
          <w:spacing w:val="19"/>
        </w:rPr>
        <w:t xml:space="preserve"> </w:t>
      </w:r>
      <w:r>
        <w:rPr>
          <w:rFonts w:ascii="Arial" w:hAnsi="Arial"/>
        </w:rPr>
        <w:t>p</w:t>
      </w:r>
      <w:r>
        <w:rPr>
          <w:rFonts w:ascii="Arial" w:hAnsi="Arial"/>
          <w:spacing w:val="1"/>
          <w:w w:val="97"/>
        </w:rPr>
        <w:t>r</w:t>
      </w:r>
      <w:r>
        <w:rPr>
          <w:rFonts w:ascii="Arial" w:hAnsi="Arial"/>
          <w:w w:val="92"/>
        </w:rPr>
        <w:t>e</w:t>
      </w:r>
      <w:r>
        <w:rPr>
          <w:rFonts w:ascii="Arial" w:hAnsi="Arial"/>
          <w:spacing w:val="-1"/>
          <w:w w:val="78"/>
        </w:rPr>
        <w:t>s</w:t>
      </w:r>
      <w:r>
        <w:rPr>
          <w:rFonts w:ascii="Arial" w:hAnsi="Arial"/>
          <w:w w:val="92"/>
        </w:rPr>
        <w:t>e</w:t>
      </w:r>
      <w:r>
        <w:rPr>
          <w:rFonts w:ascii="Arial" w:hAnsi="Arial"/>
          <w:spacing w:val="-1"/>
          <w:w w:val="97"/>
        </w:rPr>
        <w:t>n</w:t>
      </w:r>
      <w:r>
        <w:rPr>
          <w:rFonts w:ascii="Arial" w:hAnsi="Arial"/>
          <w:w w:val="107"/>
        </w:rPr>
        <w:t>t</w:t>
      </w:r>
      <w:r>
        <w:rPr>
          <w:rFonts w:ascii="Arial" w:hAnsi="Arial"/>
          <w:w w:val="92"/>
        </w:rPr>
        <w:t>e</w:t>
      </w:r>
      <w:r>
        <w:rPr>
          <w:w w:val="92"/>
        </w:rPr>
        <w:t xml:space="preserve"> </w:t>
      </w:r>
      <w:r>
        <w:rPr>
          <w:rFonts w:ascii="Arial" w:hAnsi="Arial"/>
          <w:spacing w:val="-1"/>
          <w:w w:val="94"/>
        </w:rPr>
        <w:t>I</w:t>
      </w:r>
      <w:r>
        <w:rPr>
          <w:rFonts w:ascii="Arial" w:hAnsi="Arial"/>
          <w:spacing w:val="-1"/>
          <w:w w:val="98"/>
        </w:rPr>
        <w:t>m</w:t>
      </w:r>
      <w:r>
        <w:rPr>
          <w:rFonts w:ascii="Arial" w:hAnsi="Arial"/>
        </w:rPr>
        <w:t>p</w:t>
      </w:r>
      <w:r>
        <w:rPr>
          <w:rFonts w:ascii="Arial" w:hAnsi="Arial"/>
          <w:smallCaps/>
          <w:spacing w:val="-1"/>
          <w:w w:val="93"/>
        </w:rPr>
        <w:t>u</w:t>
      </w:r>
      <w:r>
        <w:rPr>
          <w:rFonts w:ascii="Arial" w:hAnsi="Arial"/>
          <w:spacing w:val="1"/>
          <w:w w:val="92"/>
        </w:rPr>
        <w:t>g</w:t>
      </w:r>
      <w:r>
        <w:rPr>
          <w:rFonts w:ascii="Arial" w:hAnsi="Arial"/>
          <w:spacing w:val="-1"/>
          <w:w w:val="97"/>
        </w:rPr>
        <w:t>n</w:t>
      </w:r>
      <w:r>
        <w:rPr>
          <w:rFonts w:ascii="Arial" w:hAnsi="Arial"/>
          <w:spacing w:val="-1"/>
          <w:w w:val="88"/>
        </w:rPr>
        <w:t>a</w:t>
      </w:r>
      <w:r>
        <w:rPr>
          <w:rFonts w:ascii="Arial" w:hAnsi="Arial"/>
          <w:w w:val="97"/>
        </w:rPr>
        <w:t>ç</w:t>
      </w:r>
      <w:r>
        <w:t xml:space="preserve"> </w:t>
      </w:r>
      <w:r>
        <w:rPr>
          <w:spacing w:val="-2"/>
        </w:rPr>
        <w:t xml:space="preserve"> </w:t>
      </w:r>
      <w:r>
        <w:rPr>
          <w:rFonts w:ascii="Arial" w:hAnsi="Arial"/>
          <w:spacing w:val="-1"/>
          <w:w w:val="102"/>
        </w:rPr>
        <w:t>o</w:t>
      </w:r>
      <w:r>
        <w:rPr>
          <w:rFonts w:ascii="Arial" w:hAnsi="Arial"/>
          <w:w w:val="83"/>
        </w:rPr>
        <w:t>,</w:t>
      </w:r>
      <w:r>
        <w:rPr>
          <w:spacing w:val="7"/>
        </w:rPr>
        <w:t xml:space="preserve"> </w:t>
      </w:r>
      <w:r>
        <w:rPr>
          <w:rFonts w:ascii="Arial" w:hAnsi="Arial"/>
          <w:w w:val="97"/>
        </w:rPr>
        <w:t>c</w:t>
      </w:r>
      <w:r>
        <w:rPr>
          <w:rFonts w:ascii="Arial" w:hAnsi="Arial"/>
          <w:smallCaps/>
          <w:spacing w:val="-1"/>
          <w:w w:val="93"/>
        </w:rPr>
        <w:t>u</w:t>
      </w:r>
      <w:r>
        <w:rPr>
          <w:rFonts w:ascii="Arial" w:hAnsi="Arial"/>
          <w:w w:val="103"/>
        </w:rPr>
        <w:t>j</w:t>
      </w:r>
      <w:r>
        <w:rPr>
          <w:rFonts w:ascii="Arial" w:hAnsi="Arial"/>
          <w:spacing w:val="-1"/>
          <w:w w:val="88"/>
        </w:rPr>
        <w:t>a</w:t>
      </w:r>
      <w:r>
        <w:rPr>
          <w:rFonts w:ascii="Arial" w:hAnsi="Arial"/>
          <w:w w:val="78"/>
        </w:rPr>
        <w:t>s</w:t>
      </w:r>
      <w:r>
        <w:rPr>
          <w:spacing w:val="6"/>
        </w:rPr>
        <w:t xml:space="preserve"> </w:t>
      </w:r>
      <w:r>
        <w:rPr>
          <w:rFonts w:ascii="Arial" w:hAnsi="Arial"/>
          <w:spacing w:val="1"/>
          <w:w w:val="97"/>
        </w:rPr>
        <w:t>r</w:t>
      </w:r>
      <w:r>
        <w:rPr>
          <w:rFonts w:ascii="Arial" w:hAnsi="Arial"/>
          <w:spacing w:val="-1"/>
          <w:w w:val="88"/>
        </w:rPr>
        <w:t>a</w:t>
      </w:r>
      <w:r>
        <w:rPr>
          <w:rFonts w:ascii="Arial" w:hAnsi="Arial"/>
          <w:w w:val="97"/>
        </w:rPr>
        <w:t>z</w:t>
      </w:r>
      <w:r>
        <w:t xml:space="preserve"> </w:t>
      </w:r>
      <w:r>
        <w:rPr>
          <w:spacing w:val="19"/>
        </w:rPr>
        <w:t xml:space="preserve"> </w:t>
      </w:r>
      <w:r>
        <w:rPr>
          <w:rFonts w:ascii="Arial" w:hAnsi="Arial"/>
          <w:w w:val="92"/>
        </w:rPr>
        <w:t>e</w:t>
      </w:r>
      <w:r>
        <w:rPr>
          <w:rFonts w:ascii="Arial" w:hAnsi="Arial"/>
          <w:w w:val="78"/>
        </w:rPr>
        <w:t>s</w:t>
      </w:r>
      <w:r>
        <w:rPr>
          <w:spacing w:val="6"/>
        </w:rPr>
        <w:t xml:space="preserve"> </w:t>
      </w:r>
      <w:r>
        <w:rPr>
          <w:rFonts w:ascii="Arial" w:hAnsi="Arial"/>
          <w:w w:val="78"/>
        </w:rPr>
        <w:t>s</w:t>
      </w:r>
      <w:r>
        <w:t xml:space="preserve"> </w:t>
      </w:r>
      <w:r>
        <w:rPr>
          <w:spacing w:val="-4"/>
        </w:rPr>
        <w:t xml:space="preserve"> </w:t>
      </w:r>
      <w:r>
        <w:rPr>
          <w:rFonts w:ascii="Arial" w:hAnsi="Arial"/>
          <w:w w:val="102"/>
        </w:rPr>
        <w:t>o</w:t>
      </w:r>
      <w:r>
        <w:rPr>
          <w:spacing w:val="6"/>
        </w:rPr>
        <w:t xml:space="preserve"> </w:t>
      </w:r>
      <w:r>
        <w:rPr>
          <w:rFonts w:ascii="Arial" w:hAnsi="Arial"/>
          <w:spacing w:val="1"/>
          <w:w w:val="99"/>
        </w:rPr>
        <w:t>d</w:t>
      </w:r>
      <w:r>
        <w:rPr>
          <w:rFonts w:ascii="Arial" w:hAnsi="Arial"/>
          <w:w w:val="92"/>
        </w:rPr>
        <w:t>e</w:t>
      </w:r>
      <w:r>
        <w:rPr>
          <w:rFonts w:ascii="Arial" w:hAnsi="Arial"/>
          <w:spacing w:val="-1"/>
          <w:w w:val="78"/>
        </w:rPr>
        <w:t>s</w:t>
      </w:r>
      <w:r>
        <w:rPr>
          <w:rFonts w:ascii="Arial" w:hAnsi="Arial"/>
          <w:w w:val="97"/>
        </w:rPr>
        <w:t>c</w:t>
      </w:r>
      <w:r>
        <w:rPr>
          <w:rFonts w:ascii="Arial" w:hAnsi="Arial"/>
          <w:spacing w:val="1"/>
          <w:w w:val="97"/>
        </w:rPr>
        <w:t>r</w:t>
      </w:r>
      <w:r>
        <w:rPr>
          <w:rFonts w:ascii="Arial" w:hAnsi="Arial"/>
          <w:w w:val="103"/>
        </w:rPr>
        <w:t>i</w:t>
      </w:r>
      <w:r>
        <w:rPr>
          <w:rFonts w:ascii="Arial" w:hAnsi="Arial"/>
          <w:w w:val="107"/>
        </w:rPr>
        <w:t>t</w:t>
      </w:r>
      <w:r>
        <w:rPr>
          <w:rFonts w:ascii="Arial" w:hAnsi="Arial"/>
          <w:spacing w:val="-1"/>
          <w:w w:val="88"/>
        </w:rPr>
        <w:t>a</w:t>
      </w:r>
      <w:r>
        <w:rPr>
          <w:rFonts w:ascii="Arial" w:hAnsi="Arial"/>
          <w:spacing w:val="-1"/>
          <w:w w:val="78"/>
        </w:rPr>
        <w:t>s</w:t>
      </w:r>
      <w:r>
        <w:rPr>
          <w:rFonts w:ascii="Arial" w:hAnsi="Arial"/>
          <w:w w:val="83"/>
        </w:rPr>
        <w:t>,</w:t>
      </w:r>
      <w:r>
        <w:rPr>
          <w:spacing w:val="7"/>
        </w:rPr>
        <w:t xml:space="preserve"> </w:t>
      </w:r>
      <w:r>
        <w:rPr>
          <w:rFonts w:ascii="Arial" w:hAnsi="Arial"/>
          <w:spacing w:val="-1"/>
          <w:w w:val="88"/>
        </w:rPr>
        <w:t>a</w:t>
      </w:r>
      <w:r>
        <w:rPr>
          <w:rFonts w:ascii="Arial" w:hAnsi="Arial"/>
          <w:spacing w:val="-1"/>
          <w:w w:val="97"/>
        </w:rPr>
        <w:t>n</w:t>
      </w:r>
      <w:r>
        <w:rPr>
          <w:rFonts w:ascii="Arial" w:hAnsi="Arial"/>
          <w:spacing w:val="-1"/>
          <w:w w:val="88"/>
        </w:rPr>
        <w:t>a</w:t>
      </w:r>
      <w:r>
        <w:rPr>
          <w:rFonts w:ascii="Arial" w:hAnsi="Arial"/>
          <w:w w:val="98"/>
        </w:rPr>
        <w:t>l</w:t>
      </w:r>
      <w:r>
        <w:rPr>
          <w:rFonts w:ascii="Arial" w:hAnsi="Arial"/>
          <w:w w:val="103"/>
        </w:rPr>
        <w:t>i</w:t>
      </w:r>
      <w:r>
        <w:rPr>
          <w:rFonts w:ascii="Arial" w:hAnsi="Arial"/>
          <w:spacing w:val="-1"/>
          <w:w w:val="78"/>
        </w:rPr>
        <w:t>s</w:t>
      </w:r>
      <w:r>
        <w:rPr>
          <w:rFonts w:ascii="Arial" w:hAnsi="Arial"/>
          <w:spacing w:val="-3"/>
          <w:w w:val="88"/>
        </w:rPr>
        <w:t>a</w:t>
      </w:r>
      <w:r>
        <w:rPr>
          <w:rFonts w:ascii="Arial" w:hAnsi="Arial"/>
          <w:spacing w:val="1"/>
          <w:w w:val="99"/>
        </w:rPr>
        <w:t>d</w:t>
      </w:r>
      <w:r>
        <w:rPr>
          <w:rFonts w:ascii="Arial" w:hAnsi="Arial"/>
          <w:spacing w:val="-1"/>
          <w:w w:val="88"/>
        </w:rPr>
        <w:t>a</w:t>
      </w:r>
      <w:r>
        <w:rPr>
          <w:rFonts w:ascii="Arial" w:hAnsi="Arial"/>
          <w:w w:val="78"/>
        </w:rPr>
        <w:t>s</w:t>
      </w:r>
      <w:r>
        <w:rPr>
          <w:spacing w:val="6"/>
        </w:rPr>
        <w:t xml:space="preserve"> </w:t>
      </w:r>
      <w:r>
        <w:rPr>
          <w:rFonts w:ascii="Arial" w:hAnsi="Arial"/>
          <w:w w:val="92"/>
        </w:rPr>
        <w:t>e</w:t>
      </w:r>
      <w:r>
        <w:rPr>
          <w:spacing w:val="7"/>
        </w:rPr>
        <w:t xml:space="preserve"> </w:t>
      </w:r>
      <w:r>
        <w:rPr>
          <w:rFonts w:ascii="Arial" w:hAnsi="Arial"/>
          <w:w w:val="103"/>
        </w:rPr>
        <w:t>j</w:t>
      </w:r>
      <w:r>
        <w:rPr>
          <w:rFonts w:ascii="Arial" w:hAnsi="Arial"/>
          <w:smallCaps/>
          <w:spacing w:val="-1"/>
          <w:w w:val="93"/>
        </w:rPr>
        <w:t>u</w:t>
      </w:r>
      <w:r>
        <w:rPr>
          <w:rFonts w:ascii="Arial" w:hAnsi="Arial"/>
          <w:w w:val="98"/>
        </w:rPr>
        <w:t>l</w:t>
      </w:r>
      <w:r>
        <w:rPr>
          <w:rFonts w:ascii="Arial" w:hAnsi="Arial"/>
          <w:spacing w:val="1"/>
          <w:w w:val="92"/>
        </w:rPr>
        <w:t>g</w:t>
      </w:r>
      <w:r>
        <w:rPr>
          <w:rFonts w:ascii="Arial" w:hAnsi="Arial"/>
          <w:spacing w:val="-1"/>
          <w:w w:val="88"/>
        </w:rPr>
        <w:t>a</w:t>
      </w:r>
      <w:r>
        <w:rPr>
          <w:rFonts w:ascii="Arial" w:hAnsi="Arial"/>
          <w:spacing w:val="1"/>
          <w:w w:val="99"/>
        </w:rPr>
        <w:t>d</w:t>
      </w:r>
      <w:r>
        <w:rPr>
          <w:rFonts w:ascii="Arial" w:hAnsi="Arial"/>
          <w:spacing w:val="-1"/>
          <w:w w:val="88"/>
        </w:rPr>
        <w:t>a</w:t>
      </w:r>
      <w:r>
        <w:rPr>
          <w:rFonts w:ascii="Arial" w:hAnsi="Arial"/>
          <w:w w:val="78"/>
        </w:rPr>
        <w:t>s</w:t>
      </w:r>
      <w:r>
        <w:rPr>
          <w:spacing w:val="6"/>
        </w:rPr>
        <w:t xml:space="preserve"> </w:t>
      </w:r>
      <w:r>
        <w:rPr>
          <w:rFonts w:ascii="Arial" w:hAnsi="Arial"/>
          <w:w w:val="88"/>
        </w:rPr>
        <w:t>a</w:t>
      </w:r>
      <w:r>
        <w:rPr>
          <w:spacing w:val="4"/>
        </w:rPr>
        <w:t xml:space="preserve"> </w:t>
      </w:r>
      <w:r>
        <w:rPr>
          <w:rFonts w:ascii="Arial" w:hAnsi="Arial"/>
          <w:spacing w:val="-1"/>
          <w:w w:val="78"/>
        </w:rPr>
        <w:t>s</w:t>
      </w:r>
      <w:r>
        <w:rPr>
          <w:rFonts w:ascii="Arial" w:hAnsi="Arial"/>
          <w:w w:val="92"/>
        </w:rPr>
        <w:t>e</w:t>
      </w:r>
      <w:r>
        <w:rPr>
          <w:rFonts w:ascii="Arial" w:hAnsi="Arial"/>
          <w:spacing w:val="1"/>
          <w:w w:val="92"/>
        </w:rPr>
        <w:t>g</w:t>
      </w:r>
      <w:r>
        <w:rPr>
          <w:rFonts w:ascii="Arial" w:hAnsi="Arial"/>
          <w:smallCaps/>
          <w:spacing w:val="-1"/>
          <w:w w:val="93"/>
        </w:rPr>
        <w:t>u</w:t>
      </w:r>
      <w:r>
        <w:rPr>
          <w:rFonts w:ascii="Arial" w:hAnsi="Arial"/>
          <w:w w:val="103"/>
        </w:rPr>
        <w:t>i</w:t>
      </w:r>
      <w:r>
        <w:rPr>
          <w:rFonts w:ascii="Arial" w:hAnsi="Arial"/>
          <w:spacing w:val="1"/>
          <w:w w:val="97"/>
        </w:rPr>
        <w:t>r</w:t>
      </w:r>
      <w:r>
        <w:rPr>
          <w:rFonts w:ascii="Arial" w:hAnsi="Arial"/>
          <w:w w:val="83"/>
        </w:rPr>
        <w:t>.</w:t>
      </w:r>
    </w:p>
    <w:p w14:paraId="2004B950" w14:textId="77777777" w:rsidR="001F72F6" w:rsidRDefault="001F72F6">
      <w:pPr>
        <w:pStyle w:val="Corpodetexto"/>
        <w:rPr>
          <w:rFonts w:ascii="Arial"/>
        </w:rPr>
      </w:pPr>
    </w:p>
    <w:p w14:paraId="70460142" w14:textId="77777777" w:rsidR="001F72F6" w:rsidRDefault="001F72F6">
      <w:pPr>
        <w:pStyle w:val="Corpodetexto"/>
        <w:spacing w:before="1"/>
        <w:rPr>
          <w:rFonts w:ascii="Arial"/>
        </w:rPr>
      </w:pPr>
    </w:p>
    <w:p w14:paraId="48AB40F4" w14:textId="77777777" w:rsidR="001F72F6" w:rsidRDefault="0016797D">
      <w:pPr>
        <w:numPr>
          <w:ilvl w:val="0"/>
          <w:numId w:val="37"/>
        </w:numPr>
        <w:tabs>
          <w:tab w:val="left" w:pos="445"/>
          <w:tab w:val="left" w:pos="1104"/>
        </w:tabs>
        <w:rPr>
          <w:rFonts w:ascii="Arial"/>
          <w:b/>
          <w:sz w:val="24"/>
        </w:rPr>
      </w:pPr>
      <w:r>
        <w:rPr>
          <w:rFonts w:ascii="Arial"/>
          <w:b/>
          <w:sz w:val="24"/>
        </w:rPr>
        <w:t>RAZ</w:t>
      </w:r>
      <w:r>
        <w:rPr>
          <w:sz w:val="24"/>
        </w:rPr>
        <w:tab/>
      </w:r>
      <w:r>
        <w:rPr>
          <w:rFonts w:ascii="Arial"/>
          <w:b/>
          <w:sz w:val="24"/>
        </w:rPr>
        <w:t>ES DO</w:t>
      </w:r>
      <w:r>
        <w:rPr>
          <w:rFonts w:ascii="Arial"/>
          <w:b/>
          <w:spacing w:val="-6"/>
          <w:sz w:val="24"/>
        </w:rPr>
        <w:t xml:space="preserve"> </w:t>
      </w:r>
      <w:r>
        <w:rPr>
          <w:rFonts w:ascii="Arial"/>
          <w:b/>
          <w:sz w:val="24"/>
        </w:rPr>
        <w:t>IMPUGNANTE</w:t>
      </w:r>
    </w:p>
    <w:p w14:paraId="6CE7B3C5" w14:textId="77777777" w:rsidR="001F72F6" w:rsidRDefault="001F72F6">
      <w:pPr>
        <w:pStyle w:val="Corpodetexto"/>
        <w:spacing w:before="7"/>
        <w:rPr>
          <w:rFonts w:ascii="Arial"/>
          <w:b/>
        </w:rPr>
      </w:pPr>
    </w:p>
    <w:p w14:paraId="0FE87253" w14:textId="69805744" w:rsidR="001F72F6" w:rsidRDefault="00E520B0">
      <w:pPr>
        <w:pStyle w:val="Corpodetexto"/>
        <w:spacing w:line="244" w:lineRule="auto"/>
        <w:ind w:left="161" w:right="192"/>
        <w:jc w:val="both"/>
        <w:rPr>
          <w:rFonts w:ascii="Arial" w:hAnsi="Arial"/>
        </w:rPr>
      </w:pPr>
      <w:r>
        <w:rPr>
          <w:noProof/>
        </w:rPr>
        <mc:AlternateContent>
          <mc:Choice Requires="wps">
            <w:drawing>
              <wp:anchor distT="0" distB="0" distL="114300" distR="114300" simplePos="0" relativeHeight="248352768" behindDoc="1" locked="0" layoutInCell="1" allowOverlap="1" wp14:anchorId="1E4133EF" wp14:editId="41EE2EA5">
                <wp:simplePos x="0" y="0"/>
                <wp:positionH relativeFrom="page">
                  <wp:posOffset>1050925</wp:posOffset>
                </wp:positionH>
                <wp:positionV relativeFrom="paragraph">
                  <wp:posOffset>1255395</wp:posOffset>
                </wp:positionV>
                <wp:extent cx="1521460" cy="168275"/>
                <wp:effectExtent l="0" t="0" r="0" b="0"/>
                <wp:wrapNone/>
                <wp:docPr id="337"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168275"/>
                        </a:xfrm>
                        <a:prstGeom prst="rect">
                          <a:avLst/>
                        </a:prstGeom>
                        <a:solidFill>
                          <a:srgbClr val="FD64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9F6796" w14:textId="77777777" w:rsidR="0016797D" w:rsidRDefault="0016797D">
                            <w:pPr>
                              <w:pStyle w:val="Corpodetexto"/>
                              <w:spacing w:line="264" w:lineRule="exact"/>
                              <w:ind w:left="46" w:right="-15"/>
                              <w:rPr>
                                <w:rFonts w:ascii="Arial"/>
                              </w:rPr>
                            </w:pPr>
                            <w:r>
                              <w:rPr>
                                <w:rFonts w:ascii="Arial"/>
                                <w:spacing w:val="1"/>
                                <w:w w:val="99"/>
                              </w:rPr>
                              <w:t>d</w:t>
                            </w:r>
                            <w:r>
                              <w:rPr>
                                <w:rFonts w:ascii="Arial"/>
                                <w:w w:val="92"/>
                              </w:rPr>
                              <w:t>e</w:t>
                            </w:r>
                            <w:r>
                              <w:t xml:space="preserve"> </w:t>
                            </w:r>
                            <w:r>
                              <w:rPr>
                                <w:spacing w:val="-28"/>
                              </w:rPr>
                              <w:t xml:space="preserve"> </w:t>
                            </w:r>
                            <w:r>
                              <w:rPr>
                                <w:rFonts w:ascii="Arial"/>
                                <w:w w:val="107"/>
                              </w:rPr>
                              <w:t>t</w:t>
                            </w:r>
                            <w:r>
                              <w:t xml:space="preserve"> </w:t>
                            </w:r>
                            <w:r>
                              <w:rPr>
                                <w:spacing w:val="5"/>
                              </w:rPr>
                              <w:t xml:space="preserve"> </w:t>
                            </w:r>
                            <w:r>
                              <w:rPr>
                                <w:rFonts w:ascii="Arial"/>
                                <w:w w:val="97"/>
                              </w:rPr>
                              <w:t>c</w:t>
                            </w:r>
                            <w:r>
                              <w:rPr>
                                <w:rFonts w:ascii="Arial"/>
                                <w:spacing w:val="-1"/>
                                <w:w w:val="97"/>
                              </w:rPr>
                              <w:t>n</w:t>
                            </w:r>
                            <w:r>
                              <w:rPr>
                                <w:rFonts w:ascii="Arial"/>
                                <w:spacing w:val="-3"/>
                                <w:w w:val="103"/>
                              </w:rPr>
                              <w:t>i</w:t>
                            </w:r>
                            <w:r>
                              <w:rPr>
                                <w:rFonts w:ascii="Arial"/>
                                <w:w w:val="97"/>
                              </w:rPr>
                              <w:t>c</w:t>
                            </w:r>
                            <w:r>
                              <w:rPr>
                                <w:rFonts w:ascii="Arial"/>
                                <w:spacing w:val="-1"/>
                                <w:w w:val="102"/>
                              </w:rPr>
                              <w:t>o</w:t>
                            </w:r>
                            <w:r>
                              <w:rPr>
                                <w:rFonts w:ascii="Arial"/>
                                <w:w w:val="78"/>
                              </w:rPr>
                              <w:t>s</w:t>
                            </w:r>
                            <w:r>
                              <w:t xml:space="preserve"> </w:t>
                            </w:r>
                            <w:r>
                              <w:rPr>
                                <w:spacing w:val="-30"/>
                              </w:rPr>
                              <w:t xml:space="preserve"> </w:t>
                            </w:r>
                            <w:r>
                              <w:rPr>
                                <w:rFonts w:ascii="Arial"/>
                                <w:w w:val="103"/>
                              </w:rPr>
                              <w:t>i</w:t>
                            </w:r>
                            <w:r>
                              <w:rPr>
                                <w:rFonts w:ascii="Arial"/>
                                <w:spacing w:val="-1"/>
                                <w:w w:val="97"/>
                              </w:rPr>
                              <w:t>n</w:t>
                            </w:r>
                            <w:r>
                              <w:rPr>
                                <w:rFonts w:ascii="Arial"/>
                                <w:spacing w:val="1"/>
                                <w:w w:val="99"/>
                              </w:rPr>
                              <w:t>d</w:t>
                            </w:r>
                            <w:r>
                              <w:rPr>
                                <w:rFonts w:ascii="Arial"/>
                                <w:smallCaps/>
                                <w:spacing w:val="-1"/>
                                <w:w w:val="93"/>
                              </w:rPr>
                              <w:t>u</w:t>
                            </w:r>
                            <w:r>
                              <w:rPr>
                                <w:rFonts w:ascii="Arial"/>
                                <w:smallCaps/>
                                <w:spacing w:val="-1"/>
                                <w:w w:val="73"/>
                              </w:rPr>
                              <w:t>s</w:t>
                            </w:r>
                            <w:r>
                              <w:rPr>
                                <w:rFonts w:ascii="Arial"/>
                                <w:w w:val="107"/>
                              </w:rPr>
                              <w:t>t</w:t>
                            </w:r>
                            <w:r>
                              <w:rPr>
                                <w:rFonts w:ascii="Arial"/>
                                <w:spacing w:val="1"/>
                                <w:w w:val="97"/>
                              </w:rPr>
                              <w:t>r</w:t>
                            </w:r>
                            <w:r>
                              <w:rPr>
                                <w:rFonts w:ascii="Arial"/>
                                <w:w w:val="103"/>
                              </w:rPr>
                              <w:t>i</w:t>
                            </w:r>
                            <w:r>
                              <w:rPr>
                                <w:rFonts w:ascii="Arial"/>
                                <w:spacing w:val="-1"/>
                                <w:w w:val="88"/>
                              </w:rPr>
                              <w:t>a</w:t>
                            </w:r>
                            <w:r>
                              <w:rPr>
                                <w:rFonts w:ascii="Arial"/>
                                <w:w w:val="103"/>
                              </w:rPr>
                              <w:t>i</w:t>
                            </w:r>
                            <w:r>
                              <w:rPr>
                                <w:rFonts w:ascii="Arial"/>
                                <w:spacing w:val="-1"/>
                                <w:w w:val="78"/>
                              </w:rPr>
                              <w:t>s</w:t>
                            </w:r>
                            <w:r>
                              <w:rPr>
                                <w:rFonts w:ascii="Arial"/>
                                <w:w w:val="8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133EF" id="Text Box 280" o:spid="_x0000_s1028" type="#_x0000_t202" style="position:absolute;left:0;text-align:left;margin-left:82.75pt;margin-top:98.85pt;width:119.8pt;height:13.25pt;z-index:-2549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" fillcolor="#fd6464" stroked="f">
                <v:fill opacity="26214f"/>
                <v:textbox inset="0,0,0,0">
                  <w:txbxContent>
                    <w:p w14:paraId="759F6796" w14:textId="77777777" w:rsidR="0016797D" w:rsidRDefault="0016797D">
                      <w:pPr>
                        <w:pStyle w:val="Corpodetexto"/>
                        <w:spacing w:line="264" w:lineRule="exact"/>
                        <w:ind w:left="46" w:right="-15"/>
                        <w:rPr>
                          <w:rFonts w:ascii="Arial"/>
                        </w:rPr>
                      </w:pPr>
                      <w:r>
                        <w:rPr>
                          <w:rFonts w:ascii="Arial"/>
                          <w:spacing w:val="1"/>
                          <w:w w:val="99"/>
                        </w:rPr>
                        <w:t>d</w:t>
                      </w:r>
                      <w:r>
                        <w:rPr>
                          <w:rFonts w:ascii="Arial"/>
                          <w:w w:val="92"/>
                        </w:rPr>
                        <w:t>e</w:t>
                      </w:r>
                      <w:r>
                        <w:t xml:space="preserve"> </w:t>
                      </w:r>
                      <w:r>
                        <w:rPr>
                          <w:spacing w:val="-28"/>
                        </w:rPr>
                        <w:t xml:space="preserve"> </w:t>
                      </w:r>
                      <w:r>
                        <w:rPr>
                          <w:rFonts w:ascii="Arial"/>
                          <w:w w:val="107"/>
                        </w:rPr>
                        <w:t>t</w:t>
                      </w:r>
                      <w:r>
                        <w:t xml:space="preserve"> </w:t>
                      </w:r>
                      <w:r>
                        <w:rPr>
                          <w:spacing w:val="5"/>
                        </w:rPr>
                        <w:t xml:space="preserve"> </w:t>
                      </w:r>
                      <w:r>
                        <w:rPr>
                          <w:rFonts w:ascii="Arial"/>
                          <w:w w:val="97"/>
                        </w:rPr>
                        <w:t>c</w:t>
                      </w:r>
                      <w:r>
                        <w:rPr>
                          <w:rFonts w:ascii="Arial"/>
                          <w:spacing w:val="-1"/>
                          <w:w w:val="97"/>
                        </w:rPr>
                        <w:t>n</w:t>
                      </w:r>
                      <w:r>
                        <w:rPr>
                          <w:rFonts w:ascii="Arial"/>
                          <w:spacing w:val="-3"/>
                          <w:w w:val="103"/>
                        </w:rPr>
                        <w:t>i</w:t>
                      </w:r>
                      <w:r>
                        <w:rPr>
                          <w:rFonts w:ascii="Arial"/>
                          <w:w w:val="97"/>
                        </w:rPr>
                        <w:t>c</w:t>
                      </w:r>
                      <w:r>
                        <w:rPr>
                          <w:rFonts w:ascii="Arial"/>
                          <w:spacing w:val="-1"/>
                          <w:w w:val="102"/>
                        </w:rPr>
                        <w:t>o</w:t>
                      </w:r>
                      <w:r>
                        <w:rPr>
                          <w:rFonts w:ascii="Arial"/>
                          <w:w w:val="78"/>
                        </w:rPr>
                        <w:t>s</w:t>
                      </w:r>
                      <w:r>
                        <w:t xml:space="preserve"> </w:t>
                      </w:r>
                      <w:r>
                        <w:rPr>
                          <w:spacing w:val="-30"/>
                        </w:rPr>
                        <w:t xml:space="preserve"> </w:t>
                      </w:r>
                      <w:r>
                        <w:rPr>
                          <w:rFonts w:ascii="Arial"/>
                          <w:w w:val="103"/>
                        </w:rPr>
                        <w:t>i</w:t>
                      </w:r>
                      <w:r>
                        <w:rPr>
                          <w:rFonts w:ascii="Arial"/>
                          <w:spacing w:val="-1"/>
                          <w:w w:val="97"/>
                        </w:rPr>
                        <w:t>n</w:t>
                      </w:r>
                      <w:r>
                        <w:rPr>
                          <w:rFonts w:ascii="Arial"/>
                          <w:spacing w:val="1"/>
                          <w:w w:val="99"/>
                        </w:rPr>
                        <w:t>d</w:t>
                      </w:r>
                      <w:r>
                        <w:rPr>
                          <w:rFonts w:ascii="Arial"/>
                          <w:smallCaps/>
                          <w:spacing w:val="-1"/>
                          <w:w w:val="93"/>
                        </w:rPr>
                        <w:t>u</w:t>
                      </w:r>
                      <w:r>
                        <w:rPr>
                          <w:rFonts w:ascii="Arial"/>
                          <w:smallCaps/>
                          <w:spacing w:val="-1"/>
                          <w:w w:val="73"/>
                        </w:rPr>
                        <w:t>s</w:t>
                      </w:r>
                      <w:r>
                        <w:rPr>
                          <w:rFonts w:ascii="Arial"/>
                          <w:w w:val="107"/>
                        </w:rPr>
                        <w:t>t</w:t>
                      </w:r>
                      <w:r>
                        <w:rPr>
                          <w:rFonts w:ascii="Arial"/>
                          <w:spacing w:val="1"/>
                          <w:w w:val="97"/>
                        </w:rPr>
                        <w:t>r</w:t>
                      </w:r>
                      <w:r>
                        <w:rPr>
                          <w:rFonts w:ascii="Arial"/>
                          <w:w w:val="103"/>
                        </w:rPr>
                        <w:t>i</w:t>
                      </w:r>
                      <w:r>
                        <w:rPr>
                          <w:rFonts w:ascii="Arial"/>
                          <w:spacing w:val="-1"/>
                          <w:w w:val="88"/>
                        </w:rPr>
                        <w:t>a</w:t>
                      </w:r>
                      <w:r>
                        <w:rPr>
                          <w:rFonts w:ascii="Arial"/>
                          <w:w w:val="103"/>
                        </w:rPr>
                        <w:t>i</w:t>
                      </w:r>
                      <w:r>
                        <w:rPr>
                          <w:rFonts w:ascii="Arial"/>
                          <w:spacing w:val="-1"/>
                          <w:w w:val="78"/>
                        </w:rPr>
                        <w:t>s</w:t>
                      </w:r>
                      <w:r>
                        <w:rPr>
                          <w:rFonts w:ascii="Arial"/>
                          <w:w w:val="83"/>
                        </w:rPr>
                        <w:t>,</w:t>
                      </w:r>
                    </w:p>
                  </w:txbxContent>
                </v:textbox>
                <w10:wrap anchorx="page"/>
              </v:shape>
            </w:pict>
          </mc:Fallback>
        </mc:AlternateContent>
      </w:r>
      <w:r>
        <w:rPr>
          <w:noProof/>
        </w:rPr>
        <mc:AlternateContent>
          <mc:Choice Requires="wps">
            <w:drawing>
              <wp:anchor distT="0" distB="0" distL="114300" distR="114300" simplePos="0" relativeHeight="251667456" behindDoc="0" locked="0" layoutInCell="1" allowOverlap="1" wp14:anchorId="46720980" wp14:editId="28ABD6DB">
                <wp:simplePos x="0" y="0"/>
                <wp:positionH relativeFrom="page">
                  <wp:posOffset>1050925</wp:posOffset>
                </wp:positionH>
                <wp:positionV relativeFrom="paragraph">
                  <wp:posOffset>185420</wp:posOffset>
                </wp:positionV>
                <wp:extent cx="5461635" cy="702945"/>
                <wp:effectExtent l="0" t="0" r="0" b="0"/>
                <wp:wrapNone/>
                <wp:docPr id="336"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635" cy="70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4692"/>
                              <w:gridCol w:w="1487"/>
                              <w:gridCol w:w="2422"/>
                            </w:tblGrid>
                            <w:tr w:rsidR="0016797D" w14:paraId="08C986C1" w14:textId="77777777">
                              <w:trPr>
                                <w:trHeight w:val="262"/>
                              </w:trPr>
                              <w:tc>
                                <w:tcPr>
                                  <w:tcW w:w="4692" w:type="dxa"/>
                                  <w:tcBorders>
                                    <w:bottom w:val="single" w:sz="8" w:space="0" w:color="FFFFFF"/>
                                  </w:tcBorders>
                                </w:tcPr>
                                <w:p w14:paraId="1E2B85E6" w14:textId="77777777" w:rsidR="0016797D" w:rsidRDefault="0016797D">
                                  <w:pPr>
                                    <w:pStyle w:val="TableParagraph"/>
                                    <w:spacing w:line="240" w:lineRule="auto"/>
                                    <w:ind w:left="0"/>
                                    <w:rPr>
                                      <w:rFonts w:ascii="Times New Roman"/>
                                      <w:sz w:val="18"/>
                                    </w:rPr>
                                  </w:pPr>
                                </w:p>
                              </w:tc>
                              <w:tc>
                                <w:tcPr>
                                  <w:tcW w:w="3909" w:type="dxa"/>
                                  <w:gridSpan w:val="2"/>
                                  <w:tcBorders>
                                    <w:bottom w:val="single" w:sz="8" w:space="0" w:color="FFFFFF"/>
                                  </w:tcBorders>
                                  <w:shd w:val="clear" w:color="auto" w:fill="FD6464"/>
                                </w:tcPr>
                                <w:p w14:paraId="06BC81BB" w14:textId="77777777" w:rsidR="0016797D" w:rsidRDefault="0016797D">
                                  <w:pPr>
                                    <w:pStyle w:val="TableParagraph"/>
                                    <w:spacing w:line="243" w:lineRule="exact"/>
                                    <w:rPr>
                                      <w:sz w:val="24"/>
                                    </w:rPr>
                                  </w:pPr>
                                  <w:r>
                                    <w:rPr>
                                      <w:spacing w:val="1"/>
                                      <w:w w:val="94"/>
                                      <w:sz w:val="24"/>
                                    </w:rPr>
                                    <w:t>I</w:t>
                                  </w:r>
                                  <w:r>
                                    <w:rPr>
                                      <w:spacing w:val="-1"/>
                                      <w:w w:val="98"/>
                                      <w:sz w:val="24"/>
                                    </w:rPr>
                                    <w:t>m</w:t>
                                  </w:r>
                                  <w:r>
                                    <w:rPr>
                                      <w:sz w:val="24"/>
                                    </w:rPr>
                                    <w:t>p</w:t>
                                  </w:r>
                                  <w:r>
                                    <w:rPr>
                                      <w:smallCaps/>
                                      <w:spacing w:val="-1"/>
                                      <w:w w:val="93"/>
                                      <w:sz w:val="24"/>
                                    </w:rPr>
                                    <w:t>u</w:t>
                                  </w:r>
                                  <w:r>
                                    <w:rPr>
                                      <w:spacing w:val="1"/>
                                      <w:w w:val="92"/>
                                      <w:sz w:val="24"/>
                                    </w:rPr>
                                    <w:t>g</w:t>
                                  </w:r>
                                  <w:r>
                                    <w:rPr>
                                      <w:spacing w:val="-1"/>
                                      <w:w w:val="97"/>
                                      <w:sz w:val="24"/>
                                    </w:rPr>
                                    <w:t>n</w:t>
                                  </w:r>
                                  <w:r>
                                    <w:rPr>
                                      <w:spacing w:val="-1"/>
                                      <w:w w:val="88"/>
                                      <w:sz w:val="24"/>
                                    </w:rPr>
                                    <w:t>a</w:t>
                                  </w:r>
                                  <w:r>
                                    <w:rPr>
                                      <w:spacing w:val="-1"/>
                                      <w:w w:val="97"/>
                                      <w:sz w:val="24"/>
                                    </w:rPr>
                                    <w:t>n</w:t>
                                  </w:r>
                                  <w:r>
                                    <w:rPr>
                                      <w:w w:val="107"/>
                                      <w:sz w:val="24"/>
                                    </w:rPr>
                                    <w:t>t</w:t>
                                  </w:r>
                                  <w:r>
                                    <w:rPr>
                                      <w:w w:val="92"/>
                                      <w:sz w:val="24"/>
                                    </w:rPr>
                                    <w:t>e</w:t>
                                  </w:r>
                                  <w:r>
                                    <w:rPr>
                                      <w:rFonts w:ascii="Times New Roman"/>
                                      <w:sz w:val="24"/>
                                    </w:rPr>
                                    <w:t xml:space="preserve"> </w:t>
                                  </w:r>
                                  <w:r>
                                    <w:rPr>
                                      <w:rFonts w:ascii="Times New Roman"/>
                                      <w:spacing w:val="-28"/>
                                      <w:sz w:val="24"/>
                                    </w:rPr>
                                    <w:t xml:space="preserve"> </w:t>
                                  </w:r>
                                  <w:r>
                                    <w:rPr>
                                      <w:spacing w:val="-1"/>
                                      <w:w w:val="78"/>
                                      <w:sz w:val="24"/>
                                    </w:rPr>
                                    <w:t>s</w:t>
                                  </w:r>
                                  <w:r>
                                    <w:rPr>
                                      <w:w w:val="92"/>
                                      <w:sz w:val="24"/>
                                    </w:rPr>
                                    <w:t>e</w:t>
                                  </w:r>
                                  <w:r>
                                    <w:rPr>
                                      <w:rFonts w:ascii="Times New Roman"/>
                                      <w:sz w:val="24"/>
                                    </w:rPr>
                                    <w:t xml:space="preserve"> </w:t>
                                  </w:r>
                                  <w:r>
                                    <w:rPr>
                                      <w:rFonts w:ascii="Times New Roman"/>
                                      <w:spacing w:val="-28"/>
                                      <w:sz w:val="24"/>
                                    </w:rPr>
                                    <w:t xml:space="preserve"> </w:t>
                                  </w:r>
                                  <w:r>
                                    <w:rPr>
                                      <w:w w:val="103"/>
                                      <w:sz w:val="24"/>
                                    </w:rPr>
                                    <w:t>i</w:t>
                                  </w:r>
                                  <w:r>
                                    <w:rPr>
                                      <w:spacing w:val="-1"/>
                                      <w:w w:val="97"/>
                                      <w:sz w:val="24"/>
                                    </w:rPr>
                                    <w:t>n</w:t>
                                  </w:r>
                                  <w:r>
                                    <w:rPr>
                                      <w:spacing w:val="-1"/>
                                      <w:w w:val="78"/>
                                      <w:sz w:val="24"/>
                                    </w:rPr>
                                    <w:t>s</w:t>
                                  </w:r>
                                  <w:r>
                                    <w:rPr>
                                      <w:smallCaps/>
                                      <w:spacing w:val="-1"/>
                                      <w:w w:val="93"/>
                                      <w:sz w:val="24"/>
                                    </w:rPr>
                                    <w:t>u</w:t>
                                  </w:r>
                                  <w:r>
                                    <w:rPr>
                                      <w:spacing w:val="1"/>
                                      <w:w w:val="97"/>
                                      <w:sz w:val="24"/>
                                    </w:rPr>
                                    <w:t>r</w:t>
                                  </w:r>
                                  <w:r>
                                    <w:rPr>
                                      <w:spacing w:val="1"/>
                                      <w:w w:val="92"/>
                                      <w:sz w:val="24"/>
                                    </w:rPr>
                                    <w:t>g</w:t>
                                  </w:r>
                                  <w:r>
                                    <w:rPr>
                                      <w:w w:val="92"/>
                                      <w:sz w:val="24"/>
                                    </w:rPr>
                                    <w:t>e</w:t>
                                  </w:r>
                                  <w:r>
                                    <w:rPr>
                                      <w:rFonts w:ascii="Times New Roman"/>
                                      <w:spacing w:val="29"/>
                                      <w:sz w:val="24"/>
                                    </w:rPr>
                                    <w:t xml:space="preserve"> </w:t>
                                  </w:r>
                                  <w:r>
                                    <w:rPr>
                                      <w:w w:val="97"/>
                                      <w:sz w:val="24"/>
                                    </w:rPr>
                                    <w:t>c</w:t>
                                  </w:r>
                                  <w:r>
                                    <w:rPr>
                                      <w:spacing w:val="-1"/>
                                      <w:w w:val="102"/>
                                      <w:sz w:val="24"/>
                                    </w:rPr>
                                    <w:t>o</w:t>
                                  </w:r>
                                  <w:r>
                                    <w:rPr>
                                      <w:spacing w:val="-1"/>
                                      <w:w w:val="97"/>
                                      <w:sz w:val="24"/>
                                    </w:rPr>
                                    <w:t>n</w:t>
                                  </w:r>
                                  <w:r>
                                    <w:rPr>
                                      <w:w w:val="107"/>
                                      <w:sz w:val="24"/>
                                    </w:rPr>
                                    <w:t>t</w:t>
                                  </w:r>
                                  <w:r>
                                    <w:rPr>
                                      <w:spacing w:val="1"/>
                                      <w:w w:val="97"/>
                                      <w:sz w:val="24"/>
                                    </w:rPr>
                                    <w:t>r</w:t>
                                  </w:r>
                                  <w:r>
                                    <w:rPr>
                                      <w:w w:val="88"/>
                                      <w:sz w:val="24"/>
                                    </w:rPr>
                                    <w:t>a</w:t>
                                  </w:r>
                                  <w:r>
                                    <w:rPr>
                                      <w:rFonts w:ascii="Times New Roman"/>
                                      <w:sz w:val="24"/>
                                    </w:rPr>
                                    <w:t xml:space="preserve"> </w:t>
                                  </w:r>
                                  <w:r>
                                    <w:rPr>
                                      <w:rFonts w:ascii="Times New Roman"/>
                                      <w:spacing w:val="-29"/>
                                      <w:sz w:val="24"/>
                                    </w:rPr>
                                    <w:t xml:space="preserve"> </w:t>
                                  </w:r>
                                  <w:r>
                                    <w:rPr>
                                      <w:w w:val="102"/>
                                      <w:sz w:val="24"/>
                                    </w:rPr>
                                    <w:t>o</w:t>
                                  </w:r>
                                  <w:r>
                                    <w:rPr>
                                      <w:rFonts w:ascii="Times New Roman"/>
                                      <w:sz w:val="24"/>
                                    </w:rPr>
                                    <w:t xml:space="preserve"> </w:t>
                                  </w:r>
                                  <w:r>
                                    <w:rPr>
                                      <w:rFonts w:ascii="Times New Roman"/>
                                      <w:spacing w:val="-30"/>
                                      <w:sz w:val="24"/>
                                    </w:rPr>
                                    <w:t xml:space="preserve"> </w:t>
                                  </w:r>
                                  <w:r>
                                    <w:rPr>
                                      <w:spacing w:val="1"/>
                                      <w:w w:val="99"/>
                                      <w:sz w:val="24"/>
                                    </w:rPr>
                                    <w:t>f</w:t>
                                  </w:r>
                                  <w:r>
                                    <w:rPr>
                                      <w:spacing w:val="-1"/>
                                      <w:w w:val="88"/>
                                      <w:sz w:val="24"/>
                                    </w:rPr>
                                    <w:t>a</w:t>
                                  </w:r>
                                  <w:r>
                                    <w:rPr>
                                      <w:w w:val="107"/>
                                      <w:sz w:val="24"/>
                                    </w:rPr>
                                    <w:t>t</w:t>
                                  </w:r>
                                  <w:r>
                                    <w:rPr>
                                      <w:w w:val="102"/>
                                      <w:sz w:val="24"/>
                                    </w:rPr>
                                    <w:t>o</w:t>
                                  </w:r>
                                </w:p>
                              </w:tc>
                            </w:tr>
                            <w:tr w:rsidR="0016797D" w14:paraId="4E01B72B" w14:textId="77777777">
                              <w:trPr>
                                <w:trHeight w:val="260"/>
                              </w:trPr>
                              <w:tc>
                                <w:tcPr>
                                  <w:tcW w:w="8601" w:type="dxa"/>
                                  <w:gridSpan w:val="3"/>
                                  <w:tcBorders>
                                    <w:top w:val="single" w:sz="8" w:space="0" w:color="FFFFFF"/>
                                    <w:bottom w:val="single" w:sz="8" w:space="0" w:color="FFFFFF"/>
                                  </w:tcBorders>
                                  <w:shd w:val="clear" w:color="auto" w:fill="FD6464"/>
                                </w:tcPr>
                                <w:p w14:paraId="364346D9" w14:textId="77777777" w:rsidR="0016797D" w:rsidRDefault="0016797D">
                                  <w:pPr>
                                    <w:pStyle w:val="TableParagraph"/>
                                    <w:rPr>
                                      <w:sz w:val="24"/>
                                    </w:rPr>
                                  </w:pPr>
                                  <w:r>
                                    <w:rPr>
                                      <w:spacing w:val="1"/>
                                      <w:w w:val="99"/>
                                      <w:sz w:val="24"/>
                                    </w:rPr>
                                    <w:t>d</w:t>
                                  </w:r>
                                  <w:r>
                                    <w:rPr>
                                      <w:w w:val="92"/>
                                      <w:sz w:val="24"/>
                                    </w:rPr>
                                    <w:t>e</w:t>
                                  </w:r>
                                  <w:r>
                                    <w:rPr>
                                      <w:rFonts w:ascii="Times New Roman"/>
                                      <w:sz w:val="24"/>
                                    </w:rPr>
                                    <w:t xml:space="preserve">  </w:t>
                                  </w:r>
                                  <w:r>
                                    <w:rPr>
                                      <w:rFonts w:ascii="Times New Roman"/>
                                      <w:spacing w:val="-28"/>
                                      <w:sz w:val="24"/>
                                    </w:rPr>
                                    <w:t xml:space="preserve"> </w:t>
                                  </w:r>
                                  <w:r>
                                    <w:rPr>
                                      <w:w w:val="83"/>
                                      <w:sz w:val="24"/>
                                    </w:rPr>
                                    <w:t>T</w:t>
                                  </w:r>
                                  <w:r>
                                    <w:rPr>
                                      <w:rFonts w:ascii="Times New Roman"/>
                                      <w:sz w:val="24"/>
                                    </w:rPr>
                                    <w:t xml:space="preserve"> </w:t>
                                  </w:r>
                                  <w:r>
                                    <w:rPr>
                                      <w:rFonts w:ascii="Times New Roman"/>
                                      <w:spacing w:val="2"/>
                                      <w:sz w:val="24"/>
                                    </w:rPr>
                                    <w:t xml:space="preserve"> </w:t>
                                  </w:r>
                                  <w:r>
                                    <w:rPr>
                                      <w:w w:val="97"/>
                                      <w:sz w:val="24"/>
                                    </w:rPr>
                                    <w:t>c</w:t>
                                  </w:r>
                                  <w:r>
                                    <w:rPr>
                                      <w:spacing w:val="-1"/>
                                      <w:w w:val="97"/>
                                      <w:sz w:val="24"/>
                                    </w:rPr>
                                    <w:t>n</w:t>
                                  </w:r>
                                  <w:r>
                                    <w:rPr>
                                      <w:w w:val="103"/>
                                      <w:sz w:val="24"/>
                                    </w:rPr>
                                    <w:t>i</w:t>
                                  </w:r>
                                  <w:r>
                                    <w:rPr>
                                      <w:w w:val="97"/>
                                      <w:sz w:val="24"/>
                                    </w:rPr>
                                    <w:t>c</w:t>
                                  </w:r>
                                  <w:r>
                                    <w:rPr>
                                      <w:spacing w:val="-1"/>
                                      <w:w w:val="102"/>
                                      <w:sz w:val="24"/>
                                    </w:rPr>
                                    <w:t>o</w:t>
                                  </w:r>
                                  <w:r>
                                    <w:rPr>
                                      <w:w w:val="78"/>
                                      <w:sz w:val="24"/>
                                    </w:rPr>
                                    <w:t>s</w:t>
                                  </w:r>
                                  <w:r>
                                    <w:rPr>
                                      <w:rFonts w:ascii="Times New Roman"/>
                                      <w:sz w:val="24"/>
                                    </w:rPr>
                                    <w:t xml:space="preserve">  </w:t>
                                  </w:r>
                                  <w:r>
                                    <w:rPr>
                                      <w:rFonts w:ascii="Times New Roman"/>
                                      <w:spacing w:val="-30"/>
                                      <w:sz w:val="24"/>
                                    </w:rPr>
                                    <w:t xml:space="preserve"> </w:t>
                                  </w:r>
                                  <w:r>
                                    <w:rPr>
                                      <w:spacing w:val="-1"/>
                                      <w:w w:val="94"/>
                                      <w:sz w:val="24"/>
                                    </w:rPr>
                                    <w:t>I</w:t>
                                  </w:r>
                                  <w:r>
                                    <w:rPr>
                                      <w:spacing w:val="-1"/>
                                      <w:w w:val="97"/>
                                      <w:sz w:val="24"/>
                                    </w:rPr>
                                    <w:t>n</w:t>
                                  </w:r>
                                  <w:r>
                                    <w:rPr>
                                      <w:spacing w:val="1"/>
                                      <w:w w:val="99"/>
                                      <w:sz w:val="24"/>
                                    </w:rPr>
                                    <w:t>d</w:t>
                                  </w:r>
                                  <w:r>
                                    <w:rPr>
                                      <w:smallCaps/>
                                      <w:spacing w:val="-1"/>
                                      <w:w w:val="93"/>
                                      <w:sz w:val="24"/>
                                    </w:rPr>
                                    <w:t>u</w:t>
                                  </w:r>
                                  <w:r>
                                    <w:rPr>
                                      <w:smallCaps/>
                                      <w:spacing w:val="-1"/>
                                      <w:w w:val="73"/>
                                      <w:sz w:val="24"/>
                                    </w:rPr>
                                    <w:t>s</w:t>
                                  </w:r>
                                  <w:r>
                                    <w:rPr>
                                      <w:w w:val="107"/>
                                      <w:sz w:val="24"/>
                                    </w:rPr>
                                    <w:t>t</w:t>
                                  </w:r>
                                  <w:r>
                                    <w:rPr>
                                      <w:spacing w:val="1"/>
                                      <w:w w:val="97"/>
                                      <w:sz w:val="24"/>
                                    </w:rPr>
                                    <w:t>r</w:t>
                                  </w:r>
                                  <w:r>
                                    <w:rPr>
                                      <w:w w:val="103"/>
                                      <w:sz w:val="24"/>
                                    </w:rPr>
                                    <w:t>i</w:t>
                                  </w:r>
                                  <w:r>
                                    <w:rPr>
                                      <w:spacing w:val="-1"/>
                                      <w:w w:val="88"/>
                                      <w:sz w:val="24"/>
                                    </w:rPr>
                                    <w:t>a</w:t>
                                  </w:r>
                                  <w:r>
                                    <w:rPr>
                                      <w:spacing w:val="-3"/>
                                      <w:w w:val="103"/>
                                      <w:sz w:val="24"/>
                                    </w:rPr>
                                    <w:t>i</w:t>
                                  </w:r>
                                  <w:r>
                                    <w:rPr>
                                      <w:w w:val="78"/>
                                      <w:sz w:val="24"/>
                                    </w:rPr>
                                    <w:t>s</w:t>
                                  </w:r>
                                  <w:r>
                                    <w:rPr>
                                      <w:rFonts w:ascii="Times New Roman"/>
                                      <w:sz w:val="24"/>
                                    </w:rPr>
                                    <w:t xml:space="preserve">  </w:t>
                                  </w:r>
                                  <w:r>
                                    <w:rPr>
                                      <w:rFonts w:ascii="Times New Roman"/>
                                      <w:spacing w:val="-30"/>
                                      <w:sz w:val="24"/>
                                    </w:rPr>
                                    <w:t xml:space="preserve"> </w:t>
                                  </w:r>
                                  <w:r>
                                    <w:rPr>
                                      <w:w w:val="92"/>
                                      <w:sz w:val="24"/>
                                    </w:rPr>
                                    <w:t>e</w:t>
                                  </w:r>
                                  <w:r>
                                    <w:rPr>
                                      <w:w w:val="98"/>
                                      <w:sz w:val="24"/>
                                    </w:rPr>
                                    <w:t>m</w:t>
                                  </w:r>
                                  <w:r>
                                    <w:rPr>
                                      <w:rFonts w:ascii="Times New Roman"/>
                                      <w:sz w:val="24"/>
                                    </w:rPr>
                                    <w:t xml:space="preserve">  </w:t>
                                  </w:r>
                                  <w:r>
                                    <w:rPr>
                                      <w:rFonts w:ascii="Times New Roman"/>
                                      <w:spacing w:val="-30"/>
                                      <w:sz w:val="24"/>
                                    </w:rPr>
                                    <w:t xml:space="preserve"> </w:t>
                                  </w:r>
                                  <w:r>
                                    <w:rPr>
                                      <w:spacing w:val="-1"/>
                                      <w:w w:val="78"/>
                                      <w:sz w:val="24"/>
                                    </w:rPr>
                                    <w:t>s</w:t>
                                  </w:r>
                                  <w:r>
                                    <w:rPr>
                                      <w:smallCaps/>
                                      <w:spacing w:val="-1"/>
                                      <w:w w:val="93"/>
                                      <w:sz w:val="24"/>
                                    </w:rPr>
                                    <w:t>u</w:t>
                                  </w:r>
                                  <w:r>
                                    <w:rPr>
                                      <w:spacing w:val="-1"/>
                                      <w:w w:val="88"/>
                                      <w:sz w:val="24"/>
                                    </w:rPr>
                                    <w:t>a</w:t>
                                  </w:r>
                                  <w:r>
                                    <w:rPr>
                                      <w:w w:val="78"/>
                                      <w:sz w:val="24"/>
                                    </w:rPr>
                                    <w:t>s</w:t>
                                  </w:r>
                                  <w:r>
                                    <w:rPr>
                                      <w:rFonts w:ascii="Times New Roman"/>
                                      <w:sz w:val="24"/>
                                    </w:rPr>
                                    <w:t xml:space="preserve">  </w:t>
                                  </w:r>
                                  <w:r>
                                    <w:rPr>
                                      <w:rFonts w:ascii="Times New Roman"/>
                                      <w:spacing w:val="-30"/>
                                      <w:sz w:val="24"/>
                                    </w:rPr>
                                    <w:t xml:space="preserve"> </w:t>
                                  </w:r>
                                  <w:r>
                                    <w:rPr>
                                      <w:spacing w:val="1"/>
                                      <w:w w:val="99"/>
                                      <w:sz w:val="24"/>
                                    </w:rPr>
                                    <w:t>d</w:t>
                                  </w:r>
                                  <w:r>
                                    <w:rPr>
                                      <w:w w:val="103"/>
                                      <w:sz w:val="24"/>
                                    </w:rPr>
                                    <w:t>i</w:t>
                                  </w:r>
                                  <w:r>
                                    <w:rPr>
                                      <w:w w:val="95"/>
                                      <w:sz w:val="24"/>
                                    </w:rPr>
                                    <w:t>v</w:t>
                                  </w:r>
                                  <w:r>
                                    <w:rPr>
                                      <w:w w:val="92"/>
                                      <w:sz w:val="24"/>
                                    </w:rPr>
                                    <w:t>e</w:t>
                                  </w:r>
                                  <w:r>
                                    <w:rPr>
                                      <w:spacing w:val="1"/>
                                      <w:w w:val="97"/>
                                      <w:sz w:val="24"/>
                                    </w:rPr>
                                    <w:t>r</w:t>
                                  </w:r>
                                  <w:r>
                                    <w:rPr>
                                      <w:spacing w:val="-1"/>
                                      <w:w w:val="78"/>
                                      <w:sz w:val="24"/>
                                    </w:rPr>
                                    <w:t>s</w:t>
                                  </w:r>
                                  <w:r>
                                    <w:rPr>
                                      <w:spacing w:val="-1"/>
                                      <w:w w:val="88"/>
                                      <w:sz w:val="24"/>
                                    </w:rPr>
                                    <w:t>a</w:t>
                                  </w:r>
                                  <w:r>
                                    <w:rPr>
                                      <w:w w:val="78"/>
                                      <w:sz w:val="24"/>
                                    </w:rPr>
                                    <w:t>s</w:t>
                                  </w:r>
                                  <w:r>
                                    <w:rPr>
                                      <w:rFonts w:ascii="Times New Roman"/>
                                      <w:sz w:val="24"/>
                                    </w:rPr>
                                    <w:t xml:space="preserve"> </w:t>
                                  </w:r>
                                  <w:r>
                                    <w:rPr>
                                      <w:rFonts w:ascii="Times New Roman"/>
                                      <w:spacing w:val="28"/>
                                      <w:sz w:val="24"/>
                                    </w:rPr>
                                    <w:t xml:space="preserve"> </w:t>
                                  </w:r>
                                  <w:r>
                                    <w:rPr>
                                      <w:spacing w:val="-1"/>
                                      <w:w w:val="98"/>
                                      <w:sz w:val="24"/>
                                    </w:rPr>
                                    <w:t>m</w:t>
                                  </w:r>
                                  <w:r>
                                    <w:rPr>
                                      <w:spacing w:val="-1"/>
                                      <w:w w:val="102"/>
                                      <w:sz w:val="24"/>
                                    </w:rPr>
                                    <w:t>o</w:t>
                                  </w:r>
                                  <w:r>
                                    <w:rPr>
                                      <w:spacing w:val="1"/>
                                      <w:w w:val="99"/>
                                      <w:sz w:val="24"/>
                                    </w:rPr>
                                    <w:t>d</w:t>
                                  </w:r>
                                  <w:r>
                                    <w:rPr>
                                      <w:spacing w:val="-1"/>
                                      <w:w w:val="88"/>
                                      <w:sz w:val="24"/>
                                    </w:rPr>
                                    <w:t>a</w:t>
                                  </w:r>
                                  <w:r>
                                    <w:rPr>
                                      <w:w w:val="98"/>
                                      <w:sz w:val="24"/>
                                    </w:rPr>
                                    <w:t>l</w:t>
                                  </w:r>
                                  <w:r>
                                    <w:rPr>
                                      <w:w w:val="103"/>
                                      <w:sz w:val="24"/>
                                    </w:rPr>
                                    <w:t>i</w:t>
                                  </w:r>
                                  <w:r>
                                    <w:rPr>
                                      <w:spacing w:val="1"/>
                                      <w:w w:val="99"/>
                                      <w:sz w:val="24"/>
                                    </w:rPr>
                                    <w:t>d</w:t>
                                  </w:r>
                                  <w:r>
                                    <w:rPr>
                                      <w:spacing w:val="-1"/>
                                      <w:w w:val="88"/>
                                      <w:sz w:val="24"/>
                                    </w:rPr>
                                    <w:t>a</w:t>
                                  </w:r>
                                  <w:r>
                                    <w:rPr>
                                      <w:spacing w:val="1"/>
                                      <w:w w:val="99"/>
                                      <w:sz w:val="24"/>
                                    </w:rPr>
                                    <w:t>d</w:t>
                                  </w:r>
                                  <w:r>
                                    <w:rPr>
                                      <w:w w:val="92"/>
                                      <w:sz w:val="24"/>
                                    </w:rPr>
                                    <w:t>e</w:t>
                                  </w:r>
                                  <w:r>
                                    <w:rPr>
                                      <w:w w:val="78"/>
                                      <w:sz w:val="24"/>
                                    </w:rPr>
                                    <w:t>s</w:t>
                                  </w:r>
                                  <w:r>
                                    <w:rPr>
                                      <w:rFonts w:ascii="Times New Roman"/>
                                      <w:sz w:val="24"/>
                                    </w:rPr>
                                    <w:t xml:space="preserve">  </w:t>
                                  </w:r>
                                  <w:r>
                                    <w:rPr>
                                      <w:rFonts w:ascii="Times New Roman"/>
                                      <w:spacing w:val="-30"/>
                                      <w:sz w:val="24"/>
                                    </w:rPr>
                                    <w:t xml:space="preserve"> </w:t>
                                  </w:r>
                                  <w:r>
                                    <w:rPr>
                                      <w:w w:val="97"/>
                                      <w:sz w:val="24"/>
                                    </w:rPr>
                                    <w:t>n</w:t>
                                  </w:r>
                                  <w:r>
                                    <w:rPr>
                                      <w:rFonts w:ascii="Times New Roman"/>
                                      <w:sz w:val="24"/>
                                    </w:rPr>
                                    <w:t xml:space="preserve"> </w:t>
                                  </w:r>
                                  <w:r>
                                    <w:rPr>
                                      <w:rFonts w:ascii="Times New Roman"/>
                                      <w:spacing w:val="-3"/>
                                      <w:sz w:val="24"/>
                                    </w:rPr>
                                    <w:t xml:space="preserve"> </w:t>
                                  </w:r>
                                  <w:r>
                                    <w:rPr>
                                      <w:w w:val="102"/>
                                      <w:sz w:val="24"/>
                                    </w:rPr>
                                    <w:t>o</w:t>
                                  </w:r>
                                  <w:r>
                                    <w:rPr>
                                      <w:rFonts w:ascii="Times New Roman"/>
                                      <w:sz w:val="24"/>
                                    </w:rPr>
                                    <w:t xml:space="preserve"> </w:t>
                                  </w:r>
                                  <w:r>
                                    <w:rPr>
                                      <w:rFonts w:ascii="Times New Roman"/>
                                      <w:spacing w:val="28"/>
                                      <w:sz w:val="24"/>
                                    </w:rPr>
                                    <w:t xml:space="preserve"> </w:t>
                                  </w:r>
                                  <w:r>
                                    <w:rPr>
                                      <w:w w:val="92"/>
                                      <w:sz w:val="24"/>
                                    </w:rPr>
                                    <w:t>e</w:t>
                                  </w:r>
                                  <w:r>
                                    <w:rPr>
                                      <w:spacing w:val="-1"/>
                                      <w:w w:val="78"/>
                                      <w:sz w:val="24"/>
                                    </w:rPr>
                                    <w:t>s</w:t>
                                  </w:r>
                                  <w:r>
                                    <w:rPr>
                                      <w:w w:val="107"/>
                                      <w:sz w:val="24"/>
                                    </w:rPr>
                                    <w:t>t</w:t>
                                  </w:r>
                                  <w:r>
                                    <w:rPr>
                                      <w:rFonts w:ascii="Times New Roman"/>
                                      <w:sz w:val="24"/>
                                    </w:rPr>
                                    <w:t xml:space="preserve"> </w:t>
                                  </w:r>
                                  <w:r>
                                    <w:rPr>
                                      <w:rFonts w:ascii="Times New Roman"/>
                                      <w:spacing w:val="-5"/>
                                      <w:sz w:val="24"/>
                                    </w:rPr>
                                    <w:t xml:space="preserve"> </w:t>
                                  </w:r>
                                  <w:r>
                                    <w:rPr>
                                      <w:w w:val="102"/>
                                      <w:sz w:val="24"/>
                                    </w:rPr>
                                    <w:t>o</w:t>
                                  </w:r>
                                  <w:r>
                                    <w:rPr>
                                      <w:rFonts w:ascii="Times New Roman"/>
                                      <w:sz w:val="24"/>
                                    </w:rPr>
                                    <w:t xml:space="preserve">  </w:t>
                                  </w:r>
                                  <w:r>
                                    <w:rPr>
                                      <w:rFonts w:ascii="Times New Roman"/>
                                      <w:spacing w:val="-30"/>
                                      <w:sz w:val="24"/>
                                    </w:rPr>
                                    <w:t xml:space="preserve"> </w:t>
                                  </w:r>
                                  <w:r>
                                    <w:rPr>
                                      <w:spacing w:val="-1"/>
                                      <w:w w:val="97"/>
                                      <w:sz w:val="24"/>
                                    </w:rPr>
                                    <w:t>n</w:t>
                                  </w:r>
                                  <w:r>
                                    <w:rPr>
                                      <w:w w:val="102"/>
                                      <w:sz w:val="24"/>
                                    </w:rPr>
                                    <w:t>o</w:t>
                                  </w:r>
                                  <w:r>
                                    <w:rPr>
                                      <w:rFonts w:ascii="Times New Roman"/>
                                      <w:sz w:val="24"/>
                                    </w:rPr>
                                    <w:t xml:space="preserve">  </w:t>
                                  </w:r>
                                  <w:r>
                                    <w:rPr>
                                      <w:rFonts w:ascii="Times New Roman"/>
                                      <w:spacing w:val="-30"/>
                                      <w:sz w:val="24"/>
                                    </w:rPr>
                                    <w:t xml:space="preserve"> </w:t>
                                  </w:r>
                                  <w:r>
                                    <w:rPr>
                                      <w:spacing w:val="1"/>
                                      <w:w w:val="97"/>
                                      <w:sz w:val="24"/>
                                    </w:rPr>
                                    <w:t>r</w:t>
                                  </w:r>
                                  <w:r>
                                    <w:rPr>
                                      <w:spacing w:val="-1"/>
                                      <w:w w:val="102"/>
                                      <w:sz w:val="24"/>
                                    </w:rPr>
                                    <w:t>o</w:t>
                                  </w:r>
                                  <w:r>
                                    <w:rPr>
                                      <w:w w:val="98"/>
                                      <w:sz w:val="24"/>
                                    </w:rPr>
                                    <w:t>l</w:t>
                                  </w:r>
                                  <w:r>
                                    <w:rPr>
                                      <w:rFonts w:ascii="Times New Roman"/>
                                      <w:sz w:val="24"/>
                                    </w:rPr>
                                    <w:t xml:space="preserve"> </w:t>
                                  </w:r>
                                  <w:r>
                                    <w:rPr>
                                      <w:rFonts w:ascii="Times New Roman"/>
                                      <w:spacing w:val="28"/>
                                      <w:sz w:val="24"/>
                                    </w:rPr>
                                    <w:t xml:space="preserve"> </w:t>
                                  </w:r>
                                  <w:r>
                                    <w:rPr>
                                      <w:spacing w:val="1"/>
                                      <w:w w:val="99"/>
                                      <w:sz w:val="24"/>
                                    </w:rPr>
                                    <w:t>d</w:t>
                                  </w:r>
                                  <w:r>
                                    <w:rPr>
                                      <w:spacing w:val="-1"/>
                                      <w:w w:val="88"/>
                                      <w:sz w:val="24"/>
                                    </w:rPr>
                                    <w:t>a</w:t>
                                  </w:r>
                                  <w:r>
                                    <w:rPr>
                                      <w:w w:val="78"/>
                                      <w:sz w:val="24"/>
                                    </w:rPr>
                                    <w:t>s</w:t>
                                  </w:r>
                                </w:p>
                              </w:tc>
                            </w:tr>
                            <w:tr w:rsidR="0016797D" w14:paraId="58BC854D" w14:textId="77777777">
                              <w:trPr>
                                <w:trHeight w:val="260"/>
                              </w:trPr>
                              <w:tc>
                                <w:tcPr>
                                  <w:tcW w:w="8601" w:type="dxa"/>
                                  <w:gridSpan w:val="3"/>
                                  <w:tcBorders>
                                    <w:top w:val="single" w:sz="8" w:space="0" w:color="FFFFFF"/>
                                    <w:bottom w:val="single" w:sz="8" w:space="0" w:color="FFFFFF"/>
                                  </w:tcBorders>
                                  <w:shd w:val="clear" w:color="auto" w:fill="FD6464"/>
                                </w:tcPr>
                                <w:p w14:paraId="32DCB946" w14:textId="77777777" w:rsidR="0016797D" w:rsidRDefault="0016797D">
                                  <w:pPr>
                                    <w:pStyle w:val="TableParagraph"/>
                                    <w:rPr>
                                      <w:sz w:val="24"/>
                                    </w:rPr>
                                  </w:pPr>
                                  <w:r>
                                    <w:rPr>
                                      <w:spacing w:val="1"/>
                                      <w:w w:val="99"/>
                                      <w:sz w:val="24"/>
                                    </w:rPr>
                                    <w:t>f</w:t>
                                  </w:r>
                                  <w:r>
                                    <w:rPr>
                                      <w:spacing w:val="-1"/>
                                      <w:w w:val="102"/>
                                      <w:sz w:val="24"/>
                                    </w:rPr>
                                    <w:t>o</w:t>
                                  </w:r>
                                  <w:r>
                                    <w:rPr>
                                      <w:spacing w:val="1"/>
                                      <w:w w:val="97"/>
                                      <w:sz w:val="24"/>
                                    </w:rPr>
                                    <w:t>r</w:t>
                                  </w:r>
                                  <w:r>
                                    <w:rPr>
                                      <w:spacing w:val="-1"/>
                                      <w:w w:val="98"/>
                                      <w:sz w:val="24"/>
                                    </w:rPr>
                                    <w:t>m</w:t>
                                  </w:r>
                                  <w:r>
                                    <w:rPr>
                                      <w:spacing w:val="-1"/>
                                      <w:w w:val="88"/>
                                      <w:sz w:val="24"/>
                                    </w:rPr>
                                    <w:t>a</w:t>
                                  </w:r>
                                  <w:r>
                                    <w:rPr>
                                      <w:w w:val="97"/>
                                      <w:sz w:val="24"/>
                                    </w:rPr>
                                    <w:t>ç</w:t>
                                  </w:r>
                                  <w:r>
                                    <w:rPr>
                                      <w:rFonts w:ascii="Times New Roman" w:hAnsi="Times New Roman"/>
                                      <w:sz w:val="24"/>
                                    </w:rPr>
                                    <w:t xml:space="preserve"> </w:t>
                                  </w:r>
                                  <w:r>
                                    <w:rPr>
                                      <w:rFonts w:ascii="Times New Roman" w:hAnsi="Times New Roman"/>
                                      <w:spacing w:val="17"/>
                                      <w:sz w:val="24"/>
                                    </w:rPr>
                                    <w:t xml:space="preserve"> </w:t>
                                  </w:r>
                                  <w:r>
                                    <w:rPr>
                                      <w:w w:val="92"/>
                                      <w:sz w:val="24"/>
                                    </w:rPr>
                                    <w:t>e</w:t>
                                  </w:r>
                                  <w:r>
                                    <w:rPr>
                                      <w:w w:val="78"/>
                                      <w:sz w:val="24"/>
                                    </w:rPr>
                                    <w:t>s</w:t>
                                  </w:r>
                                  <w:r>
                                    <w:rPr>
                                      <w:rFonts w:ascii="Times New Roman" w:hAnsi="Times New Roman"/>
                                      <w:sz w:val="24"/>
                                    </w:rPr>
                                    <w:t xml:space="preserve"> </w:t>
                                  </w:r>
                                  <w:r>
                                    <w:rPr>
                                      <w:rFonts w:ascii="Times New Roman" w:hAnsi="Times New Roman"/>
                                      <w:spacing w:val="1"/>
                                      <w:sz w:val="24"/>
                                    </w:rPr>
                                    <w:t xml:space="preserve"> </w:t>
                                  </w:r>
                                  <w:r>
                                    <w:rPr>
                                      <w:spacing w:val="-1"/>
                                      <w:w w:val="88"/>
                                      <w:sz w:val="24"/>
                                    </w:rPr>
                                    <w:t>a</w:t>
                                  </w:r>
                                  <w:r>
                                    <w:rPr>
                                      <w:spacing w:val="1"/>
                                      <w:w w:val="99"/>
                                      <w:sz w:val="24"/>
                                    </w:rPr>
                                    <w:t>d</w:t>
                                  </w:r>
                                  <w:r>
                                    <w:rPr>
                                      <w:spacing w:val="-1"/>
                                      <w:w w:val="98"/>
                                      <w:sz w:val="24"/>
                                    </w:rPr>
                                    <w:t>m</w:t>
                                  </w:r>
                                  <w:r>
                                    <w:rPr>
                                      <w:w w:val="103"/>
                                      <w:sz w:val="24"/>
                                    </w:rPr>
                                    <w:t>i</w:t>
                                  </w:r>
                                  <w:r>
                                    <w:rPr>
                                      <w:w w:val="107"/>
                                      <w:sz w:val="24"/>
                                    </w:rPr>
                                    <w:t>t</w:t>
                                  </w:r>
                                  <w:r>
                                    <w:rPr>
                                      <w:w w:val="103"/>
                                      <w:sz w:val="24"/>
                                    </w:rPr>
                                    <w:t>i</w:t>
                                  </w:r>
                                  <w:r>
                                    <w:rPr>
                                      <w:spacing w:val="1"/>
                                      <w:w w:val="99"/>
                                      <w:sz w:val="24"/>
                                    </w:rPr>
                                    <w:t>d</w:t>
                                  </w:r>
                                  <w:r>
                                    <w:rPr>
                                      <w:spacing w:val="-1"/>
                                      <w:w w:val="88"/>
                                      <w:sz w:val="24"/>
                                    </w:rPr>
                                    <w:t>a</w:t>
                                  </w:r>
                                  <w:r>
                                    <w:rPr>
                                      <w:w w:val="78"/>
                                      <w:sz w:val="24"/>
                                    </w:rPr>
                                    <w:t>s</w:t>
                                  </w:r>
                                  <w:r>
                                    <w:rPr>
                                      <w:rFonts w:ascii="Times New Roman" w:hAnsi="Times New Roman"/>
                                      <w:sz w:val="24"/>
                                    </w:rPr>
                                    <w:t xml:space="preserve"> </w:t>
                                  </w:r>
                                  <w:r>
                                    <w:rPr>
                                      <w:rFonts w:ascii="Times New Roman" w:hAnsi="Times New Roman"/>
                                      <w:spacing w:val="1"/>
                                      <w:sz w:val="24"/>
                                    </w:rPr>
                                    <w:t xml:space="preserve"> </w:t>
                                  </w:r>
                                  <w:r>
                                    <w:rPr>
                                      <w:spacing w:val="-2"/>
                                      <w:w w:val="97"/>
                                      <w:sz w:val="24"/>
                                    </w:rPr>
                                    <w:t>c</w:t>
                                  </w:r>
                                  <w:r>
                                    <w:rPr>
                                      <w:spacing w:val="-1"/>
                                      <w:w w:val="102"/>
                                      <w:sz w:val="24"/>
                                    </w:rPr>
                                    <w:t>o</w:t>
                                  </w:r>
                                  <w:r>
                                    <w:rPr>
                                      <w:spacing w:val="-1"/>
                                      <w:w w:val="98"/>
                                      <w:sz w:val="24"/>
                                    </w:rPr>
                                    <w:t>m</w:t>
                                  </w:r>
                                  <w:r>
                                    <w:rPr>
                                      <w:w w:val="102"/>
                                      <w:sz w:val="24"/>
                                    </w:rPr>
                                    <w:t>o</w:t>
                                  </w:r>
                                  <w:r>
                                    <w:rPr>
                                      <w:rFonts w:ascii="Times New Roman" w:hAnsi="Times New Roman"/>
                                      <w:sz w:val="24"/>
                                    </w:rPr>
                                    <w:t xml:space="preserve"> </w:t>
                                  </w:r>
                                  <w:r>
                                    <w:rPr>
                                      <w:rFonts w:ascii="Times New Roman" w:hAnsi="Times New Roman"/>
                                      <w:spacing w:val="2"/>
                                      <w:sz w:val="24"/>
                                    </w:rPr>
                                    <w:t xml:space="preserve"> </w:t>
                                  </w:r>
                                  <w:r>
                                    <w:rPr>
                                      <w:sz w:val="24"/>
                                    </w:rPr>
                                    <w:t>p</w:t>
                                  </w:r>
                                  <w:r>
                                    <w:rPr>
                                      <w:w w:val="97"/>
                                      <w:sz w:val="24"/>
                                    </w:rPr>
                                    <w:t>r</w:t>
                                  </w:r>
                                  <w:r>
                                    <w:rPr>
                                      <w:rFonts w:ascii="Times New Roman" w:hAnsi="Times New Roman"/>
                                      <w:sz w:val="24"/>
                                    </w:rPr>
                                    <w:t xml:space="preserve"> </w:t>
                                  </w:r>
                                  <w:r>
                                    <w:rPr>
                                      <w:rFonts w:ascii="Times New Roman" w:hAnsi="Times New Roman"/>
                                      <w:spacing w:val="5"/>
                                      <w:sz w:val="24"/>
                                    </w:rPr>
                                    <w:t xml:space="preserve"> </w:t>
                                  </w:r>
                                  <w:r>
                                    <w:rPr>
                                      <w:spacing w:val="-1"/>
                                      <w:w w:val="66"/>
                                      <w:sz w:val="24"/>
                                    </w:rPr>
                                    <w:t>-</w:t>
                                  </w:r>
                                  <w:r>
                                    <w:rPr>
                                      <w:spacing w:val="1"/>
                                      <w:w w:val="97"/>
                                      <w:sz w:val="24"/>
                                    </w:rPr>
                                    <w:t>r</w:t>
                                  </w:r>
                                  <w:r>
                                    <w:rPr>
                                      <w:w w:val="92"/>
                                      <w:sz w:val="24"/>
                                    </w:rPr>
                                    <w:t>e</w:t>
                                  </w:r>
                                  <w:r>
                                    <w:rPr>
                                      <w:spacing w:val="1"/>
                                      <w:w w:val="99"/>
                                      <w:sz w:val="24"/>
                                    </w:rPr>
                                    <w:t>q</w:t>
                                  </w:r>
                                  <w:r>
                                    <w:rPr>
                                      <w:smallCaps/>
                                      <w:spacing w:val="-1"/>
                                      <w:w w:val="93"/>
                                      <w:sz w:val="24"/>
                                    </w:rPr>
                                    <w:t>u</w:t>
                                  </w:r>
                                  <w:r>
                                    <w:rPr>
                                      <w:w w:val="103"/>
                                      <w:sz w:val="24"/>
                                    </w:rPr>
                                    <w:t>i</w:t>
                                  </w:r>
                                  <w:r>
                                    <w:rPr>
                                      <w:spacing w:val="-1"/>
                                      <w:w w:val="78"/>
                                      <w:sz w:val="24"/>
                                    </w:rPr>
                                    <w:t>s</w:t>
                                  </w:r>
                                  <w:r>
                                    <w:rPr>
                                      <w:w w:val="103"/>
                                      <w:sz w:val="24"/>
                                    </w:rPr>
                                    <w:t>i</w:t>
                                  </w:r>
                                  <w:r>
                                    <w:rPr>
                                      <w:w w:val="107"/>
                                      <w:sz w:val="24"/>
                                    </w:rPr>
                                    <w:t>t</w:t>
                                  </w:r>
                                  <w:r>
                                    <w:rPr>
                                      <w:spacing w:val="-1"/>
                                      <w:w w:val="102"/>
                                      <w:sz w:val="24"/>
                                    </w:rPr>
                                    <w:t>o</w:t>
                                  </w:r>
                                  <w:r>
                                    <w:rPr>
                                      <w:w w:val="78"/>
                                      <w:sz w:val="24"/>
                                    </w:rPr>
                                    <w:t>s</w:t>
                                  </w:r>
                                  <w:r>
                                    <w:rPr>
                                      <w:rFonts w:ascii="Times New Roman" w:hAnsi="Times New Roman"/>
                                      <w:sz w:val="24"/>
                                    </w:rPr>
                                    <w:t xml:space="preserve"> </w:t>
                                  </w:r>
                                  <w:r>
                                    <w:rPr>
                                      <w:rFonts w:ascii="Times New Roman" w:hAnsi="Times New Roman"/>
                                      <w:spacing w:val="1"/>
                                      <w:sz w:val="24"/>
                                    </w:rPr>
                                    <w:t xml:space="preserve"> </w:t>
                                  </w:r>
                                  <w:r>
                                    <w:rPr>
                                      <w:sz w:val="24"/>
                                    </w:rPr>
                                    <w:t>p</w:t>
                                  </w:r>
                                  <w:r>
                                    <w:rPr>
                                      <w:spacing w:val="-1"/>
                                      <w:w w:val="88"/>
                                      <w:sz w:val="24"/>
                                    </w:rPr>
                                    <w:t>a</w:t>
                                  </w:r>
                                  <w:r>
                                    <w:rPr>
                                      <w:spacing w:val="1"/>
                                      <w:w w:val="97"/>
                                      <w:sz w:val="24"/>
                                    </w:rPr>
                                    <w:t>r</w:t>
                                  </w:r>
                                  <w:r>
                                    <w:rPr>
                                      <w:w w:val="88"/>
                                      <w:sz w:val="24"/>
                                    </w:rPr>
                                    <w:t>a</w:t>
                                  </w:r>
                                  <w:r>
                                    <w:rPr>
                                      <w:rFonts w:ascii="Times New Roman" w:hAnsi="Times New Roman"/>
                                      <w:sz w:val="24"/>
                                    </w:rPr>
                                    <w:t xml:space="preserve"> </w:t>
                                  </w:r>
                                  <w:r>
                                    <w:rPr>
                                      <w:rFonts w:ascii="Times New Roman" w:hAnsi="Times New Roman"/>
                                      <w:spacing w:val="2"/>
                                      <w:sz w:val="24"/>
                                    </w:rPr>
                                    <w:t xml:space="preserve"> </w:t>
                                  </w:r>
                                  <w:r>
                                    <w:rPr>
                                      <w:spacing w:val="1"/>
                                      <w:w w:val="97"/>
                                      <w:sz w:val="24"/>
                                    </w:rPr>
                                    <w:t>r</w:t>
                                  </w:r>
                                  <w:r>
                                    <w:rPr>
                                      <w:w w:val="92"/>
                                      <w:sz w:val="24"/>
                                    </w:rPr>
                                    <w:t>e</w:t>
                                  </w:r>
                                  <w:r>
                                    <w:rPr>
                                      <w:spacing w:val="-1"/>
                                      <w:w w:val="88"/>
                                      <w:sz w:val="24"/>
                                    </w:rPr>
                                    <w:t>a</w:t>
                                  </w:r>
                                  <w:r>
                                    <w:rPr>
                                      <w:w w:val="98"/>
                                      <w:sz w:val="24"/>
                                    </w:rPr>
                                    <w:t>l</w:t>
                                  </w:r>
                                  <w:r>
                                    <w:rPr>
                                      <w:w w:val="103"/>
                                      <w:sz w:val="24"/>
                                    </w:rPr>
                                    <w:t>i</w:t>
                                  </w:r>
                                  <w:r>
                                    <w:rPr>
                                      <w:w w:val="97"/>
                                      <w:sz w:val="24"/>
                                    </w:rPr>
                                    <w:t>z</w:t>
                                  </w:r>
                                  <w:r>
                                    <w:rPr>
                                      <w:spacing w:val="-1"/>
                                      <w:w w:val="88"/>
                                      <w:sz w:val="24"/>
                                    </w:rPr>
                                    <w:t>a</w:t>
                                  </w:r>
                                  <w:r>
                                    <w:rPr>
                                      <w:w w:val="97"/>
                                      <w:sz w:val="24"/>
                                    </w:rPr>
                                    <w:t>ç</w:t>
                                  </w:r>
                                  <w:r>
                                    <w:rPr>
                                      <w:rFonts w:ascii="Times New Roman" w:hAnsi="Times New Roman"/>
                                      <w:sz w:val="24"/>
                                    </w:rPr>
                                    <w:t xml:space="preserve"> </w:t>
                                  </w:r>
                                  <w:r>
                                    <w:rPr>
                                      <w:rFonts w:ascii="Times New Roman" w:hAnsi="Times New Roman"/>
                                      <w:spacing w:val="-2"/>
                                      <w:sz w:val="24"/>
                                    </w:rPr>
                                    <w:t xml:space="preserve"> </w:t>
                                  </w:r>
                                  <w:r>
                                    <w:rPr>
                                      <w:w w:val="102"/>
                                      <w:sz w:val="24"/>
                                    </w:rPr>
                                    <w:t>o</w:t>
                                  </w:r>
                                  <w:r>
                                    <w:rPr>
                                      <w:rFonts w:ascii="Times New Roman" w:hAnsi="Times New Roman"/>
                                      <w:sz w:val="24"/>
                                    </w:rPr>
                                    <w:t xml:space="preserve"> </w:t>
                                  </w:r>
                                  <w:r>
                                    <w:rPr>
                                      <w:rFonts w:ascii="Times New Roman" w:hAnsi="Times New Roman"/>
                                      <w:spacing w:val="2"/>
                                      <w:sz w:val="24"/>
                                    </w:rPr>
                                    <w:t xml:space="preserve"> </w:t>
                                  </w:r>
                                  <w:r>
                                    <w:rPr>
                                      <w:spacing w:val="1"/>
                                      <w:w w:val="99"/>
                                      <w:sz w:val="24"/>
                                    </w:rPr>
                                    <w:t>d</w:t>
                                  </w:r>
                                  <w:r>
                                    <w:rPr>
                                      <w:spacing w:val="-1"/>
                                      <w:w w:val="102"/>
                                      <w:sz w:val="24"/>
                                    </w:rPr>
                                    <w:t>o</w:t>
                                  </w:r>
                                  <w:r>
                                    <w:rPr>
                                      <w:w w:val="78"/>
                                      <w:sz w:val="24"/>
                                    </w:rPr>
                                    <w:t>s</w:t>
                                  </w:r>
                                  <w:r>
                                    <w:rPr>
                                      <w:rFonts w:ascii="Times New Roman" w:hAnsi="Times New Roman"/>
                                      <w:sz w:val="24"/>
                                    </w:rPr>
                                    <w:t xml:space="preserve"> </w:t>
                                  </w:r>
                                  <w:r>
                                    <w:rPr>
                                      <w:rFonts w:ascii="Times New Roman" w:hAnsi="Times New Roman"/>
                                      <w:spacing w:val="1"/>
                                      <w:sz w:val="24"/>
                                    </w:rPr>
                                    <w:t xml:space="preserve"> </w:t>
                                  </w:r>
                                  <w:r>
                                    <w:rPr>
                                      <w:spacing w:val="-1"/>
                                      <w:w w:val="78"/>
                                      <w:sz w:val="24"/>
                                    </w:rPr>
                                    <w:t>s</w:t>
                                  </w:r>
                                  <w:r>
                                    <w:rPr>
                                      <w:w w:val="92"/>
                                      <w:sz w:val="24"/>
                                    </w:rPr>
                                    <w:t>e</w:t>
                                  </w:r>
                                  <w:r>
                                    <w:rPr>
                                      <w:spacing w:val="1"/>
                                      <w:w w:val="97"/>
                                      <w:sz w:val="24"/>
                                    </w:rPr>
                                    <w:t>r</w:t>
                                  </w:r>
                                  <w:r>
                                    <w:rPr>
                                      <w:w w:val="95"/>
                                      <w:sz w:val="24"/>
                                    </w:rPr>
                                    <w:t>v</w:t>
                                  </w:r>
                                  <w:r>
                                    <w:rPr>
                                      <w:w w:val="103"/>
                                      <w:sz w:val="24"/>
                                    </w:rPr>
                                    <w:t>i</w:t>
                                  </w:r>
                                  <w:r>
                                    <w:rPr>
                                      <w:w w:val="97"/>
                                      <w:sz w:val="24"/>
                                    </w:rPr>
                                    <w:t>ç</w:t>
                                  </w:r>
                                  <w:r>
                                    <w:rPr>
                                      <w:spacing w:val="-1"/>
                                      <w:w w:val="102"/>
                                      <w:sz w:val="24"/>
                                    </w:rPr>
                                    <w:t>o</w:t>
                                  </w:r>
                                  <w:r>
                                    <w:rPr>
                                      <w:w w:val="78"/>
                                      <w:sz w:val="24"/>
                                    </w:rPr>
                                    <w:t>s</w:t>
                                  </w:r>
                                  <w:r>
                                    <w:rPr>
                                      <w:rFonts w:ascii="Times New Roman" w:hAnsi="Times New Roman"/>
                                      <w:sz w:val="24"/>
                                    </w:rPr>
                                    <w:t xml:space="preserve"> </w:t>
                                  </w:r>
                                  <w:r>
                                    <w:rPr>
                                      <w:rFonts w:ascii="Times New Roman" w:hAnsi="Times New Roman"/>
                                      <w:spacing w:val="1"/>
                                      <w:sz w:val="24"/>
                                    </w:rPr>
                                    <w:t xml:space="preserve"> </w:t>
                                  </w:r>
                                  <w:r>
                                    <w:rPr>
                                      <w:spacing w:val="1"/>
                                      <w:w w:val="99"/>
                                      <w:sz w:val="24"/>
                                    </w:rPr>
                                    <w:t>q</w:t>
                                  </w:r>
                                  <w:r>
                                    <w:rPr>
                                      <w:smallCaps/>
                                      <w:spacing w:val="-1"/>
                                      <w:w w:val="93"/>
                                      <w:sz w:val="24"/>
                                    </w:rPr>
                                    <w:t>u</w:t>
                                  </w:r>
                                  <w:r>
                                    <w:rPr>
                                      <w:w w:val="92"/>
                                      <w:sz w:val="24"/>
                                    </w:rPr>
                                    <w:t>e</w:t>
                                  </w:r>
                                  <w:r>
                                    <w:rPr>
                                      <w:rFonts w:ascii="Times New Roman" w:hAnsi="Times New Roman"/>
                                      <w:sz w:val="24"/>
                                    </w:rPr>
                                    <w:t xml:space="preserve"> </w:t>
                                  </w:r>
                                  <w:r>
                                    <w:rPr>
                                      <w:rFonts w:ascii="Times New Roman" w:hAnsi="Times New Roman"/>
                                      <w:spacing w:val="3"/>
                                      <w:sz w:val="24"/>
                                    </w:rPr>
                                    <w:t xml:space="preserve"> </w:t>
                                  </w:r>
                                  <w:r>
                                    <w:rPr>
                                      <w:w w:val="78"/>
                                      <w:sz w:val="24"/>
                                    </w:rPr>
                                    <w:t>s</w:t>
                                  </w:r>
                                  <w:r>
                                    <w:rPr>
                                      <w:rFonts w:ascii="Times New Roman" w:hAnsi="Times New Roman"/>
                                      <w:sz w:val="24"/>
                                    </w:rPr>
                                    <w:t xml:space="preserve"> </w:t>
                                  </w:r>
                                  <w:r>
                                    <w:rPr>
                                      <w:rFonts w:ascii="Times New Roman" w:hAnsi="Times New Roman"/>
                                      <w:spacing w:val="-4"/>
                                      <w:sz w:val="24"/>
                                    </w:rPr>
                                    <w:t xml:space="preserve"> </w:t>
                                  </w:r>
                                  <w:r>
                                    <w:rPr>
                                      <w:w w:val="102"/>
                                      <w:sz w:val="24"/>
                                    </w:rPr>
                                    <w:t>o</w:t>
                                  </w:r>
                                </w:p>
                              </w:tc>
                            </w:tr>
                            <w:tr w:rsidR="0016797D" w14:paraId="0597BE18" w14:textId="77777777">
                              <w:trPr>
                                <w:trHeight w:val="262"/>
                              </w:trPr>
                              <w:tc>
                                <w:tcPr>
                                  <w:tcW w:w="6179" w:type="dxa"/>
                                  <w:gridSpan w:val="2"/>
                                  <w:tcBorders>
                                    <w:top w:val="single" w:sz="8" w:space="0" w:color="FFFFFF"/>
                                  </w:tcBorders>
                                  <w:shd w:val="clear" w:color="auto" w:fill="FD6464"/>
                                </w:tcPr>
                                <w:p w14:paraId="5352B0C4" w14:textId="77777777" w:rsidR="0016797D" w:rsidRDefault="0016797D">
                                  <w:pPr>
                                    <w:pStyle w:val="TableParagraph"/>
                                    <w:spacing w:line="243" w:lineRule="exact"/>
                                    <w:ind w:right="-15"/>
                                    <w:rPr>
                                      <w:sz w:val="24"/>
                                    </w:rPr>
                                  </w:pPr>
                                  <w:r>
                                    <w:rPr>
                                      <w:sz w:val="24"/>
                                    </w:rPr>
                                    <w:t>objeto</w:t>
                                  </w:r>
                                  <w:r>
                                    <w:rPr>
                                      <w:spacing w:val="-26"/>
                                      <w:sz w:val="24"/>
                                    </w:rPr>
                                    <w:t xml:space="preserve"> </w:t>
                                  </w:r>
                                  <w:r>
                                    <w:rPr>
                                      <w:sz w:val="24"/>
                                    </w:rPr>
                                    <w:t>do</w:t>
                                  </w:r>
                                  <w:r>
                                    <w:rPr>
                                      <w:spacing w:val="-25"/>
                                      <w:sz w:val="24"/>
                                    </w:rPr>
                                    <w:t xml:space="preserve"> </w:t>
                                  </w:r>
                                  <w:r>
                                    <w:rPr>
                                      <w:sz w:val="24"/>
                                    </w:rPr>
                                    <w:t>Edital</w:t>
                                  </w:r>
                                  <w:r>
                                    <w:rPr>
                                      <w:spacing w:val="-25"/>
                                      <w:sz w:val="24"/>
                                    </w:rPr>
                                    <w:t xml:space="preserve"> </w:t>
                                  </w:r>
                                  <w:r>
                                    <w:rPr>
                                      <w:sz w:val="24"/>
                                    </w:rPr>
                                    <w:t>de</w:t>
                                  </w:r>
                                  <w:r>
                                    <w:rPr>
                                      <w:spacing w:val="-25"/>
                                      <w:sz w:val="24"/>
                                    </w:rPr>
                                    <w:t xml:space="preserve"> </w:t>
                                  </w:r>
                                  <w:r>
                                    <w:rPr>
                                      <w:sz w:val="24"/>
                                    </w:rPr>
                                    <w:t>Credenciamento</w:t>
                                  </w:r>
                                  <w:r>
                                    <w:rPr>
                                      <w:spacing w:val="-25"/>
                                      <w:sz w:val="24"/>
                                    </w:rPr>
                                    <w:t xml:space="preserve"> </w:t>
                                  </w:r>
                                  <w:r>
                                    <w:rPr>
                                      <w:sz w:val="24"/>
                                    </w:rPr>
                                    <w:t>nº</w:t>
                                  </w:r>
                                  <w:r>
                                    <w:rPr>
                                      <w:spacing w:val="-26"/>
                                      <w:sz w:val="24"/>
                                    </w:rPr>
                                    <w:t xml:space="preserve"> </w:t>
                                  </w:r>
                                  <w:r>
                                    <w:rPr>
                                      <w:sz w:val="24"/>
                                    </w:rPr>
                                    <w:t>001/2020</w:t>
                                  </w:r>
                                  <w:r>
                                    <w:rPr>
                                      <w:spacing w:val="-25"/>
                                      <w:sz w:val="24"/>
                                    </w:rPr>
                                    <w:t xml:space="preserve"> </w:t>
                                  </w:r>
                                  <w:r>
                                    <w:rPr>
                                      <w:sz w:val="24"/>
                                    </w:rPr>
                                    <w:t>–</w:t>
                                  </w:r>
                                  <w:r>
                                    <w:rPr>
                                      <w:spacing w:val="-25"/>
                                      <w:sz w:val="24"/>
                                    </w:rPr>
                                    <w:t xml:space="preserve"> </w:t>
                                  </w:r>
                                  <w:r>
                                    <w:rPr>
                                      <w:sz w:val="24"/>
                                    </w:rPr>
                                    <w:t>BNDES.</w:t>
                                  </w:r>
                                </w:p>
                              </w:tc>
                              <w:tc>
                                <w:tcPr>
                                  <w:tcW w:w="2422" w:type="dxa"/>
                                  <w:tcBorders>
                                    <w:top w:val="single" w:sz="8" w:space="0" w:color="FFFFFF"/>
                                  </w:tcBorders>
                                </w:tcPr>
                                <w:p w14:paraId="26542838" w14:textId="77777777" w:rsidR="0016797D" w:rsidRDefault="0016797D">
                                  <w:pPr>
                                    <w:pStyle w:val="TableParagraph"/>
                                    <w:spacing w:line="240" w:lineRule="auto"/>
                                    <w:ind w:left="0"/>
                                    <w:rPr>
                                      <w:rFonts w:ascii="Times New Roman"/>
                                      <w:sz w:val="18"/>
                                    </w:rPr>
                                  </w:pPr>
                                </w:p>
                              </w:tc>
                            </w:tr>
                          </w:tbl>
                          <w:p w14:paraId="296458B7" w14:textId="77777777" w:rsidR="0016797D" w:rsidRDefault="0016797D">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20980" id="Text Box 279" o:spid="_x0000_s1029" type="#_x0000_t202" style="position:absolute;left:0;text-align:left;margin-left:82.75pt;margin-top:14.6pt;width:430.05pt;height:55.3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" filled="f" stroked="f">
                <v:textbox inset="0,0,0,0">
                  <w:txbxContent>
                    <w:tbl>
                      <w:tblPr>
                        <w:tblStyle w:val="TableNormal"/>
                        <w:tblW w:w="0" w:type="auto"/>
                        <w:tblInd w:w="7" w:type="dxa"/>
                        <w:tblLayout w:type="fixed"/>
                        <w:tblLook w:val="01E0" w:firstRow="1" w:lastRow="1" w:firstColumn="1" w:lastColumn="1" w:noHBand="0" w:noVBand="0"/>
                      </w:tblPr>
                      <w:tblGrid>
                        <w:gridCol w:w="4692"/>
                        <w:gridCol w:w="1487"/>
                        <w:gridCol w:w="2422"/>
                      </w:tblGrid>
                      <w:tr w:rsidR="0016797D" w14:paraId="08C986C1" w14:textId="77777777">
                        <w:trPr>
                          <w:trHeight w:val="262"/>
                        </w:trPr>
                        <w:tc>
                          <w:tcPr>
                            <w:tcW w:w="4692" w:type="dxa"/>
                            <w:tcBorders>
                              <w:bottom w:val="single" w:sz="8" w:space="0" w:color="FFFFFF"/>
                            </w:tcBorders>
                          </w:tcPr>
                          <w:p w14:paraId="1E2B85E6" w14:textId="77777777" w:rsidR="0016797D" w:rsidRDefault="0016797D">
                            <w:pPr>
                              <w:pStyle w:val="TableParagraph"/>
                              <w:spacing w:line="240" w:lineRule="auto"/>
                              <w:ind w:left="0"/>
                              <w:rPr>
                                <w:rFonts w:ascii="Times New Roman"/>
                                <w:sz w:val="18"/>
                              </w:rPr>
                            </w:pPr>
                          </w:p>
                        </w:tc>
                        <w:tc>
                          <w:tcPr>
                            <w:tcW w:w="3909" w:type="dxa"/>
                            <w:gridSpan w:val="2"/>
                            <w:tcBorders>
                              <w:bottom w:val="single" w:sz="8" w:space="0" w:color="FFFFFF"/>
                            </w:tcBorders>
                            <w:shd w:val="clear" w:color="auto" w:fill="FD6464"/>
                          </w:tcPr>
                          <w:p w14:paraId="06BC81BB" w14:textId="77777777" w:rsidR="0016797D" w:rsidRDefault="0016797D">
                            <w:pPr>
                              <w:pStyle w:val="TableParagraph"/>
                              <w:spacing w:line="243" w:lineRule="exact"/>
                              <w:rPr>
                                <w:sz w:val="24"/>
                              </w:rPr>
                            </w:pPr>
                            <w:r>
                              <w:rPr>
                                <w:spacing w:val="1"/>
                                <w:w w:val="94"/>
                                <w:sz w:val="24"/>
                              </w:rPr>
                              <w:t>I</w:t>
                            </w:r>
                            <w:r>
                              <w:rPr>
                                <w:spacing w:val="-1"/>
                                <w:w w:val="98"/>
                                <w:sz w:val="24"/>
                              </w:rPr>
                              <w:t>m</w:t>
                            </w:r>
                            <w:r>
                              <w:rPr>
                                <w:sz w:val="24"/>
                              </w:rPr>
                              <w:t>p</w:t>
                            </w:r>
                            <w:r>
                              <w:rPr>
                                <w:smallCaps/>
                                <w:spacing w:val="-1"/>
                                <w:w w:val="93"/>
                                <w:sz w:val="24"/>
                              </w:rPr>
                              <w:t>u</w:t>
                            </w:r>
                            <w:r>
                              <w:rPr>
                                <w:spacing w:val="1"/>
                                <w:w w:val="92"/>
                                <w:sz w:val="24"/>
                              </w:rPr>
                              <w:t>g</w:t>
                            </w:r>
                            <w:r>
                              <w:rPr>
                                <w:spacing w:val="-1"/>
                                <w:w w:val="97"/>
                                <w:sz w:val="24"/>
                              </w:rPr>
                              <w:t>n</w:t>
                            </w:r>
                            <w:r>
                              <w:rPr>
                                <w:spacing w:val="-1"/>
                                <w:w w:val="88"/>
                                <w:sz w:val="24"/>
                              </w:rPr>
                              <w:t>a</w:t>
                            </w:r>
                            <w:r>
                              <w:rPr>
                                <w:spacing w:val="-1"/>
                                <w:w w:val="97"/>
                                <w:sz w:val="24"/>
                              </w:rPr>
                              <w:t>n</w:t>
                            </w:r>
                            <w:r>
                              <w:rPr>
                                <w:w w:val="107"/>
                                <w:sz w:val="24"/>
                              </w:rPr>
                              <w:t>t</w:t>
                            </w:r>
                            <w:r>
                              <w:rPr>
                                <w:w w:val="92"/>
                                <w:sz w:val="24"/>
                              </w:rPr>
                              <w:t>e</w:t>
                            </w:r>
                            <w:r>
                              <w:rPr>
                                <w:rFonts w:ascii="Times New Roman"/>
                                <w:sz w:val="24"/>
                              </w:rPr>
                              <w:t xml:space="preserve"> </w:t>
                            </w:r>
                            <w:r>
                              <w:rPr>
                                <w:rFonts w:ascii="Times New Roman"/>
                                <w:spacing w:val="-28"/>
                                <w:sz w:val="24"/>
                              </w:rPr>
                              <w:t xml:space="preserve"> </w:t>
                            </w:r>
                            <w:r>
                              <w:rPr>
                                <w:spacing w:val="-1"/>
                                <w:w w:val="78"/>
                                <w:sz w:val="24"/>
                              </w:rPr>
                              <w:t>s</w:t>
                            </w:r>
                            <w:r>
                              <w:rPr>
                                <w:w w:val="92"/>
                                <w:sz w:val="24"/>
                              </w:rPr>
                              <w:t>e</w:t>
                            </w:r>
                            <w:r>
                              <w:rPr>
                                <w:rFonts w:ascii="Times New Roman"/>
                                <w:sz w:val="24"/>
                              </w:rPr>
                              <w:t xml:space="preserve"> </w:t>
                            </w:r>
                            <w:r>
                              <w:rPr>
                                <w:rFonts w:ascii="Times New Roman"/>
                                <w:spacing w:val="-28"/>
                                <w:sz w:val="24"/>
                              </w:rPr>
                              <w:t xml:space="preserve"> </w:t>
                            </w:r>
                            <w:r>
                              <w:rPr>
                                <w:w w:val="103"/>
                                <w:sz w:val="24"/>
                              </w:rPr>
                              <w:t>i</w:t>
                            </w:r>
                            <w:r>
                              <w:rPr>
                                <w:spacing w:val="-1"/>
                                <w:w w:val="97"/>
                                <w:sz w:val="24"/>
                              </w:rPr>
                              <w:t>n</w:t>
                            </w:r>
                            <w:r>
                              <w:rPr>
                                <w:spacing w:val="-1"/>
                                <w:w w:val="78"/>
                                <w:sz w:val="24"/>
                              </w:rPr>
                              <w:t>s</w:t>
                            </w:r>
                            <w:r>
                              <w:rPr>
                                <w:smallCaps/>
                                <w:spacing w:val="-1"/>
                                <w:w w:val="93"/>
                                <w:sz w:val="24"/>
                              </w:rPr>
                              <w:t>u</w:t>
                            </w:r>
                            <w:r>
                              <w:rPr>
                                <w:spacing w:val="1"/>
                                <w:w w:val="97"/>
                                <w:sz w:val="24"/>
                              </w:rPr>
                              <w:t>r</w:t>
                            </w:r>
                            <w:r>
                              <w:rPr>
                                <w:spacing w:val="1"/>
                                <w:w w:val="92"/>
                                <w:sz w:val="24"/>
                              </w:rPr>
                              <w:t>g</w:t>
                            </w:r>
                            <w:r>
                              <w:rPr>
                                <w:w w:val="92"/>
                                <w:sz w:val="24"/>
                              </w:rPr>
                              <w:t>e</w:t>
                            </w:r>
                            <w:r>
                              <w:rPr>
                                <w:rFonts w:ascii="Times New Roman"/>
                                <w:spacing w:val="29"/>
                                <w:sz w:val="24"/>
                              </w:rPr>
                              <w:t xml:space="preserve"> </w:t>
                            </w:r>
                            <w:r>
                              <w:rPr>
                                <w:w w:val="97"/>
                                <w:sz w:val="24"/>
                              </w:rPr>
                              <w:t>c</w:t>
                            </w:r>
                            <w:r>
                              <w:rPr>
                                <w:spacing w:val="-1"/>
                                <w:w w:val="102"/>
                                <w:sz w:val="24"/>
                              </w:rPr>
                              <w:t>o</w:t>
                            </w:r>
                            <w:r>
                              <w:rPr>
                                <w:spacing w:val="-1"/>
                                <w:w w:val="97"/>
                                <w:sz w:val="24"/>
                              </w:rPr>
                              <w:t>n</w:t>
                            </w:r>
                            <w:r>
                              <w:rPr>
                                <w:w w:val="107"/>
                                <w:sz w:val="24"/>
                              </w:rPr>
                              <w:t>t</w:t>
                            </w:r>
                            <w:r>
                              <w:rPr>
                                <w:spacing w:val="1"/>
                                <w:w w:val="97"/>
                                <w:sz w:val="24"/>
                              </w:rPr>
                              <w:t>r</w:t>
                            </w:r>
                            <w:r>
                              <w:rPr>
                                <w:w w:val="88"/>
                                <w:sz w:val="24"/>
                              </w:rPr>
                              <w:t>a</w:t>
                            </w:r>
                            <w:r>
                              <w:rPr>
                                <w:rFonts w:ascii="Times New Roman"/>
                                <w:sz w:val="24"/>
                              </w:rPr>
                              <w:t xml:space="preserve"> </w:t>
                            </w:r>
                            <w:r>
                              <w:rPr>
                                <w:rFonts w:ascii="Times New Roman"/>
                                <w:spacing w:val="-29"/>
                                <w:sz w:val="24"/>
                              </w:rPr>
                              <w:t xml:space="preserve"> </w:t>
                            </w:r>
                            <w:r>
                              <w:rPr>
                                <w:w w:val="102"/>
                                <w:sz w:val="24"/>
                              </w:rPr>
                              <w:t>o</w:t>
                            </w:r>
                            <w:r>
                              <w:rPr>
                                <w:rFonts w:ascii="Times New Roman"/>
                                <w:sz w:val="24"/>
                              </w:rPr>
                              <w:t xml:space="preserve"> </w:t>
                            </w:r>
                            <w:r>
                              <w:rPr>
                                <w:rFonts w:ascii="Times New Roman"/>
                                <w:spacing w:val="-30"/>
                                <w:sz w:val="24"/>
                              </w:rPr>
                              <w:t xml:space="preserve"> </w:t>
                            </w:r>
                            <w:r>
                              <w:rPr>
                                <w:spacing w:val="1"/>
                                <w:w w:val="99"/>
                                <w:sz w:val="24"/>
                              </w:rPr>
                              <w:t>f</w:t>
                            </w:r>
                            <w:r>
                              <w:rPr>
                                <w:spacing w:val="-1"/>
                                <w:w w:val="88"/>
                                <w:sz w:val="24"/>
                              </w:rPr>
                              <w:t>a</w:t>
                            </w:r>
                            <w:r>
                              <w:rPr>
                                <w:w w:val="107"/>
                                <w:sz w:val="24"/>
                              </w:rPr>
                              <w:t>t</w:t>
                            </w:r>
                            <w:r>
                              <w:rPr>
                                <w:w w:val="102"/>
                                <w:sz w:val="24"/>
                              </w:rPr>
                              <w:t>o</w:t>
                            </w:r>
                          </w:p>
                        </w:tc>
                      </w:tr>
                      <w:tr w:rsidR="0016797D" w14:paraId="4E01B72B" w14:textId="77777777">
                        <w:trPr>
                          <w:trHeight w:val="260"/>
                        </w:trPr>
                        <w:tc>
                          <w:tcPr>
                            <w:tcW w:w="8601" w:type="dxa"/>
                            <w:gridSpan w:val="3"/>
                            <w:tcBorders>
                              <w:top w:val="single" w:sz="8" w:space="0" w:color="FFFFFF"/>
                              <w:bottom w:val="single" w:sz="8" w:space="0" w:color="FFFFFF"/>
                            </w:tcBorders>
                            <w:shd w:val="clear" w:color="auto" w:fill="FD6464"/>
                          </w:tcPr>
                          <w:p w14:paraId="364346D9" w14:textId="77777777" w:rsidR="0016797D" w:rsidRDefault="0016797D">
                            <w:pPr>
                              <w:pStyle w:val="TableParagraph"/>
                              <w:rPr>
                                <w:sz w:val="24"/>
                              </w:rPr>
                            </w:pPr>
                            <w:r>
                              <w:rPr>
                                <w:spacing w:val="1"/>
                                <w:w w:val="99"/>
                                <w:sz w:val="24"/>
                              </w:rPr>
                              <w:t>d</w:t>
                            </w:r>
                            <w:r>
                              <w:rPr>
                                <w:w w:val="92"/>
                                <w:sz w:val="24"/>
                              </w:rPr>
                              <w:t>e</w:t>
                            </w:r>
                            <w:r>
                              <w:rPr>
                                <w:rFonts w:ascii="Times New Roman"/>
                                <w:sz w:val="24"/>
                              </w:rPr>
                              <w:t xml:space="preserve">  </w:t>
                            </w:r>
                            <w:r>
                              <w:rPr>
                                <w:rFonts w:ascii="Times New Roman"/>
                                <w:spacing w:val="-28"/>
                                <w:sz w:val="24"/>
                              </w:rPr>
                              <w:t xml:space="preserve"> </w:t>
                            </w:r>
                            <w:r>
                              <w:rPr>
                                <w:w w:val="83"/>
                                <w:sz w:val="24"/>
                              </w:rPr>
                              <w:t>T</w:t>
                            </w:r>
                            <w:r>
                              <w:rPr>
                                <w:rFonts w:ascii="Times New Roman"/>
                                <w:sz w:val="24"/>
                              </w:rPr>
                              <w:t xml:space="preserve"> </w:t>
                            </w:r>
                            <w:r>
                              <w:rPr>
                                <w:rFonts w:ascii="Times New Roman"/>
                                <w:spacing w:val="2"/>
                                <w:sz w:val="24"/>
                              </w:rPr>
                              <w:t xml:space="preserve"> </w:t>
                            </w:r>
                            <w:r>
                              <w:rPr>
                                <w:w w:val="97"/>
                                <w:sz w:val="24"/>
                              </w:rPr>
                              <w:t>c</w:t>
                            </w:r>
                            <w:r>
                              <w:rPr>
                                <w:spacing w:val="-1"/>
                                <w:w w:val="97"/>
                                <w:sz w:val="24"/>
                              </w:rPr>
                              <w:t>n</w:t>
                            </w:r>
                            <w:r>
                              <w:rPr>
                                <w:w w:val="103"/>
                                <w:sz w:val="24"/>
                              </w:rPr>
                              <w:t>i</w:t>
                            </w:r>
                            <w:r>
                              <w:rPr>
                                <w:w w:val="97"/>
                                <w:sz w:val="24"/>
                              </w:rPr>
                              <w:t>c</w:t>
                            </w:r>
                            <w:r>
                              <w:rPr>
                                <w:spacing w:val="-1"/>
                                <w:w w:val="102"/>
                                <w:sz w:val="24"/>
                              </w:rPr>
                              <w:t>o</w:t>
                            </w:r>
                            <w:r>
                              <w:rPr>
                                <w:w w:val="78"/>
                                <w:sz w:val="24"/>
                              </w:rPr>
                              <w:t>s</w:t>
                            </w:r>
                            <w:r>
                              <w:rPr>
                                <w:rFonts w:ascii="Times New Roman"/>
                                <w:sz w:val="24"/>
                              </w:rPr>
                              <w:t xml:space="preserve">  </w:t>
                            </w:r>
                            <w:r>
                              <w:rPr>
                                <w:rFonts w:ascii="Times New Roman"/>
                                <w:spacing w:val="-30"/>
                                <w:sz w:val="24"/>
                              </w:rPr>
                              <w:t xml:space="preserve"> </w:t>
                            </w:r>
                            <w:r>
                              <w:rPr>
                                <w:spacing w:val="-1"/>
                                <w:w w:val="94"/>
                                <w:sz w:val="24"/>
                              </w:rPr>
                              <w:t>I</w:t>
                            </w:r>
                            <w:r>
                              <w:rPr>
                                <w:spacing w:val="-1"/>
                                <w:w w:val="97"/>
                                <w:sz w:val="24"/>
                              </w:rPr>
                              <w:t>n</w:t>
                            </w:r>
                            <w:r>
                              <w:rPr>
                                <w:spacing w:val="1"/>
                                <w:w w:val="99"/>
                                <w:sz w:val="24"/>
                              </w:rPr>
                              <w:t>d</w:t>
                            </w:r>
                            <w:r>
                              <w:rPr>
                                <w:smallCaps/>
                                <w:spacing w:val="-1"/>
                                <w:w w:val="93"/>
                                <w:sz w:val="24"/>
                              </w:rPr>
                              <w:t>u</w:t>
                            </w:r>
                            <w:r>
                              <w:rPr>
                                <w:smallCaps/>
                                <w:spacing w:val="-1"/>
                                <w:w w:val="73"/>
                                <w:sz w:val="24"/>
                              </w:rPr>
                              <w:t>s</w:t>
                            </w:r>
                            <w:r>
                              <w:rPr>
                                <w:w w:val="107"/>
                                <w:sz w:val="24"/>
                              </w:rPr>
                              <w:t>t</w:t>
                            </w:r>
                            <w:r>
                              <w:rPr>
                                <w:spacing w:val="1"/>
                                <w:w w:val="97"/>
                                <w:sz w:val="24"/>
                              </w:rPr>
                              <w:t>r</w:t>
                            </w:r>
                            <w:r>
                              <w:rPr>
                                <w:w w:val="103"/>
                                <w:sz w:val="24"/>
                              </w:rPr>
                              <w:t>i</w:t>
                            </w:r>
                            <w:r>
                              <w:rPr>
                                <w:spacing w:val="-1"/>
                                <w:w w:val="88"/>
                                <w:sz w:val="24"/>
                              </w:rPr>
                              <w:t>a</w:t>
                            </w:r>
                            <w:r>
                              <w:rPr>
                                <w:spacing w:val="-3"/>
                                <w:w w:val="103"/>
                                <w:sz w:val="24"/>
                              </w:rPr>
                              <w:t>i</w:t>
                            </w:r>
                            <w:r>
                              <w:rPr>
                                <w:w w:val="78"/>
                                <w:sz w:val="24"/>
                              </w:rPr>
                              <w:t>s</w:t>
                            </w:r>
                            <w:r>
                              <w:rPr>
                                <w:rFonts w:ascii="Times New Roman"/>
                                <w:sz w:val="24"/>
                              </w:rPr>
                              <w:t xml:space="preserve">  </w:t>
                            </w:r>
                            <w:r>
                              <w:rPr>
                                <w:rFonts w:ascii="Times New Roman"/>
                                <w:spacing w:val="-30"/>
                                <w:sz w:val="24"/>
                              </w:rPr>
                              <w:t xml:space="preserve"> </w:t>
                            </w:r>
                            <w:r>
                              <w:rPr>
                                <w:w w:val="92"/>
                                <w:sz w:val="24"/>
                              </w:rPr>
                              <w:t>e</w:t>
                            </w:r>
                            <w:r>
                              <w:rPr>
                                <w:w w:val="98"/>
                                <w:sz w:val="24"/>
                              </w:rPr>
                              <w:t>m</w:t>
                            </w:r>
                            <w:r>
                              <w:rPr>
                                <w:rFonts w:ascii="Times New Roman"/>
                                <w:sz w:val="24"/>
                              </w:rPr>
                              <w:t xml:space="preserve">  </w:t>
                            </w:r>
                            <w:r>
                              <w:rPr>
                                <w:rFonts w:ascii="Times New Roman"/>
                                <w:spacing w:val="-30"/>
                                <w:sz w:val="24"/>
                              </w:rPr>
                              <w:t xml:space="preserve"> </w:t>
                            </w:r>
                            <w:r>
                              <w:rPr>
                                <w:spacing w:val="-1"/>
                                <w:w w:val="78"/>
                                <w:sz w:val="24"/>
                              </w:rPr>
                              <w:t>s</w:t>
                            </w:r>
                            <w:r>
                              <w:rPr>
                                <w:smallCaps/>
                                <w:spacing w:val="-1"/>
                                <w:w w:val="93"/>
                                <w:sz w:val="24"/>
                              </w:rPr>
                              <w:t>u</w:t>
                            </w:r>
                            <w:r>
                              <w:rPr>
                                <w:spacing w:val="-1"/>
                                <w:w w:val="88"/>
                                <w:sz w:val="24"/>
                              </w:rPr>
                              <w:t>a</w:t>
                            </w:r>
                            <w:r>
                              <w:rPr>
                                <w:w w:val="78"/>
                                <w:sz w:val="24"/>
                              </w:rPr>
                              <w:t>s</w:t>
                            </w:r>
                            <w:r>
                              <w:rPr>
                                <w:rFonts w:ascii="Times New Roman"/>
                                <w:sz w:val="24"/>
                              </w:rPr>
                              <w:t xml:space="preserve">  </w:t>
                            </w:r>
                            <w:r>
                              <w:rPr>
                                <w:rFonts w:ascii="Times New Roman"/>
                                <w:spacing w:val="-30"/>
                                <w:sz w:val="24"/>
                              </w:rPr>
                              <w:t xml:space="preserve"> </w:t>
                            </w:r>
                            <w:r>
                              <w:rPr>
                                <w:spacing w:val="1"/>
                                <w:w w:val="99"/>
                                <w:sz w:val="24"/>
                              </w:rPr>
                              <w:t>d</w:t>
                            </w:r>
                            <w:r>
                              <w:rPr>
                                <w:w w:val="103"/>
                                <w:sz w:val="24"/>
                              </w:rPr>
                              <w:t>i</w:t>
                            </w:r>
                            <w:r>
                              <w:rPr>
                                <w:w w:val="95"/>
                                <w:sz w:val="24"/>
                              </w:rPr>
                              <w:t>v</w:t>
                            </w:r>
                            <w:r>
                              <w:rPr>
                                <w:w w:val="92"/>
                                <w:sz w:val="24"/>
                              </w:rPr>
                              <w:t>e</w:t>
                            </w:r>
                            <w:r>
                              <w:rPr>
                                <w:spacing w:val="1"/>
                                <w:w w:val="97"/>
                                <w:sz w:val="24"/>
                              </w:rPr>
                              <w:t>r</w:t>
                            </w:r>
                            <w:r>
                              <w:rPr>
                                <w:spacing w:val="-1"/>
                                <w:w w:val="78"/>
                                <w:sz w:val="24"/>
                              </w:rPr>
                              <w:t>s</w:t>
                            </w:r>
                            <w:r>
                              <w:rPr>
                                <w:spacing w:val="-1"/>
                                <w:w w:val="88"/>
                                <w:sz w:val="24"/>
                              </w:rPr>
                              <w:t>a</w:t>
                            </w:r>
                            <w:r>
                              <w:rPr>
                                <w:w w:val="78"/>
                                <w:sz w:val="24"/>
                              </w:rPr>
                              <w:t>s</w:t>
                            </w:r>
                            <w:r>
                              <w:rPr>
                                <w:rFonts w:ascii="Times New Roman"/>
                                <w:sz w:val="24"/>
                              </w:rPr>
                              <w:t xml:space="preserve"> </w:t>
                            </w:r>
                            <w:r>
                              <w:rPr>
                                <w:rFonts w:ascii="Times New Roman"/>
                                <w:spacing w:val="28"/>
                                <w:sz w:val="24"/>
                              </w:rPr>
                              <w:t xml:space="preserve"> </w:t>
                            </w:r>
                            <w:r>
                              <w:rPr>
                                <w:spacing w:val="-1"/>
                                <w:w w:val="98"/>
                                <w:sz w:val="24"/>
                              </w:rPr>
                              <w:t>m</w:t>
                            </w:r>
                            <w:r>
                              <w:rPr>
                                <w:spacing w:val="-1"/>
                                <w:w w:val="102"/>
                                <w:sz w:val="24"/>
                              </w:rPr>
                              <w:t>o</w:t>
                            </w:r>
                            <w:r>
                              <w:rPr>
                                <w:spacing w:val="1"/>
                                <w:w w:val="99"/>
                                <w:sz w:val="24"/>
                              </w:rPr>
                              <w:t>d</w:t>
                            </w:r>
                            <w:r>
                              <w:rPr>
                                <w:spacing w:val="-1"/>
                                <w:w w:val="88"/>
                                <w:sz w:val="24"/>
                              </w:rPr>
                              <w:t>a</w:t>
                            </w:r>
                            <w:r>
                              <w:rPr>
                                <w:w w:val="98"/>
                                <w:sz w:val="24"/>
                              </w:rPr>
                              <w:t>l</w:t>
                            </w:r>
                            <w:r>
                              <w:rPr>
                                <w:w w:val="103"/>
                                <w:sz w:val="24"/>
                              </w:rPr>
                              <w:t>i</w:t>
                            </w:r>
                            <w:r>
                              <w:rPr>
                                <w:spacing w:val="1"/>
                                <w:w w:val="99"/>
                                <w:sz w:val="24"/>
                              </w:rPr>
                              <w:t>d</w:t>
                            </w:r>
                            <w:r>
                              <w:rPr>
                                <w:spacing w:val="-1"/>
                                <w:w w:val="88"/>
                                <w:sz w:val="24"/>
                              </w:rPr>
                              <w:t>a</w:t>
                            </w:r>
                            <w:r>
                              <w:rPr>
                                <w:spacing w:val="1"/>
                                <w:w w:val="99"/>
                                <w:sz w:val="24"/>
                              </w:rPr>
                              <w:t>d</w:t>
                            </w:r>
                            <w:r>
                              <w:rPr>
                                <w:w w:val="92"/>
                                <w:sz w:val="24"/>
                              </w:rPr>
                              <w:t>e</w:t>
                            </w:r>
                            <w:r>
                              <w:rPr>
                                <w:w w:val="78"/>
                                <w:sz w:val="24"/>
                              </w:rPr>
                              <w:t>s</w:t>
                            </w:r>
                            <w:r>
                              <w:rPr>
                                <w:rFonts w:ascii="Times New Roman"/>
                                <w:sz w:val="24"/>
                              </w:rPr>
                              <w:t xml:space="preserve">  </w:t>
                            </w:r>
                            <w:r>
                              <w:rPr>
                                <w:rFonts w:ascii="Times New Roman"/>
                                <w:spacing w:val="-30"/>
                                <w:sz w:val="24"/>
                              </w:rPr>
                              <w:t xml:space="preserve"> </w:t>
                            </w:r>
                            <w:r>
                              <w:rPr>
                                <w:w w:val="97"/>
                                <w:sz w:val="24"/>
                              </w:rPr>
                              <w:t>n</w:t>
                            </w:r>
                            <w:r>
                              <w:rPr>
                                <w:rFonts w:ascii="Times New Roman"/>
                                <w:sz w:val="24"/>
                              </w:rPr>
                              <w:t xml:space="preserve"> </w:t>
                            </w:r>
                            <w:r>
                              <w:rPr>
                                <w:rFonts w:ascii="Times New Roman"/>
                                <w:spacing w:val="-3"/>
                                <w:sz w:val="24"/>
                              </w:rPr>
                              <w:t xml:space="preserve"> </w:t>
                            </w:r>
                            <w:r>
                              <w:rPr>
                                <w:w w:val="102"/>
                                <w:sz w:val="24"/>
                              </w:rPr>
                              <w:t>o</w:t>
                            </w:r>
                            <w:r>
                              <w:rPr>
                                <w:rFonts w:ascii="Times New Roman"/>
                                <w:sz w:val="24"/>
                              </w:rPr>
                              <w:t xml:space="preserve"> </w:t>
                            </w:r>
                            <w:r>
                              <w:rPr>
                                <w:rFonts w:ascii="Times New Roman"/>
                                <w:spacing w:val="28"/>
                                <w:sz w:val="24"/>
                              </w:rPr>
                              <w:t xml:space="preserve"> </w:t>
                            </w:r>
                            <w:r>
                              <w:rPr>
                                <w:w w:val="92"/>
                                <w:sz w:val="24"/>
                              </w:rPr>
                              <w:t>e</w:t>
                            </w:r>
                            <w:r>
                              <w:rPr>
                                <w:spacing w:val="-1"/>
                                <w:w w:val="78"/>
                                <w:sz w:val="24"/>
                              </w:rPr>
                              <w:t>s</w:t>
                            </w:r>
                            <w:r>
                              <w:rPr>
                                <w:w w:val="107"/>
                                <w:sz w:val="24"/>
                              </w:rPr>
                              <w:t>t</w:t>
                            </w:r>
                            <w:r>
                              <w:rPr>
                                <w:rFonts w:ascii="Times New Roman"/>
                                <w:sz w:val="24"/>
                              </w:rPr>
                              <w:t xml:space="preserve"> </w:t>
                            </w:r>
                            <w:r>
                              <w:rPr>
                                <w:rFonts w:ascii="Times New Roman"/>
                                <w:spacing w:val="-5"/>
                                <w:sz w:val="24"/>
                              </w:rPr>
                              <w:t xml:space="preserve"> </w:t>
                            </w:r>
                            <w:r>
                              <w:rPr>
                                <w:w w:val="102"/>
                                <w:sz w:val="24"/>
                              </w:rPr>
                              <w:t>o</w:t>
                            </w:r>
                            <w:r>
                              <w:rPr>
                                <w:rFonts w:ascii="Times New Roman"/>
                                <w:sz w:val="24"/>
                              </w:rPr>
                              <w:t xml:space="preserve">  </w:t>
                            </w:r>
                            <w:r>
                              <w:rPr>
                                <w:rFonts w:ascii="Times New Roman"/>
                                <w:spacing w:val="-30"/>
                                <w:sz w:val="24"/>
                              </w:rPr>
                              <w:t xml:space="preserve"> </w:t>
                            </w:r>
                            <w:r>
                              <w:rPr>
                                <w:spacing w:val="-1"/>
                                <w:w w:val="97"/>
                                <w:sz w:val="24"/>
                              </w:rPr>
                              <w:t>n</w:t>
                            </w:r>
                            <w:r>
                              <w:rPr>
                                <w:w w:val="102"/>
                                <w:sz w:val="24"/>
                              </w:rPr>
                              <w:t>o</w:t>
                            </w:r>
                            <w:r>
                              <w:rPr>
                                <w:rFonts w:ascii="Times New Roman"/>
                                <w:sz w:val="24"/>
                              </w:rPr>
                              <w:t xml:space="preserve">  </w:t>
                            </w:r>
                            <w:r>
                              <w:rPr>
                                <w:rFonts w:ascii="Times New Roman"/>
                                <w:spacing w:val="-30"/>
                                <w:sz w:val="24"/>
                              </w:rPr>
                              <w:t xml:space="preserve"> </w:t>
                            </w:r>
                            <w:r>
                              <w:rPr>
                                <w:spacing w:val="1"/>
                                <w:w w:val="97"/>
                                <w:sz w:val="24"/>
                              </w:rPr>
                              <w:t>r</w:t>
                            </w:r>
                            <w:r>
                              <w:rPr>
                                <w:spacing w:val="-1"/>
                                <w:w w:val="102"/>
                                <w:sz w:val="24"/>
                              </w:rPr>
                              <w:t>o</w:t>
                            </w:r>
                            <w:r>
                              <w:rPr>
                                <w:w w:val="98"/>
                                <w:sz w:val="24"/>
                              </w:rPr>
                              <w:t>l</w:t>
                            </w:r>
                            <w:r>
                              <w:rPr>
                                <w:rFonts w:ascii="Times New Roman"/>
                                <w:sz w:val="24"/>
                              </w:rPr>
                              <w:t xml:space="preserve"> </w:t>
                            </w:r>
                            <w:r>
                              <w:rPr>
                                <w:rFonts w:ascii="Times New Roman"/>
                                <w:spacing w:val="28"/>
                                <w:sz w:val="24"/>
                              </w:rPr>
                              <w:t xml:space="preserve"> </w:t>
                            </w:r>
                            <w:r>
                              <w:rPr>
                                <w:spacing w:val="1"/>
                                <w:w w:val="99"/>
                                <w:sz w:val="24"/>
                              </w:rPr>
                              <w:t>d</w:t>
                            </w:r>
                            <w:r>
                              <w:rPr>
                                <w:spacing w:val="-1"/>
                                <w:w w:val="88"/>
                                <w:sz w:val="24"/>
                              </w:rPr>
                              <w:t>a</w:t>
                            </w:r>
                            <w:r>
                              <w:rPr>
                                <w:w w:val="78"/>
                                <w:sz w:val="24"/>
                              </w:rPr>
                              <w:t>s</w:t>
                            </w:r>
                          </w:p>
                        </w:tc>
                      </w:tr>
                      <w:tr w:rsidR="0016797D" w14:paraId="58BC854D" w14:textId="77777777">
                        <w:trPr>
                          <w:trHeight w:val="260"/>
                        </w:trPr>
                        <w:tc>
                          <w:tcPr>
                            <w:tcW w:w="8601" w:type="dxa"/>
                            <w:gridSpan w:val="3"/>
                            <w:tcBorders>
                              <w:top w:val="single" w:sz="8" w:space="0" w:color="FFFFFF"/>
                              <w:bottom w:val="single" w:sz="8" w:space="0" w:color="FFFFFF"/>
                            </w:tcBorders>
                            <w:shd w:val="clear" w:color="auto" w:fill="FD6464"/>
                          </w:tcPr>
                          <w:p w14:paraId="32DCB946" w14:textId="77777777" w:rsidR="0016797D" w:rsidRDefault="0016797D">
                            <w:pPr>
                              <w:pStyle w:val="TableParagraph"/>
                              <w:rPr>
                                <w:sz w:val="24"/>
                              </w:rPr>
                            </w:pPr>
                            <w:r>
                              <w:rPr>
                                <w:spacing w:val="1"/>
                                <w:w w:val="99"/>
                                <w:sz w:val="24"/>
                              </w:rPr>
                              <w:t>f</w:t>
                            </w:r>
                            <w:r>
                              <w:rPr>
                                <w:spacing w:val="-1"/>
                                <w:w w:val="102"/>
                                <w:sz w:val="24"/>
                              </w:rPr>
                              <w:t>o</w:t>
                            </w:r>
                            <w:r>
                              <w:rPr>
                                <w:spacing w:val="1"/>
                                <w:w w:val="97"/>
                                <w:sz w:val="24"/>
                              </w:rPr>
                              <w:t>r</w:t>
                            </w:r>
                            <w:r>
                              <w:rPr>
                                <w:spacing w:val="-1"/>
                                <w:w w:val="98"/>
                                <w:sz w:val="24"/>
                              </w:rPr>
                              <w:t>m</w:t>
                            </w:r>
                            <w:r>
                              <w:rPr>
                                <w:spacing w:val="-1"/>
                                <w:w w:val="88"/>
                                <w:sz w:val="24"/>
                              </w:rPr>
                              <w:t>a</w:t>
                            </w:r>
                            <w:r>
                              <w:rPr>
                                <w:w w:val="97"/>
                                <w:sz w:val="24"/>
                              </w:rPr>
                              <w:t>ç</w:t>
                            </w:r>
                            <w:r>
                              <w:rPr>
                                <w:rFonts w:ascii="Times New Roman" w:hAnsi="Times New Roman"/>
                                <w:sz w:val="24"/>
                              </w:rPr>
                              <w:t xml:space="preserve"> </w:t>
                            </w:r>
                            <w:r>
                              <w:rPr>
                                <w:rFonts w:ascii="Times New Roman" w:hAnsi="Times New Roman"/>
                                <w:spacing w:val="17"/>
                                <w:sz w:val="24"/>
                              </w:rPr>
                              <w:t xml:space="preserve"> </w:t>
                            </w:r>
                            <w:r>
                              <w:rPr>
                                <w:w w:val="92"/>
                                <w:sz w:val="24"/>
                              </w:rPr>
                              <w:t>e</w:t>
                            </w:r>
                            <w:r>
                              <w:rPr>
                                <w:w w:val="78"/>
                                <w:sz w:val="24"/>
                              </w:rPr>
                              <w:t>s</w:t>
                            </w:r>
                            <w:r>
                              <w:rPr>
                                <w:rFonts w:ascii="Times New Roman" w:hAnsi="Times New Roman"/>
                                <w:sz w:val="24"/>
                              </w:rPr>
                              <w:t xml:space="preserve"> </w:t>
                            </w:r>
                            <w:r>
                              <w:rPr>
                                <w:rFonts w:ascii="Times New Roman" w:hAnsi="Times New Roman"/>
                                <w:spacing w:val="1"/>
                                <w:sz w:val="24"/>
                              </w:rPr>
                              <w:t xml:space="preserve"> </w:t>
                            </w:r>
                            <w:r>
                              <w:rPr>
                                <w:spacing w:val="-1"/>
                                <w:w w:val="88"/>
                                <w:sz w:val="24"/>
                              </w:rPr>
                              <w:t>a</w:t>
                            </w:r>
                            <w:r>
                              <w:rPr>
                                <w:spacing w:val="1"/>
                                <w:w w:val="99"/>
                                <w:sz w:val="24"/>
                              </w:rPr>
                              <w:t>d</w:t>
                            </w:r>
                            <w:r>
                              <w:rPr>
                                <w:spacing w:val="-1"/>
                                <w:w w:val="98"/>
                                <w:sz w:val="24"/>
                              </w:rPr>
                              <w:t>m</w:t>
                            </w:r>
                            <w:r>
                              <w:rPr>
                                <w:w w:val="103"/>
                                <w:sz w:val="24"/>
                              </w:rPr>
                              <w:t>i</w:t>
                            </w:r>
                            <w:r>
                              <w:rPr>
                                <w:w w:val="107"/>
                                <w:sz w:val="24"/>
                              </w:rPr>
                              <w:t>t</w:t>
                            </w:r>
                            <w:r>
                              <w:rPr>
                                <w:w w:val="103"/>
                                <w:sz w:val="24"/>
                              </w:rPr>
                              <w:t>i</w:t>
                            </w:r>
                            <w:r>
                              <w:rPr>
                                <w:spacing w:val="1"/>
                                <w:w w:val="99"/>
                                <w:sz w:val="24"/>
                              </w:rPr>
                              <w:t>d</w:t>
                            </w:r>
                            <w:r>
                              <w:rPr>
                                <w:spacing w:val="-1"/>
                                <w:w w:val="88"/>
                                <w:sz w:val="24"/>
                              </w:rPr>
                              <w:t>a</w:t>
                            </w:r>
                            <w:r>
                              <w:rPr>
                                <w:w w:val="78"/>
                                <w:sz w:val="24"/>
                              </w:rPr>
                              <w:t>s</w:t>
                            </w:r>
                            <w:r>
                              <w:rPr>
                                <w:rFonts w:ascii="Times New Roman" w:hAnsi="Times New Roman"/>
                                <w:sz w:val="24"/>
                              </w:rPr>
                              <w:t xml:space="preserve"> </w:t>
                            </w:r>
                            <w:r>
                              <w:rPr>
                                <w:rFonts w:ascii="Times New Roman" w:hAnsi="Times New Roman"/>
                                <w:spacing w:val="1"/>
                                <w:sz w:val="24"/>
                              </w:rPr>
                              <w:t xml:space="preserve"> </w:t>
                            </w:r>
                            <w:r>
                              <w:rPr>
                                <w:spacing w:val="-2"/>
                                <w:w w:val="97"/>
                                <w:sz w:val="24"/>
                              </w:rPr>
                              <w:t>c</w:t>
                            </w:r>
                            <w:r>
                              <w:rPr>
                                <w:spacing w:val="-1"/>
                                <w:w w:val="102"/>
                                <w:sz w:val="24"/>
                              </w:rPr>
                              <w:t>o</w:t>
                            </w:r>
                            <w:r>
                              <w:rPr>
                                <w:spacing w:val="-1"/>
                                <w:w w:val="98"/>
                                <w:sz w:val="24"/>
                              </w:rPr>
                              <w:t>m</w:t>
                            </w:r>
                            <w:r>
                              <w:rPr>
                                <w:w w:val="102"/>
                                <w:sz w:val="24"/>
                              </w:rPr>
                              <w:t>o</w:t>
                            </w:r>
                            <w:r>
                              <w:rPr>
                                <w:rFonts w:ascii="Times New Roman" w:hAnsi="Times New Roman"/>
                                <w:sz w:val="24"/>
                              </w:rPr>
                              <w:t xml:space="preserve"> </w:t>
                            </w:r>
                            <w:r>
                              <w:rPr>
                                <w:rFonts w:ascii="Times New Roman" w:hAnsi="Times New Roman"/>
                                <w:spacing w:val="2"/>
                                <w:sz w:val="24"/>
                              </w:rPr>
                              <w:t xml:space="preserve"> </w:t>
                            </w:r>
                            <w:r>
                              <w:rPr>
                                <w:sz w:val="24"/>
                              </w:rPr>
                              <w:t>p</w:t>
                            </w:r>
                            <w:r>
                              <w:rPr>
                                <w:w w:val="97"/>
                                <w:sz w:val="24"/>
                              </w:rPr>
                              <w:t>r</w:t>
                            </w:r>
                            <w:r>
                              <w:rPr>
                                <w:rFonts w:ascii="Times New Roman" w:hAnsi="Times New Roman"/>
                                <w:sz w:val="24"/>
                              </w:rPr>
                              <w:t xml:space="preserve"> </w:t>
                            </w:r>
                            <w:r>
                              <w:rPr>
                                <w:rFonts w:ascii="Times New Roman" w:hAnsi="Times New Roman"/>
                                <w:spacing w:val="5"/>
                                <w:sz w:val="24"/>
                              </w:rPr>
                              <w:t xml:space="preserve"> </w:t>
                            </w:r>
                            <w:r>
                              <w:rPr>
                                <w:spacing w:val="-1"/>
                                <w:w w:val="66"/>
                                <w:sz w:val="24"/>
                              </w:rPr>
                              <w:t>-</w:t>
                            </w:r>
                            <w:r>
                              <w:rPr>
                                <w:spacing w:val="1"/>
                                <w:w w:val="97"/>
                                <w:sz w:val="24"/>
                              </w:rPr>
                              <w:t>r</w:t>
                            </w:r>
                            <w:r>
                              <w:rPr>
                                <w:w w:val="92"/>
                                <w:sz w:val="24"/>
                              </w:rPr>
                              <w:t>e</w:t>
                            </w:r>
                            <w:r>
                              <w:rPr>
                                <w:spacing w:val="1"/>
                                <w:w w:val="99"/>
                                <w:sz w:val="24"/>
                              </w:rPr>
                              <w:t>q</w:t>
                            </w:r>
                            <w:r>
                              <w:rPr>
                                <w:smallCaps/>
                                <w:spacing w:val="-1"/>
                                <w:w w:val="93"/>
                                <w:sz w:val="24"/>
                              </w:rPr>
                              <w:t>u</w:t>
                            </w:r>
                            <w:r>
                              <w:rPr>
                                <w:w w:val="103"/>
                                <w:sz w:val="24"/>
                              </w:rPr>
                              <w:t>i</w:t>
                            </w:r>
                            <w:r>
                              <w:rPr>
                                <w:spacing w:val="-1"/>
                                <w:w w:val="78"/>
                                <w:sz w:val="24"/>
                              </w:rPr>
                              <w:t>s</w:t>
                            </w:r>
                            <w:r>
                              <w:rPr>
                                <w:w w:val="103"/>
                                <w:sz w:val="24"/>
                              </w:rPr>
                              <w:t>i</w:t>
                            </w:r>
                            <w:r>
                              <w:rPr>
                                <w:w w:val="107"/>
                                <w:sz w:val="24"/>
                              </w:rPr>
                              <w:t>t</w:t>
                            </w:r>
                            <w:r>
                              <w:rPr>
                                <w:spacing w:val="-1"/>
                                <w:w w:val="102"/>
                                <w:sz w:val="24"/>
                              </w:rPr>
                              <w:t>o</w:t>
                            </w:r>
                            <w:r>
                              <w:rPr>
                                <w:w w:val="78"/>
                                <w:sz w:val="24"/>
                              </w:rPr>
                              <w:t>s</w:t>
                            </w:r>
                            <w:r>
                              <w:rPr>
                                <w:rFonts w:ascii="Times New Roman" w:hAnsi="Times New Roman"/>
                                <w:sz w:val="24"/>
                              </w:rPr>
                              <w:t xml:space="preserve"> </w:t>
                            </w:r>
                            <w:r>
                              <w:rPr>
                                <w:rFonts w:ascii="Times New Roman" w:hAnsi="Times New Roman"/>
                                <w:spacing w:val="1"/>
                                <w:sz w:val="24"/>
                              </w:rPr>
                              <w:t xml:space="preserve"> </w:t>
                            </w:r>
                            <w:r>
                              <w:rPr>
                                <w:sz w:val="24"/>
                              </w:rPr>
                              <w:t>p</w:t>
                            </w:r>
                            <w:r>
                              <w:rPr>
                                <w:spacing w:val="-1"/>
                                <w:w w:val="88"/>
                                <w:sz w:val="24"/>
                              </w:rPr>
                              <w:t>a</w:t>
                            </w:r>
                            <w:r>
                              <w:rPr>
                                <w:spacing w:val="1"/>
                                <w:w w:val="97"/>
                                <w:sz w:val="24"/>
                              </w:rPr>
                              <w:t>r</w:t>
                            </w:r>
                            <w:r>
                              <w:rPr>
                                <w:w w:val="88"/>
                                <w:sz w:val="24"/>
                              </w:rPr>
                              <w:t>a</w:t>
                            </w:r>
                            <w:r>
                              <w:rPr>
                                <w:rFonts w:ascii="Times New Roman" w:hAnsi="Times New Roman"/>
                                <w:sz w:val="24"/>
                              </w:rPr>
                              <w:t xml:space="preserve"> </w:t>
                            </w:r>
                            <w:r>
                              <w:rPr>
                                <w:rFonts w:ascii="Times New Roman" w:hAnsi="Times New Roman"/>
                                <w:spacing w:val="2"/>
                                <w:sz w:val="24"/>
                              </w:rPr>
                              <w:t xml:space="preserve"> </w:t>
                            </w:r>
                            <w:r>
                              <w:rPr>
                                <w:spacing w:val="1"/>
                                <w:w w:val="97"/>
                                <w:sz w:val="24"/>
                              </w:rPr>
                              <w:t>r</w:t>
                            </w:r>
                            <w:r>
                              <w:rPr>
                                <w:w w:val="92"/>
                                <w:sz w:val="24"/>
                              </w:rPr>
                              <w:t>e</w:t>
                            </w:r>
                            <w:r>
                              <w:rPr>
                                <w:spacing w:val="-1"/>
                                <w:w w:val="88"/>
                                <w:sz w:val="24"/>
                              </w:rPr>
                              <w:t>a</w:t>
                            </w:r>
                            <w:r>
                              <w:rPr>
                                <w:w w:val="98"/>
                                <w:sz w:val="24"/>
                              </w:rPr>
                              <w:t>l</w:t>
                            </w:r>
                            <w:r>
                              <w:rPr>
                                <w:w w:val="103"/>
                                <w:sz w:val="24"/>
                              </w:rPr>
                              <w:t>i</w:t>
                            </w:r>
                            <w:r>
                              <w:rPr>
                                <w:w w:val="97"/>
                                <w:sz w:val="24"/>
                              </w:rPr>
                              <w:t>z</w:t>
                            </w:r>
                            <w:r>
                              <w:rPr>
                                <w:spacing w:val="-1"/>
                                <w:w w:val="88"/>
                                <w:sz w:val="24"/>
                              </w:rPr>
                              <w:t>a</w:t>
                            </w:r>
                            <w:r>
                              <w:rPr>
                                <w:w w:val="97"/>
                                <w:sz w:val="24"/>
                              </w:rPr>
                              <w:t>ç</w:t>
                            </w:r>
                            <w:r>
                              <w:rPr>
                                <w:rFonts w:ascii="Times New Roman" w:hAnsi="Times New Roman"/>
                                <w:sz w:val="24"/>
                              </w:rPr>
                              <w:t xml:space="preserve"> </w:t>
                            </w:r>
                            <w:r>
                              <w:rPr>
                                <w:rFonts w:ascii="Times New Roman" w:hAnsi="Times New Roman"/>
                                <w:spacing w:val="-2"/>
                                <w:sz w:val="24"/>
                              </w:rPr>
                              <w:t xml:space="preserve"> </w:t>
                            </w:r>
                            <w:r>
                              <w:rPr>
                                <w:w w:val="102"/>
                                <w:sz w:val="24"/>
                              </w:rPr>
                              <w:t>o</w:t>
                            </w:r>
                            <w:r>
                              <w:rPr>
                                <w:rFonts w:ascii="Times New Roman" w:hAnsi="Times New Roman"/>
                                <w:sz w:val="24"/>
                              </w:rPr>
                              <w:t xml:space="preserve"> </w:t>
                            </w:r>
                            <w:r>
                              <w:rPr>
                                <w:rFonts w:ascii="Times New Roman" w:hAnsi="Times New Roman"/>
                                <w:spacing w:val="2"/>
                                <w:sz w:val="24"/>
                              </w:rPr>
                              <w:t xml:space="preserve"> </w:t>
                            </w:r>
                            <w:r>
                              <w:rPr>
                                <w:spacing w:val="1"/>
                                <w:w w:val="99"/>
                                <w:sz w:val="24"/>
                              </w:rPr>
                              <w:t>d</w:t>
                            </w:r>
                            <w:r>
                              <w:rPr>
                                <w:spacing w:val="-1"/>
                                <w:w w:val="102"/>
                                <w:sz w:val="24"/>
                              </w:rPr>
                              <w:t>o</w:t>
                            </w:r>
                            <w:r>
                              <w:rPr>
                                <w:w w:val="78"/>
                                <w:sz w:val="24"/>
                              </w:rPr>
                              <w:t>s</w:t>
                            </w:r>
                            <w:r>
                              <w:rPr>
                                <w:rFonts w:ascii="Times New Roman" w:hAnsi="Times New Roman"/>
                                <w:sz w:val="24"/>
                              </w:rPr>
                              <w:t xml:space="preserve"> </w:t>
                            </w:r>
                            <w:r>
                              <w:rPr>
                                <w:rFonts w:ascii="Times New Roman" w:hAnsi="Times New Roman"/>
                                <w:spacing w:val="1"/>
                                <w:sz w:val="24"/>
                              </w:rPr>
                              <w:t xml:space="preserve"> </w:t>
                            </w:r>
                            <w:r>
                              <w:rPr>
                                <w:spacing w:val="-1"/>
                                <w:w w:val="78"/>
                                <w:sz w:val="24"/>
                              </w:rPr>
                              <w:t>s</w:t>
                            </w:r>
                            <w:r>
                              <w:rPr>
                                <w:w w:val="92"/>
                                <w:sz w:val="24"/>
                              </w:rPr>
                              <w:t>e</w:t>
                            </w:r>
                            <w:r>
                              <w:rPr>
                                <w:spacing w:val="1"/>
                                <w:w w:val="97"/>
                                <w:sz w:val="24"/>
                              </w:rPr>
                              <w:t>r</w:t>
                            </w:r>
                            <w:r>
                              <w:rPr>
                                <w:w w:val="95"/>
                                <w:sz w:val="24"/>
                              </w:rPr>
                              <w:t>v</w:t>
                            </w:r>
                            <w:r>
                              <w:rPr>
                                <w:w w:val="103"/>
                                <w:sz w:val="24"/>
                              </w:rPr>
                              <w:t>i</w:t>
                            </w:r>
                            <w:r>
                              <w:rPr>
                                <w:w w:val="97"/>
                                <w:sz w:val="24"/>
                              </w:rPr>
                              <w:t>ç</w:t>
                            </w:r>
                            <w:r>
                              <w:rPr>
                                <w:spacing w:val="-1"/>
                                <w:w w:val="102"/>
                                <w:sz w:val="24"/>
                              </w:rPr>
                              <w:t>o</w:t>
                            </w:r>
                            <w:r>
                              <w:rPr>
                                <w:w w:val="78"/>
                                <w:sz w:val="24"/>
                              </w:rPr>
                              <w:t>s</w:t>
                            </w:r>
                            <w:r>
                              <w:rPr>
                                <w:rFonts w:ascii="Times New Roman" w:hAnsi="Times New Roman"/>
                                <w:sz w:val="24"/>
                              </w:rPr>
                              <w:t xml:space="preserve"> </w:t>
                            </w:r>
                            <w:r>
                              <w:rPr>
                                <w:rFonts w:ascii="Times New Roman" w:hAnsi="Times New Roman"/>
                                <w:spacing w:val="1"/>
                                <w:sz w:val="24"/>
                              </w:rPr>
                              <w:t xml:space="preserve"> </w:t>
                            </w:r>
                            <w:r>
                              <w:rPr>
                                <w:spacing w:val="1"/>
                                <w:w w:val="99"/>
                                <w:sz w:val="24"/>
                              </w:rPr>
                              <w:t>q</w:t>
                            </w:r>
                            <w:r>
                              <w:rPr>
                                <w:smallCaps/>
                                <w:spacing w:val="-1"/>
                                <w:w w:val="93"/>
                                <w:sz w:val="24"/>
                              </w:rPr>
                              <w:t>u</w:t>
                            </w:r>
                            <w:r>
                              <w:rPr>
                                <w:w w:val="92"/>
                                <w:sz w:val="24"/>
                              </w:rPr>
                              <w:t>e</w:t>
                            </w:r>
                            <w:r>
                              <w:rPr>
                                <w:rFonts w:ascii="Times New Roman" w:hAnsi="Times New Roman"/>
                                <w:sz w:val="24"/>
                              </w:rPr>
                              <w:t xml:space="preserve"> </w:t>
                            </w:r>
                            <w:r>
                              <w:rPr>
                                <w:rFonts w:ascii="Times New Roman" w:hAnsi="Times New Roman"/>
                                <w:spacing w:val="3"/>
                                <w:sz w:val="24"/>
                              </w:rPr>
                              <w:t xml:space="preserve"> </w:t>
                            </w:r>
                            <w:r>
                              <w:rPr>
                                <w:w w:val="78"/>
                                <w:sz w:val="24"/>
                              </w:rPr>
                              <w:t>s</w:t>
                            </w:r>
                            <w:r>
                              <w:rPr>
                                <w:rFonts w:ascii="Times New Roman" w:hAnsi="Times New Roman"/>
                                <w:sz w:val="24"/>
                              </w:rPr>
                              <w:t xml:space="preserve"> </w:t>
                            </w:r>
                            <w:r>
                              <w:rPr>
                                <w:rFonts w:ascii="Times New Roman" w:hAnsi="Times New Roman"/>
                                <w:spacing w:val="-4"/>
                                <w:sz w:val="24"/>
                              </w:rPr>
                              <w:t xml:space="preserve"> </w:t>
                            </w:r>
                            <w:r>
                              <w:rPr>
                                <w:w w:val="102"/>
                                <w:sz w:val="24"/>
                              </w:rPr>
                              <w:t>o</w:t>
                            </w:r>
                          </w:p>
                        </w:tc>
                      </w:tr>
                      <w:tr w:rsidR="0016797D" w14:paraId="0597BE18" w14:textId="77777777">
                        <w:trPr>
                          <w:trHeight w:val="262"/>
                        </w:trPr>
                        <w:tc>
                          <w:tcPr>
                            <w:tcW w:w="6179" w:type="dxa"/>
                            <w:gridSpan w:val="2"/>
                            <w:tcBorders>
                              <w:top w:val="single" w:sz="8" w:space="0" w:color="FFFFFF"/>
                            </w:tcBorders>
                            <w:shd w:val="clear" w:color="auto" w:fill="FD6464"/>
                          </w:tcPr>
                          <w:p w14:paraId="5352B0C4" w14:textId="77777777" w:rsidR="0016797D" w:rsidRDefault="0016797D">
                            <w:pPr>
                              <w:pStyle w:val="TableParagraph"/>
                              <w:spacing w:line="243" w:lineRule="exact"/>
                              <w:ind w:right="-15"/>
                              <w:rPr>
                                <w:sz w:val="24"/>
                              </w:rPr>
                            </w:pPr>
                            <w:r>
                              <w:rPr>
                                <w:sz w:val="24"/>
                              </w:rPr>
                              <w:t>objeto</w:t>
                            </w:r>
                            <w:r>
                              <w:rPr>
                                <w:spacing w:val="-26"/>
                                <w:sz w:val="24"/>
                              </w:rPr>
                              <w:t xml:space="preserve"> </w:t>
                            </w:r>
                            <w:r>
                              <w:rPr>
                                <w:sz w:val="24"/>
                              </w:rPr>
                              <w:t>do</w:t>
                            </w:r>
                            <w:r>
                              <w:rPr>
                                <w:spacing w:val="-25"/>
                                <w:sz w:val="24"/>
                              </w:rPr>
                              <w:t xml:space="preserve"> </w:t>
                            </w:r>
                            <w:r>
                              <w:rPr>
                                <w:sz w:val="24"/>
                              </w:rPr>
                              <w:t>Edital</w:t>
                            </w:r>
                            <w:r>
                              <w:rPr>
                                <w:spacing w:val="-25"/>
                                <w:sz w:val="24"/>
                              </w:rPr>
                              <w:t xml:space="preserve"> </w:t>
                            </w:r>
                            <w:r>
                              <w:rPr>
                                <w:sz w:val="24"/>
                              </w:rPr>
                              <w:t>de</w:t>
                            </w:r>
                            <w:r>
                              <w:rPr>
                                <w:spacing w:val="-25"/>
                                <w:sz w:val="24"/>
                              </w:rPr>
                              <w:t xml:space="preserve"> </w:t>
                            </w:r>
                            <w:r>
                              <w:rPr>
                                <w:sz w:val="24"/>
                              </w:rPr>
                              <w:t>Credenciamento</w:t>
                            </w:r>
                            <w:r>
                              <w:rPr>
                                <w:spacing w:val="-25"/>
                                <w:sz w:val="24"/>
                              </w:rPr>
                              <w:t xml:space="preserve"> </w:t>
                            </w:r>
                            <w:r>
                              <w:rPr>
                                <w:sz w:val="24"/>
                              </w:rPr>
                              <w:t>nº</w:t>
                            </w:r>
                            <w:r>
                              <w:rPr>
                                <w:spacing w:val="-26"/>
                                <w:sz w:val="24"/>
                              </w:rPr>
                              <w:t xml:space="preserve"> </w:t>
                            </w:r>
                            <w:r>
                              <w:rPr>
                                <w:sz w:val="24"/>
                              </w:rPr>
                              <w:t>001/2020</w:t>
                            </w:r>
                            <w:r>
                              <w:rPr>
                                <w:spacing w:val="-25"/>
                                <w:sz w:val="24"/>
                              </w:rPr>
                              <w:t xml:space="preserve"> </w:t>
                            </w:r>
                            <w:r>
                              <w:rPr>
                                <w:sz w:val="24"/>
                              </w:rPr>
                              <w:t>–</w:t>
                            </w:r>
                            <w:r>
                              <w:rPr>
                                <w:spacing w:val="-25"/>
                                <w:sz w:val="24"/>
                              </w:rPr>
                              <w:t xml:space="preserve"> </w:t>
                            </w:r>
                            <w:r>
                              <w:rPr>
                                <w:sz w:val="24"/>
                              </w:rPr>
                              <w:t>BNDES.</w:t>
                            </w:r>
                          </w:p>
                        </w:tc>
                        <w:tc>
                          <w:tcPr>
                            <w:tcW w:w="2422" w:type="dxa"/>
                            <w:tcBorders>
                              <w:top w:val="single" w:sz="8" w:space="0" w:color="FFFFFF"/>
                            </w:tcBorders>
                          </w:tcPr>
                          <w:p w14:paraId="26542838" w14:textId="77777777" w:rsidR="0016797D" w:rsidRDefault="0016797D">
                            <w:pPr>
                              <w:pStyle w:val="TableParagraph"/>
                              <w:spacing w:line="240" w:lineRule="auto"/>
                              <w:ind w:left="0"/>
                              <w:rPr>
                                <w:rFonts w:ascii="Times New Roman"/>
                                <w:sz w:val="18"/>
                              </w:rPr>
                            </w:pPr>
                          </w:p>
                        </w:tc>
                      </w:tr>
                    </w:tbl>
                    <w:p w14:paraId="296458B7" w14:textId="77777777" w:rsidR="0016797D" w:rsidRDefault="0016797D">
                      <w:pPr>
                        <w:pStyle w:val="Corpodetexto"/>
                      </w:pPr>
                    </w:p>
                  </w:txbxContent>
                </v:textbox>
                <w10:wrap anchorx="page"/>
              </v:shape>
            </w:pict>
          </mc:Fallback>
        </mc:AlternateContent>
      </w:r>
      <w:r w:rsidR="0016797D">
        <w:rPr>
          <w:rFonts w:ascii="Arial" w:hAnsi="Arial"/>
          <w:w w:val="71"/>
        </w:rPr>
        <w:t>E</w:t>
      </w:r>
      <w:r w:rsidR="0016797D">
        <w:rPr>
          <w:rFonts w:ascii="Arial" w:hAnsi="Arial"/>
          <w:w w:val="98"/>
        </w:rPr>
        <w:t>m</w:t>
      </w:r>
      <w:r w:rsidR="0016797D">
        <w:t xml:space="preserve"> </w:t>
      </w:r>
      <w:r w:rsidR="0016797D">
        <w:rPr>
          <w:spacing w:val="11"/>
        </w:rPr>
        <w:t xml:space="preserve"> </w:t>
      </w:r>
      <w:r w:rsidR="0016797D">
        <w:rPr>
          <w:rFonts w:ascii="Arial" w:hAnsi="Arial"/>
          <w:spacing w:val="-1"/>
          <w:w w:val="78"/>
        </w:rPr>
        <w:t>s</w:t>
      </w:r>
      <w:r w:rsidR="0016797D">
        <w:rPr>
          <w:rFonts w:ascii="Arial" w:hAnsi="Arial"/>
          <w:smallCaps/>
          <w:spacing w:val="-1"/>
          <w:w w:val="93"/>
        </w:rPr>
        <w:t>u</w:t>
      </w:r>
      <w:r w:rsidR="0016797D">
        <w:rPr>
          <w:rFonts w:ascii="Arial" w:hAnsi="Arial"/>
          <w:w w:val="88"/>
        </w:rPr>
        <w:t>a</w:t>
      </w:r>
      <w:r w:rsidR="0016797D">
        <w:t xml:space="preserve"> </w:t>
      </w:r>
      <w:r w:rsidR="0016797D">
        <w:rPr>
          <w:spacing w:val="14"/>
        </w:rPr>
        <w:t xml:space="preserve"> </w:t>
      </w:r>
      <w:r w:rsidR="0016797D">
        <w:rPr>
          <w:rFonts w:ascii="Arial" w:hAnsi="Arial"/>
        </w:rPr>
        <w:t>p</w:t>
      </w:r>
      <w:r w:rsidR="0016797D">
        <w:rPr>
          <w:rFonts w:ascii="Arial" w:hAnsi="Arial"/>
          <w:w w:val="92"/>
        </w:rPr>
        <w:t>e</w:t>
      </w:r>
      <w:r w:rsidR="0016797D">
        <w:rPr>
          <w:rFonts w:ascii="Arial" w:hAnsi="Arial"/>
          <w:w w:val="97"/>
        </w:rPr>
        <w:t>ç</w:t>
      </w:r>
      <w:r w:rsidR="0016797D">
        <w:rPr>
          <w:rFonts w:ascii="Arial" w:hAnsi="Arial"/>
          <w:w w:val="88"/>
        </w:rPr>
        <w:t>a</w:t>
      </w:r>
      <w:r w:rsidR="0016797D">
        <w:t xml:space="preserve"> </w:t>
      </w:r>
      <w:r w:rsidR="0016797D">
        <w:rPr>
          <w:spacing w:val="11"/>
        </w:rPr>
        <w:t xml:space="preserve"> </w:t>
      </w:r>
      <w:r w:rsidR="0016797D">
        <w:rPr>
          <w:rFonts w:ascii="Arial" w:hAnsi="Arial"/>
          <w:spacing w:val="1"/>
          <w:w w:val="99"/>
        </w:rPr>
        <w:t>d</w:t>
      </w:r>
      <w:r w:rsidR="0016797D">
        <w:rPr>
          <w:rFonts w:ascii="Arial" w:hAnsi="Arial"/>
          <w:w w:val="92"/>
        </w:rPr>
        <w:t>e</w:t>
      </w:r>
      <w:r w:rsidR="0016797D">
        <w:t xml:space="preserve"> </w:t>
      </w:r>
      <w:r w:rsidR="0016797D">
        <w:rPr>
          <w:spacing w:val="12"/>
        </w:rPr>
        <w:t xml:space="preserve"> </w:t>
      </w:r>
      <w:r w:rsidR="0016797D">
        <w:rPr>
          <w:rFonts w:ascii="Arial" w:hAnsi="Arial"/>
          <w:w w:val="103"/>
        </w:rPr>
        <w:t>i</w:t>
      </w:r>
      <w:r w:rsidR="0016797D">
        <w:rPr>
          <w:rFonts w:ascii="Arial" w:hAnsi="Arial"/>
          <w:spacing w:val="1"/>
          <w:w w:val="97"/>
        </w:rPr>
        <w:t>rr</w:t>
      </w:r>
      <w:r w:rsidR="0016797D">
        <w:rPr>
          <w:rFonts w:ascii="Arial" w:hAnsi="Arial"/>
          <w:w w:val="92"/>
        </w:rPr>
        <w:t>e</w:t>
      </w:r>
      <w:r w:rsidR="0016797D">
        <w:rPr>
          <w:rFonts w:ascii="Arial" w:hAnsi="Arial"/>
          <w:spacing w:val="-1"/>
          <w:w w:val="78"/>
        </w:rPr>
        <w:t>s</w:t>
      </w:r>
      <w:r w:rsidR="0016797D">
        <w:rPr>
          <w:rFonts w:ascii="Arial" w:hAnsi="Arial"/>
          <w:spacing w:val="-3"/>
          <w:w w:val="103"/>
        </w:rPr>
        <w:t>i</w:t>
      </w:r>
      <w:r w:rsidR="0016797D">
        <w:rPr>
          <w:rFonts w:ascii="Arial" w:hAnsi="Arial"/>
          <w:spacing w:val="1"/>
          <w:w w:val="92"/>
        </w:rPr>
        <w:t>g</w:t>
      </w:r>
      <w:r w:rsidR="0016797D">
        <w:rPr>
          <w:rFonts w:ascii="Arial" w:hAnsi="Arial"/>
          <w:spacing w:val="-1"/>
          <w:w w:val="97"/>
        </w:rPr>
        <w:t>n</w:t>
      </w:r>
      <w:r w:rsidR="0016797D">
        <w:rPr>
          <w:rFonts w:ascii="Arial" w:hAnsi="Arial"/>
          <w:spacing w:val="-1"/>
          <w:w w:val="88"/>
        </w:rPr>
        <w:t>a</w:t>
      </w:r>
      <w:r w:rsidR="0016797D">
        <w:rPr>
          <w:rFonts w:ascii="Arial" w:hAnsi="Arial"/>
          <w:w w:val="97"/>
        </w:rPr>
        <w:t>ç</w:t>
      </w:r>
      <w:r w:rsidR="0016797D">
        <w:t xml:space="preserve"> </w:t>
      </w:r>
      <w:r w:rsidR="0016797D">
        <w:rPr>
          <w:spacing w:val="-2"/>
        </w:rPr>
        <w:t xml:space="preserve"> </w:t>
      </w:r>
      <w:r w:rsidR="0016797D">
        <w:rPr>
          <w:rFonts w:ascii="Arial" w:hAnsi="Arial"/>
          <w:spacing w:val="-1"/>
          <w:w w:val="102"/>
        </w:rPr>
        <w:t>o</w:t>
      </w:r>
      <w:r w:rsidR="0016797D">
        <w:rPr>
          <w:rFonts w:ascii="Arial" w:hAnsi="Arial"/>
          <w:w w:val="83"/>
        </w:rPr>
        <w:t>,</w:t>
      </w:r>
      <w:r w:rsidR="0016797D">
        <w:t xml:space="preserve"> </w:t>
      </w:r>
      <w:r w:rsidR="0016797D">
        <w:rPr>
          <w:spacing w:val="11"/>
        </w:rPr>
        <w:t xml:space="preserve"> </w:t>
      </w:r>
      <w:r w:rsidR="0016797D">
        <w:rPr>
          <w:rFonts w:ascii="Arial" w:hAnsi="Arial"/>
          <w:w w:val="97"/>
        </w:rPr>
        <w:t>c</w:t>
      </w:r>
      <w:r w:rsidR="0016797D">
        <w:rPr>
          <w:rFonts w:ascii="Arial" w:hAnsi="Arial"/>
          <w:spacing w:val="-1"/>
          <w:w w:val="102"/>
        </w:rPr>
        <w:t>o</w:t>
      </w:r>
      <w:r w:rsidR="0016797D">
        <w:rPr>
          <w:rFonts w:ascii="Arial" w:hAnsi="Arial"/>
          <w:spacing w:val="-1"/>
          <w:w w:val="97"/>
        </w:rPr>
        <w:t>n</w:t>
      </w:r>
      <w:r w:rsidR="0016797D">
        <w:rPr>
          <w:rFonts w:ascii="Arial" w:hAnsi="Arial"/>
          <w:spacing w:val="-1"/>
          <w:w w:val="78"/>
        </w:rPr>
        <w:t>s</w:t>
      </w:r>
      <w:r w:rsidR="0016797D">
        <w:rPr>
          <w:rFonts w:ascii="Arial" w:hAnsi="Arial"/>
          <w:smallCaps/>
          <w:spacing w:val="-1"/>
          <w:w w:val="93"/>
        </w:rPr>
        <w:t>u</w:t>
      </w:r>
      <w:r w:rsidR="0016797D">
        <w:rPr>
          <w:rFonts w:ascii="Arial" w:hAnsi="Arial"/>
          <w:spacing w:val="-1"/>
        </w:rPr>
        <w:t>b</w:t>
      </w:r>
      <w:r w:rsidR="0016797D">
        <w:rPr>
          <w:rFonts w:ascii="Arial" w:hAnsi="Arial"/>
          <w:spacing w:val="-1"/>
          <w:w w:val="78"/>
        </w:rPr>
        <w:t>s</w:t>
      </w:r>
      <w:r w:rsidR="0016797D">
        <w:rPr>
          <w:rFonts w:ascii="Arial" w:hAnsi="Arial"/>
          <w:w w:val="107"/>
        </w:rPr>
        <w:t>t</w:t>
      </w:r>
      <w:r w:rsidR="0016797D">
        <w:rPr>
          <w:rFonts w:ascii="Arial" w:hAnsi="Arial"/>
          <w:spacing w:val="-1"/>
          <w:w w:val="88"/>
        </w:rPr>
        <w:t>a</w:t>
      </w:r>
      <w:r w:rsidR="0016797D">
        <w:rPr>
          <w:rFonts w:ascii="Arial" w:hAnsi="Arial"/>
          <w:spacing w:val="-1"/>
          <w:w w:val="97"/>
        </w:rPr>
        <w:t>n</w:t>
      </w:r>
      <w:r w:rsidR="0016797D">
        <w:rPr>
          <w:rFonts w:ascii="Arial" w:hAnsi="Arial"/>
          <w:w w:val="97"/>
        </w:rPr>
        <w:t>c</w:t>
      </w:r>
      <w:r w:rsidR="0016797D">
        <w:rPr>
          <w:rFonts w:ascii="Arial" w:hAnsi="Arial"/>
          <w:w w:val="103"/>
        </w:rPr>
        <w:t>i</w:t>
      </w:r>
      <w:r w:rsidR="0016797D">
        <w:rPr>
          <w:rFonts w:ascii="Arial" w:hAnsi="Arial"/>
          <w:spacing w:val="2"/>
          <w:w w:val="88"/>
        </w:rPr>
        <w:t>a</w:t>
      </w:r>
      <w:r w:rsidR="0016797D">
        <w:rPr>
          <w:rFonts w:ascii="Arial" w:hAnsi="Arial"/>
          <w:spacing w:val="1"/>
          <w:w w:val="99"/>
        </w:rPr>
        <w:t>d</w:t>
      </w:r>
      <w:r w:rsidR="0016797D">
        <w:rPr>
          <w:rFonts w:ascii="Arial" w:hAnsi="Arial"/>
          <w:w w:val="88"/>
        </w:rPr>
        <w:t>a</w:t>
      </w:r>
      <w:r w:rsidR="0016797D">
        <w:t xml:space="preserve"> </w:t>
      </w:r>
      <w:r w:rsidR="0016797D">
        <w:rPr>
          <w:spacing w:val="11"/>
        </w:rPr>
        <w:t xml:space="preserve"> </w:t>
      </w:r>
      <w:r w:rsidR="0016797D">
        <w:rPr>
          <w:rFonts w:ascii="Arial" w:hAnsi="Arial"/>
          <w:spacing w:val="-1"/>
          <w:w w:val="97"/>
        </w:rPr>
        <w:t>n</w:t>
      </w:r>
      <w:r w:rsidR="0016797D">
        <w:rPr>
          <w:rFonts w:ascii="Arial" w:hAnsi="Arial"/>
          <w:w w:val="102"/>
        </w:rPr>
        <w:t>o</w:t>
      </w:r>
      <w:r w:rsidR="0016797D">
        <w:t xml:space="preserve"> </w:t>
      </w:r>
      <w:r w:rsidR="0016797D">
        <w:rPr>
          <w:spacing w:val="11"/>
        </w:rPr>
        <w:t xml:space="preserve"> </w:t>
      </w:r>
      <w:r w:rsidR="0016797D">
        <w:rPr>
          <w:rFonts w:ascii="Arial" w:hAnsi="Arial"/>
          <w:w w:val="108"/>
        </w:rPr>
        <w:t>O</w:t>
      </w:r>
      <w:r w:rsidR="0016797D">
        <w:rPr>
          <w:rFonts w:ascii="Arial" w:hAnsi="Arial"/>
          <w:w w:val="99"/>
        </w:rPr>
        <w:t>f</w:t>
      </w:r>
      <w:r w:rsidR="0016797D">
        <w:rPr>
          <w:spacing w:val="-4"/>
        </w:rPr>
        <w:t xml:space="preserve"> </w:t>
      </w:r>
      <w:r w:rsidR="0016797D">
        <w:rPr>
          <w:rFonts w:ascii="Arial" w:hAnsi="Arial"/>
          <w:w w:val="97"/>
        </w:rPr>
        <w:t>c</w:t>
      </w:r>
      <w:r w:rsidR="0016797D">
        <w:rPr>
          <w:rFonts w:ascii="Arial" w:hAnsi="Arial"/>
          <w:w w:val="103"/>
        </w:rPr>
        <w:t>i</w:t>
      </w:r>
      <w:r w:rsidR="0016797D">
        <w:rPr>
          <w:rFonts w:ascii="Arial" w:hAnsi="Arial"/>
          <w:w w:val="102"/>
        </w:rPr>
        <w:t>o</w:t>
      </w:r>
      <w:r w:rsidR="0016797D">
        <w:t xml:space="preserve"> </w:t>
      </w:r>
      <w:r w:rsidR="0016797D">
        <w:rPr>
          <w:spacing w:val="11"/>
        </w:rPr>
        <w:t xml:space="preserve"> </w:t>
      </w:r>
      <w:r w:rsidR="0016797D">
        <w:rPr>
          <w:rFonts w:ascii="Arial" w:hAnsi="Arial"/>
          <w:spacing w:val="-1"/>
          <w:w w:val="97"/>
        </w:rPr>
        <w:t>n</w:t>
      </w:r>
      <w:r w:rsidR="0016797D">
        <w:rPr>
          <w:rFonts w:ascii="Arial" w:hAnsi="Arial"/>
          <w:w w:val="102"/>
        </w:rPr>
        <w:t>º</w:t>
      </w:r>
      <w:r w:rsidR="0016797D">
        <w:t xml:space="preserve"> </w:t>
      </w:r>
      <w:r w:rsidR="0016797D">
        <w:rPr>
          <w:spacing w:val="11"/>
        </w:rPr>
        <w:t xml:space="preserve"> </w:t>
      </w:r>
      <w:r w:rsidR="0016797D">
        <w:rPr>
          <w:rFonts w:ascii="Arial" w:hAnsi="Arial"/>
          <w:spacing w:val="-1"/>
          <w:w w:val="99"/>
        </w:rPr>
        <w:t>0</w:t>
      </w:r>
      <w:r w:rsidR="0016797D">
        <w:rPr>
          <w:rFonts w:ascii="Arial" w:hAnsi="Arial"/>
          <w:spacing w:val="1"/>
          <w:w w:val="99"/>
        </w:rPr>
        <w:t>7</w:t>
      </w:r>
      <w:r w:rsidR="0016797D">
        <w:rPr>
          <w:rFonts w:ascii="Arial" w:hAnsi="Arial"/>
          <w:spacing w:val="-1"/>
          <w:w w:val="99"/>
        </w:rPr>
        <w:t>1</w:t>
      </w:r>
      <w:r w:rsidR="0016797D">
        <w:rPr>
          <w:rFonts w:ascii="Arial" w:hAnsi="Arial"/>
          <w:spacing w:val="1"/>
          <w:w w:val="138"/>
        </w:rPr>
        <w:t>/</w:t>
      </w:r>
      <w:r w:rsidR="0016797D">
        <w:rPr>
          <w:rFonts w:ascii="Arial" w:hAnsi="Arial"/>
          <w:spacing w:val="-1"/>
          <w:w w:val="99"/>
        </w:rPr>
        <w:t>202</w:t>
      </w:r>
      <w:r w:rsidR="0016797D">
        <w:rPr>
          <w:rFonts w:ascii="Arial" w:hAnsi="Arial"/>
          <w:w w:val="99"/>
        </w:rPr>
        <w:t>0</w:t>
      </w:r>
      <w:r w:rsidR="0016797D">
        <w:t xml:space="preserve"> </w:t>
      </w:r>
      <w:r w:rsidR="0016797D">
        <w:rPr>
          <w:spacing w:val="13"/>
        </w:rPr>
        <w:t xml:space="preserve"> </w:t>
      </w:r>
      <w:r w:rsidR="0016797D">
        <w:rPr>
          <w:rFonts w:ascii="Arial" w:hAnsi="Arial"/>
          <w:w w:val="66"/>
        </w:rPr>
        <w:t>-</w:t>
      </w:r>
      <w:r w:rsidR="0016797D">
        <w:t xml:space="preserve"> </w:t>
      </w:r>
      <w:r w:rsidR="0016797D">
        <w:rPr>
          <w:spacing w:val="11"/>
        </w:rPr>
        <w:t xml:space="preserve"> </w:t>
      </w:r>
      <w:r w:rsidR="0016797D">
        <w:rPr>
          <w:rFonts w:ascii="Arial" w:hAnsi="Arial"/>
          <w:spacing w:val="1"/>
          <w:w w:val="77"/>
        </w:rPr>
        <w:t>F</w:t>
      </w:r>
      <w:r w:rsidR="0016797D">
        <w:rPr>
          <w:rFonts w:ascii="Arial" w:hAnsi="Arial"/>
          <w:spacing w:val="-1"/>
          <w:w w:val="94"/>
        </w:rPr>
        <w:t>I</w:t>
      </w:r>
      <w:r w:rsidR="0016797D">
        <w:rPr>
          <w:rFonts w:ascii="Arial" w:hAnsi="Arial"/>
          <w:w w:val="75"/>
        </w:rPr>
        <w:t>S</w:t>
      </w:r>
      <w:r w:rsidR="0016797D">
        <w:rPr>
          <w:rFonts w:ascii="Arial" w:hAnsi="Arial"/>
          <w:w w:val="94"/>
        </w:rPr>
        <w:t>C</w:t>
      </w:r>
      <w:r w:rsidR="0016797D">
        <w:rPr>
          <w:w w:val="94"/>
        </w:rPr>
        <w:t xml:space="preserve"> </w:t>
      </w:r>
      <w:r w:rsidR="0016797D">
        <w:rPr>
          <w:rFonts w:ascii="Arial" w:hAnsi="Arial"/>
          <w:w w:val="92"/>
        </w:rPr>
        <w:t>e</w:t>
      </w:r>
      <w:r w:rsidR="0016797D">
        <w:rPr>
          <w:rFonts w:ascii="Arial" w:hAnsi="Arial"/>
          <w:spacing w:val="-1"/>
          <w:w w:val="97"/>
        </w:rPr>
        <w:t>n</w:t>
      </w:r>
      <w:r w:rsidR="0016797D">
        <w:rPr>
          <w:rFonts w:ascii="Arial" w:hAnsi="Arial"/>
          <w:w w:val="97"/>
        </w:rPr>
        <w:t>c</w:t>
      </w:r>
      <w:r w:rsidR="0016797D">
        <w:rPr>
          <w:rFonts w:ascii="Arial" w:hAnsi="Arial"/>
          <w:spacing w:val="-1"/>
          <w:w w:val="88"/>
        </w:rPr>
        <w:t>a</w:t>
      </w:r>
      <w:r w:rsidR="0016797D">
        <w:rPr>
          <w:rFonts w:ascii="Arial" w:hAnsi="Arial"/>
          <w:spacing w:val="-1"/>
          <w:w w:val="98"/>
        </w:rPr>
        <w:t>m</w:t>
      </w:r>
      <w:r w:rsidR="0016797D">
        <w:rPr>
          <w:rFonts w:ascii="Arial" w:hAnsi="Arial"/>
          <w:w w:val="103"/>
        </w:rPr>
        <w:t>i</w:t>
      </w:r>
      <w:r w:rsidR="0016797D">
        <w:rPr>
          <w:rFonts w:ascii="Arial" w:hAnsi="Arial"/>
          <w:spacing w:val="-1"/>
          <w:w w:val="97"/>
        </w:rPr>
        <w:t>n</w:t>
      </w:r>
      <w:r w:rsidR="0016797D">
        <w:rPr>
          <w:rFonts w:ascii="Arial" w:hAnsi="Arial"/>
          <w:spacing w:val="-1"/>
          <w:w w:val="95"/>
        </w:rPr>
        <w:t>h</w:t>
      </w:r>
      <w:r w:rsidR="0016797D">
        <w:rPr>
          <w:rFonts w:ascii="Arial" w:hAnsi="Arial"/>
          <w:spacing w:val="-1"/>
          <w:w w:val="88"/>
        </w:rPr>
        <w:t>a</w:t>
      </w:r>
      <w:r w:rsidR="0016797D">
        <w:rPr>
          <w:rFonts w:ascii="Arial" w:hAnsi="Arial"/>
          <w:spacing w:val="1"/>
          <w:w w:val="99"/>
        </w:rPr>
        <w:t>d</w:t>
      </w:r>
      <w:r w:rsidR="0016797D">
        <w:rPr>
          <w:rFonts w:ascii="Arial" w:hAnsi="Arial"/>
          <w:w w:val="102"/>
        </w:rPr>
        <w:t>o</w:t>
      </w:r>
      <w:r w:rsidR="0016797D">
        <w:t xml:space="preserve"> </w:t>
      </w:r>
      <w:r w:rsidR="0016797D">
        <w:rPr>
          <w:spacing w:val="-30"/>
        </w:rPr>
        <w:t xml:space="preserve"> </w:t>
      </w:r>
      <w:r w:rsidR="0016797D">
        <w:rPr>
          <w:rFonts w:ascii="Arial" w:hAnsi="Arial"/>
          <w:spacing w:val="-1"/>
          <w:w w:val="88"/>
        </w:rPr>
        <w:t>a</w:t>
      </w:r>
      <w:r w:rsidR="0016797D">
        <w:rPr>
          <w:rFonts w:ascii="Arial" w:hAnsi="Arial"/>
          <w:w w:val="102"/>
        </w:rPr>
        <w:t>o</w:t>
      </w:r>
      <w:r w:rsidR="0016797D">
        <w:t xml:space="preserve"> </w:t>
      </w:r>
      <w:r w:rsidR="0016797D">
        <w:rPr>
          <w:spacing w:val="-30"/>
        </w:rPr>
        <w:t xml:space="preserve"> </w:t>
      </w:r>
      <w:r w:rsidR="0016797D">
        <w:rPr>
          <w:rFonts w:ascii="Arial" w:hAnsi="Arial"/>
          <w:spacing w:val="1"/>
          <w:w w:val="87"/>
        </w:rPr>
        <w:t>B</w:t>
      </w:r>
      <w:r w:rsidR="0016797D">
        <w:rPr>
          <w:rFonts w:ascii="Arial" w:hAnsi="Arial"/>
          <w:w w:val="105"/>
        </w:rPr>
        <w:t>N</w:t>
      </w:r>
      <w:r w:rsidR="0016797D">
        <w:rPr>
          <w:rFonts w:ascii="Arial" w:hAnsi="Arial"/>
          <w:spacing w:val="-1"/>
          <w:w w:val="105"/>
        </w:rPr>
        <w:t>D</w:t>
      </w:r>
      <w:r w:rsidR="0016797D">
        <w:rPr>
          <w:rFonts w:ascii="Arial" w:hAnsi="Arial"/>
          <w:w w:val="71"/>
        </w:rPr>
        <w:t>E</w:t>
      </w:r>
      <w:r w:rsidR="0016797D">
        <w:rPr>
          <w:rFonts w:ascii="Arial" w:hAnsi="Arial"/>
          <w:w w:val="75"/>
        </w:rPr>
        <w:t>S</w:t>
      </w:r>
      <w:r w:rsidR="0016797D">
        <w:t xml:space="preserve"> </w:t>
      </w:r>
      <w:r w:rsidR="0016797D">
        <w:rPr>
          <w:spacing w:val="-28"/>
        </w:rPr>
        <w:t xml:space="preserve"> </w:t>
      </w:r>
      <w:r w:rsidR="0016797D">
        <w:rPr>
          <w:rFonts w:ascii="Arial" w:hAnsi="Arial"/>
          <w:w w:val="92"/>
        </w:rPr>
        <w:t>e</w:t>
      </w:r>
      <w:r w:rsidR="0016797D">
        <w:rPr>
          <w:rFonts w:ascii="Arial" w:hAnsi="Arial"/>
          <w:w w:val="98"/>
        </w:rPr>
        <w:t>m</w:t>
      </w:r>
      <w:r w:rsidR="0016797D">
        <w:t xml:space="preserve"> </w:t>
      </w:r>
      <w:r w:rsidR="0016797D">
        <w:rPr>
          <w:spacing w:val="-30"/>
        </w:rPr>
        <w:t xml:space="preserve"> </w:t>
      </w:r>
      <w:r w:rsidR="0016797D">
        <w:rPr>
          <w:rFonts w:ascii="Arial" w:hAnsi="Arial"/>
          <w:spacing w:val="-1"/>
          <w:w w:val="99"/>
        </w:rPr>
        <w:t>03</w:t>
      </w:r>
      <w:r w:rsidR="0016797D">
        <w:rPr>
          <w:rFonts w:ascii="Arial" w:hAnsi="Arial"/>
          <w:spacing w:val="1"/>
          <w:w w:val="138"/>
        </w:rPr>
        <w:t>/</w:t>
      </w:r>
      <w:r w:rsidR="0016797D">
        <w:rPr>
          <w:rFonts w:ascii="Arial" w:hAnsi="Arial"/>
          <w:spacing w:val="-1"/>
          <w:w w:val="99"/>
        </w:rPr>
        <w:t>09</w:t>
      </w:r>
      <w:r w:rsidR="0016797D">
        <w:rPr>
          <w:rFonts w:ascii="Arial" w:hAnsi="Arial"/>
          <w:spacing w:val="1"/>
          <w:w w:val="138"/>
        </w:rPr>
        <w:t>/</w:t>
      </w:r>
      <w:r w:rsidR="0016797D">
        <w:rPr>
          <w:rFonts w:ascii="Arial" w:hAnsi="Arial"/>
          <w:spacing w:val="-1"/>
          <w:w w:val="99"/>
        </w:rPr>
        <w:t>2020</w:t>
      </w:r>
      <w:r w:rsidR="0016797D">
        <w:rPr>
          <w:rFonts w:ascii="Arial" w:hAnsi="Arial"/>
          <w:w w:val="83"/>
        </w:rPr>
        <w:t>,</w:t>
      </w:r>
      <w:r w:rsidR="0016797D">
        <w:t xml:space="preserve"> </w:t>
      </w:r>
      <w:r w:rsidR="0016797D">
        <w:rPr>
          <w:spacing w:val="-29"/>
        </w:rPr>
        <w:t xml:space="preserve"> </w:t>
      </w:r>
      <w:r w:rsidR="0016797D">
        <w:rPr>
          <w:rFonts w:ascii="Arial" w:hAnsi="Arial"/>
          <w:w w:val="102"/>
        </w:rPr>
        <w:t>o</w:t>
      </w:r>
    </w:p>
    <w:p w14:paraId="6376810A" w14:textId="77777777" w:rsidR="001F72F6" w:rsidRDefault="001F72F6">
      <w:pPr>
        <w:pStyle w:val="Corpodetexto"/>
        <w:rPr>
          <w:rFonts w:ascii="Arial"/>
          <w:sz w:val="20"/>
        </w:rPr>
      </w:pPr>
    </w:p>
    <w:p w14:paraId="544140E3" w14:textId="77777777" w:rsidR="001F72F6" w:rsidRDefault="001F72F6">
      <w:pPr>
        <w:pStyle w:val="Corpodetexto"/>
        <w:rPr>
          <w:rFonts w:ascii="Arial"/>
          <w:sz w:val="20"/>
        </w:rPr>
      </w:pPr>
    </w:p>
    <w:p w14:paraId="66631FA7" w14:textId="77777777" w:rsidR="001F72F6" w:rsidRDefault="001F72F6">
      <w:pPr>
        <w:pStyle w:val="Corpodetexto"/>
        <w:rPr>
          <w:rFonts w:ascii="Arial"/>
          <w:sz w:val="20"/>
        </w:rPr>
      </w:pPr>
    </w:p>
    <w:p w14:paraId="03C225AF" w14:textId="77777777" w:rsidR="001F72F6" w:rsidRDefault="001F72F6">
      <w:pPr>
        <w:pStyle w:val="Corpodetexto"/>
        <w:rPr>
          <w:rFonts w:ascii="Arial"/>
          <w:sz w:val="20"/>
        </w:rPr>
      </w:pPr>
    </w:p>
    <w:p w14:paraId="4A2C6026" w14:textId="7CBF7E52" w:rsidR="001F72F6" w:rsidRDefault="00E520B0">
      <w:pPr>
        <w:pStyle w:val="Corpodetexto"/>
        <w:spacing w:before="5"/>
        <w:rPr>
          <w:rFonts w:ascii="Arial"/>
          <w:sz w:val="16"/>
        </w:rPr>
      </w:pPr>
      <w:r>
        <w:rPr>
          <w:noProof/>
        </w:rPr>
        <mc:AlternateContent>
          <mc:Choice Requires="wps">
            <w:drawing>
              <wp:anchor distT="0" distB="0" distL="0" distR="0" simplePos="0" relativeHeight="251661312" behindDoc="1" locked="0" layoutInCell="1" allowOverlap="1" wp14:anchorId="1FE35DC0" wp14:editId="12024937">
                <wp:simplePos x="0" y="0"/>
                <wp:positionH relativeFrom="page">
                  <wp:posOffset>1050925</wp:posOffset>
                </wp:positionH>
                <wp:positionV relativeFrom="paragraph">
                  <wp:posOffset>135890</wp:posOffset>
                </wp:positionV>
                <wp:extent cx="5461635" cy="168275"/>
                <wp:effectExtent l="0" t="0" r="0" b="0"/>
                <wp:wrapTopAndBottom/>
                <wp:docPr id="335"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635" cy="168275"/>
                        </a:xfrm>
                        <a:prstGeom prst="rect">
                          <a:avLst/>
                        </a:prstGeom>
                        <a:solidFill>
                          <a:srgbClr val="FD64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83FC9F" w14:textId="77777777" w:rsidR="0016797D" w:rsidRDefault="0016797D">
                            <w:pPr>
                              <w:pStyle w:val="Corpodetexto"/>
                              <w:spacing w:line="264" w:lineRule="exact"/>
                              <w:ind w:left="46"/>
                              <w:rPr>
                                <w:rFonts w:ascii="Arial" w:hAnsi="Arial"/>
                              </w:rPr>
                            </w:pPr>
                            <w:r>
                              <w:rPr>
                                <w:rFonts w:ascii="Arial" w:hAnsi="Arial"/>
                                <w:spacing w:val="-1"/>
                                <w:w w:val="105"/>
                              </w:rPr>
                              <w:t>D</w:t>
                            </w:r>
                            <w:r>
                              <w:rPr>
                                <w:rFonts w:ascii="Arial" w:hAnsi="Arial"/>
                                <w:w w:val="92"/>
                              </w:rPr>
                              <w:t>e</w:t>
                            </w:r>
                            <w:r>
                              <w:t xml:space="preserve"> </w:t>
                            </w:r>
                            <w:r>
                              <w:rPr>
                                <w:spacing w:val="-26"/>
                              </w:rPr>
                              <w:t xml:space="preserve"> </w:t>
                            </w:r>
                            <w:r>
                              <w:rPr>
                                <w:rFonts w:ascii="Arial" w:hAnsi="Arial"/>
                                <w:spacing w:val="-1"/>
                                <w:w w:val="88"/>
                              </w:rPr>
                              <w:t>a</w:t>
                            </w:r>
                            <w:r>
                              <w:rPr>
                                <w:rFonts w:ascii="Arial" w:hAnsi="Arial"/>
                                <w:w w:val="97"/>
                              </w:rPr>
                              <w:t>c</w:t>
                            </w:r>
                            <w:r>
                              <w:rPr>
                                <w:rFonts w:ascii="Arial" w:hAnsi="Arial"/>
                                <w:spacing w:val="-1"/>
                                <w:w w:val="102"/>
                              </w:rPr>
                              <w:t>o</w:t>
                            </w:r>
                            <w:r>
                              <w:rPr>
                                <w:rFonts w:ascii="Arial" w:hAnsi="Arial"/>
                                <w:spacing w:val="1"/>
                                <w:w w:val="97"/>
                              </w:rPr>
                              <w:t>r</w:t>
                            </w:r>
                            <w:r>
                              <w:rPr>
                                <w:rFonts w:ascii="Arial" w:hAnsi="Arial"/>
                                <w:spacing w:val="1"/>
                                <w:w w:val="99"/>
                              </w:rPr>
                              <w:t>d</w:t>
                            </w:r>
                            <w:r>
                              <w:rPr>
                                <w:rFonts w:ascii="Arial" w:hAnsi="Arial"/>
                                <w:w w:val="102"/>
                              </w:rPr>
                              <w:t>o</w:t>
                            </w:r>
                            <w:r>
                              <w:t xml:space="preserve"> </w:t>
                            </w:r>
                            <w:r>
                              <w:rPr>
                                <w:spacing w:val="-27"/>
                              </w:rPr>
                              <w:t xml:space="preserve"> </w:t>
                            </w:r>
                            <w:r>
                              <w:rPr>
                                <w:rFonts w:ascii="Arial" w:hAnsi="Arial"/>
                                <w:w w:val="97"/>
                              </w:rPr>
                              <w:t>c</w:t>
                            </w:r>
                            <w:r>
                              <w:rPr>
                                <w:rFonts w:ascii="Arial" w:hAnsi="Arial"/>
                                <w:spacing w:val="-1"/>
                                <w:w w:val="102"/>
                              </w:rPr>
                              <w:t>o</w:t>
                            </w:r>
                            <w:r>
                              <w:rPr>
                                <w:rFonts w:ascii="Arial" w:hAnsi="Arial"/>
                                <w:w w:val="98"/>
                              </w:rPr>
                              <w:t>m</w:t>
                            </w:r>
                            <w:r>
                              <w:t xml:space="preserve"> </w:t>
                            </w:r>
                            <w:r>
                              <w:rPr>
                                <w:spacing w:val="-27"/>
                              </w:rPr>
                              <w:t xml:space="preserve"> </w:t>
                            </w:r>
                            <w:r>
                              <w:rPr>
                                <w:rFonts w:ascii="Arial" w:hAnsi="Arial"/>
                                <w:w w:val="102"/>
                              </w:rPr>
                              <w:t>o</w:t>
                            </w:r>
                            <w:r>
                              <w:t xml:space="preserve"> </w:t>
                            </w:r>
                            <w:r>
                              <w:rPr>
                                <w:spacing w:val="-27"/>
                              </w:rPr>
                              <w:t xml:space="preserve"> </w:t>
                            </w:r>
                            <w:r>
                              <w:rPr>
                                <w:rFonts w:ascii="Arial" w:hAnsi="Arial"/>
                                <w:spacing w:val="-1"/>
                                <w:w w:val="94"/>
                              </w:rPr>
                              <w:t>I</w:t>
                            </w:r>
                            <w:r>
                              <w:rPr>
                                <w:rFonts w:ascii="Arial" w:hAnsi="Arial"/>
                                <w:spacing w:val="-1"/>
                                <w:w w:val="98"/>
                              </w:rPr>
                              <w:t>m</w:t>
                            </w:r>
                            <w:r>
                              <w:rPr>
                                <w:rFonts w:ascii="Arial" w:hAnsi="Arial"/>
                                <w:spacing w:val="2"/>
                              </w:rPr>
                              <w:t>p</w:t>
                            </w:r>
                            <w:r>
                              <w:rPr>
                                <w:rFonts w:ascii="Arial" w:hAnsi="Arial"/>
                                <w:smallCaps/>
                                <w:spacing w:val="-1"/>
                                <w:w w:val="93"/>
                              </w:rPr>
                              <w:t>u</w:t>
                            </w:r>
                            <w:r>
                              <w:rPr>
                                <w:rFonts w:ascii="Arial" w:hAnsi="Arial"/>
                                <w:spacing w:val="1"/>
                                <w:w w:val="92"/>
                              </w:rPr>
                              <w:t>g</w:t>
                            </w:r>
                            <w:r>
                              <w:rPr>
                                <w:rFonts w:ascii="Arial" w:hAnsi="Arial"/>
                                <w:spacing w:val="-1"/>
                                <w:w w:val="97"/>
                              </w:rPr>
                              <w:t>n</w:t>
                            </w:r>
                            <w:r>
                              <w:rPr>
                                <w:rFonts w:ascii="Arial" w:hAnsi="Arial"/>
                                <w:spacing w:val="-1"/>
                                <w:w w:val="88"/>
                              </w:rPr>
                              <w:t>a</w:t>
                            </w:r>
                            <w:r>
                              <w:rPr>
                                <w:rFonts w:ascii="Arial" w:hAnsi="Arial"/>
                                <w:spacing w:val="-1"/>
                                <w:w w:val="97"/>
                              </w:rPr>
                              <w:t>n</w:t>
                            </w:r>
                            <w:r>
                              <w:rPr>
                                <w:rFonts w:ascii="Arial" w:hAnsi="Arial"/>
                                <w:w w:val="107"/>
                              </w:rPr>
                              <w:t>t</w:t>
                            </w:r>
                            <w:r>
                              <w:rPr>
                                <w:rFonts w:ascii="Arial" w:hAnsi="Arial"/>
                                <w:w w:val="92"/>
                              </w:rPr>
                              <w:t>e</w:t>
                            </w:r>
                            <w:r>
                              <w:rPr>
                                <w:rFonts w:ascii="Arial" w:hAnsi="Arial"/>
                                <w:w w:val="83"/>
                              </w:rPr>
                              <w:t>,</w:t>
                            </w:r>
                            <w:r>
                              <w:t xml:space="preserve"> </w:t>
                            </w:r>
                            <w:r>
                              <w:rPr>
                                <w:spacing w:val="-27"/>
                              </w:rPr>
                              <w:t xml:space="preserve"> </w:t>
                            </w:r>
                            <w:r>
                              <w:rPr>
                                <w:rFonts w:ascii="Arial" w:hAnsi="Arial"/>
                                <w:w w:val="88"/>
                              </w:rPr>
                              <w:t>a</w:t>
                            </w:r>
                            <w:r>
                              <w:t xml:space="preserve"> </w:t>
                            </w:r>
                            <w:r>
                              <w:rPr>
                                <w:spacing w:val="-27"/>
                              </w:rPr>
                              <w:t xml:space="preserve"> </w:t>
                            </w:r>
                            <w:r>
                              <w:rPr>
                                <w:rFonts w:ascii="Arial" w:hAnsi="Arial"/>
                                <w:spacing w:val="-1"/>
                                <w:w w:val="88"/>
                              </w:rPr>
                              <w:t>a</w:t>
                            </w:r>
                            <w:r>
                              <w:rPr>
                                <w:rFonts w:ascii="Arial" w:hAnsi="Arial"/>
                                <w:w w:val="107"/>
                              </w:rPr>
                              <w:t>t</w:t>
                            </w:r>
                            <w:r>
                              <w:rPr>
                                <w:rFonts w:ascii="Arial" w:hAnsi="Arial"/>
                                <w:w w:val="103"/>
                              </w:rPr>
                              <w:t>i</w:t>
                            </w:r>
                            <w:r>
                              <w:rPr>
                                <w:rFonts w:ascii="Arial" w:hAnsi="Arial"/>
                                <w:w w:val="95"/>
                              </w:rPr>
                              <w:t>v</w:t>
                            </w:r>
                            <w:r>
                              <w:rPr>
                                <w:rFonts w:ascii="Arial" w:hAnsi="Arial"/>
                                <w:w w:val="103"/>
                              </w:rPr>
                              <w:t>i</w:t>
                            </w:r>
                            <w:r>
                              <w:rPr>
                                <w:rFonts w:ascii="Arial" w:hAnsi="Arial"/>
                                <w:spacing w:val="1"/>
                                <w:w w:val="99"/>
                              </w:rPr>
                              <w:t>d</w:t>
                            </w:r>
                            <w:r>
                              <w:rPr>
                                <w:rFonts w:ascii="Arial" w:hAnsi="Arial"/>
                                <w:spacing w:val="-1"/>
                                <w:w w:val="88"/>
                              </w:rPr>
                              <w:t>a</w:t>
                            </w:r>
                            <w:r>
                              <w:rPr>
                                <w:rFonts w:ascii="Arial" w:hAnsi="Arial"/>
                                <w:spacing w:val="1"/>
                                <w:w w:val="99"/>
                              </w:rPr>
                              <w:t>d</w:t>
                            </w:r>
                            <w:r>
                              <w:rPr>
                                <w:rFonts w:ascii="Arial" w:hAnsi="Arial"/>
                                <w:w w:val="92"/>
                              </w:rPr>
                              <w:t>e</w:t>
                            </w:r>
                            <w:r>
                              <w:t xml:space="preserve"> </w:t>
                            </w:r>
                            <w:r>
                              <w:rPr>
                                <w:spacing w:val="-26"/>
                              </w:rPr>
                              <w:t xml:space="preserve"> </w:t>
                            </w:r>
                            <w:r>
                              <w:rPr>
                                <w:rFonts w:ascii="Arial" w:hAnsi="Arial"/>
                                <w:spacing w:val="-2"/>
                                <w:w w:val="99"/>
                              </w:rPr>
                              <w:t>d</w:t>
                            </w:r>
                            <w:r>
                              <w:rPr>
                                <w:rFonts w:ascii="Arial" w:hAnsi="Arial"/>
                                <w:w w:val="92"/>
                              </w:rPr>
                              <w:t>e</w:t>
                            </w:r>
                            <w:r>
                              <w:t xml:space="preserve"> </w:t>
                            </w:r>
                            <w:r>
                              <w:rPr>
                                <w:spacing w:val="-26"/>
                              </w:rPr>
                              <w:t xml:space="preserve"> </w:t>
                            </w:r>
                            <w:r>
                              <w:rPr>
                                <w:rFonts w:ascii="Arial" w:hAnsi="Arial"/>
                                <w:spacing w:val="-1"/>
                                <w:w w:val="88"/>
                              </w:rPr>
                              <w:t>a</w:t>
                            </w:r>
                            <w:r>
                              <w:rPr>
                                <w:rFonts w:ascii="Arial" w:hAnsi="Arial"/>
                                <w:w w:val="95"/>
                              </w:rPr>
                              <w:t>v</w:t>
                            </w:r>
                            <w:r>
                              <w:rPr>
                                <w:rFonts w:ascii="Arial" w:hAnsi="Arial"/>
                                <w:spacing w:val="-1"/>
                                <w:w w:val="88"/>
                              </w:rPr>
                              <w:t>a</w:t>
                            </w:r>
                            <w:r>
                              <w:rPr>
                                <w:rFonts w:ascii="Arial" w:hAnsi="Arial"/>
                                <w:w w:val="98"/>
                              </w:rPr>
                              <w:t>l</w:t>
                            </w:r>
                            <w:r>
                              <w:rPr>
                                <w:rFonts w:ascii="Arial" w:hAnsi="Arial"/>
                                <w:w w:val="103"/>
                              </w:rPr>
                              <w:t>i</w:t>
                            </w:r>
                            <w:r>
                              <w:rPr>
                                <w:rFonts w:ascii="Arial" w:hAnsi="Arial"/>
                                <w:spacing w:val="-1"/>
                                <w:w w:val="88"/>
                              </w:rPr>
                              <w:t>a</w:t>
                            </w:r>
                            <w:r>
                              <w:rPr>
                                <w:rFonts w:ascii="Arial" w:hAnsi="Arial"/>
                                <w:w w:val="97"/>
                              </w:rPr>
                              <w:t>ç</w:t>
                            </w:r>
                            <w:r>
                              <w:t xml:space="preserve"> </w:t>
                            </w:r>
                            <w:r>
                              <w:rPr>
                                <w:spacing w:val="-2"/>
                              </w:rPr>
                              <w:t xml:space="preserve"> </w:t>
                            </w:r>
                            <w:r>
                              <w:rPr>
                                <w:rFonts w:ascii="Arial" w:hAnsi="Arial"/>
                                <w:w w:val="102"/>
                              </w:rPr>
                              <w:t>o</w:t>
                            </w:r>
                            <w:r>
                              <w:t xml:space="preserve"> </w:t>
                            </w:r>
                            <w:r>
                              <w:rPr>
                                <w:spacing w:val="-27"/>
                              </w:rPr>
                              <w:t xml:space="preserve"> </w:t>
                            </w:r>
                            <w:r>
                              <w:rPr>
                                <w:rFonts w:ascii="Arial" w:hAnsi="Arial"/>
                                <w:spacing w:val="-1"/>
                                <w:w w:val="78"/>
                              </w:rPr>
                              <w:t>s</w:t>
                            </w:r>
                            <w:r>
                              <w:rPr>
                                <w:rFonts w:ascii="Arial" w:hAnsi="Arial"/>
                                <w:w w:val="92"/>
                              </w:rPr>
                              <w:t>e</w:t>
                            </w:r>
                            <w:r>
                              <w:rPr>
                                <w:rFonts w:ascii="Arial" w:hAnsi="Arial"/>
                                <w:spacing w:val="1"/>
                                <w:w w:val="97"/>
                              </w:rPr>
                              <w:t>r</w:t>
                            </w:r>
                            <w:r>
                              <w:rPr>
                                <w:rFonts w:ascii="Arial" w:hAnsi="Arial"/>
                                <w:w w:val="103"/>
                              </w:rPr>
                              <w:t>i</w:t>
                            </w:r>
                            <w:r>
                              <w:rPr>
                                <w:rFonts w:ascii="Arial" w:hAnsi="Arial"/>
                                <w:w w:val="88"/>
                              </w:rPr>
                              <w:t>a</w:t>
                            </w:r>
                            <w:r>
                              <w:t xml:space="preserve"> </w:t>
                            </w:r>
                            <w:r>
                              <w:rPr>
                                <w:spacing w:val="-27"/>
                              </w:rPr>
                              <w:t xml:space="preserve"> </w:t>
                            </w:r>
                            <w:r>
                              <w:rPr>
                                <w:rFonts w:ascii="Arial" w:hAnsi="Arial"/>
                                <w:spacing w:val="-1"/>
                                <w:w w:val="88"/>
                              </w:rPr>
                              <w:t>a</w:t>
                            </w:r>
                            <w:r>
                              <w:rPr>
                                <w:rFonts w:ascii="Arial" w:hAnsi="Arial"/>
                                <w:w w:val="107"/>
                              </w:rPr>
                              <w:t>t</w:t>
                            </w:r>
                            <w:r>
                              <w:rPr>
                                <w:rFonts w:ascii="Arial" w:hAnsi="Arial"/>
                                <w:spacing w:val="1"/>
                                <w:w w:val="97"/>
                              </w:rPr>
                              <w:t>r</w:t>
                            </w:r>
                            <w:r>
                              <w:rPr>
                                <w:rFonts w:ascii="Arial" w:hAnsi="Arial"/>
                                <w:w w:val="103"/>
                              </w:rPr>
                              <w:t>i</w:t>
                            </w:r>
                            <w:r>
                              <w:rPr>
                                <w:rFonts w:ascii="Arial" w:hAnsi="Arial"/>
                                <w:spacing w:val="-1"/>
                              </w:rPr>
                              <w:t>b</w:t>
                            </w:r>
                            <w:r>
                              <w:rPr>
                                <w:rFonts w:ascii="Arial" w:hAnsi="Arial"/>
                                <w:smallCaps/>
                                <w:spacing w:val="-1"/>
                                <w:w w:val="93"/>
                              </w:rPr>
                              <w:t>u</w:t>
                            </w:r>
                            <w:r>
                              <w:rPr>
                                <w:rFonts w:ascii="Arial" w:hAnsi="Arial"/>
                                <w:w w:val="103"/>
                              </w:rPr>
                              <w:t>i</w:t>
                            </w:r>
                            <w:r>
                              <w:rPr>
                                <w:rFonts w:ascii="Arial" w:hAnsi="Arial"/>
                                <w:w w:val="97"/>
                              </w:rPr>
                              <w:t>ç</w:t>
                            </w:r>
                            <w:r>
                              <w:t xml:space="preserve"> </w:t>
                            </w:r>
                            <w:r>
                              <w:rPr>
                                <w:spacing w:val="-2"/>
                              </w:rPr>
                              <w:t xml:space="preserve"> </w:t>
                            </w:r>
                            <w:r>
                              <w:rPr>
                                <w:rFonts w:ascii="Arial" w:hAnsi="Arial"/>
                                <w:w w:val="102"/>
                              </w:rPr>
                              <w:t>o</w:t>
                            </w:r>
                            <w:r>
                              <w:t xml:space="preserve"> </w:t>
                            </w:r>
                            <w:r>
                              <w:rPr>
                                <w:spacing w:val="-27"/>
                              </w:rPr>
                              <w:t xml:space="preserve"> </w:t>
                            </w:r>
                            <w:r>
                              <w:rPr>
                                <w:rFonts w:ascii="Arial" w:hAnsi="Arial"/>
                                <w:w w:val="107"/>
                              </w:rPr>
                              <w:t>t</w:t>
                            </w:r>
                            <w:r>
                              <w:rPr>
                                <w:rFonts w:ascii="Arial" w:hAnsi="Arial"/>
                                <w:spacing w:val="-1"/>
                                <w:w w:val="88"/>
                              </w:rPr>
                              <w:t>a</w:t>
                            </w:r>
                            <w:r>
                              <w:rPr>
                                <w:rFonts w:ascii="Arial" w:hAnsi="Arial"/>
                                <w:spacing w:val="-1"/>
                                <w:w w:val="98"/>
                              </w:rPr>
                              <w:t>m</w:t>
                            </w:r>
                            <w:r>
                              <w:rPr>
                                <w:rFonts w:ascii="Arial" w:hAnsi="Arial"/>
                              </w:rPr>
                              <w:t>b</w:t>
                            </w:r>
                            <w:r>
                              <w:t xml:space="preserve"> </w:t>
                            </w:r>
                            <w:r>
                              <w:rPr>
                                <w:spacing w:val="4"/>
                              </w:rPr>
                              <w:t xml:space="preserve"> </w:t>
                            </w:r>
                            <w:r>
                              <w:rPr>
                                <w:rFonts w:ascii="Arial" w:hAnsi="Arial"/>
                                <w:w w:val="9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35DC0" id="Text Box 278" o:spid="_x0000_s1030" type="#_x0000_t202" style="position:absolute;margin-left:82.75pt;margin-top:10.7pt;width:430.05pt;height:13.2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" fillcolor="#fd6464" stroked="f">
                <v:fill opacity="26214f"/>
                <v:textbox inset="0,0,0,0">
                  <w:txbxContent>
                    <w:p w14:paraId="2D83FC9F" w14:textId="77777777" w:rsidR="0016797D" w:rsidRDefault="0016797D">
                      <w:pPr>
                        <w:pStyle w:val="Corpodetexto"/>
                        <w:spacing w:line="264" w:lineRule="exact"/>
                        <w:ind w:left="46"/>
                        <w:rPr>
                          <w:rFonts w:ascii="Arial" w:hAnsi="Arial"/>
                        </w:rPr>
                      </w:pPr>
                      <w:r>
                        <w:rPr>
                          <w:rFonts w:ascii="Arial" w:hAnsi="Arial"/>
                          <w:spacing w:val="-1"/>
                          <w:w w:val="105"/>
                        </w:rPr>
                        <w:t>D</w:t>
                      </w:r>
                      <w:r>
                        <w:rPr>
                          <w:rFonts w:ascii="Arial" w:hAnsi="Arial"/>
                          <w:w w:val="92"/>
                        </w:rPr>
                        <w:t>e</w:t>
                      </w:r>
                      <w:r>
                        <w:t xml:space="preserve"> </w:t>
                      </w:r>
                      <w:r>
                        <w:rPr>
                          <w:spacing w:val="-26"/>
                        </w:rPr>
                        <w:t xml:space="preserve"> </w:t>
                      </w:r>
                      <w:r>
                        <w:rPr>
                          <w:rFonts w:ascii="Arial" w:hAnsi="Arial"/>
                          <w:spacing w:val="-1"/>
                          <w:w w:val="88"/>
                        </w:rPr>
                        <w:t>a</w:t>
                      </w:r>
                      <w:r>
                        <w:rPr>
                          <w:rFonts w:ascii="Arial" w:hAnsi="Arial"/>
                          <w:w w:val="97"/>
                        </w:rPr>
                        <w:t>c</w:t>
                      </w:r>
                      <w:r>
                        <w:rPr>
                          <w:rFonts w:ascii="Arial" w:hAnsi="Arial"/>
                          <w:spacing w:val="-1"/>
                          <w:w w:val="102"/>
                        </w:rPr>
                        <w:t>o</w:t>
                      </w:r>
                      <w:r>
                        <w:rPr>
                          <w:rFonts w:ascii="Arial" w:hAnsi="Arial"/>
                          <w:spacing w:val="1"/>
                          <w:w w:val="97"/>
                        </w:rPr>
                        <w:t>r</w:t>
                      </w:r>
                      <w:r>
                        <w:rPr>
                          <w:rFonts w:ascii="Arial" w:hAnsi="Arial"/>
                          <w:spacing w:val="1"/>
                          <w:w w:val="99"/>
                        </w:rPr>
                        <w:t>d</w:t>
                      </w:r>
                      <w:r>
                        <w:rPr>
                          <w:rFonts w:ascii="Arial" w:hAnsi="Arial"/>
                          <w:w w:val="102"/>
                        </w:rPr>
                        <w:t>o</w:t>
                      </w:r>
                      <w:r>
                        <w:t xml:space="preserve"> </w:t>
                      </w:r>
                      <w:r>
                        <w:rPr>
                          <w:spacing w:val="-27"/>
                        </w:rPr>
                        <w:t xml:space="preserve"> </w:t>
                      </w:r>
                      <w:r>
                        <w:rPr>
                          <w:rFonts w:ascii="Arial" w:hAnsi="Arial"/>
                          <w:w w:val="97"/>
                        </w:rPr>
                        <w:t>c</w:t>
                      </w:r>
                      <w:r>
                        <w:rPr>
                          <w:rFonts w:ascii="Arial" w:hAnsi="Arial"/>
                          <w:spacing w:val="-1"/>
                          <w:w w:val="102"/>
                        </w:rPr>
                        <w:t>o</w:t>
                      </w:r>
                      <w:r>
                        <w:rPr>
                          <w:rFonts w:ascii="Arial" w:hAnsi="Arial"/>
                          <w:w w:val="98"/>
                        </w:rPr>
                        <w:t>m</w:t>
                      </w:r>
                      <w:r>
                        <w:t xml:space="preserve"> </w:t>
                      </w:r>
                      <w:r>
                        <w:rPr>
                          <w:spacing w:val="-27"/>
                        </w:rPr>
                        <w:t xml:space="preserve"> </w:t>
                      </w:r>
                      <w:r>
                        <w:rPr>
                          <w:rFonts w:ascii="Arial" w:hAnsi="Arial"/>
                          <w:w w:val="102"/>
                        </w:rPr>
                        <w:t>o</w:t>
                      </w:r>
                      <w:r>
                        <w:t xml:space="preserve"> </w:t>
                      </w:r>
                      <w:r>
                        <w:rPr>
                          <w:spacing w:val="-27"/>
                        </w:rPr>
                        <w:t xml:space="preserve"> </w:t>
                      </w:r>
                      <w:r>
                        <w:rPr>
                          <w:rFonts w:ascii="Arial" w:hAnsi="Arial"/>
                          <w:spacing w:val="-1"/>
                          <w:w w:val="94"/>
                        </w:rPr>
                        <w:t>I</w:t>
                      </w:r>
                      <w:r>
                        <w:rPr>
                          <w:rFonts w:ascii="Arial" w:hAnsi="Arial"/>
                          <w:spacing w:val="-1"/>
                          <w:w w:val="98"/>
                        </w:rPr>
                        <w:t>m</w:t>
                      </w:r>
                      <w:r>
                        <w:rPr>
                          <w:rFonts w:ascii="Arial" w:hAnsi="Arial"/>
                          <w:spacing w:val="2"/>
                        </w:rPr>
                        <w:t>p</w:t>
                      </w:r>
                      <w:r>
                        <w:rPr>
                          <w:rFonts w:ascii="Arial" w:hAnsi="Arial"/>
                          <w:smallCaps/>
                          <w:spacing w:val="-1"/>
                          <w:w w:val="93"/>
                        </w:rPr>
                        <w:t>u</w:t>
                      </w:r>
                      <w:r>
                        <w:rPr>
                          <w:rFonts w:ascii="Arial" w:hAnsi="Arial"/>
                          <w:spacing w:val="1"/>
                          <w:w w:val="92"/>
                        </w:rPr>
                        <w:t>g</w:t>
                      </w:r>
                      <w:r>
                        <w:rPr>
                          <w:rFonts w:ascii="Arial" w:hAnsi="Arial"/>
                          <w:spacing w:val="-1"/>
                          <w:w w:val="97"/>
                        </w:rPr>
                        <w:t>n</w:t>
                      </w:r>
                      <w:r>
                        <w:rPr>
                          <w:rFonts w:ascii="Arial" w:hAnsi="Arial"/>
                          <w:spacing w:val="-1"/>
                          <w:w w:val="88"/>
                        </w:rPr>
                        <w:t>a</w:t>
                      </w:r>
                      <w:r>
                        <w:rPr>
                          <w:rFonts w:ascii="Arial" w:hAnsi="Arial"/>
                          <w:spacing w:val="-1"/>
                          <w:w w:val="97"/>
                        </w:rPr>
                        <w:t>n</w:t>
                      </w:r>
                      <w:r>
                        <w:rPr>
                          <w:rFonts w:ascii="Arial" w:hAnsi="Arial"/>
                          <w:w w:val="107"/>
                        </w:rPr>
                        <w:t>t</w:t>
                      </w:r>
                      <w:r>
                        <w:rPr>
                          <w:rFonts w:ascii="Arial" w:hAnsi="Arial"/>
                          <w:w w:val="92"/>
                        </w:rPr>
                        <w:t>e</w:t>
                      </w:r>
                      <w:r>
                        <w:rPr>
                          <w:rFonts w:ascii="Arial" w:hAnsi="Arial"/>
                          <w:w w:val="83"/>
                        </w:rPr>
                        <w:t>,</w:t>
                      </w:r>
                      <w:r>
                        <w:t xml:space="preserve"> </w:t>
                      </w:r>
                      <w:r>
                        <w:rPr>
                          <w:spacing w:val="-27"/>
                        </w:rPr>
                        <w:t xml:space="preserve"> </w:t>
                      </w:r>
                      <w:r>
                        <w:rPr>
                          <w:rFonts w:ascii="Arial" w:hAnsi="Arial"/>
                          <w:w w:val="88"/>
                        </w:rPr>
                        <w:t>a</w:t>
                      </w:r>
                      <w:r>
                        <w:t xml:space="preserve"> </w:t>
                      </w:r>
                      <w:r>
                        <w:rPr>
                          <w:spacing w:val="-27"/>
                        </w:rPr>
                        <w:t xml:space="preserve"> </w:t>
                      </w:r>
                      <w:r>
                        <w:rPr>
                          <w:rFonts w:ascii="Arial" w:hAnsi="Arial"/>
                          <w:spacing w:val="-1"/>
                          <w:w w:val="88"/>
                        </w:rPr>
                        <w:t>a</w:t>
                      </w:r>
                      <w:r>
                        <w:rPr>
                          <w:rFonts w:ascii="Arial" w:hAnsi="Arial"/>
                          <w:w w:val="107"/>
                        </w:rPr>
                        <w:t>t</w:t>
                      </w:r>
                      <w:r>
                        <w:rPr>
                          <w:rFonts w:ascii="Arial" w:hAnsi="Arial"/>
                          <w:w w:val="103"/>
                        </w:rPr>
                        <w:t>i</w:t>
                      </w:r>
                      <w:r>
                        <w:rPr>
                          <w:rFonts w:ascii="Arial" w:hAnsi="Arial"/>
                          <w:w w:val="95"/>
                        </w:rPr>
                        <w:t>v</w:t>
                      </w:r>
                      <w:r>
                        <w:rPr>
                          <w:rFonts w:ascii="Arial" w:hAnsi="Arial"/>
                          <w:w w:val="103"/>
                        </w:rPr>
                        <w:t>i</w:t>
                      </w:r>
                      <w:r>
                        <w:rPr>
                          <w:rFonts w:ascii="Arial" w:hAnsi="Arial"/>
                          <w:spacing w:val="1"/>
                          <w:w w:val="99"/>
                        </w:rPr>
                        <w:t>d</w:t>
                      </w:r>
                      <w:r>
                        <w:rPr>
                          <w:rFonts w:ascii="Arial" w:hAnsi="Arial"/>
                          <w:spacing w:val="-1"/>
                          <w:w w:val="88"/>
                        </w:rPr>
                        <w:t>a</w:t>
                      </w:r>
                      <w:r>
                        <w:rPr>
                          <w:rFonts w:ascii="Arial" w:hAnsi="Arial"/>
                          <w:spacing w:val="1"/>
                          <w:w w:val="99"/>
                        </w:rPr>
                        <w:t>d</w:t>
                      </w:r>
                      <w:r>
                        <w:rPr>
                          <w:rFonts w:ascii="Arial" w:hAnsi="Arial"/>
                          <w:w w:val="92"/>
                        </w:rPr>
                        <w:t>e</w:t>
                      </w:r>
                      <w:r>
                        <w:t xml:space="preserve"> </w:t>
                      </w:r>
                      <w:r>
                        <w:rPr>
                          <w:spacing w:val="-26"/>
                        </w:rPr>
                        <w:t xml:space="preserve"> </w:t>
                      </w:r>
                      <w:r>
                        <w:rPr>
                          <w:rFonts w:ascii="Arial" w:hAnsi="Arial"/>
                          <w:spacing w:val="-2"/>
                          <w:w w:val="99"/>
                        </w:rPr>
                        <w:t>d</w:t>
                      </w:r>
                      <w:r>
                        <w:rPr>
                          <w:rFonts w:ascii="Arial" w:hAnsi="Arial"/>
                          <w:w w:val="92"/>
                        </w:rPr>
                        <w:t>e</w:t>
                      </w:r>
                      <w:r>
                        <w:t xml:space="preserve"> </w:t>
                      </w:r>
                      <w:r>
                        <w:rPr>
                          <w:spacing w:val="-26"/>
                        </w:rPr>
                        <w:t xml:space="preserve"> </w:t>
                      </w:r>
                      <w:r>
                        <w:rPr>
                          <w:rFonts w:ascii="Arial" w:hAnsi="Arial"/>
                          <w:spacing w:val="-1"/>
                          <w:w w:val="88"/>
                        </w:rPr>
                        <w:t>a</w:t>
                      </w:r>
                      <w:r>
                        <w:rPr>
                          <w:rFonts w:ascii="Arial" w:hAnsi="Arial"/>
                          <w:w w:val="95"/>
                        </w:rPr>
                        <w:t>v</w:t>
                      </w:r>
                      <w:r>
                        <w:rPr>
                          <w:rFonts w:ascii="Arial" w:hAnsi="Arial"/>
                          <w:spacing w:val="-1"/>
                          <w:w w:val="88"/>
                        </w:rPr>
                        <w:t>a</w:t>
                      </w:r>
                      <w:r>
                        <w:rPr>
                          <w:rFonts w:ascii="Arial" w:hAnsi="Arial"/>
                          <w:w w:val="98"/>
                        </w:rPr>
                        <w:t>l</w:t>
                      </w:r>
                      <w:r>
                        <w:rPr>
                          <w:rFonts w:ascii="Arial" w:hAnsi="Arial"/>
                          <w:w w:val="103"/>
                        </w:rPr>
                        <w:t>i</w:t>
                      </w:r>
                      <w:r>
                        <w:rPr>
                          <w:rFonts w:ascii="Arial" w:hAnsi="Arial"/>
                          <w:spacing w:val="-1"/>
                          <w:w w:val="88"/>
                        </w:rPr>
                        <w:t>a</w:t>
                      </w:r>
                      <w:r>
                        <w:rPr>
                          <w:rFonts w:ascii="Arial" w:hAnsi="Arial"/>
                          <w:w w:val="97"/>
                        </w:rPr>
                        <w:t>ç</w:t>
                      </w:r>
                      <w:r>
                        <w:t xml:space="preserve"> </w:t>
                      </w:r>
                      <w:r>
                        <w:rPr>
                          <w:spacing w:val="-2"/>
                        </w:rPr>
                        <w:t xml:space="preserve"> </w:t>
                      </w:r>
                      <w:r>
                        <w:rPr>
                          <w:rFonts w:ascii="Arial" w:hAnsi="Arial"/>
                          <w:w w:val="102"/>
                        </w:rPr>
                        <w:t>o</w:t>
                      </w:r>
                      <w:r>
                        <w:t xml:space="preserve"> </w:t>
                      </w:r>
                      <w:r>
                        <w:rPr>
                          <w:spacing w:val="-27"/>
                        </w:rPr>
                        <w:t xml:space="preserve"> </w:t>
                      </w:r>
                      <w:r>
                        <w:rPr>
                          <w:rFonts w:ascii="Arial" w:hAnsi="Arial"/>
                          <w:spacing w:val="-1"/>
                          <w:w w:val="78"/>
                        </w:rPr>
                        <w:t>s</w:t>
                      </w:r>
                      <w:r>
                        <w:rPr>
                          <w:rFonts w:ascii="Arial" w:hAnsi="Arial"/>
                          <w:w w:val="92"/>
                        </w:rPr>
                        <w:t>e</w:t>
                      </w:r>
                      <w:r>
                        <w:rPr>
                          <w:rFonts w:ascii="Arial" w:hAnsi="Arial"/>
                          <w:spacing w:val="1"/>
                          <w:w w:val="97"/>
                        </w:rPr>
                        <w:t>r</w:t>
                      </w:r>
                      <w:r>
                        <w:rPr>
                          <w:rFonts w:ascii="Arial" w:hAnsi="Arial"/>
                          <w:w w:val="103"/>
                        </w:rPr>
                        <w:t>i</w:t>
                      </w:r>
                      <w:r>
                        <w:rPr>
                          <w:rFonts w:ascii="Arial" w:hAnsi="Arial"/>
                          <w:w w:val="88"/>
                        </w:rPr>
                        <w:t>a</w:t>
                      </w:r>
                      <w:r>
                        <w:t xml:space="preserve"> </w:t>
                      </w:r>
                      <w:r>
                        <w:rPr>
                          <w:spacing w:val="-27"/>
                        </w:rPr>
                        <w:t xml:space="preserve"> </w:t>
                      </w:r>
                      <w:r>
                        <w:rPr>
                          <w:rFonts w:ascii="Arial" w:hAnsi="Arial"/>
                          <w:spacing w:val="-1"/>
                          <w:w w:val="88"/>
                        </w:rPr>
                        <w:t>a</w:t>
                      </w:r>
                      <w:r>
                        <w:rPr>
                          <w:rFonts w:ascii="Arial" w:hAnsi="Arial"/>
                          <w:w w:val="107"/>
                        </w:rPr>
                        <w:t>t</w:t>
                      </w:r>
                      <w:r>
                        <w:rPr>
                          <w:rFonts w:ascii="Arial" w:hAnsi="Arial"/>
                          <w:spacing w:val="1"/>
                          <w:w w:val="97"/>
                        </w:rPr>
                        <w:t>r</w:t>
                      </w:r>
                      <w:r>
                        <w:rPr>
                          <w:rFonts w:ascii="Arial" w:hAnsi="Arial"/>
                          <w:w w:val="103"/>
                        </w:rPr>
                        <w:t>i</w:t>
                      </w:r>
                      <w:r>
                        <w:rPr>
                          <w:rFonts w:ascii="Arial" w:hAnsi="Arial"/>
                          <w:spacing w:val="-1"/>
                        </w:rPr>
                        <w:t>b</w:t>
                      </w:r>
                      <w:r>
                        <w:rPr>
                          <w:rFonts w:ascii="Arial" w:hAnsi="Arial"/>
                          <w:smallCaps/>
                          <w:spacing w:val="-1"/>
                          <w:w w:val="93"/>
                        </w:rPr>
                        <w:t>u</w:t>
                      </w:r>
                      <w:r>
                        <w:rPr>
                          <w:rFonts w:ascii="Arial" w:hAnsi="Arial"/>
                          <w:w w:val="103"/>
                        </w:rPr>
                        <w:t>i</w:t>
                      </w:r>
                      <w:r>
                        <w:rPr>
                          <w:rFonts w:ascii="Arial" w:hAnsi="Arial"/>
                          <w:w w:val="97"/>
                        </w:rPr>
                        <w:t>ç</w:t>
                      </w:r>
                      <w:r>
                        <w:t xml:space="preserve"> </w:t>
                      </w:r>
                      <w:r>
                        <w:rPr>
                          <w:spacing w:val="-2"/>
                        </w:rPr>
                        <w:t xml:space="preserve"> </w:t>
                      </w:r>
                      <w:r>
                        <w:rPr>
                          <w:rFonts w:ascii="Arial" w:hAnsi="Arial"/>
                          <w:w w:val="102"/>
                        </w:rPr>
                        <w:t>o</w:t>
                      </w:r>
                      <w:r>
                        <w:t xml:space="preserve"> </w:t>
                      </w:r>
                      <w:r>
                        <w:rPr>
                          <w:spacing w:val="-27"/>
                        </w:rPr>
                        <w:t xml:space="preserve"> </w:t>
                      </w:r>
                      <w:r>
                        <w:rPr>
                          <w:rFonts w:ascii="Arial" w:hAnsi="Arial"/>
                          <w:w w:val="107"/>
                        </w:rPr>
                        <w:t>t</w:t>
                      </w:r>
                      <w:r>
                        <w:rPr>
                          <w:rFonts w:ascii="Arial" w:hAnsi="Arial"/>
                          <w:spacing w:val="-1"/>
                          <w:w w:val="88"/>
                        </w:rPr>
                        <w:t>a</w:t>
                      </w:r>
                      <w:r>
                        <w:rPr>
                          <w:rFonts w:ascii="Arial" w:hAnsi="Arial"/>
                          <w:spacing w:val="-1"/>
                          <w:w w:val="98"/>
                        </w:rPr>
                        <w:t>m</w:t>
                      </w:r>
                      <w:r>
                        <w:rPr>
                          <w:rFonts w:ascii="Arial" w:hAnsi="Arial"/>
                        </w:rPr>
                        <w:t>b</w:t>
                      </w:r>
                      <w:r>
                        <w:t xml:space="preserve"> </w:t>
                      </w:r>
                      <w:r>
                        <w:rPr>
                          <w:spacing w:val="4"/>
                        </w:rPr>
                        <w:t xml:space="preserve"> </w:t>
                      </w:r>
                      <w:r>
                        <w:rPr>
                          <w:rFonts w:ascii="Arial" w:hAnsi="Arial"/>
                          <w:w w:val="98"/>
                        </w:rPr>
                        <w:t>m</w:t>
                      </w:r>
                    </w:p>
                  </w:txbxContent>
                </v:textbox>
                <w10:wrap type="topAndBottom" anchorx="page"/>
              </v:shape>
            </w:pict>
          </mc:Fallback>
        </mc:AlternateContent>
      </w:r>
    </w:p>
    <w:p w14:paraId="237166C7" w14:textId="77777777" w:rsidR="001F72F6" w:rsidRDefault="0016797D">
      <w:pPr>
        <w:pStyle w:val="Corpodetexto"/>
        <w:spacing w:line="242" w:lineRule="auto"/>
        <w:ind w:left="161" w:right="187" w:firstLine="2448"/>
        <w:jc w:val="both"/>
        <w:rPr>
          <w:rFonts w:ascii="Arial" w:hAnsi="Arial"/>
        </w:rPr>
      </w:pPr>
      <w:r>
        <w:rPr>
          <w:rFonts w:ascii="Arial" w:hAnsi="Arial"/>
          <w:w w:val="97"/>
        </w:rPr>
        <w:t>c</w:t>
      </w:r>
      <w:r>
        <w:rPr>
          <w:rFonts w:ascii="Arial" w:hAnsi="Arial"/>
          <w:spacing w:val="-1"/>
          <w:w w:val="102"/>
        </w:rPr>
        <w:t>o</w:t>
      </w:r>
      <w:r>
        <w:rPr>
          <w:rFonts w:ascii="Arial" w:hAnsi="Arial"/>
          <w:spacing w:val="-1"/>
          <w:w w:val="97"/>
        </w:rPr>
        <w:t>n</w:t>
      </w:r>
      <w:r>
        <w:rPr>
          <w:rFonts w:ascii="Arial" w:hAnsi="Arial"/>
          <w:spacing w:val="1"/>
          <w:w w:val="99"/>
        </w:rPr>
        <w:t>f</w:t>
      </w:r>
      <w:r>
        <w:rPr>
          <w:rFonts w:ascii="Arial" w:hAnsi="Arial"/>
          <w:spacing w:val="-1"/>
          <w:w w:val="102"/>
        </w:rPr>
        <w:t>o</w:t>
      </w:r>
      <w:r>
        <w:rPr>
          <w:rFonts w:ascii="Arial" w:hAnsi="Arial"/>
          <w:spacing w:val="1"/>
          <w:w w:val="97"/>
        </w:rPr>
        <w:t>r</w:t>
      </w:r>
      <w:r>
        <w:rPr>
          <w:rFonts w:ascii="Arial" w:hAnsi="Arial"/>
          <w:spacing w:val="-1"/>
          <w:w w:val="98"/>
        </w:rPr>
        <w:t>m</w:t>
      </w:r>
      <w:r>
        <w:rPr>
          <w:rFonts w:ascii="Arial" w:hAnsi="Arial"/>
          <w:w w:val="92"/>
        </w:rPr>
        <w:t>e</w:t>
      </w:r>
      <w:r>
        <w:t xml:space="preserve"> </w:t>
      </w:r>
      <w:r>
        <w:rPr>
          <w:spacing w:val="-28"/>
        </w:rPr>
        <w:t xml:space="preserve"> </w:t>
      </w:r>
      <w:r>
        <w:rPr>
          <w:rFonts w:ascii="Arial" w:hAnsi="Arial"/>
          <w:spacing w:val="-1"/>
          <w:w w:val="83"/>
        </w:rPr>
        <w:t>R</w:t>
      </w:r>
      <w:r>
        <w:rPr>
          <w:rFonts w:ascii="Arial" w:hAnsi="Arial"/>
          <w:w w:val="92"/>
        </w:rPr>
        <w:t>e</w:t>
      </w:r>
      <w:r>
        <w:rPr>
          <w:rFonts w:ascii="Arial" w:hAnsi="Arial"/>
          <w:spacing w:val="-1"/>
          <w:w w:val="78"/>
        </w:rPr>
        <w:t>s</w:t>
      </w:r>
      <w:r>
        <w:rPr>
          <w:rFonts w:ascii="Arial" w:hAnsi="Arial"/>
          <w:spacing w:val="-1"/>
          <w:w w:val="102"/>
        </w:rPr>
        <w:t>o</w:t>
      </w:r>
      <w:r>
        <w:rPr>
          <w:rFonts w:ascii="Arial" w:hAnsi="Arial"/>
          <w:w w:val="98"/>
        </w:rPr>
        <w:t>l</w:t>
      </w:r>
      <w:r>
        <w:rPr>
          <w:rFonts w:ascii="Arial" w:hAnsi="Arial"/>
          <w:smallCaps/>
          <w:spacing w:val="-1"/>
          <w:w w:val="93"/>
        </w:rPr>
        <w:t>u</w:t>
      </w:r>
      <w:r>
        <w:rPr>
          <w:rFonts w:ascii="Arial" w:hAnsi="Arial"/>
          <w:w w:val="97"/>
        </w:rPr>
        <w:t>ç</w:t>
      </w:r>
      <w:r>
        <w:t xml:space="preserve"> </w:t>
      </w:r>
      <w:r>
        <w:rPr>
          <w:spacing w:val="-2"/>
        </w:rPr>
        <w:t xml:space="preserve"> </w:t>
      </w:r>
      <w:r>
        <w:rPr>
          <w:rFonts w:ascii="Arial" w:hAnsi="Arial"/>
          <w:w w:val="102"/>
        </w:rPr>
        <w:t>o</w:t>
      </w:r>
      <w:r>
        <w:t xml:space="preserve"> </w:t>
      </w:r>
      <w:r>
        <w:rPr>
          <w:spacing w:val="-30"/>
        </w:rPr>
        <w:t xml:space="preserve"> </w:t>
      </w:r>
      <w:r>
        <w:rPr>
          <w:rFonts w:ascii="Arial" w:hAnsi="Arial"/>
          <w:spacing w:val="2"/>
          <w:w w:val="94"/>
        </w:rPr>
        <w:t>C</w:t>
      </w:r>
      <w:r>
        <w:rPr>
          <w:rFonts w:ascii="Arial" w:hAnsi="Arial"/>
          <w:spacing w:val="1"/>
          <w:w w:val="77"/>
        </w:rPr>
        <w:t>F</w:t>
      </w:r>
      <w:r>
        <w:rPr>
          <w:rFonts w:ascii="Arial" w:hAnsi="Arial"/>
          <w:w w:val="83"/>
        </w:rPr>
        <w:t>T</w:t>
      </w:r>
      <w:r>
        <w:t xml:space="preserve"> </w:t>
      </w:r>
      <w:r>
        <w:rPr>
          <w:spacing w:val="-30"/>
        </w:rPr>
        <w:t xml:space="preserve"> </w:t>
      </w:r>
      <w:r>
        <w:rPr>
          <w:rFonts w:ascii="Arial" w:hAnsi="Arial"/>
          <w:spacing w:val="-1"/>
          <w:w w:val="97"/>
        </w:rPr>
        <w:t>n</w:t>
      </w:r>
      <w:r>
        <w:rPr>
          <w:rFonts w:ascii="Arial" w:hAnsi="Arial"/>
          <w:w w:val="102"/>
        </w:rPr>
        <w:t>º</w:t>
      </w:r>
      <w:r>
        <w:t xml:space="preserve"> </w:t>
      </w:r>
      <w:r>
        <w:rPr>
          <w:spacing w:val="-30"/>
        </w:rPr>
        <w:t xml:space="preserve"> </w:t>
      </w:r>
      <w:r>
        <w:rPr>
          <w:rFonts w:ascii="Arial" w:hAnsi="Arial"/>
          <w:spacing w:val="-1"/>
          <w:w w:val="99"/>
        </w:rPr>
        <w:t>058</w:t>
      </w:r>
      <w:r>
        <w:rPr>
          <w:rFonts w:ascii="Arial" w:hAnsi="Arial"/>
          <w:spacing w:val="1"/>
          <w:w w:val="138"/>
        </w:rPr>
        <w:t>/</w:t>
      </w:r>
      <w:r>
        <w:rPr>
          <w:rFonts w:ascii="Arial" w:hAnsi="Arial"/>
          <w:spacing w:val="1"/>
          <w:w w:val="99"/>
        </w:rPr>
        <w:t>2</w:t>
      </w:r>
      <w:r>
        <w:rPr>
          <w:rFonts w:ascii="Arial" w:hAnsi="Arial"/>
          <w:spacing w:val="-1"/>
          <w:w w:val="99"/>
        </w:rPr>
        <w:t>019</w:t>
      </w:r>
      <w:r>
        <w:rPr>
          <w:rFonts w:ascii="Arial" w:hAnsi="Arial"/>
          <w:w w:val="83"/>
        </w:rPr>
        <w:t>,</w:t>
      </w:r>
      <w:r>
        <w:t xml:space="preserve"> </w:t>
      </w:r>
      <w:r>
        <w:rPr>
          <w:spacing w:val="-27"/>
        </w:rPr>
        <w:t xml:space="preserve"> </w:t>
      </w:r>
      <w:r>
        <w:rPr>
          <w:rFonts w:ascii="Arial" w:hAnsi="Arial"/>
          <w:spacing w:val="-1"/>
          <w:w w:val="83"/>
        </w:rPr>
        <w:t>R</w:t>
      </w:r>
      <w:r>
        <w:rPr>
          <w:rFonts w:ascii="Arial" w:hAnsi="Arial"/>
          <w:w w:val="92"/>
        </w:rPr>
        <w:t>e</w:t>
      </w:r>
      <w:r>
        <w:rPr>
          <w:rFonts w:ascii="Arial" w:hAnsi="Arial"/>
          <w:spacing w:val="-1"/>
          <w:w w:val="78"/>
        </w:rPr>
        <w:t>s</w:t>
      </w:r>
      <w:r>
        <w:rPr>
          <w:rFonts w:ascii="Arial" w:hAnsi="Arial"/>
          <w:spacing w:val="-1"/>
          <w:w w:val="102"/>
        </w:rPr>
        <w:t>o</w:t>
      </w:r>
      <w:r>
        <w:rPr>
          <w:rFonts w:ascii="Arial" w:hAnsi="Arial"/>
          <w:spacing w:val="2"/>
          <w:w w:val="98"/>
        </w:rPr>
        <w:t>l</w:t>
      </w:r>
      <w:r>
        <w:rPr>
          <w:rFonts w:ascii="Arial" w:hAnsi="Arial"/>
          <w:smallCaps/>
          <w:spacing w:val="-1"/>
          <w:w w:val="93"/>
        </w:rPr>
        <w:t>u</w:t>
      </w:r>
      <w:r>
        <w:rPr>
          <w:rFonts w:ascii="Arial" w:hAnsi="Arial"/>
          <w:w w:val="97"/>
        </w:rPr>
        <w:t>ç</w:t>
      </w:r>
      <w:r>
        <w:t xml:space="preserve"> </w:t>
      </w:r>
      <w:r>
        <w:rPr>
          <w:spacing w:val="-2"/>
        </w:rPr>
        <w:t xml:space="preserve"> </w:t>
      </w:r>
      <w:r>
        <w:rPr>
          <w:rFonts w:ascii="Arial" w:hAnsi="Arial"/>
          <w:w w:val="102"/>
        </w:rPr>
        <w:t>o</w:t>
      </w:r>
      <w:r>
        <w:t xml:space="preserve"> </w:t>
      </w:r>
      <w:r>
        <w:rPr>
          <w:spacing w:val="-30"/>
        </w:rPr>
        <w:t xml:space="preserve"> </w:t>
      </w:r>
      <w:r>
        <w:rPr>
          <w:rFonts w:ascii="Arial" w:hAnsi="Arial"/>
          <w:spacing w:val="-1"/>
          <w:w w:val="94"/>
        </w:rPr>
        <w:t>C</w:t>
      </w:r>
      <w:r>
        <w:rPr>
          <w:rFonts w:ascii="Arial" w:hAnsi="Arial"/>
          <w:spacing w:val="1"/>
          <w:w w:val="77"/>
        </w:rPr>
        <w:t>F</w:t>
      </w:r>
      <w:r>
        <w:rPr>
          <w:rFonts w:ascii="Arial" w:hAnsi="Arial"/>
          <w:w w:val="83"/>
        </w:rPr>
        <w:t>T</w:t>
      </w:r>
      <w:r>
        <w:t xml:space="preserve"> </w:t>
      </w:r>
      <w:r>
        <w:rPr>
          <w:spacing w:val="-30"/>
        </w:rPr>
        <w:t xml:space="preserve"> </w:t>
      </w:r>
      <w:r>
        <w:rPr>
          <w:rFonts w:ascii="Arial" w:hAnsi="Arial"/>
          <w:spacing w:val="-1"/>
          <w:w w:val="97"/>
        </w:rPr>
        <w:t>n</w:t>
      </w:r>
      <w:r>
        <w:rPr>
          <w:rFonts w:ascii="Arial" w:hAnsi="Arial"/>
          <w:w w:val="102"/>
        </w:rPr>
        <w:t>º</w:t>
      </w:r>
      <w:r>
        <w:rPr>
          <w:w w:val="102"/>
        </w:rPr>
        <w:t xml:space="preserve"> </w:t>
      </w:r>
      <w:r>
        <w:rPr>
          <w:rFonts w:ascii="Arial" w:hAnsi="Arial"/>
          <w:spacing w:val="-1"/>
          <w:w w:val="99"/>
        </w:rPr>
        <w:t>089</w:t>
      </w:r>
      <w:r>
        <w:rPr>
          <w:rFonts w:ascii="Arial" w:hAnsi="Arial"/>
          <w:spacing w:val="1"/>
          <w:w w:val="138"/>
        </w:rPr>
        <w:t>/</w:t>
      </w:r>
      <w:r>
        <w:rPr>
          <w:rFonts w:ascii="Arial" w:hAnsi="Arial"/>
          <w:spacing w:val="-1"/>
          <w:w w:val="99"/>
        </w:rPr>
        <w:t>20</w:t>
      </w:r>
      <w:r>
        <w:rPr>
          <w:rFonts w:ascii="Arial" w:hAnsi="Arial"/>
          <w:spacing w:val="1"/>
          <w:w w:val="99"/>
        </w:rPr>
        <w:t>1</w:t>
      </w:r>
      <w:r>
        <w:rPr>
          <w:rFonts w:ascii="Arial" w:hAnsi="Arial"/>
          <w:spacing w:val="-1"/>
          <w:w w:val="99"/>
        </w:rPr>
        <w:t>9</w:t>
      </w:r>
      <w:r>
        <w:rPr>
          <w:rFonts w:ascii="Arial" w:hAnsi="Arial"/>
          <w:w w:val="83"/>
        </w:rPr>
        <w:t>,</w:t>
      </w:r>
      <w:r>
        <w:rPr>
          <w:spacing w:val="7"/>
        </w:rPr>
        <w:t xml:space="preserve"> </w:t>
      </w:r>
      <w:r>
        <w:rPr>
          <w:rFonts w:ascii="Arial" w:hAnsi="Arial"/>
          <w:spacing w:val="-1"/>
          <w:w w:val="83"/>
        </w:rPr>
        <w:t>R</w:t>
      </w:r>
      <w:r>
        <w:rPr>
          <w:rFonts w:ascii="Arial" w:hAnsi="Arial"/>
          <w:w w:val="92"/>
        </w:rPr>
        <w:t>e</w:t>
      </w:r>
      <w:r>
        <w:rPr>
          <w:rFonts w:ascii="Arial" w:hAnsi="Arial"/>
          <w:spacing w:val="-1"/>
          <w:w w:val="78"/>
        </w:rPr>
        <w:t>s</w:t>
      </w:r>
      <w:r>
        <w:rPr>
          <w:rFonts w:ascii="Arial" w:hAnsi="Arial"/>
          <w:spacing w:val="-1"/>
          <w:w w:val="102"/>
        </w:rPr>
        <w:t>o</w:t>
      </w:r>
      <w:r>
        <w:rPr>
          <w:rFonts w:ascii="Arial" w:hAnsi="Arial"/>
          <w:w w:val="98"/>
        </w:rPr>
        <w:t>l</w:t>
      </w:r>
      <w:r>
        <w:rPr>
          <w:rFonts w:ascii="Arial" w:hAnsi="Arial"/>
          <w:smallCaps/>
          <w:spacing w:val="-1"/>
          <w:w w:val="93"/>
        </w:rPr>
        <w:t>u</w:t>
      </w:r>
      <w:r>
        <w:rPr>
          <w:rFonts w:ascii="Arial" w:hAnsi="Arial"/>
          <w:w w:val="97"/>
        </w:rPr>
        <w:t>ç</w:t>
      </w:r>
      <w:r>
        <w:t xml:space="preserve"> </w:t>
      </w:r>
      <w:r>
        <w:rPr>
          <w:spacing w:val="-2"/>
        </w:rPr>
        <w:t xml:space="preserve"> </w:t>
      </w:r>
      <w:r>
        <w:rPr>
          <w:rFonts w:ascii="Arial" w:hAnsi="Arial"/>
          <w:w w:val="102"/>
        </w:rPr>
        <w:t>o</w:t>
      </w:r>
      <w:r>
        <w:rPr>
          <w:spacing w:val="9"/>
        </w:rPr>
        <w:t xml:space="preserve"> </w:t>
      </w:r>
      <w:r>
        <w:rPr>
          <w:rFonts w:ascii="Arial" w:hAnsi="Arial"/>
          <w:spacing w:val="2"/>
          <w:w w:val="94"/>
        </w:rPr>
        <w:t>C</w:t>
      </w:r>
      <w:r>
        <w:rPr>
          <w:rFonts w:ascii="Arial" w:hAnsi="Arial"/>
          <w:spacing w:val="1"/>
          <w:w w:val="77"/>
        </w:rPr>
        <w:t>F</w:t>
      </w:r>
      <w:r>
        <w:rPr>
          <w:rFonts w:ascii="Arial" w:hAnsi="Arial"/>
          <w:w w:val="83"/>
        </w:rPr>
        <w:t>T</w:t>
      </w:r>
      <w:r>
        <w:rPr>
          <w:spacing w:val="6"/>
        </w:rPr>
        <w:t xml:space="preserve"> </w:t>
      </w:r>
      <w:r>
        <w:rPr>
          <w:rFonts w:ascii="Arial" w:hAnsi="Arial"/>
          <w:spacing w:val="-1"/>
          <w:w w:val="97"/>
        </w:rPr>
        <w:t>n</w:t>
      </w:r>
      <w:r>
        <w:rPr>
          <w:rFonts w:ascii="Arial" w:hAnsi="Arial"/>
          <w:w w:val="102"/>
        </w:rPr>
        <w:t>º</w:t>
      </w:r>
      <w:r>
        <w:rPr>
          <w:spacing w:val="6"/>
        </w:rPr>
        <w:t xml:space="preserve"> </w:t>
      </w:r>
      <w:r>
        <w:rPr>
          <w:rFonts w:ascii="Arial" w:hAnsi="Arial"/>
          <w:spacing w:val="-1"/>
          <w:w w:val="99"/>
        </w:rPr>
        <w:t>101</w:t>
      </w:r>
      <w:r>
        <w:rPr>
          <w:rFonts w:ascii="Arial" w:hAnsi="Arial"/>
          <w:spacing w:val="1"/>
          <w:w w:val="138"/>
        </w:rPr>
        <w:t>/</w:t>
      </w:r>
      <w:r>
        <w:rPr>
          <w:rFonts w:ascii="Arial" w:hAnsi="Arial"/>
          <w:spacing w:val="-1"/>
          <w:w w:val="99"/>
        </w:rPr>
        <w:t>20</w:t>
      </w:r>
      <w:r>
        <w:rPr>
          <w:rFonts w:ascii="Arial" w:hAnsi="Arial"/>
          <w:spacing w:val="1"/>
          <w:w w:val="99"/>
        </w:rPr>
        <w:t>2</w:t>
      </w:r>
      <w:r>
        <w:rPr>
          <w:rFonts w:ascii="Arial" w:hAnsi="Arial"/>
          <w:w w:val="99"/>
        </w:rPr>
        <w:t>0</w:t>
      </w:r>
      <w:r>
        <w:rPr>
          <w:spacing w:val="6"/>
        </w:rPr>
        <w:t xml:space="preserve"> </w:t>
      </w:r>
      <w:r>
        <w:rPr>
          <w:rFonts w:ascii="Arial" w:hAnsi="Arial"/>
          <w:w w:val="92"/>
        </w:rPr>
        <w:t>e</w:t>
      </w:r>
      <w:r>
        <w:rPr>
          <w:spacing w:val="8"/>
        </w:rPr>
        <w:t xml:space="preserve"> </w:t>
      </w:r>
      <w:r>
        <w:rPr>
          <w:rFonts w:ascii="Arial" w:hAnsi="Arial"/>
          <w:spacing w:val="-1"/>
          <w:w w:val="105"/>
        </w:rPr>
        <w:t>D</w:t>
      </w:r>
      <w:r>
        <w:rPr>
          <w:rFonts w:ascii="Arial" w:hAnsi="Arial"/>
          <w:w w:val="92"/>
        </w:rPr>
        <w:t>e</w:t>
      </w:r>
      <w:r>
        <w:rPr>
          <w:rFonts w:ascii="Arial" w:hAnsi="Arial"/>
          <w:w w:val="97"/>
        </w:rPr>
        <w:t>c</w:t>
      </w:r>
      <w:r>
        <w:rPr>
          <w:rFonts w:ascii="Arial" w:hAnsi="Arial"/>
          <w:spacing w:val="-2"/>
          <w:w w:val="97"/>
        </w:rPr>
        <w:t>r</w:t>
      </w:r>
      <w:r>
        <w:rPr>
          <w:rFonts w:ascii="Arial" w:hAnsi="Arial"/>
          <w:w w:val="92"/>
        </w:rPr>
        <w:t>e</w:t>
      </w:r>
      <w:r>
        <w:rPr>
          <w:rFonts w:ascii="Arial" w:hAnsi="Arial"/>
          <w:w w:val="107"/>
        </w:rPr>
        <w:t>t</w:t>
      </w:r>
      <w:r>
        <w:rPr>
          <w:rFonts w:ascii="Arial" w:hAnsi="Arial"/>
          <w:w w:val="102"/>
        </w:rPr>
        <w:t>o</w:t>
      </w:r>
      <w:r>
        <w:rPr>
          <w:spacing w:val="6"/>
        </w:rPr>
        <w:t xml:space="preserve"> </w:t>
      </w:r>
      <w:r>
        <w:rPr>
          <w:rFonts w:ascii="Arial" w:hAnsi="Arial"/>
          <w:spacing w:val="1"/>
          <w:w w:val="77"/>
        </w:rPr>
        <w:t>F</w:t>
      </w:r>
      <w:r>
        <w:rPr>
          <w:rFonts w:ascii="Arial" w:hAnsi="Arial"/>
          <w:spacing w:val="-2"/>
          <w:w w:val="92"/>
        </w:rPr>
        <w:t>e</w:t>
      </w:r>
      <w:r>
        <w:rPr>
          <w:rFonts w:ascii="Arial" w:hAnsi="Arial"/>
          <w:spacing w:val="1"/>
          <w:w w:val="99"/>
        </w:rPr>
        <w:t>d</w:t>
      </w:r>
      <w:r>
        <w:rPr>
          <w:rFonts w:ascii="Arial" w:hAnsi="Arial"/>
          <w:w w:val="92"/>
        </w:rPr>
        <w:t>e</w:t>
      </w:r>
      <w:r>
        <w:rPr>
          <w:rFonts w:ascii="Arial" w:hAnsi="Arial"/>
          <w:spacing w:val="1"/>
          <w:w w:val="97"/>
        </w:rPr>
        <w:t>r</w:t>
      </w:r>
      <w:r>
        <w:rPr>
          <w:rFonts w:ascii="Arial" w:hAnsi="Arial"/>
          <w:spacing w:val="-1"/>
          <w:w w:val="88"/>
        </w:rPr>
        <w:t>a</w:t>
      </w:r>
      <w:r>
        <w:rPr>
          <w:rFonts w:ascii="Arial" w:hAnsi="Arial"/>
          <w:w w:val="98"/>
        </w:rPr>
        <w:t>l</w:t>
      </w:r>
      <w:r>
        <w:rPr>
          <w:spacing w:val="7"/>
        </w:rPr>
        <w:t xml:space="preserve"> </w:t>
      </w:r>
      <w:r>
        <w:rPr>
          <w:rFonts w:ascii="Arial" w:hAnsi="Arial"/>
          <w:spacing w:val="-3"/>
          <w:w w:val="105"/>
        </w:rPr>
        <w:t>N</w:t>
      </w:r>
      <w:r>
        <w:rPr>
          <w:rFonts w:ascii="Arial" w:hAnsi="Arial"/>
          <w:w w:val="89"/>
        </w:rPr>
        <w:t>°</w:t>
      </w:r>
      <w:r>
        <w:rPr>
          <w:rFonts w:ascii="Arial" w:hAnsi="Arial"/>
          <w:spacing w:val="-1"/>
          <w:w w:val="99"/>
        </w:rPr>
        <w:t>90</w:t>
      </w:r>
      <w:r>
        <w:rPr>
          <w:rFonts w:ascii="Arial" w:hAnsi="Arial"/>
          <w:spacing w:val="-1"/>
          <w:w w:val="83"/>
        </w:rPr>
        <w:t>.</w:t>
      </w:r>
      <w:r>
        <w:rPr>
          <w:rFonts w:ascii="Arial" w:hAnsi="Arial"/>
          <w:spacing w:val="-1"/>
          <w:w w:val="99"/>
        </w:rPr>
        <w:t>922</w:t>
      </w:r>
      <w:r>
        <w:rPr>
          <w:rFonts w:ascii="Arial" w:hAnsi="Arial"/>
          <w:spacing w:val="1"/>
          <w:w w:val="138"/>
        </w:rPr>
        <w:t>/</w:t>
      </w:r>
      <w:r>
        <w:rPr>
          <w:rFonts w:ascii="Arial" w:hAnsi="Arial"/>
          <w:spacing w:val="1"/>
          <w:w w:val="99"/>
        </w:rPr>
        <w:t>8</w:t>
      </w:r>
      <w:r>
        <w:rPr>
          <w:rFonts w:ascii="Arial" w:hAnsi="Arial"/>
          <w:spacing w:val="-1"/>
          <w:w w:val="99"/>
        </w:rPr>
        <w:t>5</w:t>
      </w:r>
      <w:r>
        <w:rPr>
          <w:rFonts w:ascii="Arial" w:hAnsi="Arial"/>
          <w:w w:val="83"/>
        </w:rPr>
        <w:t>,</w:t>
      </w:r>
      <w:r>
        <w:rPr>
          <w:spacing w:val="7"/>
        </w:rPr>
        <w:t xml:space="preserve"> </w:t>
      </w:r>
      <w:r>
        <w:rPr>
          <w:rFonts w:ascii="Arial" w:hAnsi="Arial"/>
          <w:w w:val="107"/>
        </w:rPr>
        <w:t>t</w:t>
      </w:r>
      <w:r>
        <w:rPr>
          <w:rFonts w:ascii="Arial" w:hAnsi="Arial"/>
          <w:spacing w:val="1"/>
          <w:w w:val="97"/>
        </w:rPr>
        <w:t>r</w:t>
      </w:r>
      <w:r>
        <w:rPr>
          <w:rFonts w:ascii="Arial" w:hAnsi="Arial"/>
          <w:spacing w:val="-1"/>
          <w:w w:val="88"/>
        </w:rPr>
        <w:t>a</w:t>
      </w:r>
      <w:r>
        <w:rPr>
          <w:rFonts w:ascii="Arial" w:hAnsi="Arial"/>
          <w:spacing w:val="-1"/>
          <w:w w:val="97"/>
        </w:rPr>
        <w:t>n</w:t>
      </w:r>
      <w:r>
        <w:rPr>
          <w:rFonts w:ascii="Arial" w:hAnsi="Arial"/>
          <w:spacing w:val="-1"/>
          <w:w w:val="78"/>
        </w:rPr>
        <w:t>s</w:t>
      </w:r>
      <w:r>
        <w:rPr>
          <w:rFonts w:ascii="Arial" w:hAnsi="Arial"/>
          <w:w w:val="97"/>
        </w:rPr>
        <w:t>c</w:t>
      </w:r>
      <w:r>
        <w:rPr>
          <w:rFonts w:ascii="Arial" w:hAnsi="Arial"/>
          <w:spacing w:val="1"/>
          <w:w w:val="97"/>
        </w:rPr>
        <w:t>r</w:t>
      </w:r>
      <w:r>
        <w:rPr>
          <w:rFonts w:ascii="Arial" w:hAnsi="Arial"/>
          <w:w w:val="103"/>
        </w:rPr>
        <w:t>i</w:t>
      </w:r>
      <w:r>
        <w:rPr>
          <w:rFonts w:ascii="Arial" w:hAnsi="Arial"/>
          <w:w w:val="107"/>
        </w:rPr>
        <w:t>t</w:t>
      </w:r>
      <w:r>
        <w:rPr>
          <w:rFonts w:ascii="Arial" w:hAnsi="Arial"/>
          <w:spacing w:val="-1"/>
          <w:w w:val="88"/>
        </w:rPr>
        <w:t>a</w:t>
      </w:r>
      <w:r>
        <w:rPr>
          <w:rFonts w:ascii="Arial" w:hAnsi="Arial"/>
          <w:w w:val="78"/>
        </w:rPr>
        <w:t>s</w:t>
      </w:r>
      <w:r>
        <w:rPr>
          <w:w w:val="78"/>
        </w:rPr>
        <w:t xml:space="preserve"> </w:t>
      </w:r>
      <w:r>
        <w:rPr>
          <w:rFonts w:ascii="Arial" w:hAnsi="Arial"/>
          <w:w w:val="92"/>
        </w:rPr>
        <w:t>e</w:t>
      </w:r>
      <w:r>
        <w:rPr>
          <w:rFonts w:ascii="Arial" w:hAnsi="Arial"/>
          <w:w w:val="98"/>
        </w:rPr>
        <w:t>m</w:t>
      </w:r>
      <w:r>
        <w:rPr>
          <w:spacing w:val="6"/>
        </w:rPr>
        <w:t xml:space="preserve"> </w:t>
      </w:r>
      <w:r>
        <w:rPr>
          <w:rFonts w:ascii="Arial" w:hAnsi="Arial"/>
          <w:spacing w:val="-1"/>
          <w:w w:val="78"/>
        </w:rPr>
        <w:t>s</w:t>
      </w:r>
      <w:r>
        <w:rPr>
          <w:rFonts w:ascii="Arial" w:hAnsi="Arial"/>
          <w:smallCaps/>
          <w:spacing w:val="-1"/>
          <w:w w:val="93"/>
        </w:rPr>
        <w:t>u</w:t>
      </w:r>
      <w:r>
        <w:rPr>
          <w:rFonts w:ascii="Arial" w:hAnsi="Arial"/>
          <w:w w:val="88"/>
        </w:rPr>
        <w:t>a</w:t>
      </w:r>
      <w:r>
        <w:rPr>
          <w:spacing w:val="7"/>
        </w:rPr>
        <w:t xml:space="preserve"> </w:t>
      </w:r>
      <w:r>
        <w:rPr>
          <w:rFonts w:ascii="Arial" w:hAnsi="Arial"/>
        </w:rPr>
        <w:t>p</w:t>
      </w:r>
      <w:r>
        <w:rPr>
          <w:rFonts w:ascii="Arial" w:hAnsi="Arial"/>
          <w:w w:val="92"/>
        </w:rPr>
        <w:t>e</w:t>
      </w:r>
      <w:r>
        <w:rPr>
          <w:rFonts w:ascii="Arial" w:hAnsi="Arial"/>
          <w:w w:val="97"/>
        </w:rPr>
        <w:t>ç</w:t>
      </w:r>
      <w:r>
        <w:rPr>
          <w:rFonts w:ascii="Arial" w:hAnsi="Arial"/>
          <w:w w:val="88"/>
        </w:rPr>
        <w:t>a</w:t>
      </w:r>
      <w:r>
        <w:rPr>
          <w:spacing w:val="7"/>
        </w:rPr>
        <w:t xml:space="preserve"> </w:t>
      </w:r>
      <w:r>
        <w:rPr>
          <w:rFonts w:ascii="Arial" w:hAnsi="Arial"/>
          <w:spacing w:val="1"/>
          <w:w w:val="99"/>
        </w:rPr>
        <w:t>d</w:t>
      </w:r>
      <w:r>
        <w:rPr>
          <w:rFonts w:ascii="Arial" w:hAnsi="Arial"/>
          <w:w w:val="92"/>
        </w:rPr>
        <w:t>e</w:t>
      </w:r>
      <w:r>
        <w:rPr>
          <w:spacing w:val="5"/>
        </w:rPr>
        <w:t xml:space="preserve"> </w:t>
      </w:r>
      <w:r>
        <w:rPr>
          <w:rFonts w:ascii="Arial" w:hAnsi="Arial"/>
          <w:w w:val="103"/>
        </w:rPr>
        <w:t>i</w:t>
      </w:r>
      <w:r>
        <w:rPr>
          <w:rFonts w:ascii="Arial" w:hAnsi="Arial"/>
          <w:spacing w:val="-2"/>
          <w:w w:val="97"/>
        </w:rPr>
        <w:t>r</w:t>
      </w:r>
      <w:r>
        <w:rPr>
          <w:rFonts w:ascii="Arial" w:hAnsi="Arial"/>
          <w:spacing w:val="1"/>
          <w:w w:val="97"/>
        </w:rPr>
        <w:t>r</w:t>
      </w:r>
      <w:r>
        <w:rPr>
          <w:rFonts w:ascii="Arial" w:hAnsi="Arial"/>
          <w:w w:val="92"/>
        </w:rPr>
        <w:t>e</w:t>
      </w:r>
      <w:r>
        <w:rPr>
          <w:rFonts w:ascii="Arial" w:hAnsi="Arial"/>
          <w:spacing w:val="-1"/>
          <w:w w:val="78"/>
        </w:rPr>
        <w:t>s</w:t>
      </w:r>
      <w:r>
        <w:rPr>
          <w:rFonts w:ascii="Arial" w:hAnsi="Arial"/>
          <w:w w:val="103"/>
        </w:rPr>
        <w:t>i</w:t>
      </w:r>
      <w:r>
        <w:rPr>
          <w:rFonts w:ascii="Arial" w:hAnsi="Arial"/>
          <w:spacing w:val="1"/>
          <w:w w:val="92"/>
        </w:rPr>
        <w:t>g</w:t>
      </w:r>
      <w:r>
        <w:rPr>
          <w:rFonts w:ascii="Arial" w:hAnsi="Arial"/>
          <w:spacing w:val="-3"/>
          <w:w w:val="97"/>
        </w:rPr>
        <w:t>n</w:t>
      </w:r>
      <w:r>
        <w:rPr>
          <w:rFonts w:ascii="Arial" w:hAnsi="Arial"/>
          <w:spacing w:val="-1"/>
          <w:w w:val="88"/>
        </w:rPr>
        <w:t>a</w:t>
      </w:r>
      <w:r>
        <w:rPr>
          <w:rFonts w:ascii="Arial" w:hAnsi="Arial"/>
          <w:w w:val="97"/>
        </w:rPr>
        <w:t>ç</w:t>
      </w:r>
      <w:r>
        <w:t xml:space="preserve"> </w:t>
      </w:r>
      <w:r>
        <w:rPr>
          <w:spacing w:val="-2"/>
        </w:rPr>
        <w:t xml:space="preserve"> </w:t>
      </w:r>
      <w:r>
        <w:rPr>
          <w:rFonts w:ascii="Arial" w:hAnsi="Arial"/>
          <w:spacing w:val="-1"/>
          <w:w w:val="102"/>
        </w:rPr>
        <w:t>o</w:t>
      </w:r>
      <w:r>
        <w:rPr>
          <w:rFonts w:ascii="Arial" w:hAnsi="Arial"/>
          <w:w w:val="83"/>
        </w:rPr>
        <w:t>.</w:t>
      </w:r>
    </w:p>
    <w:p w14:paraId="50809305" w14:textId="77777777" w:rsidR="001F72F6" w:rsidRDefault="001F72F6">
      <w:pPr>
        <w:pStyle w:val="Corpodetexto"/>
        <w:spacing w:before="8"/>
        <w:rPr>
          <w:rFonts w:ascii="Arial"/>
          <w:sz w:val="25"/>
        </w:rPr>
      </w:pPr>
    </w:p>
    <w:tbl>
      <w:tblPr>
        <w:tblStyle w:val="TableNormal"/>
        <w:tblW w:w="0" w:type="auto"/>
        <w:tblInd w:w="122" w:type="dxa"/>
        <w:tblLayout w:type="fixed"/>
        <w:tblLook w:val="01E0" w:firstRow="1" w:lastRow="1" w:firstColumn="1" w:lastColumn="1" w:noHBand="0" w:noVBand="0"/>
      </w:tblPr>
      <w:tblGrid>
        <w:gridCol w:w="6529"/>
        <w:gridCol w:w="2071"/>
      </w:tblGrid>
      <w:tr w:rsidR="001F72F6" w14:paraId="421BE0A5" w14:textId="77777777">
        <w:trPr>
          <w:trHeight w:val="262"/>
        </w:trPr>
        <w:tc>
          <w:tcPr>
            <w:tcW w:w="8600" w:type="dxa"/>
            <w:gridSpan w:val="2"/>
            <w:tcBorders>
              <w:bottom w:val="single" w:sz="8" w:space="0" w:color="FFFFFF"/>
            </w:tcBorders>
            <w:shd w:val="clear" w:color="auto" w:fill="FD6464"/>
          </w:tcPr>
          <w:p w14:paraId="6F94FF87" w14:textId="77777777" w:rsidR="001F72F6" w:rsidRDefault="0016797D">
            <w:pPr>
              <w:pStyle w:val="TableParagraph"/>
              <w:spacing w:line="243" w:lineRule="exact"/>
              <w:rPr>
                <w:sz w:val="24"/>
              </w:rPr>
            </w:pPr>
            <w:r>
              <w:rPr>
                <w:w w:val="98"/>
                <w:sz w:val="24"/>
              </w:rPr>
              <w:t>A</w:t>
            </w:r>
            <w:r>
              <w:rPr>
                <w:spacing w:val="1"/>
                <w:w w:val="99"/>
                <w:sz w:val="24"/>
              </w:rPr>
              <w:t>d</w:t>
            </w:r>
            <w:r>
              <w:rPr>
                <w:w w:val="92"/>
                <w:sz w:val="24"/>
              </w:rPr>
              <w:t>e</w:t>
            </w:r>
            <w:r>
              <w:rPr>
                <w:spacing w:val="-1"/>
                <w:w w:val="98"/>
                <w:sz w:val="24"/>
              </w:rPr>
              <w:t>m</w:t>
            </w:r>
            <w:r>
              <w:rPr>
                <w:spacing w:val="-1"/>
                <w:w w:val="88"/>
                <w:sz w:val="24"/>
              </w:rPr>
              <w:t>a</w:t>
            </w:r>
            <w:r>
              <w:rPr>
                <w:w w:val="103"/>
                <w:sz w:val="24"/>
              </w:rPr>
              <w:t>i</w:t>
            </w:r>
            <w:r>
              <w:rPr>
                <w:spacing w:val="-1"/>
                <w:w w:val="78"/>
                <w:sz w:val="24"/>
              </w:rPr>
              <w:t>s</w:t>
            </w:r>
            <w:r>
              <w:rPr>
                <w:w w:val="83"/>
                <w:sz w:val="24"/>
              </w:rPr>
              <w:t>,</w:t>
            </w:r>
            <w:r>
              <w:rPr>
                <w:rFonts w:ascii="Times New Roman" w:hAnsi="Times New Roman"/>
                <w:sz w:val="24"/>
              </w:rPr>
              <w:t xml:space="preserve"> </w:t>
            </w:r>
            <w:r>
              <w:rPr>
                <w:rFonts w:ascii="Times New Roman" w:hAnsi="Times New Roman"/>
                <w:spacing w:val="-17"/>
                <w:sz w:val="24"/>
              </w:rPr>
              <w:t xml:space="preserve"> </w:t>
            </w:r>
            <w:r>
              <w:rPr>
                <w:spacing w:val="-1"/>
                <w:w w:val="88"/>
                <w:sz w:val="24"/>
              </w:rPr>
              <w:t>a</w:t>
            </w:r>
            <w:r>
              <w:rPr>
                <w:w w:val="98"/>
                <w:sz w:val="24"/>
              </w:rPr>
              <w:t>l</w:t>
            </w:r>
            <w:r>
              <w:rPr>
                <w:w w:val="92"/>
                <w:sz w:val="24"/>
              </w:rPr>
              <w:t>e</w:t>
            </w:r>
            <w:r>
              <w:rPr>
                <w:spacing w:val="1"/>
                <w:w w:val="92"/>
                <w:sz w:val="24"/>
              </w:rPr>
              <w:t>g</w:t>
            </w:r>
            <w:r>
              <w:rPr>
                <w:w w:val="88"/>
                <w:sz w:val="24"/>
              </w:rPr>
              <w:t>a</w:t>
            </w:r>
            <w:r>
              <w:rPr>
                <w:rFonts w:ascii="Times New Roman" w:hAnsi="Times New Roman"/>
                <w:sz w:val="24"/>
              </w:rPr>
              <w:t xml:space="preserve"> </w:t>
            </w:r>
            <w:r>
              <w:rPr>
                <w:rFonts w:ascii="Times New Roman" w:hAnsi="Times New Roman"/>
                <w:spacing w:val="-17"/>
                <w:sz w:val="24"/>
              </w:rPr>
              <w:t xml:space="preserve"> </w:t>
            </w:r>
            <w:r>
              <w:rPr>
                <w:spacing w:val="1"/>
                <w:w w:val="99"/>
                <w:sz w:val="24"/>
              </w:rPr>
              <w:t>q</w:t>
            </w:r>
            <w:r>
              <w:rPr>
                <w:smallCaps/>
                <w:spacing w:val="-1"/>
                <w:w w:val="93"/>
                <w:sz w:val="24"/>
              </w:rPr>
              <w:t>u</w:t>
            </w:r>
            <w:r>
              <w:rPr>
                <w:w w:val="92"/>
                <w:sz w:val="24"/>
              </w:rPr>
              <w:t>e</w:t>
            </w:r>
            <w:r>
              <w:rPr>
                <w:rFonts w:ascii="Times New Roman" w:hAnsi="Times New Roman"/>
                <w:sz w:val="24"/>
              </w:rPr>
              <w:t xml:space="preserve"> </w:t>
            </w:r>
            <w:r>
              <w:rPr>
                <w:rFonts w:ascii="Times New Roman" w:hAnsi="Times New Roman"/>
                <w:spacing w:val="-19"/>
                <w:sz w:val="24"/>
              </w:rPr>
              <w:t xml:space="preserve"> </w:t>
            </w:r>
            <w:r>
              <w:rPr>
                <w:w w:val="102"/>
                <w:sz w:val="24"/>
              </w:rPr>
              <w:t>o</w:t>
            </w:r>
            <w:r>
              <w:rPr>
                <w:rFonts w:ascii="Times New Roman" w:hAnsi="Times New Roman"/>
                <w:sz w:val="24"/>
              </w:rPr>
              <w:t xml:space="preserve"> </w:t>
            </w:r>
            <w:r>
              <w:rPr>
                <w:rFonts w:ascii="Times New Roman" w:hAnsi="Times New Roman"/>
                <w:spacing w:val="-20"/>
                <w:sz w:val="24"/>
              </w:rPr>
              <w:t xml:space="preserve"> </w:t>
            </w:r>
            <w:r>
              <w:rPr>
                <w:spacing w:val="-1"/>
                <w:w w:val="83"/>
                <w:sz w:val="24"/>
              </w:rPr>
              <w:t>TR</w:t>
            </w:r>
            <w:r>
              <w:rPr>
                <w:w w:val="83"/>
                <w:sz w:val="24"/>
              </w:rPr>
              <w:t>T</w:t>
            </w:r>
            <w:r>
              <w:rPr>
                <w:rFonts w:ascii="Times New Roman" w:hAnsi="Times New Roman"/>
                <w:sz w:val="24"/>
              </w:rPr>
              <w:t xml:space="preserve"> </w:t>
            </w:r>
            <w:r>
              <w:rPr>
                <w:rFonts w:ascii="Times New Roman" w:hAnsi="Times New Roman"/>
                <w:spacing w:val="-18"/>
                <w:sz w:val="24"/>
              </w:rPr>
              <w:t xml:space="preserve"> </w:t>
            </w:r>
            <w:r>
              <w:rPr>
                <w:w w:val="99"/>
                <w:sz w:val="24"/>
              </w:rPr>
              <w:t>–</w:t>
            </w:r>
            <w:r>
              <w:rPr>
                <w:rFonts w:ascii="Times New Roman" w:hAnsi="Times New Roman"/>
                <w:sz w:val="24"/>
              </w:rPr>
              <w:t xml:space="preserve"> </w:t>
            </w:r>
            <w:r>
              <w:rPr>
                <w:rFonts w:ascii="Times New Roman" w:hAnsi="Times New Roman"/>
                <w:spacing w:val="-18"/>
                <w:sz w:val="24"/>
              </w:rPr>
              <w:t xml:space="preserve"> </w:t>
            </w:r>
            <w:r>
              <w:rPr>
                <w:spacing w:val="-1"/>
                <w:w w:val="83"/>
                <w:sz w:val="24"/>
              </w:rPr>
              <w:t>T</w:t>
            </w:r>
            <w:r>
              <w:rPr>
                <w:w w:val="92"/>
                <w:sz w:val="24"/>
              </w:rPr>
              <w:t>e</w:t>
            </w:r>
            <w:r>
              <w:rPr>
                <w:spacing w:val="1"/>
                <w:w w:val="97"/>
                <w:sz w:val="24"/>
              </w:rPr>
              <w:t>r</w:t>
            </w:r>
            <w:r>
              <w:rPr>
                <w:spacing w:val="-1"/>
                <w:w w:val="98"/>
                <w:sz w:val="24"/>
              </w:rPr>
              <w:t>m</w:t>
            </w:r>
            <w:r>
              <w:rPr>
                <w:w w:val="102"/>
                <w:sz w:val="24"/>
              </w:rPr>
              <w:t>o</w:t>
            </w:r>
            <w:r>
              <w:rPr>
                <w:rFonts w:ascii="Times New Roman" w:hAnsi="Times New Roman"/>
                <w:sz w:val="24"/>
              </w:rPr>
              <w:t xml:space="preserve"> </w:t>
            </w:r>
            <w:r>
              <w:rPr>
                <w:rFonts w:ascii="Times New Roman" w:hAnsi="Times New Roman"/>
                <w:spacing w:val="-18"/>
                <w:sz w:val="24"/>
              </w:rPr>
              <w:t xml:space="preserve"> </w:t>
            </w:r>
            <w:r>
              <w:rPr>
                <w:spacing w:val="1"/>
                <w:w w:val="99"/>
                <w:sz w:val="24"/>
              </w:rPr>
              <w:t>d</w:t>
            </w:r>
            <w:r>
              <w:rPr>
                <w:w w:val="92"/>
                <w:sz w:val="24"/>
              </w:rPr>
              <w:t>e</w:t>
            </w:r>
            <w:r>
              <w:rPr>
                <w:rFonts w:ascii="Times New Roman" w:hAnsi="Times New Roman"/>
                <w:sz w:val="24"/>
              </w:rPr>
              <w:t xml:space="preserve"> </w:t>
            </w:r>
            <w:r>
              <w:rPr>
                <w:rFonts w:ascii="Times New Roman" w:hAnsi="Times New Roman"/>
                <w:spacing w:val="-16"/>
                <w:sz w:val="24"/>
              </w:rPr>
              <w:t xml:space="preserve"> </w:t>
            </w:r>
            <w:r>
              <w:rPr>
                <w:spacing w:val="-1"/>
                <w:w w:val="83"/>
                <w:sz w:val="24"/>
              </w:rPr>
              <w:t>R</w:t>
            </w:r>
            <w:r>
              <w:rPr>
                <w:w w:val="92"/>
                <w:sz w:val="24"/>
              </w:rPr>
              <w:t>e</w:t>
            </w:r>
            <w:r>
              <w:rPr>
                <w:spacing w:val="-1"/>
                <w:w w:val="78"/>
                <w:sz w:val="24"/>
              </w:rPr>
              <w:t>s</w:t>
            </w:r>
            <w:r>
              <w:rPr>
                <w:sz w:val="24"/>
              </w:rPr>
              <w:t>p</w:t>
            </w:r>
            <w:r>
              <w:rPr>
                <w:spacing w:val="-1"/>
                <w:w w:val="102"/>
                <w:sz w:val="24"/>
              </w:rPr>
              <w:t>o</w:t>
            </w:r>
            <w:r>
              <w:rPr>
                <w:spacing w:val="-1"/>
                <w:w w:val="97"/>
                <w:sz w:val="24"/>
              </w:rPr>
              <w:t>n</w:t>
            </w:r>
            <w:r>
              <w:rPr>
                <w:spacing w:val="-1"/>
                <w:w w:val="78"/>
                <w:sz w:val="24"/>
              </w:rPr>
              <w:t>s</w:t>
            </w:r>
            <w:r>
              <w:rPr>
                <w:spacing w:val="-1"/>
                <w:w w:val="88"/>
                <w:sz w:val="24"/>
              </w:rPr>
              <w:t>a</w:t>
            </w:r>
            <w:r>
              <w:rPr>
                <w:spacing w:val="-1"/>
                <w:sz w:val="24"/>
              </w:rPr>
              <w:t>b</w:t>
            </w:r>
            <w:r>
              <w:rPr>
                <w:w w:val="103"/>
                <w:sz w:val="24"/>
              </w:rPr>
              <w:t>i</w:t>
            </w:r>
            <w:r>
              <w:rPr>
                <w:w w:val="98"/>
                <w:sz w:val="24"/>
              </w:rPr>
              <w:t>l</w:t>
            </w:r>
            <w:r>
              <w:rPr>
                <w:w w:val="103"/>
                <w:sz w:val="24"/>
              </w:rPr>
              <w:t>i</w:t>
            </w:r>
            <w:r>
              <w:rPr>
                <w:spacing w:val="1"/>
                <w:w w:val="99"/>
                <w:sz w:val="24"/>
              </w:rPr>
              <w:t>d</w:t>
            </w:r>
            <w:r>
              <w:rPr>
                <w:spacing w:val="-1"/>
                <w:w w:val="88"/>
                <w:sz w:val="24"/>
              </w:rPr>
              <w:t>a</w:t>
            </w:r>
            <w:r>
              <w:rPr>
                <w:spacing w:val="1"/>
                <w:w w:val="99"/>
                <w:sz w:val="24"/>
              </w:rPr>
              <w:t>d</w:t>
            </w:r>
            <w:r>
              <w:rPr>
                <w:w w:val="92"/>
                <w:sz w:val="24"/>
              </w:rPr>
              <w:t>e</w:t>
            </w:r>
            <w:r>
              <w:rPr>
                <w:rFonts w:ascii="Times New Roman" w:hAnsi="Times New Roman"/>
                <w:sz w:val="24"/>
              </w:rPr>
              <w:t xml:space="preserve"> </w:t>
            </w:r>
            <w:r>
              <w:rPr>
                <w:rFonts w:ascii="Times New Roman" w:hAnsi="Times New Roman"/>
                <w:spacing w:val="-16"/>
                <w:sz w:val="24"/>
              </w:rPr>
              <w:t xml:space="preserve"> </w:t>
            </w:r>
            <w:r>
              <w:rPr>
                <w:w w:val="83"/>
                <w:sz w:val="24"/>
              </w:rPr>
              <w:t>T</w:t>
            </w:r>
            <w:r>
              <w:rPr>
                <w:rFonts w:ascii="Times New Roman" w:hAnsi="Times New Roman"/>
                <w:sz w:val="24"/>
              </w:rPr>
              <w:t xml:space="preserve"> </w:t>
            </w:r>
            <w:r>
              <w:rPr>
                <w:rFonts w:ascii="Times New Roman" w:hAnsi="Times New Roman"/>
                <w:spacing w:val="4"/>
                <w:sz w:val="24"/>
              </w:rPr>
              <w:t xml:space="preserve"> </w:t>
            </w:r>
            <w:r>
              <w:rPr>
                <w:w w:val="97"/>
                <w:sz w:val="24"/>
              </w:rPr>
              <w:t>c</w:t>
            </w:r>
            <w:r>
              <w:rPr>
                <w:spacing w:val="-1"/>
                <w:w w:val="97"/>
                <w:sz w:val="24"/>
              </w:rPr>
              <w:t>n</w:t>
            </w:r>
            <w:r>
              <w:rPr>
                <w:w w:val="103"/>
                <w:sz w:val="24"/>
              </w:rPr>
              <w:t>i</w:t>
            </w:r>
            <w:r>
              <w:rPr>
                <w:w w:val="97"/>
                <w:sz w:val="24"/>
              </w:rPr>
              <w:t>c</w:t>
            </w:r>
            <w:r>
              <w:rPr>
                <w:spacing w:val="-1"/>
                <w:w w:val="88"/>
                <w:sz w:val="24"/>
              </w:rPr>
              <w:t>a</w:t>
            </w:r>
            <w:r>
              <w:rPr>
                <w:w w:val="83"/>
                <w:sz w:val="24"/>
              </w:rPr>
              <w:t>,</w:t>
            </w:r>
            <w:r>
              <w:rPr>
                <w:rFonts w:ascii="Times New Roman" w:hAnsi="Times New Roman"/>
                <w:sz w:val="24"/>
              </w:rPr>
              <w:t xml:space="preserve"> </w:t>
            </w:r>
            <w:r>
              <w:rPr>
                <w:rFonts w:ascii="Times New Roman" w:hAnsi="Times New Roman"/>
                <w:spacing w:val="-20"/>
                <w:sz w:val="24"/>
              </w:rPr>
              <w:t xml:space="preserve"> </w:t>
            </w:r>
            <w:r>
              <w:rPr>
                <w:spacing w:val="-2"/>
                <w:w w:val="92"/>
                <w:sz w:val="24"/>
              </w:rPr>
              <w:t>e</w:t>
            </w:r>
            <w:r>
              <w:rPr>
                <w:spacing w:val="-1"/>
                <w:w w:val="98"/>
                <w:sz w:val="24"/>
              </w:rPr>
              <w:t>m</w:t>
            </w:r>
            <w:r>
              <w:rPr>
                <w:w w:val="103"/>
                <w:sz w:val="24"/>
              </w:rPr>
              <w:t>i</w:t>
            </w:r>
            <w:r>
              <w:rPr>
                <w:w w:val="107"/>
                <w:sz w:val="24"/>
              </w:rPr>
              <w:t>t</w:t>
            </w:r>
            <w:r>
              <w:rPr>
                <w:w w:val="103"/>
                <w:sz w:val="24"/>
              </w:rPr>
              <w:t>i</w:t>
            </w:r>
            <w:r>
              <w:rPr>
                <w:spacing w:val="1"/>
                <w:w w:val="99"/>
                <w:sz w:val="24"/>
              </w:rPr>
              <w:t>d</w:t>
            </w:r>
            <w:r>
              <w:rPr>
                <w:w w:val="102"/>
                <w:sz w:val="24"/>
              </w:rPr>
              <w:t>o</w:t>
            </w:r>
            <w:r>
              <w:rPr>
                <w:rFonts w:ascii="Times New Roman" w:hAnsi="Times New Roman"/>
                <w:sz w:val="24"/>
              </w:rPr>
              <w:t xml:space="preserve"> </w:t>
            </w:r>
            <w:r>
              <w:rPr>
                <w:rFonts w:ascii="Times New Roman" w:hAnsi="Times New Roman"/>
                <w:spacing w:val="-18"/>
                <w:sz w:val="24"/>
              </w:rPr>
              <w:t xml:space="preserve"> </w:t>
            </w:r>
            <w:r>
              <w:rPr>
                <w:sz w:val="24"/>
              </w:rPr>
              <w:t>p</w:t>
            </w:r>
            <w:r>
              <w:rPr>
                <w:w w:val="92"/>
                <w:sz w:val="24"/>
              </w:rPr>
              <w:t>e</w:t>
            </w:r>
            <w:r>
              <w:rPr>
                <w:w w:val="98"/>
                <w:sz w:val="24"/>
              </w:rPr>
              <w:t>l</w:t>
            </w:r>
            <w:r>
              <w:rPr>
                <w:spacing w:val="-1"/>
                <w:w w:val="102"/>
                <w:sz w:val="24"/>
              </w:rPr>
              <w:t>o</w:t>
            </w:r>
            <w:r>
              <w:rPr>
                <w:w w:val="78"/>
                <w:sz w:val="24"/>
              </w:rPr>
              <w:t>s</w:t>
            </w:r>
          </w:p>
        </w:tc>
      </w:tr>
      <w:tr w:rsidR="001F72F6" w14:paraId="259BABB6" w14:textId="77777777">
        <w:trPr>
          <w:trHeight w:val="260"/>
        </w:trPr>
        <w:tc>
          <w:tcPr>
            <w:tcW w:w="8600" w:type="dxa"/>
            <w:gridSpan w:val="2"/>
            <w:tcBorders>
              <w:top w:val="single" w:sz="8" w:space="0" w:color="FFFFFF"/>
              <w:bottom w:val="single" w:sz="8" w:space="0" w:color="FFFFFF"/>
            </w:tcBorders>
            <w:shd w:val="clear" w:color="auto" w:fill="FD6464"/>
          </w:tcPr>
          <w:p w14:paraId="4285E47F" w14:textId="77777777" w:rsidR="001F72F6" w:rsidRDefault="0016797D">
            <w:pPr>
              <w:pStyle w:val="TableParagraph"/>
              <w:rPr>
                <w:sz w:val="24"/>
              </w:rPr>
            </w:pPr>
            <w:r>
              <w:rPr>
                <w:spacing w:val="-1"/>
                <w:w w:val="94"/>
                <w:sz w:val="24"/>
              </w:rPr>
              <w:t>C</w:t>
            </w:r>
            <w:r>
              <w:rPr>
                <w:spacing w:val="-1"/>
                <w:w w:val="102"/>
                <w:sz w:val="24"/>
              </w:rPr>
              <w:t>o</w:t>
            </w:r>
            <w:r>
              <w:rPr>
                <w:spacing w:val="-1"/>
                <w:w w:val="97"/>
                <w:sz w:val="24"/>
              </w:rPr>
              <w:t>n</w:t>
            </w:r>
            <w:r>
              <w:rPr>
                <w:spacing w:val="-1"/>
                <w:w w:val="78"/>
                <w:sz w:val="24"/>
              </w:rPr>
              <w:t>s</w:t>
            </w:r>
            <w:r>
              <w:rPr>
                <w:w w:val="92"/>
                <w:sz w:val="24"/>
              </w:rPr>
              <w:t>e</w:t>
            </w:r>
            <w:r>
              <w:rPr>
                <w:w w:val="98"/>
                <w:sz w:val="24"/>
              </w:rPr>
              <w:t>l</w:t>
            </w:r>
            <w:r>
              <w:rPr>
                <w:spacing w:val="-1"/>
                <w:w w:val="95"/>
                <w:sz w:val="24"/>
              </w:rPr>
              <w:t>h</w:t>
            </w:r>
            <w:r>
              <w:rPr>
                <w:spacing w:val="-1"/>
                <w:w w:val="102"/>
                <w:sz w:val="24"/>
              </w:rPr>
              <w:t>o</w:t>
            </w:r>
            <w:r>
              <w:rPr>
                <w:w w:val="78"/>
                <w:sz w:val="24"/>
              </w:rPr>
              <w:t>s</w:t>
            </w:r>
            <w:r>
              <w:rPr>
                <w:rFonts w:ascii="Times New Roman" w:hAnsi="Times New Roman"/>
                <w:sz w:val="24"/>
              </w:rPr>
              <w:t xml:space="preserve"> </w:t>
            </w:r>
            <w:r>
              <w:rPr>
                <w:rFonts w:ascii="Times New Roman" w:hAnsi="Times New Roman"/>
                <w:spacing w:val="6"/>
                <w:sz w:val="24"/>
              </w:rPr>
              <w:t xml:space="preserve"> </w:t>
            </w:r>
            <w:r>
              <w:rPr>
                <w:spacing w:val="-1"/>
                <w:w w:val="83"/>
                <w:sz w:val="24"/>
              </w:rPr>
              <w:t>R</w:t>
            </w:r>
            <w:r>
              <w:rPr>
                <w:w w:val="92"/>
                <w:sz w:val="24"/>
              </w:rPr>
              <w:t>e</w:t>
            </w:r>
            <w:r>
              <w:rPr>
                <w:spacing w:val="1"/>
                <w:w w:val="92"/>
                <w:sz w:val="24"/>
              </w:rPr>
              <w:t>g</w:t>
            </w:r>
            <w:r>
              <w:rPr>
                <w:w w:val="103"/>
                <w:sz w:val="24"/>
              </w:rPr>
              <w:t>i</w:t>
            </w:r>
            <w:r>
              <w:rPr>
                <w:spacing w:val="-1"/>
                <w:w w:val="102"/>
                <w:sz w:val="24"/>
              </w:rPr>
              <w:t>o</w:t>
            </w:r>
            <w:r>
              <w:rPr>
                <w:spacing w:val="-1"/>
                <w:w w:val="97"/>
                <w:sz w:val="24"/>
              </w:rPr>
              <w:t>n</w:t>
            </w:r>
            <w:r>
              <w:rPr>
                <w:spacing w:val="-1"/>
                <w:w w:val="88"/>
                <w:sz w:val="24"/>
              </w:rPr>
              <w:t>a</w:t>
            </w:r>
            <w:r>
              <w:rPr>
                <w:w w:val="103"/>
                <w:sz w:val="24"/>
              </w:rPr>
              <w:t>i</w:t>
            </w:r>
            <w:r>
              <w:rPr>
                <w:w w:val="78"/>
                <w:sz w:val="24"/>
              </w:rPr>
              <w:t>s</w:t>
            </w:r>
            <w:r>
              <w:rPr>
                <w:rFonts w:ascii="Times New Roman" w:hAnsi="Times New Roman"/>
                <w:sz w:val="24"/>
              </w:rPr>
              <w:t xml:space="preserve"> </w:t>
            </w:r>
            <w:r>
              <w:rPr>
                <w:rFonts w:ascii="Times New Roman" w:hAnsi="Times New Roman"/>
                <w:spacing w:val="6"/>
                <w:sz w:val="24"/>
              </w:rPr>
              <w:t xml:space="preserve"> </w:t>
            </w:r>
            <w:r>
              <w:rPr>
                <w:spacing w:val="1"/>
                <w:w w:val="99"/>
                <w:sz w:val="24"/>
              </w:rPr>
              <w:t>d</w:t>
            </w:r>
            <w:r>
              <w:rPr>
                <w:spacing w:val="-1"/>
                <w:w w:val="102"/>
                <w:sz w:val="24"/>
              </w:rPr>
              <w:t>o</w:t>
            </w:r>
            <w:r>
              <w:rPr>
                <w:w w:val="78"/>
                <w:sz w:val="24"/>
              </w:rPr>
              <w:t>s</w:t>
            </w:r>
            <w:r>
              <w:rPr>
                <w:rFonts w:ascii="Times New Roman" w:hAnsi="Times New Roman"/>
                <w:sz w:val="24"/>
              </w:rPr>
              <w:t xml:space="preserve"> </w:t>
            </w:r>
            <w:r>
              <w:rPr>
                <w:rFonts w:ascii="Times New Roman" w:hAnsi="Times New Roman"/>
                <w:spacing w:val="6"/>
                <w:sz w:val="24"/>
              </w:rPr>
              <w:t xml:space="preserve"> </w:t>
            </w:r>
            <w:r>
              <w:rPr>
                <w:w w:val="83"/>
                <w:sz w:val="24"/>
              </w:rPr>
              <w:t>T</w:t>
            </w:r>
            <w:r>
              <w:rPr>
                <w:rFonts w:ascii="Times New Roman" w:hAnsi="Times New Roman"/>
                <w:sz w:val="24"/>
              </w:rPr>
              <w:t xml:space="preserve"> </w:t>
            </w:r>
            <w:r>
              <w:rPr>
                <w:rFonts w:ascii="Times New Roman" w:hAnsi="Times New Roman"/>
                <w:spacing w:val="4"/>
                <w:sz w:val="24"/>
              </w:rPr>
              <w:t xml:space="preserve"> </w:t>
            </w:r>
            <w:r>
              <w:rPr>
                <w:w w:val="97"/>
                <w:sz w:val="24"/>
              </w:rPr>
              <w:t>c</w:t>
            </w:r>
            <w:r>
              <w:rPr>
                <w:spacing w:val="-1"/>
                <w:w w:val="97"/>
                <w:sz w:val="24"/>
              </w:rPr>
              <w:t>n</w:t>
            </w:r>
            <w:r>
              <w:rPr>
                <w:w w:val="103"/>
                <w:sz w:val="24"/>
              </w:rPr>
              <w:t>i</w:t>
            </w:r>
            <w:r>
              <w:rPr>
                <w:w w:val="97"/>
                <w:sz w:val="24"/>
              </w:rPr>
              <w:t>c</w:t>
            </w:r>
            <w:r>
              <w:rPr>
                <w:spacing w:val="-1"/>
                <w:w w:val="102"/>
                <w:sz w:val="24"/>
              </w:rPr>
              <w:t>o</w:t>
            </w:r>
            <w:r>
              <w:rPr>
                <w:w w:val="78"/>
                <w:sz w:val="24"/>
              </w:rPr>
              <w:t>s</w:t>
            </w:r>
            <w:r>
              <w:rPr>
                <w:rFonts w:ascii="Times New Roman" w:hAnsi="Times New Roman"/>
                <w:sz w:val="24"/>
              </w:rPr>
              <w:t xml:space="preserve"> </w:t>
            </w:r>
            <w:r>
              <w:rPr>
                <w:rFonts w:ascii="Times New Roman" w:hAnsi="Times New Roman"/>
                <w:spacing w:val="6"/>
                <w:sz w:val="24"/>
              </w:rPr>
              <w:t xml:space="preserve"> </w:t>
            </w:r>
            <w:r>
              <w:rPr>
                <w:spacing w:val="-1"/>
                <w:w w:val="94"/>
                <w:sz w:val="24"/>
              </w:rPr>
              <w:t>I</w:t>
            </w:r>
            <w:r>
              <w:rPr>
                <w:spacing w:val="-1"/>
                <w:w w:val="97"/>
                <w:sz w:val="24"/>
              </w:rPr>
              <w:t>n</w:t>
            </w:r>
            <w:r>
              <w:rPr>
                <w:spacing w:val="1"/>
                <w:w w:val="99"/>
                <w:sz w:val="24"/>
              </w:rPr>
              <w:t>d</w:t>
            </w:r>
            <w:r>
              <w:rPr>
                <w:smallCaps/>
                <w:spacing w:val="-1"/>
                <w:w w:val="93"/>
                <w:sz w:val="24"/>
              </w:rPr>
              <w:t>u</w:t>
            </w:r>
            <w:r>
              <w:rPr>
                <w:smallCaps/>
                <w:spacing w:val="-1"/>
                <w:w w:val="73"/>
                <w:sz w:val="24"/>
              </w:rPr>
              <w:t>s</w:t>
            </w:r>
            <w:r>
              <w:rPr>
                <w:w w:val="107"/>
                <w:sz w:val="24"/>
              </w:rPr>
              <w:t>t</w:t>
            </w:r>
            <w:r>
              <w:rPr>
                <w:spacing w:val="1"/>
                <w:w w:val="97"/>
                <w:sz w:val="24"/>
              </w:rPr>
              <w:t>r</w:t>
            </w:r>
            <w:r>
              <w:rPr>
                <w:w w:val="103"/>
                <w:sz w:val="24"/>
              </w:rPr>
              <w:t>i</w:t>
            </w:r>
            <w:r>
              <w:rPr>
                <w:spacing w:val="-1"/>
                <w:w w:val="88"/>
                <w:sz w:val="24"/>
              </w:rPr>
              <w:t>a</w:t>
            </w:r>
            <w:r>
              <w:rPr>
                <w:w w:val="103"/>
                <w:sz w:val="24"/>
              </w:rPr>
              <w:t>i</w:t>
            </w:r>
            <w:r>
              <w:rPr>
                <w:w w:val="78"/>
                <w:sz w:val="24"/>
              </w:rPr>
              <w:t>s</w:t>
            </w:r>
            <w:r>
              <w:rPr>
                <w:rFonts w:ascii="Times New Roman" w:hAnsi="Times New Roman"/>
                <w:sz w:val="24"/>
              </w:rPr>
              <w:t xml:space="preserve"> </w:t>
            </w:r>
            <w:r>
              <w:rPr>
                <w:rFonts w:ascii="Times New Roman" w:hAnsi="Times New Roman"/>
                <w:spacing w:val="6"/>
                <w:sz w:val="24"/>
              </w:rPr>
              <w:t xml:space="preserve"> </w:t>
            </w:r>
            <w:r>
              <w:rPr>
                <w:w w:val="99"/>
                <w:sz w:val="24"/>
              </w:rPr>
              <w:t>–</w:t>
            </w:r>
            <w:r>
              <w:rPr>
                <w:rFonts w:ascii="Times New Roman" w:hAnsi="Times New Roman"/>
                <w:sz w:val="24"/>
              </w:rPr>
              <w:t xml:space="preserve"> </w:t>
            </w:r>
            <w:r>
              <w:rPr>
                <w:rFonts w:ascii="Times New Roman" w:hAnsi="Times New Roman"/>
                <w:spacing w:val="6"/>
                <w:sz w:val="24"/>
              </w:rPr>
              <w:t xml:space="preserve"> </w:t>
            </w:r>
            <w:r>
              <w:rPr>
                <w:spacing w:val="-1"/>
                <w:w w:val="94"/>
                <w:sz w:val="24"/>
              </w:rPr>
              <w:t>C</w:t>
            </w:r>
            <w:r>
              <w:rPr>
                <w:spacing w:val="-1"/>
                <w:w w:val="83"/>
                <w:sz w:val="24"/>
              </w:rPr>
              <w:t>RT</w:t>
            </w:r>
            <w:r>
              <w:rPr>
                <w:spacing w:val="-1"/>
                <w:w w:val="78"/>
                <w:sz w:val="24"/>
              </w:rPr>
              <w:t>s</w:t>
            </w:r>
            <w:r>
              <w:rPr>
                <w:w w:val="83"/>
                <w:sz w:val="24"/>
              </w:rPr>
              <w:t>,</w:t>
            </w:r>
            <w:r>
              <w:rPr>
                <w:rFonts w:ascii="Times New Roman" w:hAnsi="Times New Roman"/>
                <w:sz w:val="24"/>
              </w:rPr>
              <w:t xml:space="preserve"> </w:t>
            </w:r>
            <w:r>
              <w:rPr>
                <w:rFonts w:ascii="Times New Roman" w:hAnsi="Times New Roman"/>
                <w:spacing w:val="7"/>
                <w:sz w:val="24"/>
              </w:rPr>
              <w:t xml:space="preserve"> </w:t>
            </w:r>
            <w:r>
              <w:rPr>
                <w:spacing w:val="1"/>
                <w:w w:val="99"/>
                <w:sz w:val="24"/>
              </w:rPr>
              <w:t>d</w:t>
            </w:r>
            <w:r>
              <w:rPr>
                <w:spacing w:val="-1"/>
                <w:w w:val="102"/>
                <w:sz w:val="24"/>
              </w:rPr>
              <w:t>o</w:t>
            </w:r>
            <w:r>
              <w:rPr>
                <w:w w:val="97"/>
                <w:sz w:val="24"/>
              </w:rPr>
              <w:t>c</w:t>
            </w:r>
            <w:r>
              <w:rPr>
                <w:smallCaps/>
                <w:spacing w:val="-1"/>
                <w:w w:val="93"/>
                <w:sz w:val="24"/>
              </w:rPr>
              <w:t>u</w:t>
            </w:r>
            <w:r>
              <w:rPr>
                <w:spacing w:val="-1"/>
                <w:w w:val="98"/>
                <w:sz w:val="24"/>
              </w:rPr>
              <w:t>m</w:t>
            </w:r>
            <w:r>
              <w:rPr>
                <w:w w:val="92"/>
                <w:sz w:val="24"/>
              </w:rPr>
              <w:t>e</w:t>
            </w:r>
            <w:r>
              <w:rPr>
                <w:spacing w:val="-1"/>
                <w:w w:val="97"/>
                <w:sz w:val="24"/>
              </w:rPr>
              <w:t>n</w:t>
            </w:r>
            <w:r>
              <w:rPr>
                <w:w w:val="107"/>
                <w:sz w:val="24"/>
              </w:rPr>
              <w:t>t</w:t>
            </w:r>
            <w:r>
              <w:rPr>
                <w:w w:val="102"/>
                <w:sz w:val="24"/>
              </w:rPr>
              <w:t>o</w:t>
            </w:r>
            <w:r>
              <w:rPr>
                <w:rFonts w:ascii="Times New Roman" w:hAnsi="Times New Roman"/>
                <w:sz w:val="24"/>
              </w:rPr>
              <w:t xml:space="preserve"> </w:t>
            </w:r>
            <w:r>
              <w:rPr>
                <w:rFonts w:ascii="Times New Roman" w:hAnsi="Times New Roman"/>
                <w:spacing w:val="4"/>
                <w:sz w:val="24"/>
              </w:rPr>
              <w:t xml:space="preserve"> </w:t>
            </w:r>
            <w:r>
              <w:rPr>
                <w:w w:val="97"/>
                <w:sz w:val="24"/>
              </w:rPr>
              <w:t>c</w:t>
            </w:r>
            <w:r>
              <w:rPr>
                <w:spacing w:val="-1"/>
                <w:w w:val="102"/>
                <w:sz w:val="24"/>
              </w:rPr>
              <w:t>o</w:t>
            </w:r>
            <w:r>
              <w:rPr>
                <w:w w:val="98"/>
                <w:sz w:val="24"/>
              </w:rPr>
              <w:t>m</w:t>
            </w:r>
            <w:r>
              <w:rPr>
                <w:rFonts w:ascii="Times New Roman" w:hAnsi="Times New Roman"/>
                <w:sz w:val="24"/>
              </w:rPr>
              <w:t xml:space="preserve"> </w:t>
            </w:r>
            <w:r>
              <w:rPr>
                <w:rFonts w:ascii="Times New Roman" w:hAnsi="Times New Roman"/>
                <w:spacing w:val="6"/>
                <w:sz w:val="24"/>
              </w:rPr>
              <w:t xml:space="preserve"> </w:t>
            </w:r>
            <w:r>
              <w:rPr>
                <w:spacing w:val="1"/>
                <w:w w:val="99"/>
                <w:sz w:val="24"/>
              </w:rPr>
              <w:t>f</w:t>
            </w:r>
            <w:r>
              <w:rPr>
                <w:smallCaps/>
                <w:spacing w:val="-1"/>
                <w:w w:val="93"/>
                <w:sz w:val="24"/>
              </w:rPr>
              <w:t>u</w:t>
            </w:r>
            <w:r>
              <w:rPr>
                <w:spacing w:val="-1"/>
                <w:w w:val="97"/>
                <w:sz w:val="24"/>
              </w:rPr>
              <w:t>n</w:t>
            </w:r>
            <w:r>
              <w:rPr>
                <w:w w:val="97"/>
                <w:sz w:val="24"/>
              </w:rPr>
              <w:t>ç</w:t>
            </w:r>
            <w:r>
              <w:rPr>
                <w:rFonts w:ascii="Times New Roman" w:hAnsi="Times New Roman"/>
                <w:sz w:val="24"/>
              </w:rPr>
              <w:t xml:space="preserve"> </w:t>
            </w:r>
            <w:r>
              <w:rPr>
                <w:rFonts w:ascii="Times New Roman" w:hAnsi="Times New Roman"/>
                <w:spacing w:val="-2"/>
                <w:sz w:val="24"/>
              </w:rPr>
              <w:t xml:space="preserve"> </w:t>
            </w:r>
            <w:r>
              <w:rPr>
                <w:w w:val="102"/>
                <w:sz w:val="24"/>
              </w:rPr>
              <w:t>o</w:t>
            </w:r>
          </w:p>
        </w:tc>
      </w:tr>
      <w:tr w:rsidR="001F72F6" w14:paraId="299A2DB5" w14:textId="77777777">
        <w:trPr>
          <w:trHeight w:val="262"/>
        </w:trPr>
        <w:tc>
          <w:tcPr>
            <w:tcW w:w="6529" w:type="dxa"/>
            <w:tcBorders>
              <w:top w:val="single" w:sz="8" w:space="0" w:color="FFFFFF"/>
              <w:right w:val="single" w:sz="34" w:space="0" w:color="FFFFFF"/>
            </w:tcBorders>
            <w:shd w:val="clear" w:color="auto" w:fill="FD6464"/>
          </w:tcPr>
          <w:p w14:paraId="60173B35" w14:textId="77777777" w:rsidR="001F72F6" w:rsidRDefault="0016797D">
            <w:pPr>
              <w:pStyle w:val="TableParagraph"/>
              <w:tabs>
                <w:tab w:val="left" w:pos="1282"/>
              </w:tabs>
              <w:spacing w:line="243" w:lineRule="exact"/>
              <w:rPr>
                <w:sz w:val="24"/>
              </w:rPr>
            </w:pPr>
            <w:r>
              <w:rPr>
                <w:sz w:val="24"/>
              </w:rPr>
              <w:t>an</w:t>
            </w:r>
            <w:r>
              <w:rPr>
                <w:spacing w:val="30"/>
                <w:sz w:val="24"/>
              </w:rPr>
              <w:t xml:space="preserve"> </w:t>
            </w:r>
            <w:r>
              <w:rPr>
                <w:sz w:val="24"/>
              </w:rPr>
              <w:t>loga</w:t>
            </w:r>
            <w:r>
              <w:rPr>
                <w:rFonts w:ascii="Times New Roman" w:hAnsi="Times New Roman"/>
                <w:sz w:val="24"/>
              </w:rPr>
              <w:tab/>
            </w:r>
            <w:r>
              <w:rPr>
                <w:sz w:val="24"/>
              </w:rPr>
              <w:t>Anotaç o de Responsabilidade T cnica –</w:t>
            </w:r>
            <w:r>
              <w:rPr>
                <w:spacing w:val="-12"/>
                <w:sz w:val="24"/>
              </w:rPr>
              <w:t xml:space="preserve"> </w:t>
            </w:r>
            <w:r>
              <w:rPr>
                <w:sz w:val="24"/>
              </w:rPr>
              <w:t>ART</w:t>
            </w:r>
          </w:p>
        </w:tc>
        <w:tc>
          <w:tcPr>
            <w:tcW w:w="2071" w:type="dxa"/>
            <w:tcBorders>
              <w:top w:val="single" w:sz="8" w:space="0" w:color="FFFFFF"/>
              <w:left w:val="single" w:sz="34" w:space="0" w:color="FFFFFF"/>
            </w:tcBorders>
            <w:shd w:val="clear" w:color="auto" w:fill="FD6464"/>
          </w:tcPr>
          <w:p w14:paraId="76475524" w14:textId="77777777" w:rsidR="001F72F6" w:rsidRDefault="0016797D">
            <w:pPr>
              <w:pStyle w:val="TableParagraph"/>
              <w:spacing w:line="243" w:lineRule="exact"/>
              <w:ind w:left="36"/>
              <w:rPr>
                <w:sz w:val="24"/>
              </w:rPr>
            </w:pPr>
            <w:r>
              <w:rPr>
                <w:sz w:val="24"/>
              </w:rPr>
              <w:t>e ao Registro</w:t>
            </w:r>
            <w:r>
              <w:rPr>
                <w:spacing w:val="56"/>
                <w:sz w:val="24"/>
              </w:rPr>
              <w:t xml:space="preserve"> </w:t>
            </w:r>
            <w:r>
              <w:rPr>
                <w:sz w:val="24"/>
              </w:rPr>
              <w:t>de</w:t>
            </w:r>
          </w:p>
        </w:tc>
      </w:tr>
    </w:tbl>
    <w:p w14:paraId="1AD83453" w14:textId="77777777" w:rsidR="001F72F6" w:rsidRDefault="001F72F6">
      <w:pPr>
        <w:spacing w:line="243" w:lineRule="exact"/>
        <w:rPr>
          <w:sz w:val="24"/>
        </w:rPr>
        <w:sectPr w:rsidR="001F72F6">
          <w:pgSz w:w="11900" w:h="16840"/>
          <w:pgMar w:top="660" w:right="1500" w:bottom="280" w:left="1540" w:header="720" w:footer="720" w:gutter="0"/>
          <w:cols w:space="720"/>
        </w:sectPr>
      </w:pPr>
    </w:p>
    <w:p w14:paraId="735C1723" w14:textId="77777777" w:rsidR="001F72F6" w:rsidRDefault="0016797D">
      <w:pPr>
        <w:spacing w:before="49"/>
        <w:ind w:left="1579"/>
        <w:rPr>
          <w:rFonts w:ascii="Arial" w:hAnsi="Arial"/>
          <w:sz w:val="16"/>
        </w:rPr>
      </w:pPr>
      <w:r>
        <w:rPr>
          <w:rFonts w:ascii="Arial" w:hAnsi="Arial"/>
          <w:b/>
          <w:spacing w:val="-1"/>
          <w:w w:val="94"/>
          <w:sz w:val="16"/>
        </w:rPr>
        <w:lastRenderedPageBreak/>
        <w:t>C</w:t>
      </w:r>
      <w:r>
        <w:rPr>
          <w:rFonts w:ascii="Arial" w:hAnsi="Arial"/>
          <w:b/>
          <w:w w:val="95"/>
          <w:sz w:val="16"/>
        </w:rPr>
        <w:t>l</w:t>
      </w:r>
      <w:r>
        <w:rPr>
          <w:rFonts w:ascii="Arial" w:hAnsi="Arial"/>
          <w:b/>
          <w:spacing w:val="-1"/>
          <w:w w:val="92"/>
          <w:sz w:val="16"/>
        </w:rPr>
        <w:t>a</w:t>
      </w:r>
      <w:r>
        <w:rPr>
          <w:rFonts w:ascii="Arial" w:hAnsi="Arial"/>
          <w:b/>
          <w:w w:val="72"/>
          <w:sz w:val="16"/>
        </w:rPr>
        <w:t>ss</w:t>
      </w:r>
      <w:r>
        <w:rPr>
          <w:rFonts w:ascii="Arial" w:hAnsi="Arial"/>
          <w:b/>
          <w:spacing w:val="-1"/>
          <w:w w:val="97"/>
          <w:sz w:val="16"/>
        </w:rPr>
        <w:t>i</w:t>
      </w:r>
      <w:r>
        <w:rPr>
          <w:rFonts w:ascii="Arial" w:hAnsi="Arial"/>
          <w:b/>
          <w:w w:val="94"/>
          <w:sz w:val="16"/>
        </w:rPr>
        <w:t>f</w:t>
      </w:r>
      <w:r>
        <w:rPr>
          <w:rFonts w:ascii="Arial" w:hAnsi="Arial"/>
          <w:b/>
          <w:spacing w:val="-1"/>
          <w:w w:val="97"/>
          <w:sz w:val="16"/>
        </w:rPr>
        <w:t>i</w:t>
      </w:r>
      <w:r>
        <w:rPr>
          <w:rFonts w:ascii="Arial" w:hAnsi="Arial"/>
          <w:b/>
          <w:w w:val="85"/>
          <w:sz w:val="16"/>
        </w:rPr>
        <w:t>c</w:t>
      </w:r>
      <w:r>
        <w:rPr>
          <w:rFonts w:ascii="Arial" w:hAnsi="Arial"/>
          <w:b/>
          <w:spacing w:val="-3"/>
          <w:w w:val="92"/>
          <w:sz w:val="16"/>
        </w:rPr>
        <w:t>a</w:t>
      </w:r>
      <w:r>
        <w:rPr>
          <w:rFonts w:ascii="Arial" w:hAnsi="Arial"/>
          <w:b/>
          <w:w w:val="85"/>
          <w:sz w:val="16"/>
        </w:rPr>
        <w:t>ç</w:t>
      </w:r>
      <w:r>
        <w:rPr>
          <w:sz w:val="16"/>
        </w:rPr>
        <w:t xml:space="preserve"> </w:t>
      </w:r>
      <w:r>
        <w:rPr>
          <w:spacing w:val="2"/>
          <w:sz w:val="16"/>
        </w:rPr>
        <w:t xml:space="preserve"> </w:t>
      </w:r>
      <w:r>
        <w:rPr>
          <w:rFonts w:ascii="Arial" w:hAnsi="Arial"/>
          <w:b/>
          <w:w w:val="93"/>
          <w:sz w:val="16"/>
        </w:rPr>
        <w:t>o</w:t>
      </w:r>
      <w:r>
        <w:rPr>
          <w:rFonts w:ascii="Arial" w:hAnsi="Arial"/>
          <w:b/>
          <w:w w:val="77"/>
          <w:sz w:val="16"/>
        </w:rPr>
        <w:t>:</w:t>
      </w:r>
      <w:r>
        <w:rPr>
          <w:spacing w:val="2"/>
          <w:sz w:val="16"/>
        </w:rPr>
        <w:t xml:space="preserve"> </w:t>
      </w:r>
      <w:r>
        <w:rPr>
          <w:rFonts w:ascii="Arial" w:hAnsi="Arial"/>
          <w:w w:val="105"/>
          <w:sz w:val="16"/>
        </w:rPr>
        <w:t>D</w:t>
      </w:r>
      <w:r>
        <w:rPr>
          <w:rFonts w:ascii="Arial" w:hAnsi="Arial"/>
          <w:spacing w:val="-1"/>
          <w:w w:val="103"/>
          <w:sz w:val="16"/>
        </w:rPr>
        <w:t>o</w:t>
      </w:r>
      <w:r>
        <w:rPr>
          <w:rFonts w:ascii="Arial" w:hAnsi="Arial"/>
          <w:w w:val="97"/>
          <w:sz w:val="16"/>
        </w:rPr>
        <w:t>c</w:t>
      </w:r>
      <w:r>
        <w:rPr>
          <w:rFonts w:ascii="Arial" w:hAnsi="Arial"/>
          <w:smallCaps/>
          <w:spacing w:val="-1"/>
          <w:w w:val="94"/>
          <w:sz w:val="16"/>
        </w:rPr>
        <w:t>u</w:t>
      </w:r>
      <w:r>
        <w:rPr>
          <w:rFonts w:ascii="Arial" w:hAnsi="Arial"/>
          <w:spacing w:val="-3"/>
          <w:w w:val="99"/>
          <w:sz w:val="16"/>
        </w:rPr>
        <w:t>m</w:t>
      </w:r>
      <w:r>
        <w:rPr>
          <w:rFonts w:ascii="Arial" w:hAnsi="Arial"/>
          <w:w w:val="93"/>
          <w:sz w:val="16"/>
        </w:rPr>
        <w:t>e</w:t>
      </w:r>
      <w:r>
        <w:rPr>
          <w:rFonts w:ascii="Arial" w:hAnsi="Arial"/>
          <w:spacing w:val="-1"/>
          <w:w w:val="97"/>
          <w:sz w:val="16"/>
        </w:rPr>
        <w:t>n</w:t>
      </w:r>
      <w:r>
        <w:rPr>
          <w:rFonts w:ascii="Arial" w:hAnsi="Arial"/>
          <w:w w:val="107"/>
          <w:sz w:val="16"/>
        </w:rPr>
        <w:t>t</w:t>
      </w:r>
      <w:r>
        <w:rPr>
          <w:rFonts w:ascii="Arial" w:hAnsi="Arial"/>
          <w:w w:val="103"/>
          <w:sz w:val="16"/>
        </w:rPr>
        <w:t>o</w:t>
      </w:r>
      <w:r>
        <w:rPr>
          <w:spacing w:val="2"/>
          <w:sz w:val="16"/>
        </w:rPr>
        <w:t xml:space="preserve"> </w:t>
      </w:r>
      <w:r>
        <w:rPr>
          <w:rFonts w:ascii="Arial" w:hAnsi="Arial"/>
          <w:w w:val="94"/>
          <w:sz w:val="16"/>
        </w:rPr>
        <w:t>C</w:t>
      </w:r>
      <w:r>
        <w:rPr>
          <w:rFonts w:ascii="Arial" w:hAnsi="Arial"/>
          <w:spacing w:val="-1"/>
          <w:w w:val="103"/>
          <w:sz w:val="16"/>
        </w:rPr>
        <w:t>o</w:t>
      </w:r>
      <w:r>
        <w:rPr>
          <w:rFonts w:ascii="Arial" w:hAnsi="Arial"/>
          <w:spacing w:val="-1"/>
          <w:w w:val="97"/>
          <w:sz w:val="16"/>
        </w:rPr>
        <w:t>n</w:t>
      </w:r>
      <w:r>
        <w:rPr>
          <w:rFonts w:ascii="Arial" w:hAnsi="Arial"/>
          <w:w w:val="107"/>
          <w:sz w:val="16"/>
        </w:rPr>
        <w:t>t</w:t>
      </w:r>
      <w:r>
        <w:rPr>
          <w:rFonts w:ascii="Arial" w:hAnsi="Arial"/>
          <w:w w:val="98"/>
          <w:sz w:val="16"/>
        </w:rPr>
        <w:t>r</w:t>
      </w:r>
      <w:r>
        <w:rPr>
          <w:rFonts w:ascii="Arial" w:hAnsi="Arial"/>
          <w:spacing w:val="-1"/>
          <w:w w:val="103"/>
          <w:sz w:val="16"/>
        </w:rPr>
        <w:t>o</w:t>
      </w:r>
      <w:r>
        <w:rPr>
          <w:rFonts w:ascii="Arial" w:hAnsi="Arial"/>
          <w:w w:val="99"/>
          <w:sz w:val="16"/>
        </w:rPr>
        <w:t>l</w:t>
      </w:r>
      <w:r>
        <w:rPr>
          <w:rFonts w:ascii="Arial" w:hAnsi="Arial"/>
          <w:spacing w:val="-3"/>
          <w:w w:val="88"/>
          <w:sz w:val="16"/>
        </w:rPr>
        <w:t>a</w:t>
      </w:r>
      <w:r>
        <w:rPr>
          <w:rFonts w:ascii="Arial" w:hAnsi="Arial"/>
          <w:spacing w:val="-1"/>
          <w:sz w:val="16"/>
        </w:rPr>
        <w:t>d</w:t>
      </w:r>
      <w:r>
        <w:rPr>
          <w:rFonts w:ascii="Arial" w:hAnsi="Arial"/>
          <w:w w:val="103"/>
          <w:sz w:val="16"/>
        </w:rPr>
        <w:t>o</w:t>
      </w:r>
      <w:r>
        <w:rPr>
          <w:spacing w:val="4"/>
          <w:sz w:val="16"/>
        </w:rPr>
        <w:t xml:space="preserve"> </w:t>
      </w:r>
      <w:r>
        <w:rPr>
          <w:rFonts w:ascii="Arial" w:hAnsi="Arial"/>
          <w:spacing w:val="-1"/>
          <w:w w:val="91"/>
          <w:sz w:val="16"/>
        </w:rPr>
        <w:t>(</w:t>
      </w:r>
      <w:r>
        <w:rPr>
          <w:rFonts w:ascii="Arial" w:hAnsi="Arial"/>
          <w:w w:val="97"/>
          <w:sz w:val="16"/>
        </w:rPr>
        <w:t>c</w:t>
      </w:r>
      <w:r>
        <w:rPr>
          <w:rFonts w:ascii="Arial" w:hAnsi="Arial"/>
          <w:spacing w:val="-1"/>
          <w:w w:val="103"/>
          <w:sz w:val="16"/>
        </w:rPr>
        <w:t>o</w:t>
      </w:r>
      <w:r>
        <w:rPr>
          <w:rFonts w:ascii="Arial" w:hAnsi="Arial"/>
          <w:spacing w:val="-1"/>
          <w:w w:val="97"/>
          <w:sz w:val="16"/>
        </w:rPr>
        <w:t>n</w:t>
      </w:r>
      <w:r>
        <w:rPr>
          <w:rFonts w:ascii="Arial" w:hAnsi="Arial"/>
          <w:spacing w:val="-2"/>
          <w:w w:val="99"/>
          <w:sz w:val="16"/>
        </w:rPr>
        <w:t>f</w:t>
      </w:r>
      <w:r>
        <w:rPr>
          <w:rFonts w:ascii="Arial" w:hAnsi="Arial"/>
          <w:spacing w:val="-1"/>
          <w:w w:val="103"/>
          <w:sz w:val="16"/>
        </w:rPr>
        <w:t>o</w:t>
      </w:r>
      <w:r>
        <w:rPr>
          <w:rFonts w:ascii="Arial" w:hAnsi="Arial"/>
          <w:w w:val="98"/>
          <w:sz w:val="16"/>
        </w:rPr>
        <w:t>r</w:t>
      </w:r>
      <w:r>
        <w:rPr>
          <w:rFonts w:ascii="Arial" w:hAnsi="Arial"/>
          <w:spacing w:val="-1"/>
          <w:w w:val="99"/>
          <w:sz w:val="16"/>
        </w:rPr>
        <w:t>m</w:t>
      </w:r>
      <w:r>
        <w:rPr>
          <w:rFonts w:ascii="Arial" w:hAnsi="Arial"/>
          <w:w w:val="93"/>
          <w:sz w:val="16"/>
        </w:rPr>
        <w:t>e</w:t>
      </w:r>
      <w:r>
        <w:rPr>
          <w:spacing w:val="4"/>
          <w:sz w:val="16"/>
        </w:rPr>
        <w:t xml:space="preserve"> </w:t>
      </w:r>
      <w:r>
        <w:rPr>
          <w:rFonts w:ascii="Arial" w:hAnsi="Arial"/>
          <w:spacing w:val="-1"/>
          <w:w w:val="84"/>
          <w:sz w:val="16"/>
        </w:rPr>
        <w:t>L</w:t>
      </w:r>
      <w:r>
        <w:rPr>
          <w:rFonts w:ascii="Arial" w:hAnsi="Arial"/>
          <w:w w:val="93"/>
          <w:sz w:val="16"/>
        </w:rPr>
        <w:t>e</w:t>
      </w:r>
      <w:r>
        <w:rPr>
          <w:rFonts w:ascii="Arial" w:hAnsi="Arial"/>
          <w:w w:val="103"/>
          <w:sz w:val="16"/>
        </w:rPr>
        <w:t>i</w:t>
      </w:r>
      <w:r>
        <w:rPr>
          <w:spacing w:val="4"/>
          <w:sz w:val="16"/>
        </w:rPr>
        <w:t xml:space="preserve"> </w:t>
      </w:r>
      <w:r>
        <w:rPr>
          <w:rFonts w:ascii="Arial" w:hAnsi="Arial"/>
          <w:spacing w:val="-1"/>
          <w:w w:val="99"/>
          <w:sz w:val="16"/>
        </w:rPr>
        <w:t>13</w:t>
      </w:r>
      <w:r>
        <w:rPr>
          <w:rFonts w:ascii="Arial" w:hAnsi="Arial"/>
          <w:spacing w:val="-2"/>
          <w:w w:val="83"/>
          <w:sz w:val="16"/>
        </w:rPr>
        <w:t>.</w:t>
      </w:r>
      <w:r>
        <w:rPr>
          <w:rFonts w:ascii="Arial" w:hAnsi="Arial"/>
          <w:spacing w:val="-1"/>
          <w:w w:val="99"/>
          <w:sz w:val="16"/>
        </w:rPr>
        <w:t>30</w:t>
      </w:r>
      <w:r>
        <w:rPr>
          <w:rFonts w:ascii="Arial" w:hAnsi="Arial"/>
          <w:spacing w:val="-3"/>
          <w:w w:val="99"/>
          <w:sz w:val="16"/>
        </w:rPr>
        <w:t>3</w:t>
      </w:r>
      <w:r>
        <w:rPr>
          <w:rFonts w:ascii="Arial" w:hAnsi="Arial"/>
          <w:w w:val="139"/>
          <w:sz w:val="16"/>
        </w:rPr>
        <w:t>/</w:t>
      </w:r>
      <w:r>
        <w:rPr>
          <w:rFonts w:ascii="Arial" w:hAnsi="Arial"/>
          <w:spacing w:val="-1"/>
          <w:w w:val="99"/>
          <w:sz w:val="16"/>
        </w:rPr>
        <w:t>2016</w:t>
      </w:r>
      <w:r>
        <w:rPr>
          <w:rFonts w:ascii="Arial" w:hAnsi="Arial"/>
          <w:w w:val="91"/>
          <w:sz w:val="16"/>
        </w:rPr>
        <w:t>)</w:t>
      </w:r>
    </w:p>
    <w:p w14:paraId="2EF08264" w14:textId="77777777" w:rsidR="001F72F6" w:rsidRDefault="0016797D">
      <w:pPr>
        <w:spacing w:before="5" w:line="245" w:lineRule="exact"/>
        <w:ind w:left="135"/>
        <w:rPr>
          <w:rFonts w:ascii="Arial" w:hAnsi="Arial"/>
          <w:sz w:val="16"/>
        </w:rPr>
      </w:pPr>
      <w:r>
        <w:rPr>
          <w:noProof/>
          <w:position w:val="-14"/>
        </w:rPr>
        <w:drawing>
          <wp:inline distT="0" distB="0" distL="0" distR="0" wp14:anchorId="709057F4" wp14:editId="6C8B173C">
            <wp:extent cx="800100" cy="164592"/>
            <wp:effectExtent l="0" t="0" r="0"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2" cstate="print"/>
                    <a:stretch>
                      <a:fillRect/>
                    </a:stretch>
                  </pic:blipFill>
                  <pic:spPr>
                    <a:xfrm>
                      <a:off x="0" y="0"/>
                      <a:ext cx="800100" cy="164592"/>
                    </a:xfrm>
                    <a:prstGeom prst="rect">
                      <a:avLst/>
                    </a:prstGeom>
                  </pic:spPr>
                </pic:pic>
              </a:graphicData>
            </a:graphic>
          </wp:inline>
        </w:drawing>
      </w:r>
      <w:r>
        <w:rPr>
          <w:sz w:val="20"/>
        </w:rPr>
        <w:t xml:space="preserve">   </w:t>
      </w:r>
      <w:r>
        <w:rPr>
          <w:spacing w:val="-16"/>
          <w:sz w:val="20"/>
        </w:rPr>
        <w:t xml:space="preserve"> </w:t>
      </w:r>
      <w:r>
        <w:rPr>
          <w:rFonts w:ascii="Arial" w:hAnsi="Arial"/>
          <w:b/>
          <w:spacing w:val="-1"/>
          <w:w w:val="85"/>
          <w:sz w:val="16"/>
        </w:rPr>
        <w:t>P</w:t>
      </w:r>
      <w:r>
        <w:rPr>
          <w:rFonts w:ascii="Arial" w:hAnsi="Arial"/>
          <w:b/>
          <w:w w:val="94"/>
          <w:sz w:val="16"/>
        </w:rPr>
        <w:t>r</w:t>
      </w:r>
      <w:r>
        <w:rPr>
          <w:rFonts w:ascii="Arial" w:hAnsi="Arial"/>
          <w:b/>
          <w:spacing w:val="-1"/>
          <w:w w:val="92"/>
          <w:sz w:val="16"/>
        </w:rPr>
        <w:t>a</w:t>
      </w:r>
      <w:r>
        <w:rPr>
          <w:rFonts w:ascii="Arial" w:hAnsi="Arial"/>
          <w:b/>
          <w:spacing w:val="-2"/>
          <w:w w:val="97"/>
          <w:sz w:val="16"/>
        </w:rPr>
        <w:t>z</w:t>
      </w:r>
      <w:r>
        <w:rPr>
          <w:rFonts w:ascii="Arial" w:hAnsi="Arial"/>
          <w:b/>
          <w:w w:val="93"/>
          <w:sz w:val="16"/>
        </w:rPr>
        <w:t>o</w:t>
      </w:r>
      <w:r>
        <w:rPr>
          <w:spacing w:val="5"/>
          <w:sz w:val="16"/>
        </w:rPr>
        <w:t xml:space="preserve"> </w:t>
      </w:r>
      <w:r>
        <w:rPr>
          <w:rFonts w:ascii="Arial" w:hAnsi="Arial"/>
          <w:b/>
          <w:w w:val="92"/>
          <w:sz w:val="16"/>
        </w:rPr>
        <w:t>da</w:t>
      </w:r>
      <w:r>
        <w:rPr>
          <w:spacing w:val="2"/>
          <w:sz w:val="16"/>
        </w:rPr>
        <w:t xml:space="preserve"> </w:t>
      </w:r>
      <w:r>
        <w:rPr>
          <w:rFonts w:ascii="Arial" w:hAnsi="Arial"/>
          <w:b/>
          <w:spacing w:val="-1"/>
          <w:w w:val="85"/>
          <w:sz w:val="16"/>
        </w:rPr>
        <w:t>R</w:t>
      </w:r>
      <w:r>
        <w:rPr>
          <w:rFonts w:ascii="Arial" w:hAnsi="Arial"/>
          <w:b/>
          <w:w w:val="91"/>
          <w:sz w:val="16"/>
        </w:rPr>
        <w:t>e</w:t>
      </w:r>
      <w:r>
        <w:rPr>
          <w:rFonts w:ascii="Arial" w:hAnsi="Arial"/>
          <w:b/>
          <w:spacing w:val="-2"/>
          <w:w w:val="72"/>
          <w:sz w:val="16"/>
        </w:rPr>
        <w:t>s</w:t>
      </w:r>
      <w:r>
        <w:rPr>
          <w:rFonts w:ascii="Arial" w:hAnsi="Arial"/>
          <w:b/>
          <w:w w:val="97"/>
          <w:sz w:val="16"/>
        </w:rPr>
        <w:t>t</w:t>
      </w:r>
      <w:r>
        <w:rPr>
          <w:rFonts w:ascii="Arial" w:hAnsi="Arial"/>
          <w:b/>
          <w:w w:val="94"/>
          <w:sz w:val="16"/>
        </w:rPr>
        <w:t>r</w:t>
      </w:r>
      <w:r>
        <w:rPr>
          <w:rFonts w:ascii="Arial" w:hAnsi="Arial"/>
          <w:b/>
          <w:spacing w:val="-3"/>
          <w:w w:val="97"/>
          <w:sz w:val="16"/>
        </w:rPr>
        <w:t>i</w:t>
      </w:r>
      <w:r>
        <w:rPr>
          <w:rFonts w:ascii="Arial" w:hAnsi="Arial"/>
          <w:b/>
          <w:w w:val="85"/>
          <w:sz w:val="16"/>
        </w:rPr>
        <w:t>ç</w:t>
      </w:r>
      <w:r>
        <w:rPr>
          <w:sz w:val="16"/>
        </w:rPr>
        <w:t xml:space="preserve"> </w:t>
      </w:r>
      <w:r>
        <w:rPr>
          <w:spacing w:val="2"/>
          <w:sz w:val="16"/>
        </w:rPr>
        <w:t xml:space="preserve"> </w:t>
      </w:r>
      <w:r>
        <w:rPr>
          <w:rFonts w:ascii="Arial" w:hAnsi="Arial"/>
          <w:b/>
          <w:w w:val="93"/>
          <w:sz w:val="16"/>
        </w:rPr>
        <w:t>o</w:t>
      </w:r>
      <w:r>
        <w:rPr>
          <w:rFonts w:ascii="Arial" w:hAnsi="Arial"/>
          <w:b/>
          <w:w w:val="77"/>
          <w:sz w:val="16"/>
        </w:rPr>
        <w:t>:</w:t>
      </w:r>
      <w:r>
        <w:rPr>
          <w:spacing w:val="2"/>
          <w:sz w:val="16"/>
        </w:rPr>
        <w:t xml:space="preserve"> </w:t>
      </w:r>
      <w:r>
        <w:rPr>
          <w:rFonts w:ascii="Arial" w:hAnsi="Arial"/>
          <w:w w:val="88"/>
          <w:sz w:val="16"/>
        </w:rPr>
        <w:t>a</w:t>
      </w:r>
      <w:r>
        <w:rPr>
          <w:rFonts w:ascii="Arial" w:hAnsi="Arial"/>
          <w:w w:val="107"/>
          <w:sz w:val="16"/>
        </w:rPr>
        <w:t>t</w:t>
      </w:r>
      <w:r>
        <w:rPr>
          <w:sz w:val="16"/>
        </w:rPr>
        <w:t xml:space="preserve">  </w:t>
      </w:r>
      <w:r>
        <w:rPr>
          <w:spacing w:val="7"/>
          <w:sz w:val="16"/>
        </w:rPr>
        <w:t xml:space="preserve"> </w:t>
      </w:r>
      <w:r>
        <w:rPr>
          <w:rFonts w:ascii="Arial" w:hAnsi="Arial"/>
          <w:w w:val="88"/>
          <w:sz w:val="16"/>
        </w:rPr>
        <w:t>a</w:t>
      </w:r>
      <w:r>
        <w:rPr>
          <w:spacing w:val="3"/>
          <w:sz w:val="16"/>
        </w:rPr>
        <w:t xml:space="preserve"> </w:t>
      </w:r>
      <w:r>
        <w:rPr>
          <w:rFonts w:ascii="Arial" w:hAnsi="Arial"/>
          <w:spacing w:val="-1"/>
          <w:sz w:val="16"/>
        </w:rPr>
        <w:t>d</w:t>
      </w:r>
      <w:r>
        <w:rPr>
          <w:rFonts w:ascii="Arial" w:hAnsi="Arial"/>
          <w:w w:val="88"/>
          <w:sz w:val="16"/>
        </w:rPr>
        <w:t>a</w:t>
      </w:r>
      <w:r>
        <w:rPr>
          <w:rFonts w:ascii="Arial" w:hAnsi="Arial"/>
          <w:w w:val="107"/>
          <w:sz w:val="16"/>
        </w:rPr>
        <w:t>t</w:t>
      </w:r>
      <w:r>
        <w:rPr>
          <w:rFonts w:ascii="Arial" w:hAnsi="Arial"/>
          <w:w w:val="88"/>
          <w:sz w:val="16"/>
        </w:rPr>
        <w:t>a</w:t>
      </w:r>
      <w:r>
        <w:rPr>
          <w:spacing w:val="3"/>
          <w:sz w:val="16"/>
        </w:rPr>
        <w:t xml:space="preserve"> </w:t>
      </w:r>
      <w:r>
        <w:rPr>
          <w:rFonts w:ascii="Arial" w:hAnsi="Arial"/>
          <w:spacing w:val="-1"/>
          <w:sz w:val="16"/>
        </w:rPr>
        <w:t>d</w:t>
      </w:r>
      <w:r>
        <w:rPr>
          <w:rFonts w:ascii="Arial" w:hAnsi="Arial"/>
          <w:w w:val="93"/>
          <w:sz w:val="16"/>
        </w:rPr>
        <w:t>e</w:t>
      </w:r>
      <w:r>
        <w:rPr>
          <w:spacing w:val="4"/>
          <w:sz w:val="16"/>
        </w:rPr>
        <w:t xml:space="preserve"> </w:t>
      </w:r>
      <w:r>
        <w:rPr>
          <w:rFonts w:ascii="Arial" w:hAnsi="Arial"/>
          <w:spacing w:val="-1"/>
          <w:sz w:val="16"/>
        </w:rPr>
        <w:t>d</w:t>
      </w:r>
      <w:r>
        <w:rPr>
          <w:rFonts w:ascii="Arial" w:hAnsi="Arial"/>
          <w:spacing w:val="-1"/>
          <w:w w:val="103"/>
          <w:sz w:val="16"/>
        </w:rPr>
        <w:t>i</w:t>
      </w:r>
      <w:r>
        <w:rPr>
          <w:rFonts w:ascii="Arial" w:hAnsi="Arial"/>
          <w:spacing w:val="-1"/>
          <w:w w:val="96"/>
          <w:sz w:val="16"/>
        </w:rPr>
        <w:t>v</w:t>
      </w:r>
      <w:r>
        <w:rPr>
          <w:rFonts w:ascii="Arial" w:hAnsi="Arial"/>
          <w:smallCaps/>
          <w:spacing w:val="-1"/>
          <w:w w:val="94"/>
          <w:sz w:val="16"/>
        </w:rPr>
        <w:t>u</w:t>
      </w:r>
      <w:r>
        <w:rPr>
          <w:rFonts w:ascii="Arial" w:hAnsi="Arial"/>
          <w:w w:val="99"/>
          <w:sz w:val="16"/>
        </w:rPr>
        <w:t>l</w:t>
      </w:r>
      <w:r>
        <w:rPr>
          <w:rFonts w:ascii="Arial" w:hAnsi="Arial"/>
          <w:spacing w:val="1"/>
          <w:w w:val="93"/>
          <w:sz w:val="16"/>
        </w:rPr>
        <w:t>g</w:t>
      </w:r>
      <w:r>
        <w:rPr>
          <w:rFonts w:ascii="Arial" w:hAnsi="Arial"/>
          <w:spacing w:val="-3"/>
          <w:w w:val="88"/>
          <w:sz w:val="16"/>
        </w:rPr>
        <w:t>a</w:t>
      </w:r>
      <w:r>
        <w:rPr>
          <w:rFonts w:ascii="Arial" w:hAnsi="Arial"/>
          <w:w w:val="97"/>
          <w:sz w:val="16"/>
        </w:rPr>
        <w:t>ç</w:t>
      </w:r>
      <w:r>
        <w:rPr>
          <w:sz w:val="16"/>
        </w:rPr>
        <w:t xml:space="preserve">  </w:t>
      </w:r>
      <w:r>
        <w:rPr>
          <w:rFonts w:ascii="Arial" w:hAnsi="Arial"/>
          <w:w w:val="103"/>
          <w:sz w:val="16"/>
        </w:rPr>
        <w:t>o</w:t>
      </w:r>
      <w:r>
        <w:rPr>
          <w:spacing w:val="4"/>
          <w:sz w:val="16"/>
        </w:rPr>
        <w:t xml:space="preserve"> </w:t>
      </w:r>
      <w:r>
        <w:rPr>
          <w:rFonts w:ascii="Arial" w:hAnsi="Arial"/>
          <w:spacing w:val="-3"/>
          <w:sz w:val="16"/>
        </w:rPr>
        <w:t>d</w:t>
      </w:r>
      <w:r>
        <w:rPr>
          <w:rFonts w:ascii="Arial" w:hAnsi="Arial"/>
          <w:w w:val="88"/>
          <w:sz w:val="16"/>
        </w:rPr>
        <w:t>a</w:t>
      </w:r>
      <w:r>
        <w:rPr>
          <w:spacing w:val="5"/>
          <w:sz w:val="16"/>
        </w:rPr>
        <w:t xml:space="preserve"> </w:t>
      </w:r>
      <w:r>
        <w:rPr>
          <w:rFonts w:ascii="Arial" w:hAnsi="Arial"/>
          <w:spacing w:val="-1"/>
          <w:w w:val="99"/>
          <w:sz w:val="16"/>
        </w:rPr>
        <w:t>A</w:t>
      </w:r>
      <w:r>
        <w:rPr>
          <w:rFonts w:ascii="Arial" w:hAnsi="Arial"/>
          <w:w w:val="107"/>
          <w:sz w:val="16"/>
        </w:rPr>
        <w:t>t</w:t>
      </w:r>
      <w:r>
        <w:rPr>
          <w:rFonts w:ascii="Arial" w:hAnsi="Arial"/>
          <w:w w:val="88"/>
          <w:sz w:val="16"/>
        </w:rPr>
        <w:t>a</w:t>
      </w:r>
    </w:p>
    <w:p w14:paraId="5BC706BA" w14:textId="77777777" w:rsidR="001F72F6" w:rsidRDefault="0016797D">
      <w:pPr>
        <w:spacing w:line="126" w:lineRule="exact"/>
        <w:ind w:left="1579"/>
        <w:rPr>
          <w:rFonts w:ascii="Arial" w:hAnsi="Arial"/>
          <w:sz w:val="16"/>
        </w:rPr>
      </w:pPr>
      <w:r>
        <w:rPr>
          <w:rFonts w:ascii="Arial" w:hAnsi="Arial"/>
          <w:b/>
          <w:spacing w:val="-1"/>
          <w:w w:val="85"/>
          <w:sz w:val="16"/>
        </w:rPr>
        <w:t>R</w:t>
      </w:r>
      <w:r>
        <w:rPr>
          <w:rFonts w:ascii="Arial" w:hAnsi="Arial"/>
          <w:b/>
          <w:w w:val="91"/>
          <w:sz w:val="16"/>
        </w:rPr>
        <w:t>e</w:t>
      </w:r>
      <w:r>
        <w:rPr>
          <w:rFonts w:ascii="Arial" w:hAnsi="Arial"/>
          <w:b/>
          <w:w w:val="72"/>
          <w:sz w:val="16"/>
        </w:rPr>
        <w:t>s</w:t>
      </w:r>
      <w:r>
        <w:rPr>
          <w:rFonts w:ascii="Arial" w:hAnsi="Arial"/>
          <w:b/>
          <w:w w:val="97"/>
          <w:sz w:val="16"/>
        </w:rPr>
        <w:t>t</w:t>
      </w:r>
      <w:r>
        <w:rPr>
          <w:rFonts w:ascii="Arial" w:hAnsi="Arial"/>
          <w:b/>
          <w:w w:val="94"/>
          <w:sz w:val="16"/>
        </w:rPr>
        <w:t>r</w:t>
      </w:r>
      <w:r>
        <w:rPr>
          <w:rFonts w:ascii="Arial" w:hAnsi="Arial"/>
          <w:b/>
          <w:spacing w:val="-3"/>
          <w:w w:val="97"/>
          <w:sz w:val="16"/>
        </w:rPr>
        <w:t>i</w:t>
      </w:r>
      <w:r>
        <w:rPr>
          <w:rFonts w:ascii="Arial" w:hAnsi="Arial"/>
          <w:b/>
          <w:w w:val="85"/>
          <w:sz w:val="16"/>
        </w:rPr>
        <w:t>ç</w:t>
      </w:r>
      <w:r>
        <w:rPr>
          <w:sz w:val="16"/>
        </w:rPr>
        <w:t xml:space="preserve"> </w:t>
      </w:r>
      <w:r>
        <w:rPr>
          <w:spacing w:val="2"/>
          <w:sz w:val="16"/>
        </w:rPr>
        <w:t xml:space="preserve"> </w:t>
      </w:r>
      <w:r>
        <w:rPr>
          <w:rFonts w:ascii="Arial" w:hAnsi="Arial"/>
          <w:b/>
          <w:w w:val="93"/>
          <w:sz w:val="16"/>
        </w:rPr>
        <w:t>o</w:t>
      </w:r>
      <w:r>
        <w:rPr>
          <w:spacing w:val="3"/>
          <w:sz w:val="16"/>
        </w:rPr>
        <w:t xml:space="preserve"> </w:t>
      </w:r>
      <w:r>
        <w:rPr>
          <w:rFonts w:ascii="Arial" w:hAnsi="Arial"/>
          <w:b/>
          <w:w w:val="92"/>
          <w:sz w:val="16"/>
        </w:rPr>
        <w:t>d</w:t>
      </w:r>
      <w:r>
        <w:rPr>
          <w:rFonts w:ascii="Arial" w:hAnsi="Arial"/>
          <w:b/>
          <w:w w:val="91"/>
          <w:sz w:val="16"/>
        </w:rPr>
        <w:t>e</w:t>
      </w:r>
      <w:r>
        <w:rPr>
          <w:spacing w:val="3"/>
          <w:sz w:val="16"/>
        </w:rPr>
        <w:t xml:space="preserve"> </w:t>
      </w:r>
      <w:r>
        <w:rPr>
          <w:rFonts w:ascii="Arial" w:hAnsi="Arial"/>
          <w:b/>
          <w:w w:val="91"/>
          <w:sz w:val="16"/>
        </w:rPr>
        <w:t>A</w:t>
      </w:r>
      <w:r>
        <w:rPr>
          <w:rFonts w:ascii="Arial" w:hAnsi="Arial"/>
          <w:b/>
          <w:spacing w:val="-2"/>
          <w:w w:val="85"/>
          <w:sz w:val="16"/>
        </w:rPr>
        <w:t>c</w:t>
      </w:r>
      <w:r>
        <w:rPr>
          <w:rFonts w:ascii="Arial" w:hAnsi="Arial"/>
          <w:b/>
          <w:w w:val="91"/>
          <w:sz w:val="16"/>
        </w:rPr>
        <w:t>e</w:t>
      </w:r>
      <w:r>
        <w:rPr>
          <w:rFonts w:ascii="Arial" w:hAnsi="Arial"/>
          <w:b/>
          <w:w w:val="72"/>
          <w:sz w:val="16"/>
        </w:rPr>
        <w:t>s</w:t>
      </w:r>
      <w:r>
        <w:rPr>
          <w:rFonts w:ascii="Arial" w:hAnsi="Arial"/>
          <w:b/>
          <w:spacing w:val="-2"/>
          <w:w w:val="72"/>
          <w:sz w:val="16"/>
        </w:rPr>
        <w:t>s</w:t>
      </w:r>
      <w:r>
        <w:rPr>
          <w:rFonts w:ascii="Arial" w:hAnsi="Arial"/>
          <w:b/>
          <w:w w:val="93"/>
          <w:sz w:val="16"/>
        </w:rPr>
        <w:t>o</w:t>
      </w:r>
      <w:r>
        <w:rPr>
          <w:rFonts w:ascii="Arial" w:hAnsi="Arial"/>
          <w:b/>
          <w:w w:val="77"/>
          <w:sz w:val="16"/>
        </w:rPr>
        <w:t>:</w:t>
      </w:r>
      <w:r>
        <w:rPr>
          <w:spacing w:val="5"/>
          <w:sz w:val="16"/>
        </w:rPr>
        <w:t xml:space="preserve"> </w:t>
      </w:r>
      <w:r>
        <w:rPr>
          <w:rFonts w:ascii="Arial" w:hAnsi="Arial"/>
          <w:spacing w:val="-1"/>
          <w:w w:val="72"/>
          <w:sz w:val="16"/>
        </w:rPr>
        <w:t>E</w:t>
      </w:r>
      <w:r>
        <w:rPr>
          <w:rFonts w:ascii="Arial" w:hAnsi="Arial"/>
          <w:spacing w:val="-3"/>
          <w:w w:val="99"/>
          <w:sz w:val="16"/>
        </w:rPr>
        <w:t>m</w:t>
      </w:r>
      <w:r>
        <w:rPr>
          <w:rFonts w:ascii="Arial" w:hAnsi="Arial"/>
          <w:spacing w:val="1"/>
          <w:w w:val="101"/>
          <w:sz w:val="16"/>
        </w:rPr>
        <w:t>p</w:t>
      </w:r>
      <w:r>
        <w:rPr>
          <w:rFonts w:ascii="Arial" w:hAnsi="Arial"/>
          <w:spacing w:val="-2"/>
          <w:w w:val="98"/>
          <w:sz w:val="16"/>
        </w:rPr>
        <w:t>r</w:t>
      </w:r>
      <w:r>
        <w:rPr>
          <w:rFonts w:ascii="Arial" w:hAnsi="Arial"/>
          <w:w w:val="93"/>
          <w:sz w:val="16"/>
        </w:rPr>
        <w:t>e</w:t>
      </w:r>
      <w:r>
        <w:rPr>
          <w:rFonts w:ascii="Arial" w:hAnsi="Arial"/>
          <w:spacing w:val="-1"/>
          <w:w w:val="78"/>
          <w:sz w:val="16"/>
        </w:rPr>
        <w:t>s</w:t>
      </w:r>
      <w:r>
        <w:rPr>
          <w:rFonts w:ascii="Arial" w:hAnsi="Arial"/>
          <w:w w:val="88"/>
          <w:sz w:val="16"/>
        </w:rPr>
        <w:t>a</w:t>
      </w:r>
      <w:r>
        <w:rPr>
          <w:rFonts w:ascii="Arial" w:hAnsi="Arial"/>
          <w:w w:val="78"/>
          <w:sz w:val="16"/>
        </w:rPr>
        <w:t>s</w:t>
      </w:r>
      <w:r>
        <w:rPr>
          <w:spacing w:val="4"/>
          <w:sz w:val="16"/>
        </w:rPr>
        <w:t xml:space="preserve"> </w:t>
      </w:r>
      <w:r>
        <w:rPr>
          <w:rFonts w:ascii="Arial" w:hAnsi="Arial"/>
          <w:spacing w:val="-1"/>
          <w:sz w:val="16"/>
        </w:rPr>
        <w:t>d</w:t>
      </w:r>
      <w:r>
        <w:rPr>
          <w:rFonts w:ascii="Arial" w:hAnsi="Arial"/>
          <w:w w:val="103"/>
          <w:sz w:val="16"/>
        </w:rPr>
        <w:t>o</w:t>
      </w:r>
      <w:r>
        <w:rPr>
          <w:spacing w:val="2"/>
          <w:sz w:val="16"/>
        </w:rPr>
        <w:t xml:space="preserve"> </w:t>
      </w:r>
      <w:r>
        <w:rPr>
          <w:rFonts w:ascii="Arial" w:hAnsi="Arial"/>
          <w:w w:val="76"/>
          <w:sz w:val="16"/>
        </w:rPr>
        <w:t>S</w:t>
      </w:r>
      <w:r>
        <w:rPr>
          <w:rFonts w:ascii="Arial" w:hAnsi="Arial"/>
          <w:spacing w:val="-1"/>
          <w:w w:val="103"/>
          <w:sz w:val="16"/>
        </w:rPr>
        <w:t>i</w:t>
      </w:r>
      <w:r>
        <w:rPr>
          <w:rFonts w:ascii="Arial" w:hAnsi="Arial"/>
          <w:spacing w:val="-1"/>
          <w:w w:val="78"/>
          <w:sz w:val="16"/>
        </w:rPr>
        <w:t>s</w:t>
      </w:r>
      <w:r>
        <w:rPr>
          <w:rFonts w:ascii="Arial" w:hAnsi="Arial"/>
          <w:w w:val="107"/>
          <w:sz w:val="16"/>
        </w:rPr>
        <w:t>t</w:t>
      </w:r>
      <w:r>
        <w:rPr>
          <w:rFonts w:ascii="Arial" w:hAnsi="Arial"/>
          <w:w w:val="93"/>
          <w:sz w:val="16"/>
        </w:rPr>
        <w:t>e</w:t>
      </w:r>
      <w:r>
        <w:rPr>
          <w:rFonts w:ascii="Arial" w:hAnsi="Arial"/>
          <w:spacing w:val="-1"/>
          <w:w w:val="99"/>
          <w:sz w:val="16"/>
        </w:rPr>
        <w:t>m</w:t>
      </w:r>
      <w:r>
        <w:rPr>
          <w:rFonts w:ascii="Arial" w:hAnsi="Arial"/>
          <w:w w:val="88"/>
          <w:sz w:val="16"/>
        </w:rPr>
        <w:t>a</w:t>
      </w:r>
      <w:r>
        <w:rPr>
          <w:spacing w:val="5"/>
          <w:sz w:val="16"/>
        </w:rPr>
        <w:t xml:space="preserve"> </w:t>
      </w:r>
      <w:r>
        <w:rPr>
          <w:rFonts w:ascii="Arial" w:hAnsi="Arial"/>
          <w:spacing w:val="-3"/>
          <w:w w:val="88"/>
          <w:sz w:val="16"/>
        </w:rPr>
        <w:t>B</w:t>
      </w:r>
      <w:r>
        <w:rPr>
          <w:rFonts w:ascii="Arial" w:hAnsi="Arial"/>
          <w:w w:val="105"/>
          <w:sz w:val="16"/>
        </w:rPr>
        <w:t>ND</w:t>
      </w:r>
      <w:r>
        <w:rPr>
          <w:rFonts w:ascii="Arial" w:hAnsi="Arial"/>
          <w:spacing w:val="-1"/>
          <w:w w:val="72"/>
          <w:sz w:val="16"/>
        </w:rPr>
        <w:t>E</w:t>
      </w:r>
      <w:r>
        <w:rPr>
          <w:rFonts w:ascii="Arial" w:hAnsi="Arial"/>
          <w:w w:val="76"/>
          <w:sz w:val="16"/>
        </w:rPr>
        <w:t>S</w:t>
      </w:r>
      <w:r>
        <w:rPr>
          <w:spacing w:val="3"/>
          <w:sz w:val="16"/>
        </w:rPr>
        <w:t xml:space="preserve"> </w:t>
      </w:r>
      <w:r>
        <w:rPr>
          <w:rFonts w:ascii="Arial" w:hAnsi="Arial"/>
          <w:w w:val="99"/>
          <w:sz w:val="16"/>
        </w:rPr>
        <w:t>–</w:t>
      </w:r>
      <w:r>
        <w:rPr>
          <w:spacing w:val="5"/>
          <w:sz w:val="16"/>
        </w:rPr>
        <w:t xml:space="preserve"> </w:t>
      </w:r>
      <w:r>
        <w:rPr>
          <w:rFonts w:ascii="Arial" w:hAnsi="Arial"/>
          <w:smallCaps/>
          <w:spacing w:val="-1"/>
          <w:w w:val="94"/>
          <w:sz w:val="16"/>
        </w:rPr>
        <w:t>u</w:t>
      </w:r>
      <w:r>
        <w:rPr>
          <w:rFonts w:ascii="Arial" w:hAnsi="Arial"/>
          <w:smallCaps/>
          <w:spacing w:val="-1"/>
          <w:w w:val="73"/>
          <w:sz w:val="16"/>
        </w:rPr>
        <w:t>s</w:t>
      </w:r>
      <w:r>
        <w:rPr>
          <w:rFonts w:ascii="Arial" w:hAnsi="Arial"/>
          <w:w w:val="103"/>
          <w:sz w:val="16"/>
        </w:rPr>
        <w:t>o</w:t>
      </w:r>
      <w:r>
        <w:rPr>
          <w:spacing w:val="4"/>
          <w:sz w:val="16"/>
        </w:rPr>
        <w:t xml:space="preserve"> </w:t>
      </w:r>
      <w:r>
        <w:rPr>
          <w:rFonts w:ascii="Arial" w:hAnsi="Arial"/>
          <w:spacing w:val="-1"/>
          <w:w w:val="97"/>
          <w:sz w:val="16"/>
        </w:rPr>
        <w:t>n</w:t>
      </w:r>
      <w:r>
        <w:rPr>
          <w:rFonts w:ascii="Arial" w:hAnsi="Arial"/>
          <w:w w:val="103"/>
          <w:sz w:val="16"/>
        </w:rPr>
        <w:t>o</w:t>
      </w:r>
      <w:r>
        <w:rPr>
          <w:sz w:val="16"/>
        </w:rPr>
        <w:t xml:space="preserve">  </w:t>
      </w:r>
      <w:r>
        <w:rPr>
          <w:spacing w:val="1"/>
          <w:sz w:val="16"/>
        </w:rPr>
        <w:t xml:space="preserve"> </w:t>
      </w:r>
      <w:r>
        <w:rPr>
          <w:rFonts w:ascii="Arial" w:hAnsi="Arial"/>
          <w:spacing w:val="-3"/>
          <w:w w:val="99"/>
          <w:sz w:val="16"/>
        </w:rPr>
        <w:t>m</w:t>
      </w:r>
      <w:r>
        <w:rPr>
          <w:rFonts w:ascii="Arial" w:hAnsi="Arial"/>
          <w:w w:val="101"/>
          <w:sz w:val="16"/>
        </w:rPr>
        <w:t>b</w:t>
      </w:r>
      <w:r>
        <w:rPr>
          <w:rFonts w:ascii="Arial" w:hAnsi="Arial"/>
          <w:spacing w:val="-1"/>
          <w:w w:val="103"/>
          <w:sz w:val="16"/>
        </w:rPr>
        <w:t>i</w:t>
      </w:r>
      <w:r>
        <w:rPr>
          <w:rFonts w:ascii="Arial" w:hAnsi="Arial"/>
          <w:w w:val="107"/>
          <w:sz w:val="16"/>
        </w:rPr>
        <w:t>t</w:t>
      </w:r>
      <w:r>
        <w:rPr>
          <w:rFonts w:ascii="Arial" w:hAnsi="Arial"/>
          <w:w w:val="103"/>
          <w:sz w:val="16"/>
        </w:rPr>
        <w:t>o</w:t>
      </w:r>
      <w:r>
        <w:rPr>
          <w:spacing w:val="4"/>
          <w:sz w:val="16"/>
        </w:rPr>
        <w:t xml:space="preserve"> </w:t>
      </w:r>
      <w:r>
        <w:rPr>
          <w:rFonts w:ascii="Arial" w:hAnsi="Arial"/>
          <w:spacing w:val="-1"/>
          <w:w w:val="103"/>
          <w:sz w:val="16"/>
        </w:rPr>
        <w:t>i</w:t>
      </w:r>
      <w:r>
        <w:rPr>
          <w:rFonts w:ascii="Arial" w:hAnsi="Arial"/>
          <w:spacing w:val="-1"/>
          <w:w w:val="97"/>
          <w:sz w:val="16"/>
        </w:rPr>
        <w:t>n</w:t>
      </w:r>
      <w:r>
        <w:rPr>
          <w:rFonts w:ascii="Arial" w:hAnsi="Arial"/>
          <w:spacing w:val="-3"/>
          <w:w w:val="107"/>
          <w:sz w:val="16"/>
        </w:rPr>
        <w:t>t</w:t>
      </w:r>
      <w:r>
        <w:rPr>
          <w:rFonts w:ascii="Arial" w:hAnsi="Arial"/>
          <w:w w:val="93"/>
          <w:sz w:val="16"/>
        </w:rPr>
        <w:t>e</w:t>
      </w:r>
      <w:r>
        <w:rPr>
          <w:rFonts w:ascii="Arial" w:hAnsi="Arial"/>
          <w:w w:val="98"/>
          <w:sz w:val="16"/>
        </w:rPr>
        <w:t>r</w:t>
      </w:r>
      <w:r>
        <w:rPr>
          <w:rFonts w:ascii="Arial" w:hAnsi="Arial"/>
          <w:spacing w:val="-1"/>
          <w:w w:val="97"/>
          <w:sz w:val="16"/>
        </w:rPr>
        <w:t>n</w:t>
      </w:r>
      <w:r>
        <w:rPr>
          <w:rFonts w:ascii="Arial" w:hAnsi="Arial"/>
          <w:w w:val="103"/>
          <w:sz w:val="16"/>
        </w:rPr>
        <w:t>o</w:t>
      </w:r>
    </w:p>
    <w:p w14:paraId="7D59E396" w14:textId="77777777" w:rsidR="001F72F6" w:rsidRDefault="0016797D">
      <w:pPr>
        <w:spacing w:before="4"/>
        <w:ind w:left="1579"/>
        <w:rPr>
          <w:rFonts w:ascii="Arial"/>
          <w:sz w:val="16"/>
        </w:rPr>
      </w:pPr>
      <w:r>
        <w:rPr>
          <w:rFonts w:ascii="Arial"/>
          <w:b/>
          <w:sz w:val="16"/>
        </w:rPr>
        <w:t xml:space="preserve">Unidade Gestora: </w:t>
      </w:r>
      <w:r>
        <w:rPr>
          <w:rFonts w:ascii="Arial"/>
          <w:sz w:val="16"/>
        </w:rPr>
        <w:t>ASN/DEGAR</w:t>
      </w:r>
    </w:p>
    <w:p w14:paraId="7C7CDF69" w14:textId="77777777" w:rsidR="001F72F6" w:rsidRDefault="001F72F6">
      <w:pPr>
        <w:pStyle w:val="Corpodetexto"/>
        <w:spacing w:before="6"/>
        <w:rPr>
          <w:rFonts w:ascii="Arial"/>
          <w:sz w:val="27"/>
        </w:rPr>
      </w:pPr>
    </w:p>
    <w:p w14:paraId="5D93AAF7" w14:textId="2AAC4710" w:rsidR="001F72F6" w:rsidRDefault="00E520B0">
      <w:pPr>
        <w:pStyle w:val="Corpodetexto"/>
        <w:spacing w:before="55" w:line="244" w:lineRule="auto"/>
        <w:ind w:left="161"/>
        <w:rPr>
          <w:rFonts w:ascii="Arial" w:hAnsi="Arial"/>
        </w:rPr>
      </w:pPr>
      <w:r>
        <w:rPr>
          <w:noProof/>
        </w:rPr>
        <mc:AlternateContent>
          <mc:Choice Requires="wps">
            <w:drawing>
              <wp:anchor distT="0" distB="0" distL="114300" distR="114300" simplePos="0" relativeHeight="248369152" behindDoc="1" locked="0" layoutInCell="1" allowOverlap="1" wp14:anchorId="2F0752B5" wp14:editId="405226EE">
                <wp:simplePos x="0" y="0"/>
                <wp:positionH relativeFrom="page">
                  <wp:posOffset>1050925</wp:posOffset>
                </wp:positionH>
                <wp:positionV relativeFrom="paragraph">
                  <wp:posOffset>41910</wp:posOffset>
                </wp:positionV>
                <wp:extent cx="2376170" cy="168275"/>
                <wp:effectExtent l="0" t="0" r="0" b="0"/>
                <wp:wrapNone/>
                <wp:docPr id="334" name="Freeform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6170" cy="168275"/>
                        </a:xfrm>
                        <a:custGeom>
                          <a:avLst/>
                          <a:gdLst>
                            <a:gd name="T0" fmla="+- 0 5350 1655"/>
                            <a:gd name="T1" fmla="*/ T0 w 3742"/>
                            <a:gd name="T2" fmla="+- 0 66 66"/>
                            <a:gd name="T3" fmla="*/ 66 h 265"/>
                            <a:gd name="T4" fmla="+- 0 1702 1655"/>
                            <a:gd name="T5" fmla="*/ T4 w 3742"/>
                            <a:gd name="T6" fmla="+- 0 66 66"/>
                            <a:gd name="T7" fmla="*/ 66 h 265"/>
                            <a:gd name="T8" fmla="+- 0 1667 1655"/>
                            <a:gd name="T9" fmla="*/ T8 w 3742"/>
                            <a:gd name="T10" fmla="+- 0 125 66"/>
                            <a:gd name="T11" fmla="*/ 125 h 265"/>
                            <a:gd name="T12" fmla="+- 0 1655 1655"/>
                            <a:gd name="T13" fmla="*/ T12 w 3742"/>
                            <a:gd name="T14" fmla="+- 0 198 66"/>
                            <a:gd name="T15" fmla="*/ 198 h 265"/>
                            <a:gd name="T16" fmla="+- 0 1667 1655"/>
                            <a:gd name="T17" fmla="*/ T16 w 3742"/>
                            <a:gd name="T18" fmla="+- 0 272 66"/>
                            <a:gd name="T19" fmla="*/ 272 h 265"/>
                            <a:gd name="T20" fmla="+- 0 1702 1655"/>
                            <a:gd name="T21" fmla="*/ T20 w 3742"/>
                            <a:gd name="T22" fmla="+- 0 331 66"/>
                            <a:gd name="T23" fmla="*/ 331 h 265"/>
                            <a:gd name="T24" fmla="+- 0 5350 1655"/>
                            <a:gd name="T25" fmla="*/ T24 w 3742"/>
                            <a:gd name="T26" fmla="+- 0 331 66"/>
                            <a:gd name="T27" fmla="*/ 331 h 265"/>
                            <a:gd name="T28" fmla="+- 0 5385 1655"/>
                            <a:gd name="T29" fmla="*/ T28 w 3742"/>
                            <a:gd name="T30" fmla="+- 0 272 66"/>
                            <a:gd name="T31" fmla="*/ 272 h 265"/>
                            <a:gd name="T32" fmla="+- 0 5397 1655"/>
                            <a:gd name="T33" fmla="*/ T32 w 3742"/>
                            <a:gd name="T34" fmla="+- 0 198 66"/>
                            <a:gd name="T35" fmla="*/ 198 h 265"/>
                            <a:gd name="T36" fmla="+- 0 5385 1655"/>
                            <a:gd name="T37" fmla="*/ T36 w 3742"/>
                            <a:gd name="T38" fmla="+- 0 125 66"/>
                            <a:gd name="T39" fmla="*/ 125 h 265"/>
                            <a:gd name="T40" fmla="+- 0 5350 1655"/>
                            <a:gd name="T41" fmla="*/ T40 w 3742"/>
                            <a:gd name="T42" fmla="+- 0 66 66"/>
                            <a:gd name="T43" fmla="*/ 66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42" h="265">
                              <a:moveTo>
                                <a:pt x="3695" y="0"/>
                              </a:moveTo>
                              <a:lnTo>
                                <a:pt x="47" y="0"/>
                              </a:lnTo>
                              <a:lnTo>
                                <a:pt x="12" y="59"/>
                              </a:lnTo>
                              <a:lnTo>
                                <a:pt x="0" y="132"/>
                              </a:lnTo>
                              <a:lnTo>
                                <a:pt x="12" y="206"/>
                              </a:lnTo>
                              <a:lnTo>
                                <a:pt x="47" y="265"/>
                              </a:lnTo>
                              <a:lnTo>
                                <a:pt x="3695" y="265"/>
                              </a:lnTo>
                              <a:lnTo>
                                <a:pt x="3730" y="206"/>
                              </a:lnTo>
                              <a:lnTo>
                                <a:pt x="3742" y="132"/>
                              </a:lnTo>
                              <a:lnTo>
                                <a:pt x="3730" y="59"/>
                              </a:lnTo>
                              <a:lnTo>
                                <a:pt x="3695" y="0"/>
                              </a:lnTo>
                              <a:close/>
                            </a:path>
                          </a:pathLst>
                        </a:custGeom>
                        <a:solidFill>
                          <a:srgbClr val="FD6464">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807EA" id="Freeform 277" o:spid="_x0000_s1026" style="position:absolute;margin-left:82.75pt;margin-top:3.3pt;width:187.1pt;height:13.25pt;z-index:-2549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42,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" path="m3695,l47,,12,59,,132r12,74l47,265r3648,l3730,206r12,-74l3730,59,3695,xe" fillcolor="#fd6464" stroked="f">
                <v:fill opacity="26214f"/>
                <v:path arrowok="t" o:connecttype="custom" o:connectlocs="2346325,41910;29845,41910;7620,79375;0,125730;7620,172720;29845,210185;2346325,210185;2368550,172720;2376170,125730;2368550,79375;2346325,41910" o:connectangles="0,0,0,0,0,0,0,0,0,0,0"/>
                <w10:wrap anchorx="page"/>
              </v:shape>
            </w:pict>
          </mc:Fallback>
        </mc:AlternateContent>
      </w:r>
      <w:r w:rsidR="0016797D">
        <w:rPr>
          <w:rFonts w:ascii="Arial" w:hAnsi="Arial"/>
          <w:spacing w:val="-1"/>
          <w:w w:val="83"/>
        </w:rPr>
        <w:t>R</w:t>
      </w:r>
      <w:r w:rsidR="0016797D">
        <w:rPr>
          <w:rFonts w:ascii="Arial" w:hAnsi="Arial"/>
          <w:w w:val="92"/>
        </w:rPr>
        <w:t>e</w:t>
      </w:r>
      <w:r w:rsidR="0016797D">
        <w:rPr>
          <w:rFonts w:ascii="Arial" w:hAnsi="Arial"/>
          <w:spacing w:val="-1"/>
          <w:w w:val="78"/>
        </w:rPr>
        <w:t>s</w:t>
      </w:r>
      <w:r w:rsidR="0016797D">
        <w:rPr>
          <w:rFonts w:ascii="Arial" w:hAnsi="Arial"/>
        </w:rPr>
        <w:t>p</w:t>
      </w:r>
      <w:r w:rsidR="0016797D">
        <w:rPr>
          <w:rFonts w:ascii="Arial" w:hAnsi="Arial"/>
          <w:spacing w:val="-1"/>
          <w:w w:val="102"/>
        </w:rPr>
        <w:t>o</w:t>
      </w:r>
      <w:r w:rsidR="0016797D">
        <w:rPr>
          <w:rFonts w:ascii="Arial" w:hAnsi="Arial"/>
          <w:spacing w:val="-1"/>
          <w:w w:val="97"/>
        </w:rPr>
        <w:t>n</w:t>
      </w:r>
      <w:r w:rsidR="0016797D">
        <w:rPr>
          <w:rFonts w:ascii="Arial" w:hAnsi="Arial"/>
          <w:spacing w:val="-1"/>
          <w:w w:val="78"/>
        </w:rPr>
        <w:t>s</w:t>
      </w:r>
      <w:r w:rsidR="0016797D">
        <w:rPr>
          <w:rFonts w:ascii="Arial" w:hAnsi="Arial"/>
          <w:spacing w:val="-1"/>
          <w:w w:val="88"/>
        </w:rPr>
        <w:t>a</w:t>
      </w:r>
      <w:r w:rsidR="0016797D">
        <w:rPr>
          <w:rFonts w:ascii="Arial" w:hAnsi="Arial"/>
          <w:spacing w:val="-1"/>
        </w:rPr>
        <w:t>b</w:t>
      </w:r>
      <w:r w:rsidR="0016797D">
        <w:rPr>
          <w:rFonts w:ascii="Arial" w:hAnsi="Arial"/>
          <w:w w:val="103"/>
        </w:rPr>
        <w:t>i</w:t>
      </w:r>
      <w:r w:rsidR="0016797D">
        <w:rPr>
          <w:rFonts w:ascii="Arial" w:hAnsi="Arial"/>
          <w:w w:val="98"/>
        </w:rPr>
        <w:t>l</w:t>
      </w:r>
      <w:r w:rsidR="0016797D">
        <w:rPr>
          <w:rFonts w:ascii="Arial" w:hAnsi="Arial"/>
          <w:w w:val="103"/>
        </w:rPr>
        <w:t>i</w:t>
      </w:r>
      <w:r w:rsidR="0016797D">
        <w:rPr>
          <w:rFonts w:ascii="Arial" w:hAnsi="Arial"/>
          <w:spacing w:val="1"/>
          <w:w w:val="99"/>
        </w:rPr>
        <w:t>d</w:t>
      </w:r>
      <w:r w:rsidR="0016797D">
        <w:rPr>
          <w:rFonts w:ascii="Arial" w:hAnsi="Arial"/>
          <w:spacing w:val="-1"/>
          <w:w w:val="88"/>
        </w:rPr>
        <w:t>a</w:t>
      </w:r>
      <w:r w:rsidR="0016797D">
        <w:rPr>
          <w:rFonts w:ascii="Arial" w:hAnsi="Arial"/>
          <w:spacing w:val="1"/>
          <w:w w:val="99"/>
        </w:rPr>
        <w:t>d</w:t>
      </w:r>
      <w:r w:rsidR="0016797D">
        <w:rPr>
          <w:rFonts w:ascii="Arial" w:hAnsi="Arial"/>
          <w:w w:val="92"/>
        </w:rPr>
        <w:t>e</w:t>
      </w:r>
      <w:r w:rsidR="0016797D">
        <w:t xml:space="preserve">   </w:t>
      </w:r>
      <w:r w:rsidR="0016797D">
        <w:rPr>
          <w:rFonts w:ascii="Arial" w:hAnsi="Arial"/>
          <w:w w:val="83"/>
        </w:rPr>
        <w:t>T</w:t>
      </w:r>
      <w:r w:rsidR="0016797D">
        <w:t xml:space="preserve"> </w:t>
      </w:r>
      <w:r w:rsidR="0016797D">
        <w:rPr>
          <w:spacing w:val="4"/>
        </w:rPr>
        <w:t xml:space="preserve"> </w:t>
      </w:r>
      <w:r w:rsidR="0016797D">
        <w:rPr>
          <w:rFonts w:ascii="Arial" w:hAnsi="Arial"/>
          <w:w w:val="97"/>
        </w:rPr>
        <w:t>c</w:t>
      </w:r>
      <w:r w:rsidR="0016797D">
        <w:rPr>
          <w:rFonts w:ascii="Arial" w:hAnsi="Arial"/>
          <w:spacing w:val="-3"/>
          <w:w w:val="97"/>
        </w:rPr>
        <w:t>n</w:t>
      </w:r>
      <w:r w:rsidR="0016797D">
        <w:rPr>
          <w:rFonts w:ascii="Arial" w:hAnsi="Arial"/>
          <w:w w:val="103"/>
        </w:rPr>
        <w:t>i</w:t>
      </w:r>
      <w:r w:rsidR="0016797D">
        <w:rPr>
          <w:rFonts w:ascii="Arial" w:hAnsi="Arial"/>
          <w:w w:val="97"/>
        </w:rPr>
        <w:t>c</w:t>
      </w:r>
      <w:r w:rsidR="0016797D">
        <w:rPr>
          <w:rFonts w:ascii="Arial" w:hAnsi="Arial"/>
          <w:w w:val="88"/>
        </w:rPr>
        <w:t>a</w:t>
      </w:r>
      <w:r w:rsidR="0016797D">
        <w:t xml:space="preserve">  </w:t>
      </w:r>
      <w:r w:rsidR="0016797D">
        <w:rPr>
          <w:spacing w:val="-1"/>
        </w:rPr>
        <w:t xml:space="preserve"> </w:t>
      </w:r>
      <w:r w:rsidR="0016797D">
        <w:rPr>
          <w:rFonts w:ascii="Arial" w:hAnsi="Arial"/>
          <w:w w:val="99"/>
        </w:rPr>
        <w:t>–</w:t>
      </w:r>
      <w:r w:rsidR="0016797D">
        <w:t xml:space="preserve">  </w:t>
      </w:r>
      <w:r w:rsidR="0016797D">
        <w:rPr>
          <w:spacing w:val="-1"/>
        </w:rPr>
        <w:t xml:space="preserve"> </w:t>
      </w:r>
      <w:r w:rsidR="0016797D">
        <w:rPr>
          <w:rFonts w:ascii="Arial" w:hAnsi="Arial"/>
          <w:spacing w:val="-1"/>
          <w:w w:val="83"/>
        </w:rPr>
        <w:t>RRT</w:t>
      </w:r>
      <w:r w:rsidR="0016797D">
        <w:rPr>
          <w:rFonts w:ascii="Arial" w:hAnsi="Arial"/>
          <w:w w:val="83"/>
        </w:rPr>
        <w:t>,</w:t>
      </w:r>
      <w:r w:rsidR="0016797D">
        <w:t xml:space="preserve">  </w:t>
      </w:r>
      <w:r w:rsidR="0016797D">
        <w:rPr>
          <w:spacing w:val="-1"/>
        </w:rPr>
        <w:t xml:space="preserve"> </w:t>
      </w:r>
      <w:r w:rsidR="0016797D">
        <w:rPr>
          <w:rFonts w:ascii="Arial" w:hAnsi="Arial"/>
          <w:w w:val="92"/>
        </w:rPr>
        <w:t>e</w:t>
      </w:r>
      <w:r w:rsidR="0016797D">
        <w:rPr>
          <w:rFonts w:ascii="Arial" w:hAnsi="Arial"/>
          <w:spacing w:val="-1"/>
          <w:w w:val="98"/>
        </w:rPr>
        <w:t>m</w:t>
      </w:r>
      <w:r w:rsidR="0016797D">
        <w:rPr>
          <w:rFonts w:ascii="Arial" w:hAnsi="Arial"/>
          <w:w w:val="103"/>
        </w:rPr>
        <w:t>i</w:t>
      </w:r>
      <w:r w:rsidR="0016797D">
        <w:rPr>
          <w:rFonts w:ascii="Arial" w:hAnsi="Arial"/>
          <w:w w:val="107"/>
        </w:rPr>
        <w:t>t</w:t>
      </w:r>
      <w:r w:rsidR="0016797D">
        <w:rPr>
          <w:rFonts w:ascii="Arial" w:hAnsi="Arial"/>
          <w:w w:val="103"/>
        </w:rPr>
        <w:t>i</w:t>
      </w:r>
      <w:r w:rsidR="0016797D">
        <w:rPr>
          <w:rFonts w:ascii="Arial" w:hAnsi="Arial"/>
          <w:spacing w:val="1"/>
          <w:w w:val="99"/>
        </w:rPr>
        <w:t>d</w:t>
      </w:r>
      <w:r w:rsidR="0016797D">
        <w:rPr>
          <w:rFonts w:ascii="Arial" w:hAnsi="Arial"/>
          <w:spacing w:val="-1"/>
          <w:w w:val="102"/>
        </w:rPr>
        <w:t>o</w:t>
      </w:r>
      <w:r w:rsidR="0016797D">
        <w:rPr>
          <w:rFonts w:ascii="Arial" w:hAnsi="Arial"/>
          <w:w w:val="78"/>
        </w:rPr>
        <w:t>s</w:t>
      </w:r>
      <w:r w:rsidR="0016797D">
        <w:t xml:space="preserve">  </w:t>
      </w:r>
      <w:r w:rsidR="0016797D">
        <w:rPr>
          <w:spacing w:val="-1"/>
        </w:rPr>
        <w:t xml:space="preserve"> </w:t>
      </w:r>
      <w:r w:rsidR="0016797D">
        <w:rPr>
          <w:rFonts w:ascii="Arial" w:hAnsi="Arial"/>
        </w:rPr>
        <w:t>p</w:t>
      </w:r>
      <w:r w:rsidR="0016797D">
        <w:rPr>
          <w:rFonts w:ascii="Arial" w:hAnsi="Arial"/>
          <w:w w:val="92"/>
        </w:rPr>
        <w:t>e</w:t>
      </w:r>
      <w:r w:rsidR="0016797D">
        <w:rPr>
          <w:rFonts w:ascii="Arial" w:hAnsi="Arial"/>
          <w:w w:val="98"/>
        </w:rPr>
        <w:t>l</w:t>
      </w:r>
      <w:r w:rsidR="0016797D">
        <w:rPr>
          <w:rFonts w:ascii="Arial" w:hAnsi="Arial"/>
          <w:spacing w:val="-1"/>
          <w:w w:val="102"/>
        </w:rPr>
        <w:t>o</w:t>
      </w:r>
      <w:r w:rsidR="0016797D">
        <w:rPr>
          <w:rFonts w:ascii="Arial" w:hAnsi="Arial"/>
          <w:w w:val="78"/>
        </w:rPr>
        <w:t>s</w:t>
      </w:r>
      <w:r w:rsidR="0016797D">
        <w:t xml:space="preserve">  </w:t>
      </w:r>
      <w:r w:rsidR="0016797D">
        <w:rPr>
          <w:spacing w:val="-1"/>
        </w:rPr>
        <w:t xml:space="preserve"> </w:t>
      </w:r>
      <w:r w:rsidR="0016797D">
        <w:rPr>
          <w:rFonts w:ascii="Arial" w:hAnsi="Arial"/>
          <w:spacing w:val="-1"/>
          <w:w w:val="94"/>
        </w:rPr>
        <w:t>C</w:t>
      </w:r>
      <w:r w:rsidR="0016797D">
        <w:rPr>
          <w:rFonts w:ascii="Arial" w:hAnsi="Arial"/>
          <w:spacing w:val="-1"/>
          <w:w w:val="83"/>
        </w:rPr>
        <w:t>R</w:t>
      </w:r>
      <w:r w:rsidR="0016797D">
        <w:rPr>
          <w:rFonts w:ascii="Arial" w:hAnsi="Arial"/>
          <w:w w:val="71"/>
        </w:rPr>
        <w:t>E</w:t>
      </w:r>
      <w:r w:rsidR="0016797D">
        <w:rPr>
          <w:rFonts w:ascii="Arial" w:hAnsi="Arial"/>
          <w:w w:val="98"/>
        </w:rPr>
        <w:t>A</w:t>
      </w:r>
      <w:r w:rsidR="0016797D">
        <w:rPr>
          <w:rFonts w:ascii="Arial" w:hAnsi="Arial"/>
          <w:w w:val="78"/>
        </w:rPr>
        <w:t>s</w:t>
      </w:r>
      <w:r w:rsidR="0016797D">
        <w:t xml:space="preserve">  </w:t>
      </w:r>
      <w:r w:rsidR="0016797D">
        <w:rPr>
          <w:spacing w:val="-1"/>
        </w:rPr>
        <w:t xml:space="preserve"> </w:t>
      </w:r>
      <w:r w:rsidR="0016797D">
        <w:rPr>
          <w:rFonts w:ascii="Arial" w:hAnsi="Arial"/>
          <w:w w:val="92"/>
        </w:rPr>
        <w:t>e</w:t>
      </w:r>
      <w:r w:rsidR="0016797D">
        <w:t xml:space="preserve">   </w:t>
      </w:r>
      <w:r w:rsidR="0016797D">
        <w:rPr>
          <w:rFonts w:ascii="Arial" w:hAnsi="Arial"/>
          <w:spacing w:val="-1"/>
          <w:w w:val="94"/>
        </w:rPr>
        <w:t>C</w:t>
      </w:r>
      <w:r w:rsidR="0016797D">
        <w:rPr>
          <w:rFonts w:ascii="Arial" w:hAnsi="Arial"/>
          <w:w w:val="98"/>
        </w:rPr>
        <w:t>A</w:t>
      </w:r>
      <w:r w:rsidR="0016797D">
        <w:rPr>
          <w:rFonts w:ascii="Arial" w:hAnsi="Arial"/>
          <w:spacing w:val="-1"/>
          <w:w w:val="104"/>
        </w:rPr>
        <w:t>U</w:t>
      </w:r>
      <w:r w:rsidR="0016797D">
        <w:rPr>
          <w:rFonts w:ascii="Arial" w:hAnsi="Arial"/>
          <w:w w:val="78"/>
        </w:rPr>
        <w:t>s</w:t>
      </w:r>
      <w:r w:rsidR="0016797D">
        <w:t xml:space="preserve">  </w:t>
      </w:r>
      <w:r w:rsidR="0016797D">
        <w:rPr>
          <w:spacing w:val="-1"/>
        </w:rPr>
        <w:t xml:space="preserve"> </w:t>
      </w:r>
      <w:r w:rsidR="0016797D">
        <w:rPr>
          <w:rFonts w:ascii="Arial" w:hAnsi="Arial"/>
          <w:spacing w:val="1"/>
          <w:w w:val="97"/>
        </w:rPr>
        <w:t>r</w:t>
      </w:r>
      <w:r w:rsidR="0016797D">
        <w:rPr>
          <w:rFonts w:ascii="Arial" w:hAnsi="Arial"/>
          <w:w w:val="92"/>
        </w:rPr>
        <w:t>e</w:t>
      </w:r>
      <w:r w:rsidR="0016797D">
        <w:rPr>
          <w:rFonts w:ascii="Arial" w:hAnsi="Arial"/>
          <w:spacing w:val="1"/>
          <w:w w:val="92"/>
        </w:rPr>
        <w:t>g</w:t>
      </w:r>
      <w:r w:rsidR="0016797D">
        <w:rPr>
          <w:rFonts w:ascii="Arial" w:hAnsi="Arial"/>
          <w:w w:val="103"/>
        </w:rPr>
        <w:t>i</w:t>
      </w:r>
      <w:r w:rsidR="0016797D">
        <w:rPr>
          <w:rFonts w:ascii="Arial" w:hAnsi="Arial"/>
          <w:spacing w:val="-1"/>
          <w:w w:val="102"/>
        </w:rPr>
        <w:t>o</w:t>
      </w:r>
      <w:r w:rsidR="0016797D">
        <w:rPr>
          <w:rFonts w:ascii="Arial" w:hAnsi="Arial"/>
          <w:spacing w:val="-1"/>
          <w:w w:val="97"/>
        </w:rPr>
        <w:t>n</w:t>
      </w:r>
      <w:r w:rsidR="0016797D">
        <w:rPr>
          <w:rFonts w:ascii="Arial" w:hAnsi="Arial"/>
          <w:spacing w:val="-1"/>
          <w:w w:val="88"/>
        </w:rPr>
        <w:t>a</w:t>
      </w:r>
      <w:r w:rsidR="0016797D">
        <w:rPr>
          <w:rFonts w:ascii="Arial" w:hAnsi="Arial"/>
          <w:w w:val="103"/>
        </w:rPr>
        <w:t>i</w:t>
      </w:r>
      <w:r w:rsidR="0016797D">
        <w:rPr>
          <w:rFonts w:ascii="Arial" w:hAnsi="Arial"/>
          <w:w w:val="78"/>
        </w:rPr>
        <w:t>s</w:t>
      </w:r>
      <w:r w:rsidR="0016797D">
        <w:rPr>
          <w:w w:val="78"/>
        </w:rPr>
        <w:t xml:space="preserve"> </w:t>
      </w:r>
      <w:r w:rsidR="0016797D">
        <w:rPr>
          <w:rFonts w:ascii="Arial" w:hAnsi="Arial"/>
          <w:spacing w:val="1"/>
          <w:w w:val="97"/>
        </w:rPr>
        <w:t>r</w:t>
      </w:r>
      <w:r w:rsidR="0016797D">
        <w:rPr>
          <w:rFonts w:ascii="Arial" w:hAnsi="Arial"/>
          <w:w w:val="92"/>
        </w:rPr>
        <w:t>e</w:t>
      </w:r>
      <w:r w:rsidR="0016797D">
        <w:rPr>
          <w:rFonts w:ascii="Arial" w:hAnsi="Arial"/>
          <w:spacing w:val="-1"/>
          <w:w w:val="78"/>
        </w:rPr>
        <w:t>s</w:t>
      </w:r>
      <w:r w:rsidR="0016797D">
        <w:rPr>
          <w:rFonts w:ascii="Arial" w:hAnsi="Arial"/>
        </w:rPr>
        <w:t>p</w:t>
      </w:r>
      <w:r w:rsidR="0016797D">
        <w:rPr>
          <w:rFonts w:ascii="Arial" w:hAnsi="Arial"/>
          <w:w w:val="92"/>
        </w:rPr>
        <w:t>e</w:t>
      </w:r>
      <w:r w:rsidR="0016797D">
        <w:rPr>
          <w:rFonts w:ascii="Arial" w:hAnsi="Arial"/>
          <w:w w:val="97"/>
        </w:rPr>
        <w:t>c</w:t>
      </w:r>
      <w:r w:rsidR="0016797D">
        <w:rPr>
          <w:rFonts w:ascii="Arial" w:hAnsi="Arial"/>
          <w:w w:val="107"/>
        </w:rPr>
        <w:t>t</w:t>
      </w:r>
      <w:r w:rsidR="0016797D">
        <w:rPr>
          <w:rFonts w:ascii="Arial" w:hAnsi="Arial"/>
          <w:w w:val="103"/>
        </w:rPr>
        <w:t>i</w:t>
      </w:r>
      <w:r w:rsidR="0016797D">
        <w:rPr>
          <w:rFonts w:ascii="Arial" w:hAnsi="Arial"/>
          <w:w w:val="95"/>
        </w:rPr>
        <w:t>v</w:t>
      </w:r>
      <w:r w:rsidR="0016797D">
        <w:rPr>
          <w:rFonts w:ascii="Arial" w:hAnsi="Arial"/>
          <w:spacing w:val="-1"/>
          <w:w w:val="88"/>
        </w:rPr>
        <w:t>a</w:t>
      </w:r>
      <w:r w:rsidR="0016797D">
        <w:rPr>
          <w:rFonts w:ascii="Arial" w:hAnsi="Arial"/>
          <w:spacing w:val="-1"/>
          <w:w w:val="98"/>
        </w:rPr>
        <w:t>m</w:t>
      </w:r>
      <w:r w:rsidR="0016797D">
        <w:rPr>
          <w:rFonts w:ascii="Arial" w:hAnsi="Arial"/>
          <w:w w:val="92"/>
        </w:rPr>
        <w:t>e</w:t>
      </w:r>
      <w:r w:rsidR="0016797D">
        <w:rPr>
          <w:rFonts w:ascii="Arial" w:hAnsi="Arial"/>
          <w:spacing w:val="-1"/>
          <w:w w:val="97"/>
        </w:rPr>
        <w:t>n</w:t>
      </w:r>
      <w:r w:rsidR="0016797D">
        <w:rPr>
          <w:rFonts w:ascii="Arial" w:hAnsi="Arial"/>
          <w:spacing w:val="-2"/>
          <w:w w:val="107"/>
        </w:rPr>
        <w:t>t</w:t>
      </w:r>
      <w:r w:rsidR="0016797D">
        <w:rPr>
          <w:rFonts w:ascii="Arial" w:hAnsi="Arial"/>
          <w:w w:val="92"/>
        </w:rPr>
        <w:t>e</w:t>
      </w:r>
      <w:r w:rsidR="0016797D">
        <w:rPr>
          <w:rFonts w:ascii="Arial" w:hAnsi="Arial"/>
          <w:w w:val="83"/>
        </w:rPr>
        <w:t>,</w:t>
      </w:r>
      <w:r w:rsidR="0016797D">
        <w:rPr>
          <w:spacing w:val="19"/>
        </w:rPr>
        <w:t xml:space="preserve"> </w:t>
      </w:r>
      <w:r w:rsidR="0016797D">
        <w:rPr>
          <w:rFonts w:ascii="Arial" w:hAnsi="Arial"/>
          <w:spacing w:val="1"/>
          <w:w w:val="99"/>
        </w:rPr>
        <w:t>d</w:t>
      </w:r>
      <w:r w:rsidR="0016797D">
        <w:rPr>
          <w:rFonts w:ascii="Arial" w:hAnsi="Arial"/>
          <w:w w:val="92"/>
        </w:rPr>
        <w:t>e</w:t>
      </w:r>
      <w:r w:rsidR="0016797D">
        <w:rPr>
          <w:rFonts w:ascii="Arial" w:hAnsi="Arial"/>
          <w:w w:val="95"/>
        </w:rPr>
        <w:t>v</w:t>
      </w:r>
      <w:r w:rsidR="0016797D">
        <w:rPr>
          <w:rFonts w:ascii="Arial" w:hAnsi="Arial"/>
          <w:spacing w:val="-2"/>
          <w:w w:val="92"/>
        </w:rPr>
        <w:t>e</w:t>
      </w:r>
      <w:r w:rsidR="0016797D">
        <w:rPr>
          <w:rFonts w:ascii="Arial" w:hAnsi="Arial"/>
          <w:spacing w:val="1"/>
          <w:w w:val="97"/>
        </w:rPr>
        <w:t>r</w:t>
      </w:r>
      <w:r w:rsidR="0016797D">
        <w:rPr>
          <w:rFonts w:ascii="Arial" w:hAnsi="Arial"/>
          <w:spacing w:val="-3"/>
          <w:w w:val="103"/>
        </w:rPr>
        <w:t>i</w:t>
      </w:r>
      <w:r w:rsidR="0016797D">
        <w:rPr>
          <w:rFonts w:ascii="Arial" w:hAnsi="Arial"/>
          <w:w w:val="88"/>
        </w:rPr>
        <w:t>a</w:t>
      </w:r>
      <w:r w:rsidR="0016797D">
        <w:rPr>
          <w:spacing w:val="19"/>
        </w:rPr>
        <w:t xml:space="preserve"> </w:t>
      </w:r>
      <w:r w:rsidR="0016797D">
        <w:rPr>
          <w:rFonts w:ascii="Arial" w:hAnsi="Arial"/>
          <w:spacing w:val="-1"/>
          <w:w w:val="78"/>
        </w:rPr>
        <w:t>s</w:t>
      </w:r>
      <w:r w:rsidR="0016797D">
        <w:rPr>
          <w:rFonts w:ascii="Arial" w:hAnsi="Arial"/>
          <w:w w:val="92"/>
        </w:rPr>
        <w:t>e</w:t>
      </w:r>
      <w:r w:rsidR="0016797D">
        <w:rPr>
          <w:rFonts w:ascii="Arial" w:hAnsi="Arial"/>
          <w:w w:val="97"/>
        </w:rPr>
        <w:t>r</w:t>
      </w:r>
      <w:r w:rsidR="0016797D">
        <w:rPr>
          <w:spacing w:val="20"/>
        </w:rPr>
        <w:t xml:space="preserve"> </w:t>
      </w:r>
      <w:r w:rsidR="0016797D">
        <w:rPr>
          <w:rFonts w:ascii="Arial" w:hAnsi="Arial"/>
          <w:spacing w:val="-1"/>
          <w:w w:val="88"/>
        </w:rPr>
        <w:t>a</w:t>
      </w:r>
      <w:r w:rsidR="0016797D">
        <w:rPr>
          <w:rFonts w:ascii="Arial" w:hAnsi="Arial"/>
          <w:w w:val="97"/>
        </w:rPr>
        <w:t>c</w:t>
      </w:r>
      <w:r w:rsidR="0016797D">
        <w:rPr>
          <w:rFonts w:ascii="Arial" w:hAnsi="Arial"/>
          <w:w w:val="92"/>
        </w:rPr>
        <w:t>e</w:t>
      </w:r>
      <w:r w:rsidR="0016797D">
        <w:rPr>
          <w:rFonts w:ascii="Arial" w:hAnsi="Arial"/>
          <w:w w:val="103"/>
        </w:rPr>
        <w:t>i</w:t>
      </w:r>
      <w:r w:rsidR="0016797D">
        <w:rPr>
          <w:rFonts w:ascii="Arial" w:hAnsi="Arial"/>
          <w:w w:val="107"/>
        </w:rPr>
        <w:t>t</w:t>
      </w:r>
      <w:r w:rsidR="0016797D">
        <w:rPr>
          <w:rFonts w:ascii="Arial" w:hAnsi="Arial"/>
          <w:w w:val="102"/>
        </w:rPr>
        <w:t>o</w:t>
      </w:r>
      <w:r w:rsidR="0016797D">
        <w:rPr>
          <w:spacing w:val="18"/>
        </w:rPr>
        <w:t xml:space="preserve"> </w:t>
      </w:r>
      <w:r w:rsidR="0016797D">
        <w:rPr>
          <w:rFonts w:ascii="Arial" w:hAnsi="Arial"/>
          <w:w w:val="97"/>
        </w:rPr>
        <w:t>c</w:t>
      </w:r>
      <w:r w:rsidR="0016797D">
        <w:rPr>
          <w:rFonts w:ascii="Arial" w:hAnsi="Arial"/>
          <w:spacing w:val="-1"/>
          <w:w w:val="102"/>
        </w:rPr>
        <w:t>o</w:t>
      </w:r>
      <w:r w:rsidR="0016797D">
        <w:rPr>
          <w:rFonts w:ascii="Arial" w:hAnsi="Arial"/>
          <w:spacing w:val="-1"/>
          <w:w w:val="98"/>
        </w:rPr>
        <w:t>m</w:t>
      </w:r>
      <w:r w:rsidR="0016797D">
        <w:rPr>
          <w:rFonts w:ascii="Arial" w:hAnsi="Arial"/>
          <w:w w:val="102"/>
        </w:rPr>
        <w:t>o</w:t>
      </w:r>
      <w:r w:rsidR="0016797D">
        <w:rPr>
          <w:spacing w:val="18"/>
        </w:rPr>
        <w:t xml:space="preserve"> </w:t>
      </w:r>
      <w:r w:rsidR="0016797D">
        <w:rPr>
          <w:rFonts w:ascii="Arial" w:hAnsi="Arial"/>
          <w:spacing w:val="1"/>
          <w:w w:val="99"/>
        </w:rPr>
        <w:t>f</w:t>
      </w:r>
      <w:r w:rsidR="0016797D">
        <w:rPr>
          <w:rFonts w:ascii="Arial" w:hAnsi="Arial"/>
          <w:spacing w:val="-1"/>
          <w:w w:val="102"/>
        </w:rPr>
        <w:t>o</w:t>
      </w:r>
      <w:r w:rsidR="0016797D">
        <w:rPr>
          <w:rFonts w:ascii="Arial" w:hAnsi="Arial"/>
          <w:spacing w:val="1"/>
          <w:w w:val="97"/>
        </w:rPr>
        <w:t>r</w:t>
      </w:r>
      <w:r w:rsidR="0016797D">
        <w:rPr>
          <w:rFonts w:ascii="Arial" w:hAnsi="Arial"/>
          <w:spacing w:val="1"/>
          <w:w w:val="98"/>
        </w:rPr>
        <w:t>m</w:t>
      </w:r>
      <w:r w:rsidR="0016797D">
        <w:rPr>
          <w:rFonts w:ascii="Arial" w:hAnsi="Arial"/>
          <w:w w:val="88"/>
        </w:rPr>
        <w:t>a</w:t>
      </w:r>
      <w:r w:rsidR="0016797D">
        <w:rPr>
          <w:spacing w:val="19"/>
        </w:rPr>
        <w:t xml:space="preserve"> </w:t>
      </w:r>
      <w:r w:rsidR="0016797D">
        <w:rPr>
          <w:rFonts w:ascii="Arial" w:hAnsi="Arial"/>
          <w:spacing w:val="1"/>
          <w:w w:val="99"/>
        </w:rPr>
        <w:t>d</w:t>
      </w:r>
      <w:r w:rsidR="0016797D">
        <w:rPr>
          <w:rFonts w:ascii="Arial" w:hAnsi="Arial"/>
          <w:w w:val="92"/>
        </w:rPr>
        <w:t>e</w:t>
      </w:r>
      <w:r w:rsidR="0016797D">
        <w:rPr>
          <w:spacing w:val="20"/>
        </w:rPr>
        <w:t xml:space="preserve"> </w:t>
      </w:r>
      <w:r w:rsidR="0016797D">
        <w:rPr>
          <w:rFonts w:ascii="Arial" w:hAnsi="Arial"/>
          <w:w w:val="97"/>
        </w:rPr>
        <w:t>c</w:t>
      </w:r>
      <w:r w:rsidR="0016797D">
        <w:rPr>
          <w:rFonts w:ascii="Arial" w:hAnsi="Arial"/>
          <w:spacing w:val="-1"/>
          <w:w w:val="102"/>
        </w:rPr>
        <w:t>o</w:t>
      </w:r>
      <w:r w:rsidR="0016797D">
        <w:rPr>
          <w:rFonts w:ascii="Arial" w:hAnsi="Arial"/>
          <w:spacing w:val="-1"/>
          <w:w w:val="98"/>
        </w:rPr>
        <w:t>m</w:t>
      </w:r>
      <w:r w:rsidR="0016797D">
        <w:rPr>
          <w:rFonts w:ascii="Arial" w:hAnsi="Arial"/>
        </w:rPr>
        <w:t>p</w:t>
      </w:r>
      <w:r w:rsidR="0016797D">
        <w:rPr>
          <w:rFonts w:ascii="Arial" w:hAnsi="Arial"/>
          <w:spacing w:val="1"/>
          <w:w w:val="97"/>
        </w:rPr>
        <w:t>r</w:t>
      </w:r>
      <w:r w:rsidR="0016797D">
        <w:rPr>
          <w:rFonts w:ascii="Arial" w:hAnsi="Arial"/>
          <w:spacing w:val="-1"/>
          <w:w w:val="102"/>
        </w:rPr>
        <w:t>o</w:t>
      </w:r>
      <w:r w:rsidR="0016797D">
        <w:rPr>
          <w:rFonts w:ascii="Arial" w:hAnsi="Arial"/>
          <w:w w:val="95"/>
        </w:rPr>
        <w:t>v</w:t>
      </w:r>
      <w:r w:rsidR="0016797D">
        <w:rPr>
          <w:rFonts w:ascii="Arial" w:hAnsi="Arial"/>
          <w:spacing w:val="-1"/>
          <w:w w:val="88"/>
        </w:rPr>
        <w:t>a</w:t>
      </w:r>
      <w:r w:rsidR="0016797D">
        <w:rPr>
          <w:rFonts w:ascii="Arial" w:hAnsi="Arial"/>
          <w:w w:val="97"/>
        </w:rPr>
        <w:t>ç</w:t>
      </w:r>
      <w:r w:rsidR="0016797D">
        <w:t xml:space="preserve"> </w:t>
      </w:r>
      <w:r w:rsidR="0016797D">
        <w:rPr>
          <w:spacing w:val="-2"/>
        </w:rPr>
        <w:t xml:space="preserve"> </w:t>
      </w:r>
      <w:r w:rsidR="0016797D">
        <w:rPr>
          <w:rFonts w:ascii="Arial" w:hAnsi="Arial"/>
          <w:w w:val="102"/>
        </w:rPr>
        <w:t>o</w:t>
      </w:r>
      <w:r w:rsidR="0016797D">
        <w:rPr>
          <w:spacing w:val="18"/>
        </w:rPr>
        <w:t xml:space="preserve"> </w:t>
      </w:r>
      <w:r w:rsidR="0016797D">
        <w:rPr>
          <w:rFonts w:ascii="Arial" w:hAnsi="Arial"/>
          <w:spacing w:val="1"/>
          <w:w w:val="99"/>
        </w:rPr>
        <w:t>d</w:t>
      </w:r>
      <w:r w:rsidR="0016797D">
        <w:rPr>
          <w:rFonts w:ascii="Arial" w:hAnsi="Arial"/>
          <w:w w:val="92"/>
        </w:rPr>
        <w:t>e</w:t>
      </w:r>
      <w:r w:rsidR="0016797D">
        <w:rPr>
          <w:spacing w:val="20"/>
        </w:rPr>
        <w:t xml:space="preserve"> </w:t>
      </w:r>
      <w:r w:rsidR="0016797D">
        <w:rPr>
          <w:rFonts w:ascii="Arial" w:hAnsi="Arial"/>
          <w:spacing w:val="-1"/>
          <w:w w:val="88"/>
        </w:rPr>
        <w:t>a</w:t>
      </w:r>
      <w:r w:rsidR="0016797D">
        <w:rPr>
          <w:rFonts w:ascii="Arial" w:hAnsi="Arial"/>
          <w:spacing w:val="-1"/>
          <w:w w:val="78"/>
        </w:rPr>
        <w:t>ss</w:t>
      </w:r>
      <w:r w:rsidR="0016797D">
        <w:rPr>
          <w:rFonts w:ascii="Arial" w:hAnsi="Arial"/>
          <w:smallCaps/>
          <w:spacing w:val="-1"/>
          <w:w w:val="93"/>
        </w:rPr>
        <w:t>u</w:t>
      </w:r>
      <w:r w:rsidR="0016797D">
        <w:rPr>
          <w:rFonts w:ascii="Arial" w:hAnsi="Arial"/>
          <w:spacing w:val="-1"/>
          <w:w w:val="97"/>
        </w:rPr>
        <w:t>n</w:t>
      </w:r>
      <w:r w:rsidR="0016797D">
        <w:rPr>
          <w:rFonts w:ascii="Arial" w:hAnsi="Arial"/>
          <w:w w:val="97"/>
        </w:rPr>
        <w:t>ç</w:t>
      </w:r>
      <w:r w:rsidR="0016797D">
        <w:t xml:space="preserve"> </w:t>
      </w:r>
      <w:r w:rsidR="0016797D">
        <w:rPr>
          <w:spacing w:val="-2"/>
        </w:rPr>
        <w:t xml:space="preserve"> </w:t>
      </w:r>
      <w:r w:rsidR="0016797D">
        <w:rPr>
          <w:rFonts w:ascii="Arial" w:hAnsi="Arial"/>
          <w:w w:val="102"/>
        </w:rPr>
        <w:t>o</w:t>
      </w:r>
      <w:r w:rsidR="0016797D">
        <w:rPr>
          <w:spacing w:val="21"/>
        </w:rPr>
        <w:t xml:space="preserve"> </w:t>
      </w:r>
      <w:r w:rsidR="0016797D">
        <w:rPr>
          <w:rFonts w:ascii="Arial" w:hAnsi="Arial"/>
          <w:spacing w:val="1"/>
          <w:w w:val="99"/>
        </w:rPr>
        <w:t>d</w:t>
      </w:r>
      <w:r w:rsidR="0016797D">
        <w:rPr>
          <w:rFonts w:ascii="Arial" w:hAnsi="Arial"/>
          <w:w w:val="92"/>
        </w:rPr>
        <w:t>e</w:t>
      </w:r>
    </w:p>
    <w:p w14:paraId="0512AE42" w14:textId="77777777" w:rsidR="001F72F6" w:rsidRDefault="0016797D">
      <w:pPr>
        <w:pStyle w:val="Corpodetexto"/>
        <w:spacing w:line="244" w:lineRule="auto"/>
        <w:ind w:left="161" w:right="189"/>
        <w:jc w:val="both"/>
        <w:rPr>
          <w:rFonts w:ascii="Arial" w:hAnsi="Arial"/>
        </w:rPr>
      </w:pPr>
      <w:r>
        <w:rPr>
          <w:rFonts w:ascii="Arial" w:hAnsi="Arial"/>
          <w:spacing w:val="1"/>
          <w:w w:val="97"/>
        </w:rPr>
        <w:t>r</w:t>
      </w:r>
      <w:r>
        <w:rPr>
          <w:rFonts w:ascii="Arial" w:hAnsi="Arial"/>
          <w:w w:val="92"/>
        </w:rPr>
        <w:t>e</w:t>
      </w:r>
      <w:r>
        <w:rPr>
          <w:rFonts w:ascii="Arial" w:hAnsi="Arial"/>
          <w:spacing w:val="-1"/>
          <w:w w:val="78"/>
        </w:rPr>
        <w:t>s</w:t>
      </w:r>
      <w:r>
        <w:rPr>
          <w:rFonts w:ascii="Arial" w:hAnsi="Arial"/>
        </w:rPr>
        <w:t>p</w:t>
      </w:r>
      <w:r>
        <w:rPr>
          <w:rFonts w:ascii="Arial" w:hAnsi="Arial"/>
          <w:spacing w:val="-1"/>
          <w:w w:val="102"/>
        </w:rPr>
        <w:t>o</w:t>
      </w:r>
      <w:r>
        <w:rPr>
          <w:rFonts w:ascii="Arial" w:hAnsi="Arial"/>
          <w:spacing w:val="-1"/>
          <w:w w:val="97"/>
        </w:rPr>
        <w:t>n</w:t>
      </w:r>
      <w:r>
        <w:rPr>
          <w:rFonts w:ascii="Arial" w:hAnsi="Arial"/>
          <w:spacing w:val="-1"/>
          <w:w w:val="78"/>
        </w:rPr>
        <w:t>s</w:t>
      </w:r>
      <w:r>
        <w:rPr>
          <w:rFonts w:ascii="Arial" w:hAnsi="Arial"/>
          <w:spacing w:val="-1"/>
          <w:w w:val="88"/>
        </w:rPr>
        <w:t>a</w:t>
      </w:r>
      <w:r>
        <w:rPr>
          <w:rFonts w:ascii="Arial" w:hAnsi="Arial"/>
          <w:spacing w:val="-1"/>
        </w:rPr>
        <w:t>b</w:t>
      </w:r>
      <w:r>
        <w:rPr>
          <w:rFonts w:ascii="Arial" w:hAnsi="Arial"/>
          <w:w w:val="103"/>
        </w:rPr>
        <w:t>i</w:t>
      </w:r>
      <w:r>
        <w:rPr>
          <w:rFonts w:ascii="Arial" w:hAnsi="Arial"/>
          <w:w w:val="98"/>
        </w:rPr>
        <w:t>l</w:t>
      </w:r>
      <w:r>
        <w:rPr>
          <w:rFonts w:ascii="Arial" w:hAnsi="Arial"/>
          <w:w w:val="103"/>
        </w:rPr>
        <w:t>i</w:t>
      </w:r>
      <w:r>
        <w:rPr>
          <w:rFonts w:ascii="Arial" w:hAnsi="Arial"/>
          <w:spacing w:val="1"/>
          <w:w w:val="99"/>
        </w:rPr>
        <w:t>d</w:t>
      </w:r>
      <w:r>
        <w:rPr>
          <w:rFonts w:ascii="Arial" w:hAnsi="Arial"/>
          <w:spacing w:val="-1"/>
          <w:w w:val="88"/>
        </w:rPr>
        <w:t>a</w:t>
      </w:r>
      <w:r>
        <w:rPr>
          <w:rFonts w:ascii="Arial" w:hAnsi="Arial"/>
          <w:spacing w:val="1"/>
          <w:w w:val="99"/>
        </w:rPr>
        <w:t>d</w:t>
      </w:r>
      <w:r>
        <w:rPr>
          <w:rFonts w:ascii="Arial" w:hAnsi="Arial"/>
          <w:w w:val="92"/>
        </w:rPr>
        <w:t>e</w:t>
      </w:r>
      <w:r>
        <w:rPr>
          <w:spacing w:val="29"/>
        </w:rPr>
        <w:t xml:space="preserve"> </w:t>
      </w:r>
      <w:r>
        <w:rPr>
          <w:rFonts w:ascii="Arial" w:hAnsi="Arial"/>
          <w:w w:val="107"/>
        </w:rPr>
        <w:t>t</w:t>
      </w:r>
      <w:r>
        <w:t xml:space="preserve"> </w:t>
      </w:r>
      <w:r>
        <w:rPr>
          <w:spacing w:val="2"/>
        </w:rPr>
        <w:t xml:space="preserve"> </w:t>
      </w:r>
      <w:r>
        <w:rPr>
          <w:rFonts w:ascii="Arial" w:hAnsi="Arial"/>
          <w:w w:val="97"/>
        </w:rPr>
        <w:t>c</w:t>
      </w:r>
      <w:r>
        <w:rPr>
          <w:rFonts w:ascii="Arial" w:hAnsi="Arial"/>
          <w:spacing w:val="-1"/>
          <w:w w:val="97"/>
        </w:rPr>
        <w:t>n</w:t>
      </w:r>
      <w:r>
        <w:rPr>
          <w:rFonts w:ascii="Arial" w:hAnsi="Arial"/>
          <w:w w:val="103"/>
        </w:rPr>
        <w:t>i</w:t>
      </w:r>
      <w:r>
        <w:rPr>
          <w:rFonts w:ascii="Arial" w:hAnsi="Arial"/>
          <w:spacing w:val="-2"/>
          <w:w w:val="97"/>
        </w:rPr>
        <w:t>c</w:t>
      </w:r>
      <w:r>
        <w:rPr>
          <w:rFonts w:ascii="Arial" w:hAnsi="Arial"/>
          <w:w w:val="88"/>
        </w:rPr>
        <w:t>a</w:t>
      </w:r>
      <w:r>
        <w:rPr>
          <w:spacing w:val="28"/>
        </w:rPr>
        <w:t xml:space="preserve"> </w:t>
      </w:r>
      <w:r>
        <w:rPr>
          <w:rFonts w:ascii="Arial" w:hAnsi="Arial"/>
          <w:spacing w:val="-1"/>
          <w:w w:val="97"/>
        </w:rPr>
        <w:t>n</w:t>
      </w:r>
      <w:r>
        <w:rPr>
          <w:rFonts w:ascii="Arial" w:hAnsi="Arial"/>
          <w:w w:val="88"/>
        </w:rPr>
        <w:t>a</w:t>
      </w:r>
      <w:r>
        <w:rPr>
          <w:spacing w:val="28"/>
        </w:rPr>
        <w:t xml:space="preserve"> </w:t>
      </w:r>
      <w:r>
        <w:rPr>
          <w:rFonts w:ascii="Arial" w:hAnsi="Arial"/>
          <w:w w:val="92"/>
        </w:rPr>
        <w:t>e</w:t>
      </w:r>
      <w:r>
        <w:rPr>
          <w:rFonts w:ascii="Arial" w:hAnsi="Arial"/>
          <w:spacing w:val="1"/>
          <w:w w:val="93"/>
        </w:rPr>
        <w:t>x</w:t>
      </w:r>
      <w:r>
        <w:rPr>
          <w:rFonts w:ascii="Arial" w:hAnsi="Arial"/>
          <w:w w:val="92"/>
        </w:rPr>
        <w:t>e</w:t>
      </w:r>
      <w:r>
        <w:rPr>
          <w:rFonts w:ascii="Arial" w:hAnsi="Arial"/>
          <w:w w:val="97"/>
        </w:rPr>
        <w:t>c</w:t>
      </w:r>
      <w:r>
        <w:rPr>
          <w:rFonts w:ascii="Arial" w:hAnsi="Arial"/>
          <w:smallCaps/>
          <w:spacing w:val="-1"/>
          <w:w w:val="93"/>
        </w:rPr>
        <w:t>u</w:t>
      </w:r>
      <w:r>
        <w:rPr>
          <w:rFonts w:ascii="Arial" w:hAnsi="Arial"/>
          <w:w w:val="97"/>
        </w:rPr>
        <w:t>ç</w:t>
      </w:r>
      <w:r>
        <w:t xml:space="preserve"> </w:t>
      </w:r>
      <w:r>
        <w:rPr>
          <w:spacing w:val="-2"/>
        </w:rPr>
        <w:t xml:space="preserve"> </w:t>
      </w:r>
      <w:r>
        <w:rPr>
          <w:rFonts w:ascii="Arial" w:hAnsi="Arial"/>
          <w:w w:val="102"/>
        </w:rPr>
        <w:t>o</w:t>
      </w:r>
      <w:r>
        <w:rPr>
          <w:spacing w:val="26"/>
        </w:rPr>
        <w:t xml:space="preserve"> </w:t>
      </w:r>
      <w:r>
        <w:rPr>
          <w:rFonts w:ascii="Arial" w:hAnsi="Arial"/>
          <w:spacing w:val="1"/>
          <w:w w:val="99"/>
        </w:rPr>
        <w:t>d</w:t>
      </w:r>
      <w:r>
        <w:rPr>
          <w:rFonts w:ascii="Arial" w:hAnsi="Arial"/>
          <w:w w:val="92"/>
        </w:rPr>
        <w:t>e</w:t>
      </w:r>
      <w:r>
        <w:rPr>
          <w:spacing w:val="29"/>
        </w:rPr>
        <w:t xml:space="preserve"> </w:t>
      </w:r>
      <w:r>
        <w:rPr>
          <w:rFonts w:ascii="Arial" w:hAnsi="Arial"/>
          <w:spacing w:val="-1"/>
          <w:w w:val="78"/>
        </w:rPr>
        <w:t>s</w:t>
      </w:r>
      <w:r>
        <w:rPr>
          <w:rFonts w:ascii="Arial" w:hAnsi="Arial"/>
          <w:spacing w:val="-2"/>
          <w:w w:val="92"/>
        </w:rPr>
        <w:t>e</w:t>
      </w:r>
      <w:r>
        <w:rPr>
          <w:rFonts w:ascii="Arial" w:hAnsi="Arial"/>
          <w:spacing w:val="1"/>
          <w:w w:val="97"/>
        </w:rPr>
        <w:t>r</w:t>
      </w:r>
      <w:r>
        <w:rPr>
          <w:rFonts w:ascii="Arial" w:hAnsi="Arial"/>
          <w:w w:val="95"/>
        </w:rPr>
        <w:t>v</w:t>
      </w:r>
      <w:r>
        <w:rPr>
          <w:rFonts w:ascii="Arial" w:hAnsi="Arial"/>
          <w:spacing w:val="-3"/>
          <w:w w:val="103"/>
        </w:rPr>
        <w:t>i</w:t>
      </w:r>
      <w:r>
        <w:rPr>
          <w:rFonts w:ascii="Arial" w:hAnsi="Arial"/>
          <w:w w:val="97"/>
        </w:rPr>
        <w:t>ç</w:t>
      </w:r>
      <w:r>
        <w:rPr>
          <w:rFonts w:ascii="Arial" w:hAnsi="Arial"/>
          <w:spacing w:val="-1"/>
          <w:w w:val="102"/>
        </w:rPr>
        <w:t>o</w:t>
      </w:r>
      <w:r>
        <w:rPr>
          <w:rFonts w:ascii="Arial" w:hAnsi="Arial"/>
          <w:w w:val="78"/>
        </w:rPr>
        <w:t>s</w:t>
      </w:r>
      <w:r>
        <w:rPr>
          <w:spacing w:val="28"/>
        </w:rPr>
        <w:t xml:space="preserve"> </w:t>
      </w:r>
      <w:r>
        <w:rPr>
          <w:rFonts w:ascii="Arial" w:hAnsi="Arial"/>
        </w:rPr>
        <w:t>p</w:t>
      </w:r>
      <w:r>
        <w:rPr>
          <w:rFonts w:ascii="Arial" w:hAnsi="Arial"/>
          <w:w w:val="92"/>
        </w:rPr>
        <w:t>e</w:t>
      </w:r>
      <w:r>
        <w:rPr>
          <w:rFonts w:ascii="Arial" w:hAnsi="Arial"/>
          <w:w w:val="98"/>
        </w:rPr>
        <w:t>l</w:t>
      </w:r>
      <w:r>
        <w:rPr>
          <w:rFonts w:ascii="Arial" w:hAnsi="Arial"/>
          <w:spacing w:val="-1"/>
          <w:w w:val="102"/>
        </w:rPr>
        <w:t>o</w:t>
      </w:r>
      <w:r>
        <w:rPr>
          <w:rFonts w:ascii="Arial" w:hAnsi="Arial"/>
          <w:w w:val="78"/>
        </w:rPr>
        <w:t>s</w:t>
      </w:r>
      <w:r>
        <w:rPr>
          <w:spacing w:val="28"/>
        </w:rPr>
        <w:t xml:space="preserve"> </w:t>
      </w:r>
      <w:r>
        <w:rPr>
          <w:rFonts w:ascii="Arial" w:hAnsi="Arial"/>
        </w:rPr>
        <w:t>p</w:t>
      </w:r>
      <w:r>
        <w:rPr>
          <w:rFonts w:ascii="Arial" w:hAnsi="Arial"/>
          <w:spacing w:val="1"/>
          <w:w w:val="97"/>
        </w:rPr>
        <w:t>r</w:t>
      </w:r>
      <w:r>
        <w:rPr>
          <w:rFonts w:ascii="Arial" w:hAnsi="Arial"/>
          <w:spacing w:val="-1"/>
          <w:w w:val="102"/>
        </w:rPr>
        <w:t>o</w:t>
      </w:r>
      <w:r>
        <w:rPr>
          <w:rFonts w:ascii="Arial" w:hAnsi="Arial"/>
          <w:spacing w:val="1"/>
          <w:w w:val="99"/>
        </w:rPr>
        <w:t>f</w:t>
      </w:r>
      <w:r>
        <w:rPr>
          <w:rFonts w:ascii="Arial" w:hAnsi="Arial"/>
          <w:w w:val="103"/>
        </w:rPr>
        <w:t>i</w:t>
      </w:r>
      <w:r>
        <w:rPr>
          <w:rFonts w:ascii="Arial" w:hAnsi="Arial"/>
          <w:spacing w:val="-1"/>
          <w:w w:val="78"/>
        </w:rPr>
        <w:t>ss</w:t>
      </w:r>
      <w:r>
        <w:rPr>
          <w:rFonts w:ascii="Arial" w:hAnsi="Arial"/>
          <w:w w:val="103"/>
        </w:rPr>
        <w:t>i</w:t>
      </w:r>
      <w:r>
        <w:rPr>
          <w:rFonts w:ascii="Arial" w:hAnsi="Arial"/>
          <w:spacing w:val="-1"/>
          <w:w w:val="102"/>
        </w:rPr>
        <w:t>o</w:t>
      </w:r>
      <w:r>
        <w:rPr>
          <w:rFonts w:ascii="Arial" w:hAnsi="Arial"/>
          <w:spacing w:val="-1"/>
          <w:w w:val="97"/>
        </w:rPr>
        <w:t>n</w:t>
      </w:r>
      <w:r>
        <w:rPr>
          <w:rFonts w:ascii="Arial" w:hAnsi="Arial"/>
          <w:spacing w:val="-1"/>
          <w:w w:val="88"/>
        </w:rPr>
        <w:t>a</w:t>
      </w:r>
      <w:r>
        <w:rPr>
          <w:rFonts w:ascii="Arial" w:hAnsi="Arial"/>
          <w:w w:val="103"/>
        </w:rPr>
        <w:t>i</w:t>
      </w:r>
      <w:r>
        <w:rPr>
          <w:rFonts w:ascii="Arial" w:hAnsi="Arial"/>
          <w:w w:val="78"/>
        </w:rPr>
        <w:t>s</w:t>
      </w:r>
      <w:r>
        <w:rPr>
          <w:spacing w:val="28"/>
        </w:rPr>
        <w:t xml:space="preserve"> </w:t>
      </w:r>
      <w:r>
        <w:rPr>
          <w:rFonts w:ascii="Arial" w:hAnsi="Arial"/>
          <w:spacing w:val="1"/>
          <w:w w:val="99"/>
        </w:rPr>
        <w:t>d</w:t>
      </w:r>
      <w:r>
        <w:rPr>
          <w:rFonts w:ascii="Arial" w:hAnsi="Arial"/>
          <w:w w:val="92"/>
        </w:rPr>
        <w:t>e</w:t>
      </w:r>
      <w:r>
        <w:rPr>
          <w:rFonts w:ascii="Arial" w:hAnsi="Arial"/>
          <w:spacing w:val="-1"/>
          <w:w w:val="78"/>
        </w:rPr>
        <w:t>s</w:t>
      </w:r>
      <w:r>
        <w:rPr>
          <w:rFonts w:ascii="Arial" w:hAnsi="Arial"/>
          <w:w w:val="97"/>
        </w:rPr>
        <w:t>c</w:t>
      </w:r>
      <w:r>
        <w:rPr>
          <w:rFonts w:ascii="Arial" w:hAnsi="Arial"/>
          <w:spacing w:val="1"/>
          <w:w w:val="97"/>
        </w:rPr>
        <w:t>r</w:t>
      </w:r>
      <w:r>
        <w:rPr>
          <w:rFonts w:ascii="Arial" w:hAnsi="Arial"/>
          <w:w w:val="103"/>
        </w:rPr>
        <w:t>i</w:t>
      </w:r>
      <w:r>
        <w:rPr>
          <w:rFonts w:ascii="Arial" w:hAnsi="Arial"/>
          <w:w w:val="107"/>
        </w:rPr>
        <w:t>t</w:t>
      </w:r>
      <w:r>
        <w:rPr>
          <w:rFonts w:ascii="Arial" w:hAnsi="Arial"/>
          <w:spacing w:val="-1"/>
          <w:w w:val="102"/>
        </w:rPr>
        <w:t>o</w:t>
      </w:r>
      <w:r>
        <w:rPr>
          <w:rFonts w:ascii="Arial" w:hAnsi="Arial"/>
          <w:w w:val="78"/>
        </w:rPr>
        <w:t>s</w:t>
      </w:r>
      <w:r>
        <w:rPr>
          <w:spacing w:val="28"/>
        </w:rPr>
        <w:t xml:space="preserve"> </w:t>
      </w:r>
      <w:r>
        <w:rPr>
          <w:rFonts w:ascii="Arial" w:hAnsi="Arial"/>
          <w:spacing w:val="-1"/>
          <w:w w:val="97"/>
        </w:rPr>
        <w:t>n</w:t>
      </w:r>
      <w:r>
        <w:rPr>
          <w:rFonts w:ascii="Arial" w:hAnsi="Arial"/>
          <w:w w:val="102"/>
        </w:rPr>
        <w:t>o</w:t>
      </w:r>
      <w:r>
        <w:rPr>
          <w:w w:val="102"/>
        </w:rPr>
        <w:t xml:space="preserve"> </w:t>
      </w:r>
      <w:r>
        <w:rPr>
          <w:rFonts w:ascii="Arial" w:hAnsi="Arial"/>
        </w:rPr>
        <w:t>p</w:t>
      </w:r>
      <w:r>
        <w:rPr>
          <w:rFonts w:ascii="Arial" w:hAnsi="Arial"/>
          <w:spacing w:val="-1"/>
          <w:w w:val="88"/>
        </w:rPr>
        <w:t>a</w:t>
      </w:r>
      <w:r>
        <w:rPr>
          <w:rFonts w:ascii="Arial" w:hAnsi="Arial"/>
          <w:w w:val="97"/>
        </w:rPr>
        <w:t>r</w:t>
      </w:r>
      <w:r>
        <w:t xml:space="preserve"> </w:t>
      </w:r>
      <w:r>
        <w:rPr>
          <w:spacing w:val="-2"/>
        </w:rPr>
        <w:t xml:space="preserve"> </w:t>
      </w:r>
      <w:r>
        <w:rPr>
          <w:rFonts w:ascii="Arial" w:hAnsi="Arial"/>
          <w:spacing w:val="1"/>
          <w:w w:val="92"/>
        </w:rPr>
        <w:t>g</w:t>
      </w:r>
      <w:r>
        <w:rPr>
          <w:rFonts w:ascii="Arial" w:hAnsi="Arial"/>
          <w:spacing w:val="1"/>
          <w:w w:val="97"/>
        </w:rPr>
        <w:t>r</w:t>
      </w:r>
      <w:r>
        <w:rPr>
          <w:rFonts w:ascii="Arial" w:hAnsi="Arial"/>
          <w:spacing w:val="-1"/>
          <w:w w:val="88"/>
        </w:rPr>
        <w:t>a</w:t>
      </w:r>
      <w:r>
        <w:rPr>
          <w:rFonts w:ascii="Arial" w:hAnsi="Arial"/>
          <w:spacing w:val="1"/>
          <w:w w:val="99"/>
        </w:rPr>
        <w:t>f</w:t>
      </w:r>
      <w:r>
        <w:rPr>
          <w:rFonts w:ascii="Arial" w:hAnsi="Arial"/>
          <w:w w:val="102"/>
        </w:rPr>
        <w:t>o</w:t>
      </w:r>
      <w:r>
        <w:t xml:space="preserve"> </w:t>
      </w:r>
      <w:r>
        <w:rPr>
          <w:spacing w:val="-30"/>
        </w:rPr>
        <w:t xml:space="preserve"> </w:t>
      </w:r>
      <w:r>
        <w:rPr>
          <w:rFonts w:ascii="Arial" w:hAnsi="Arial"/>
          <w:spacing w:val="-1"/>
          <w:w w:val="88"/>
        </w:rPr>
        <w:t>a</w:t>
      </w:r>
      <w:r>
        <w:rPr>
          <w:rFonts w:ascii="Arial" w:hAnsi="Arial"/>
          <w:spacing w:val="-1"/>
          <w:w w:val="97"/>
        </w:rPr>
        <w:t>n</w:t>
      </w:r>
      <w:r>
        <w:rPr>
          <w:rFonts w:ascii="Arial" w:hAnsi="Arial"/>
          <w:w w:val="107"/>
        </w:rPr>
        <w:t>t</w:t>
      </w:r>
      <w:r>
        <w:rPr>
          <w:rFonts w:ascii="Arial" w:hAnsi="Arial"/>
          <w:w w:val="92"/>
        </w:rPr>
        <w:t>e</w:t>
      </w:r>
      <w:r>
        <w:rPr>
          <w:rFonts w:ascii="Arial" w:hAnsi="Arial"/>
          <w:spacing w:val="1"/>
          <w:w w:val="97"/>
        </w:rPr>
        <w:t>r</w:t>
      </w:r>
      <w:r>
        <w:rPr>
          <w:rFonts w:ascii="Arial" w:hAnsi="Arial"/>
          <w:w w:val="103"/>
        </w:rPr>
        <w:t>i</w:t>
      </w:r>
      <w:r>
        <w:rPr>
          <w:rFonts w:ascii="Arial" w:hAnsi="Arial"/>
          <w:spacing w:val="-3"/>
          <w:w w:val="102"/>
        </w:rPr>
        <w:t>o</w:t>
      </w:r>
      <w:r>
        <w:rPr>
          <w:rFonts w:ascii="Arial" w:hAnsi="Arial"/>
          <w:spacing w:val="1"/>
          <w:w w:val="97"/>
        </w:rPr>
        <w:t>r</w:t>
      </w:r>
      <w:r>
        <w:rPr>
          <w:rFonts w:ascii="Arial" w:hAnsi="Arial"/>
          <w:w w:val="83"/>
        </w:rPr>
        <w:t>.</w:t>
      </w:r>
      <w:r>
        <w:t xml:space="preserve"> </w:t>
      </w:r>
      <w:r>
        <w:rPr>
          <w:spacing w:val="-29"/>
        </w:rPr>
        <w:t xml:space="preserve"> </w:t>
      </w:r>
      <w:r>
        <w:rPr>
          <w:rFonts w:ascii="Arial" w:hAnsi="Arial"/>
          <w:spacing w:val="-1"/>
          <w:w w:val="94"/>
        </w:rPr>
        <w:t>I</w:t>
      </w:r>
      <w:r>
        <w:rPr>
          <w:rFonts w:ascii="Arial" w:hAnsi="Arial"/>
          <w:spacing w:val="-1"/>
          <w:w w:val="78"/>
        </w:rPr>
        <w:t>s</w:t>
      </w:r>
      <w:r>
        <w:rPr>
          <w:rFonts w:ascii="Arial" w:hAnsi="Arial"/>
          <w:w w:val="107"/>
        </w:rPr>
        <w:t>t</w:t>
      </w:r>
      <w:r>
        <w:rPr>
          <w:rFonts w:ascii="Arial" w:hAnsi="Arial"/>
          <w:w w:val="102"/>
        </w:rPr>
        <w:t>o</w:t>
      </w:r>
      <w:r>
        <w:t xml:space="preserve"> </w:t>
      </w:r>
      <w:r>
        <w:rPr>
          <w:spacing w:val="-27"/>
        </w:rPr>
        <w:t xml:space="preserve"> </w:t>
      </w:r>
      <w:r>
        <w:rPr>
          <w:rFonts w:ascii="Arial" w:hAnsi="Arial"/>
          <w:spacing w:val="1"/>
          <w:w w:val="97"/>
        </w:rPr>
        <w:t>r</w:t>
      </w:r>
      <w:r>
        <w:rPr>
          <w:rFonts w:ascii="Arial" w:hAnsi="Arial"/>
          <w:w w:val="92"/>
        </w:rPr>
        <w:t>e</w:t>
      </w:r>
      <w:r>
        <w:rPr>
          <w:rFonts w:ascii="Arial" w:hAnsi="Arial"/>
          <w:spacing w:val="-1"/>
          <w:w w:val="78"/>
        </w:rPr>
        <w:t>s</w:t>
      </w:r>
      <w:r>
        <w:rPr>
          <w:rFonts w:ascii="Arial" w:hAnsi="Arial"/>
          <w:smallCaps/>
          <w:spacing w:val="-1"/>
          <w:w w:val="93"/>
        </w:rPr>
        <w:t>u</w:t>
      </w:r>
      <w:r>
        <w:rPr>
          <w:rFonts w:ascii="Arial" w:hAnsi="Arial"/>
          <w:w w:val="98"/>
        </w:rPr>
        <w:t>l</w:t>
      </w:r>
      <w:r>
        <w:rPr>
          <w:rFonts w:ascii="Arial" w:hAnsi="Arial"/>
          <w:w w:val="107"/>
        </w:rPr>
        <w:t>t</w:t>
      </w:r>
      <w:r>
        <w:rPr>
          <w:rFonts w:ascii="Arial" w:hAnsi="Arial"/>
          <w:spacing w:val="-1"/>
          <w:w w:val="88"/>
        </w:rPr>
        <w:t>a</w:t>
      </w:r>
      <w:r>
        <w:rPr>
          <w:rFonts w:ascii="Arial" w:hAnsi="Arial"/>
          <w:spacing w:val="1"/>
          <w:w w:val="97"/>
        </w:rPr>
        <w:t>r</w:t>
      </w:r>
      <w:r>
        <w:rPr>
          <w:rFonts w:ascii="Arial" w:hAnsi="Arial"/>
          <w:w w:val="103"/>
        </w:rPr>
        <w:t>i</w:t>
      </w:r>
      <w:r>
        <w:rPr>
          <w:rFonts w:ascii="Arial" w:hAnsi="Arial"/>
          <w:spacing w:val="-1"/>
          <w:w w:val="88"/>
        </w:rPr>
        <w:t>a</w:t>
      </w:r>
      <w:r>
        <w:rPr>
          <w:rFonts w:ascii="Arial" w:hAnsi="Arial"/>
          <w:w w:val="83"/>
        </w:rPr>
        <w:t>,</w:t>
      </w:r>
      <w:r>
        <w:t xml:space="preserve"> </w:t>
      </w:r>
      <w:r>
        <w:rPr>
          <w:spacing w:val="-29"/>
        </w:rPr>
        <w:t xml:space="preserve"> </w:t>
      </w:r>
      <w:r>
        <w:rPr>
          <w:rFonts w:ascii="Arial" w:hAnsi="Arial"/>
        </w:rPr>
        <w:t>p</w:t>
      </w:r>
      <w:r>
        <w:rPr>
          <w:rFonts w:ascii="Arial" w:hAnsi="Arial"/>
          <w:spacing w:val="-1"/>
          <w:w w:val="102"/>
        </w:rPr>
        <w:t>o</w:t>
      </w:r>
      <w:r>
        <w:rPr>
          <w:rFonts w:ascii="Arial" w:hAnsi="Arial"/>
          <w:w w:val="97"/>
        </w:rPr>
        <w:t>r</w:t>
      </w:r>
      <w:r>
        <w:t xml:space="preserve"> </w:t>
      </w:r>
      <w:r>
        <w:rPr>
          <w:spacing w:val="-28"/>
        </w:rPr>
        <w:t xml:space="preserve"> </w:t>
      </w:r>
      <w:r>
        <w:rPr>
          <w:rFonts w:ascii="Arial" w:hAnsi="Arial"/>
          <w:spacing w:val="1"/>
          <w:w w:val="99"/>
        </w:rPr>
        <w:t>f</w:t>
      </w:r>
      <w:r>
        <w:rPr>
          <w:rFonts w:ascii="Arial" w:hAnsi="Arial"/>
          <w:w w:val="103"/>
        </w:rPr>
        <w:t>i</w:t>
      </w:r>
      <w:r>
        <w:rPr>
          <w:rFonts w:ascii="Arial" w:hAnsi="Arial"/>
          <w:spacing w:val="-1"/>
          <w:w w:val="98"/>
        </w:rPr>
        <w:t>m</w:t>
      </w:r>
      <w:r>
        <w:rPr>
          <w:rFonts w:ascii="Arial" w:hAnsi="Arial"/>
          <w:w w:val="83"/>
        </w:rPr>
        <w:t>,</w:t>
      </w:r>
      <w:r>
        <w:t xml:space="preserve"> </w:t>
      </w:r>
      <w:r>
        <w:rPr>
          <w:spacing w:val="-29"/>
        </w:rPr>
        <w:t xml:space="preserve"> </w:t>
      </w:r>
      <w:r>
        <w:rPr>
          <w:rFonts w:ascii="Arial" w:hAnsi="Arial"/>
          <w:spacing w:val="-1"/>
          <w:w w:val="97"/>
        </w:rPr>
        <w:t>n</w:t>
      </w:r>
      <w:r>
        <w:rPr>
          <w:rFonts w:ascii="Arial" w:hAnsi="Arial"/>
          <w:w w:val="88"/>
        </w:rPr>
        <w:t>a</w:t>
      </w:r>
      <w:r>
        <w:t xml:space="preserve"> </w:t>
      </w:r>
      <w:r>
        <w:rPr>
          <w:spacing w:val="-25"/>
        </w:rPr>
        <w:t xml:space="preserve"> </w:t>
      </w:r>
      <w:r>
        <w:rPr>
          <w:rFonts w:ascii="Arial" w:hAnsi="Arial"/>
          <w:spacing w:val="-1"/>
          <w:w w:val="97"/>
        </w:rPr>
        <w:t>n</w:t>
      </w:r>
      <w:r>
        <w:rPr>
          <w:rFonts w:ascii="Arial" w:hAnsi="Arial"/>
          <w:w w:val="92"/>
        </w:rPr>
        <w:t>e</w:t>
      </w:r>
      <w:r>
        <w:rPr>
          <w:rFonts w:ascii="Arial" w:hAnsi="Arial"/>
          <w:w w:val="97"/>
        </w:rPr>
        <w:t>c</w:t>
      </w:r>
      <w:r>
        <w:rPr>
          <w:rFonts w:ascii="Arial" w:hAnsi="Arial"/>
          <w:w w:val="92"/>
        </w:rPr>
        <w:t>e</w:t>
      </w:r>
      <w:r>
        <w:rPr>
          <w:rFonts w:ascii="Arial" w:hAnsi="Arial"/>
          <w:spacing w:val="-1"/>
          <w:w w:val="78"/>
        </w:rPr>
        <w:t>ss</w:t>
      </w:r>
      <w:r>
        <w:rPr>
          <w:rFonts w:ascii="Arial" w:hAnsi="Arial"/>
          <w:w w:val="103"/>
        </w:rPr>
        <w:t>i</w:t>
      </w:r>
      <w:r>
        <w:rPr>
          <w:rFonts w:ascii="Arial" w:hAnsi="Arial"/>
          <w:spacing w:val="1"/>
          <w:w w:val="99"/>
        </w:rPr>
        <w:t>d</w:t>
      </w:r>
      <w:r>
        <w:rPr>
          <w:rFonts w:ascii="Arial" w:hAnsi="Arial"/>
          <w:spacing w:val="-1"/>
          <w:w w:val="88"/>
        </w:rPr>
        <w:t>a</w:t>
      </w:r>
      <w:r>
        <w:rPr>
          <w:rFonts w:ascii="Arial" w:hAnsi="Arial"/>
          <w:spacing w:val="1"/>
          <w:w w:val="99"/>
        </w:rPr>
        <w:t>d</w:t>
      </w:r>
      <w:r>
        <w:rPr>
          <w:rFonts w:ascii="Arial" w:hAnsi="Arial"/>
          <w:w w:val="92"/>
        </w:rPr>
        <w:t>e</w:t>
      </w:r>
      <w:r>
        <w:rPr>
          <w:spacing w:val="29"/>
        </w:rPr>
        <w:t xml:space="preserve"> </w:t>
      </w:r>
      <w:r>
        <w:rPr>
          <w:rFonts w:ascii="Arial" w:hAnsi="Arial"/>
          <w:spacing w:val="1"/>
          <w:w w:val="99"/>
        </w:rPr>
        <w:t>d</w:t>
      </w:r>
      <w:r>
        <w:rPr>
          <w:rFonts w:ascii="Arial" w:hAnsi="Arial"/>
          <w:w w:val="92"/>
        </w:rPr>
        <w:t>e</w:t>
      </w:r>
      <w:r>
        <w:t xml:space="preserve"> </w:t>
      </w:r>
      <w:r>
        <w:rPr>
          <w:spacing w:val="-28"/>
        </w:rPr>
        <w:t xml:space="preserve"> </w:t>
      </w:r>
      <w:r>
        <w:rPr>
          <w:rFonts w:ascii="Arial" w:hAnsi="Arial"/>
          <w:w w:val="103"/>
        </w:rPr>
        <w:t>i</w:t>
      </w:r>
      <w:r>
        <w:rPr>
          <w:rFonts w:ascii="Arial" w:hAnsi="Arial"/>
          <w:spacing w:val="-1"/>
          <w:w w:val="97"/>
        </w:rPr>
        <w:t>n</w:t>
      </w:r>
      <w:r>
        <w:rPr>
          <w:rFonts w:ascii="Arial" w:hAnsi="Arial"/>
          <w:w w:val="97"/>
        </w:rPr>
        <w:t>c</w:t>
      </w:r>
      <w:r>
        <w:rPr>
          <w:rFonts w:ascii="Arial" w:hAnsi="Arial"/>
          <w:w w:val="98"/>
        </w:rPr>
        <w:t>l</w:t>
      </w:r>
      <w:r>
        <w:rPr>
          <w:rFonts w:ascii="Arial" w:hAnsi="Arial"/>
          <w:smallCaps/>
          <w:spacing w:val="-1"/>
          <w:w w:val="93"/>
        </w:rPr>
        <w:t>u</w:t>
      </w:r>
      <w:r>
        <w:rPr>
          <w:rFonts w:ascii="Arial" w:hAnsi="Arial"/>
          <w:smallCaps/>
          <w:w w:val="73"/>
        </w:rPr>
        <w:t>s</w:t>
      </w:r>
      <w:r>
        <w:t xml:space="preserve"> </w:t>
      </w:r>
      <w:r>
        <w:rPr>
          <w:spacing w:val="-4"/>
        </w:rPr>
        <w:t xml:space="preserve"> </w:t>
      </w:r>
      <w:r>
        <w:rPr>
          <w:rFonts w:ascii="Arial" w:hAnsi="Arial"/>
          <w:w w:val="102"/>
        </w:rPr>
        <w:t>o</w:t>
      </w:r>
      <w:r>
        <w:t xml:space="preserve"> </w:t>
      </w:r>
      <w:r>
        <w:rPr>
          <w:spacing w:val="-30"/>
        </w:rPr>
        <w:t xml:space="preserve"> </w:t>
      </w:r>
      <w:r>
        <w:rPr>
          <w:rFonts w:ascii="Arial" w:hAnsi="Arial"/>
          <w:spacing w:val="1"/>
          <w:w w:val="99"/>
        </w:rPr>
        <w:t>d</w:t>
      </w:r>
      <w:r>
        <w:rPr>
          <w:rFonts w:ascii="Arial" w:hAnsi="Arial"/>
          <w:w w:val="92"/>
        </w:rPr>
        <w:t>e</w:t>
      </w:r>
      <w:r>
        <w:t xml:space="preserve"> </w:t>
      </w:r>
      <w:r>
        <w:rPr>
          <w:spacing w:val="-28"/>
        </w:rPr>
        <w:t xml:space="preserve"> </w:t>
      </w:r>
      <w:r>
        <w:rPr>
          <w:rFonts w:ascii="Arial" w:hAnsi="Arial"/>
          <w:spacing w:val="1"/>
          <w:w w:val="97"/>
        </w:rPr>
        <w:t>r</w:t>
      </w:r>
      <w:r>
        <w:rPr>
          <w:rFonts w:ascii="Arial" w:hAnsi="Arial"/>
          <w:w w:val="92"/>
        </w:rPr>
        <w:t>e</w:t>
      </w:r>
      <w:r>
        <w:rPr>
          <w:rFonts w:ascii="Arial" w:hAnsi="Arial"/>
          <w:spacing w:val="1"/>
          <w:w w:val="92"/>
        </w:rPr>
        <w:t>g</w:t>
      </w:r>
      <w:r>
        <w:rPr>
          <w:rFonts w:ascii="Arial" w:hAnsi="Arial"/>
          <w:w w:val="103"/>
        </w:rPr>
        <w:t>i</w:t>
      </w:r>
      <w:r>
        <w:rPr>
          <w:rFonts w:ascii="Arial" w:hAnsi="Arial"/>
          <w:spacing w:val="-1"/>
          <w:w w:val="78"/>
        </w:rPr>
        <w:t>s</w:t>
      </w:r>
      <w:r>
        <w:rPr>
          <w:rFonts w:ascii="Arial" w:hAnsi="Arial"/>
          <w:w w:val="107"/>
        </w:rPr>
        <w:t>t</w:t>
      </w:r>
      <w:r>
        <w:rPr>
          <w:rFonts w:ascii="Arial" w:hAnsi="Arial"/>
          <w:spacing w:val="-2"/>
          <w:w w:val="97"/>
        </w:rPr>
        <w:t>r</w:t>
      </w:r>
      <w:r>
        <w:rPr>
          <w:rFonts w:ascii="Arial" w:hAnsi="Arial"/>
          <w:w w:val="102"/>
        </w:rPr>
        <w:t>o</w:t>
      </w:r>
      <w:r>
        <w:rPr>
          <w:w w:val="102"/>
        </w:rPr>
        <w:t xml:space="preserve"> </w:t>
      </w:r>
      <w:r>
        <w:rPr>
          <w:rFonts w:ascii="Arial" w:hAnsi="Arial"/>
          <w:spacing w:val="-1"/>
          <w:w w:val="97"/>
        </w:rPr>
        <w:t>n</w:t>
      </w:r>
      <w:r>
        <w:rPr>
          <w:rFonts w:ascii="Arial" w:hAnsi="Arial"/>
          <w:spacing w:val="-1"/>
          <w:w w:val="102"/>
        </w:rPr>
        <w:t>o</w:t>
      </w:r>
      <w:r>
        <w:rPr>
          <w:rFonts w:ascii="Arial" w:hAnsi="Arial"/>
          <w:w w:val="78"/>
        </w:rPr>
        <w:t>s</w:t>
      </w:r>
      <w:r>
        <w:t xml:space="preserve">  </w:t>
      </w:r>
      <w:r>
        <w:rPr>
          <w:spacing w:val="6"/>
        </w:rPr>
        <w:t xml:space="preserve"> </w:t>
      </w:r>
      <w:r>
        <w:rPr>
          <w:rFonts w:ascii="Arial" w:hAnsi="Arial"/>
          <w:spacing w:val="2"/>
          <w:w w:val="94"/>
        </w:rPr>
        <w:t>C</w:t>
      </w:r>
      <w:r>
        <w:rPr>
          <w:rFonts w:ascii="Arial" w:hAnsi="Arial"/>
          <w:spacing w:val="-1"/>
          <w:w w:val="83"/>
        </w:rPr>
        <w:t>RT</w:t>
      </w:r>
      <w:r>
        <w:rPr>
          <w:rFonts w:ascii="Arial" w:hAnsi="Arial"/>
          <w:w w:val="78"/>
        </w:rPr>
        <w:t>s</w:t>
      </w:r>
      <w:r>
        <w:t xml:space="preserve">  </w:t>
      </w:r>
      <w:r>
        <w:rPr>
          <w:spacing w:val="6"/>
        </w:rPr>
        <w:t xml:space="preserve"> </w:t>
      </w:r>
      <w:r>
        <w:rPr>
          <w:rFonts w:ascii="Arial" w:hAnsi="Arial"/>
          <w:w w:val="97"/>
        </w:rPr>
        <w:t>c</w:t>
      </w:r>
      <w:r>
        <w:rPr>
          <w:rFonts w:ascii="Arial" w:hAnsi="Arial"/>
          <w:spacing w:val="2"/>
          <w:w w:val="102"/>
        </w:rPr>
        <w:t>o</w:t>
      </w:r>
      <w:r>
        <w:rPr>
          <w:rFonts w:ascii="Arial" w:hAnsi="Arial"/>
          <w:spacing w:val="-1"/>
          <w:w w:val="98"/>
        </w:rPr>
        <w:t>m</w:t>
      </w:r>
      <w:r>
        <w:rPr>
          <w:rFonts w:ascii="Arial" w:hAnsi="Arial"/>
          <w:w w:val="102"/>
        </w:rPr>
        <w:t>o</w:t>
      </w:r>
      <w:r>
        <w:t xml:space="preserve">  </w:t>
      </w:r>
      <w:r>
        <w:rPr>
          <w:spacing w:val="6"/>
        </w:rPr>
        <w:t xml:space="preserve"> </w:t>
      </w:r>
      <w:r>
        <w:rPr>
          <w:rFonts w:ascii="Arial" w:hAnsi="Arial"/>
          <w:spacing w:val="1"/>
          <w:w w:val="99"/>
        </w:rPr>
        <w:t>f</w:t>
      </w:r>
      <w:r>
        <w:rPr>
          <w:rFonts w:ascii="Arial" w:hAnsi="Arial"/>
          <w:spacing w:val="-1"/>
          <w:w w:val="102"/>
        </w:rPr>
        <w:t>o</w:t>
      </w:r>
      <w:r>
        <w:rPr>
          <w:rFonts w:ascii="Arial" w:hAnsi="Arial"/>
          <w:spacing w:val="3"/>
          <w:w w:val="97"/>
        </w:rPr>
        <w:t>r</w:t>
      </w:r>
      <w:r>
        <w:rPr>
          <w:rFonts w:ascii="Arial" w:hAnsi="Arial"/>
          <w:spacing w:val="-1"/>
          <w:w w:val="98"/>
        </w:rPr>
        <w:t>m</w:t>
      </w:r>
      <w:r>
        <w:rPr>
          <w:rFonts w:ascii="Arial" w:hAnsi="Arial"/>
          <w:w w:val="88"/>
        </w:rPr>
        <w:t>a</w:t>
      </w:r>
      <w:r>
        <w:t xml:space="preserve">  </w:t>
      </w:r>
      <w:r>
        <w:rPr>
          <w:spacing w:val="7"/>
        </w:rPr>
        <w:t xml:space="preserve"> </w:t>
      </w:r>
      <w:r>
        <w:rPr>
          <w:rFonts w:ascii="Arial" w:hAnsi="Arial"/>
          <w:spacing w:val="1"/>
          <w:w w:val="99"/>
        </w:rPr>
        <w:t>d</w:t>
      </w:r>
      <w:r>
        <w:rPr>
          <w:rFonts w:ascii="Arial" w:hAnsi="Arial"/>
          <w:w w:val="92"/>
        </w:rPr>
        <w:t>e</w:t>
      </w:r>
      <w:r>
        <w:t xml:space="preserve">  </w:t>
      </w:r>
      <w:r>
        <w:rPr>
          <w:spacing w:val="8"/>
        </w:rPr>
        <w:t xml:space="preserve"> </w:t>
      </w:r>
      <w:r>
        <w:rPr>
          <w:rFonts w:ascii="Arial" w:hAnsi="Arial"/>
          <w:w w:val="97"/>
        </w:rPr>
        <w:t>c</w:t>
      </w:r>
      <w:r>
        <w:rPr>
          <w:rFonts w:ascii="Arial" w:hAnsi="Arial"/>
          <w:spacing w:val="-1"/>
          <w:w w:val="102"/>
        </w:rPr>
        <w:t>o</w:t>
      </w:r>
      <w:r>
        <w:rPr>
          <w:rFonts w:ascii="Arial" w:hAnsi="Arial"/>
          <w:spacing w:val="-1"/>
          <w:w w:val="98"/>
        </w:rPr>
        <w:t>m</w:t>
      </w:r>
      <w:r>
        <w:rPr>
          <w:rFonts w:ascii="Arial" w:hAnsi="Arial"/>
        </w:rPr>
        <w:t>p</w:t>
      </w:r>
      <w:r>
        <w:rPr>
          <w:rFonts w:ascii="Arial" w:hAnsi="Arial"/>
          <w:spacing w:val="1"/>
          <w:w w:val="97"/>
        </w:rPr>
        <w:t>r</w:t>
      </w:r>
      <w:r>
        <w:rPr>
          <w:rFonts w:ascii="Arial" w:hAnsi="Arial"/>
          <w:spacing w:val="-1"/>
          <w:w w:val="102"/>
        </w:rPr>
        <w:t>o</w:t>
      </w:r>
      <w:r>
        <w:rPr>
          <w:rFonts w:ascii="Arial" w:hAnsi="Arial"/>
          <w:w w:val="95"/>
        </w:rPr>
        <w:t>v</w:t>
      </w:r>
      <w:r>
        <w:rPr>
          <w:rFonts w:ascii="Arial" w:hAnsi="Arial"/>
          <w:spacing w:val="-1"/>
          <w:w w:val="88"/>
        </w:rPr>
        <w:t>a</w:t>
      </w:r>
      <w:r>
        <w:rPr>
          <w:rFonts w:ascii="Arial" w:hAnsi="Arial"/>
          <w:w w:val="97"/>
        </w:rPr>
        <w:t>ç</w:t>
      </w:r>
      <w:r>
        <w:t xml:space="preserve"> </w:t>
      </w:r>
      <w:r>
        <w:rPr>
          <w:spacing w:val="-2"/>
        </w:rPr>
        <w:t xml:space="preserve"> </w:t>
      </w:r>
      <w:r>
        <w:rPr>
          <w:rFonts w:ascii="Arial" w:hAnsi="Arial"/>
          <w:w w:val="102"/>
        </w:rPr>
        <w:t>o</w:t>
      </w:r>
      <w:r>
        <w:t xml:space="preserve">  </w:t>
      </w:r>
      <w:r>
        <w:rPr>
          <w:spacing w:val="6"/>
        </w:rPr>
        <w:t xml:space="preserve"> </w:t>
      </w:r>
      <w:r>
        <w:rPr>
          <w:rFonts w:ascii="Arial" w:hAnsi="Arial"/>
          <w:spacing w:val="1"/>
          <w:w w:val="99"/>
        </w:rPr>
        <w:t>d</w:t>
      </w:r>
      <w:r>
        <w:rPr>
          <w:rFonts w:ascii="Arial" w:hAnsi="Arial"/>
          <w:w w:val="92"/>
        </w:rPr>
        <w:t>e</w:t>
      </w:r>
      <w:r>
        <w:t xml:space="preserve">  </w:t>
      </w:r>
      <w:r>
        <w:rPr>
          <w:spacing w:val="8"/>
        </w:rPr>
        <w:t xml:space="preserve"> </w:t>
      </w:r>
      <w:r>
        <w:rPr>
          <w:rFonts w:ascii="Arial" w:hAnsi="Arial"/>
          <w:spacing w:val="-1"/>
          <w:w w:val="88"/>
        </w:rPr>
        <w:t>a</w:t>
      </w:r>
      <w:r>
        <w:rPr>
          <w:rFonts w:ascii="Arial" w:hAnsi="Arial"/>
          <w:w w:val="107"/>
        </w:rPr>
        <w:t>t</w:t>
      </w:r>
      <w:r>
        <w:rPr>
          <w:rFonts w:ascii="Arial" w:hAnsi="Arial"/>
          <w:w w:val="92"/>
        </w:rPr>
        <w:t>e</w:t>
      </w:r>
      <w:r>
        <w:rPr>
          <w:rFonts w:ascii="Arial" w:hAnsi="Arial"/>
          <w:spacing w:val="-1"/>
          <w:w w:val="97"/>
        </w:rPr>
        <w:t>n</w:t>
      </w:r>
      <w:r>
        <w:rPr>
          <w:rFonts w:ascii="Arial" w:hAnsi="Arial"/>
          <w:spacing w:val="1"/>
          <w:w w:val="99"/>
        </w:rPr>
        <w:t>d</w:t>
      </w:r>
      <w:r>
        <w:rPr>
          <w:rFonts w:ascii="Arial" w:hAnsi="Arial"/>
          <w:w w:val="103"/>
        </w:rPr>
        <w:t>i</w:t>
      </w:r>
      <w:r>
        <w:rPr>
          <w:rFonts w:ascii="Arial" w:hAnsi="Arial"/>
          <w:spacing w:val="-1"/>
          <w:w w:val="98"/>
        </w:rPr>
        <w:t>m</w:t>
      </w:r>
      <w:r>
        <w:rPr>
          <w:rFonts w:ascii="Arial" w:hAnsi="Arial"/>
          <w:w w:val="92"/>
        </w:rPr>
        <w:t>e</w:t>
      </w:r>
      <w:r>
        <w:rPr>
          <w:rFonts w:ascii="Arial" w:hAnsi="Arial"/>
          <w:spacing w:val="-1"/>
          <w:w w:val="97"/>
        </w:rPr>
        <w:t>n</w:t>
      </w:r>
      <w:r>
        <w:rPr>
          <w:rFonts w:ascii="Arial" w:hAnsi="Arial"/>
          <w:w w:val="107"/>
        </w:rPr>
        <w:t>t</w:t>
      </w:r>
      <w:r>
        <w:rPr>
          <w:rFonts w:ascii="Arial" w:hAnsi="Arial"/>
          <w:w w:val="102"/>
        </w:rPr>
        <w:t>o</w:t>
      </w:r>
      <w:r>
        <w:t xml:space="preserve">  </w:t>
      </w:r>
      <w:r>
        <w:rPr>
          <w:spacing w:val="6"/>
        </w:rPr>
        <w:t xml:space="preserve"> </w:t>
      </w:r>
      <w:r>
        <w:rPr>
          <w:rFonts w:ascii="Arial" w:hAnsi="Arial"/>
          <w:spacing w:val="1"/>
          <w:w w:val="99"/>
        </w:rPr>
        <w:t>d</w:t>
      </w:r>
      <w:r>
        <w:rPr>
          <w:rFonts w:ascii="Arial" w:hAnsi="Arial"/>
          <w:w w:val="92"/>
        </w:rPr>
        <w:t>e</w:t>
      </w:r>
      <w:r>
        <w:t xml:space="preserve">  </w:t>
      </w:r>
      <w:r>
        <w:rPr>
          <w:spacing w:val="5"/>
        </w:rPr>
        <w:t xml:space="preserve"> </w:t>
      </w:r>
      <w:r>
        <w:rPr>
          <w:rFonts w:ascii="Arial" w:hAnsi="Arial"/>
        </w:rPr>
        <w:t>p</w:t>
      </w:r>
      <w:r>
        <w:rPr>
          <w:rFonts w:ascii="Arial" w:hAnsi="Arial"/>
          <w:w w:val="97"/>
        </w:rPr>
        <w:t>r</w:t>
      </w:r>
      <w:r>
        <w:t xml:space="preserve"> </w:t>
      </w:r>
      <w:r>
        <w:rPr>
          <w:spacing w:val="5"/>
        </w:rPr>
        <w:t xml:space="preserve"> </w:t>
      </w:r>
      <w:r>
        <w:rPr>
          <w:rFonts w:ascii="Arial" w:hAnsi="Arial"/>
          <w:spacing w:val="-1"/>
          <w:w w:val="66"/>
        </w:rPr>
        <w:t>-</w:t>
      </w:r>
      <w:r>
        <w:rPr>
          <w:rFonts w:ascii="Arial" w:hAnsi="Arial"/>
          <w:spacing w:val="1"/>
          <w:w w:val="97"/>
        </w:rPr>
        <w:t>r</w:t>
      </w:r>
      <w:r>
        <w:rPr>
          <w:rFonts w:ascii="Arial" w:hAnsi="Arial"/>
          <w:w w:val="92"/>
        </w:rPr>
        <w:t>e</w:t>
      </w:r>
      <w:r>
        <w:rPr>
          <w:rFonts w:ascii="Arial" w:hAnsi="Arial"/>
          <w:spacing w:val="1"/>
          <w:w w:val="99"/>
        </w:rPr>
        <w:t>q</w:t>
      </w:r>
      <w:r>
        <w:rPr>
          <w:rFonts w:ascii="Arial" w:hAnsi="Arial"/>
          <w:smallCaps/>
          <w:spacing w:val="-1"/>
          <w:w w:val="93"/>
        </w:rPr>
        <w:t>u</w:t>
      </w:r>
      <w:r>
        <w:rPr>
          <w:rFonts w:ascii="Arial" w:hAnsi="Arial"/>
          <w:w w:val="103"/>
        </w:rPr>
        <w:t>i</w:t>
      </w:r>
      <w:r>
        <w:rPr>
          <w:rFonts w:ascii="Arial" w:hAnsi="Arial"/>
          <w:spacing w:val="-1"/>
          <w:w w:val="78"/>
        </w:rPr>
        <w:t>s</w:t>
      </w:r>
      <w:r>
        <w:rPr>
          <w:rFonts w:ascii="Arial" w:hAnsi="Arial"/>
          <w:w w:val="103"/>
        </w:rPr>
        <w:t>i</w:t>
      </w:r>
      <w:r>
        <w:rPr>
          <w:rFonts w:ascii="Arial" w:hAnsi="Arial"/>
          <w:w w:val="107"/>
        </w:rPr>
        <w:t>t</w:t>
      </w:r>
      <w:r>
        <w:rPr>
          <w:rFonts w:ascii="Arial" w:hAnsi="Arial"/>
          <w:w w:val="102"/>
        </w:rPr>
        <w:t>o</w:t>
      </w:r>
      <w:r>
        <w:rPr>
          <w:w w:val="102"/>
        </w:rPr>
        <w:t xml:space="preserve"> </w:t>
      </w:r>
      <w:r>
        <w:rPr>
          <w:rFonts w:ascii="Arial" w:hAnsi="Arial"/>
          <w:spacing w:val="1"/>
          <w:w w:val="97"/>
        </w:rPr>
        <w:t>r</w:t>
      </w:r>
      <w:r>
        <w:rPr>
          <w:rFonts w:ascii="Arial" w:hAnsi="Arial"/>
          <w:w w:val="92"/>
        </w:rPr>
        <w:t>e</w:t>
      </w:r>
      <w:r>
        <w:rPr>
          <w:rFonts w:ascii="Arial" w:hAnsi="Arial"/>
          <w:w w:val="98"/>
        </w:rPr>
        <w:t>l</w:t>
      </w:r>
      <w:r>
        <w:rPr>
          <w:rFonts w:ascii="Arial" w:hAnsi="Arial"/>
          <w:spacing w:val="-1"/>
          <w:w w:val="88"/>
        </w:rPr>
        <w:t>a</w:t>
      </w:r>
      <w:r>
        <w:rPr>
          <w:rFonts w:ascii="Arial" w:hAnsi="Arial"/>
          <w:w w:val="97"/>
        </w:rPr>
        <w:t>c</w:t>
      </w:r>
      <w:r>
        <w:rPr>
          <w:rFonts w:ascii="Arial" w:hAnsi="Arial"/>
          <w:w w:val="103"/>
        </w:rPr>
        <w:t>i</w:t>
      </w:r>
      <w:r>
        <w:rPr>
          <w:rFonts w:ascii="Arial" w:hAnsi="Arial"/>
          <w:spacing w:val="-1"/>
          <w:w w:val="102"/>
        </w:rPr>
        <w:t>o</w:t>
      </w:r>
      <w:r>
        <w:rPr>
          <w:rFonts w:ascii="Arial" w:hAnsi="Arial"/>
          <w:spacing w:val="-1"/>
          <w:w w:val="97"/>
        </w:rPr>
        <w:t>n</w:t>
      </w:r>
      <w:r>
        <w:rPr>
          <w:rFonts w:ascii="Arial" w:hAnsi="Arial"/>
          <w:spacing w:val="-1"/>
          <w:w w:val="88"/>
        </w:rPr>
        <w:t>a</w:t>
      </w:r>
      <w:r>
        <w:rPr>
          <w:rFonts w:ascii="Arial" w:hAnsi="Arial"/>
          <w:spacing w:val="1"/>
          <w:w w:val="99"/>
        </w:rPr>
        <w:t>d</w:t>
      </w:r>
      <w:r>
        <w:rPr>
          <w:rFonts w:ascii="Arial" w:hAnsi="Arial"/>
          <w:w w:val="102"/>
        </w:rPr>
        <w:t>o</w:t>
      </w:r>
      <w:r>
        <w:t xml:space="preserve">   </w:t>
      </w:r>
      <w:r>
        <w:rPr>
          <w:spacing w:val="9"/>
        </w:rPr>
        <w:t xml:space="preserve"> </w:t>
      </w:r>
      <w:r>
        <w:rPr>
          <w:rFonts w:ascii="Arial" w:hAnsi="Arial"/>
          <w:spacing w:val="1"/>
          <w:w w:val="99"/>
        </w:rPr>
        <w:t>f</w:t>
      </w:r>
      <w:r>
        <w:rPr>
          <w:rFonts w:ascii="Arial" w:hAnsi="Arial"/>
          <w:spacing w:val="-1"/>
          <w:w w:val="102"/>
        </w:rPr>
        <w:t>o</w:t>
      </w:r>
      <w:r>
        <w:rPr>
          <w:rFonts w:ascii="Arial" w:hAnsi="Arial"/>
          <w:spacing w:val="1"/>
          <w:w w:val="97"/>
        </w:rPr>
        <w:t>r</w:t>
      </w:r>
      <w:r>
        <w:rPr>
          <w:rFonts w:ascii="Arial" w:hAnsi="Arial"/>
          <w:spacing w:val="-1"/>
          <w:w w:val="98"/>
        </w:rPr>
        <w:t>m</w:t>
      </w:r>
      <w:r>
        <w:rPr>
          <w:rFonts w:ascii="Arial" w:hAnsi="Arial"/>
          <w:spacing w:val="-1"/>
          <w:w w:val="88"/>
        </w:rPr>
        <w:t>a</w:t>
      </w:r>
      <w:r>
        <w:rPr>
          <w:rFonts w:ascii="Arial" w:hAnsi="Arial"/>
          <w:w w:val="97"/>
        </w:rPr>
        <w:t>ç</w:t>
      </w:r>
      <w:r>
        <w:t xml:space="preserve"> </w:t>
      </w:r>
      <w:r>
        <w:rPr>
          <w:spacing w:val="-2"/>
        </w:rPr>
        <w:t xml:space="preserve"> </w:t>
      </w:r>
      <w:r>
        <w:rPr>
          <w:rFonts w:ascii="Arial" w:hAnsi="Arial"/>
          <w:w w:val="102"/>
        </w:rPr>
        <w:t>o</w:t>
      </w:r>
      <w:r>
        <w:rPr>
          <w:spacing w:val="4"/>
        </w:rPr>
        <w:t xml:space="preserve"> </w:t>
      </w:r>
      <w:r>
        <w:rPr>
          <w:rFonts w:ascii="Arial" w:hAnsi="Arial"/>
          <w:spacing w:val="1"/>
          <w:w w:val="99"/>
        </w:rPr>
        <w:t>d</w:t>
      </w:r>
      <w:r>
        <w:rPr>
          <w:rFonts w:ascii="Arial" w:hAnsi="Arial"/>
          <w:w w:val="92"/>
        </w:rPr>
        <w:t>e</w:t>
      </w:r>
      <w:r>
        <w:rPr>
          <w:spacing w:val="5"/>
        </w:rPr>
        <w:t xml:space="preserve"> </w:t>
      </w:r>
      <w:r>
        <w:rPr>
          <w:rFonts w:ascii="Arial" w:hAnsi="Arial"/>
          <w:w w:val="107"/>
        </w:rPr>
        <w:t>t</w:t>
      </w:r>
      <w:r>
        <w:rPr>
          <w:rFonts w:ascii="Arial" w:hAnsi="Arial"/>
          <w:spacing w:val="-1"/>
          <w:w w:val="88"/>
        </w:rPr>
        <w:t>a</w:t>
      </w:r>
      <w:r>
        <w:rPr>
          <w:rFonts w:ascii="Arial" w:hAnsi="Arial"/>
          <w:w w:val="103"/>
        </w:rPr>
        <w:t>i</w:t>
      </w:r>
      <w:r>
        <w:rPr>
          <w:rFonts w:ascii="Arial" w:hAnsi="Arial"/>
          <w:w w:val="78"/>
        </w:rPr>
        <w:t>s</w:t>
      </w:r>
      <w:r>
        <w:rPr>
          <w:spacing w:val="6"/>
        </w:rPr>
        <w:t xml:space="preserve"> </w:t>
      </w:r>
      <w:r>
        <w:rPr>
          <w:rFonts w:ascii="Arial" w:hAnsi="Arial"/>
        </w:rPr>
        <w:t>p</w:t>
      </w:r>
      <w:r>
        <w:rPr>
          <w:rFonts w:ascii="Arial" w:hAnsi="Arial"/>
          <w:spacing w:val="1"/>
          <w:w w:val="97"/>
        </w:rPr>
        <w:t>r</w:t>
      </w:r>
      <w:r>
        <w:rPr>
          <w:rFonts w:ascii="Arial" w:hAnsi="Arial"/>
          <w:spacing w:val="-1"/>
          <w:w w:val="102"/>
        </w:rPr>
        <w:t>o</w:t>
      </w:r>
      <w:r>
        <w:rPr>
          <w:rFonts w:ascii="Arial" w:hAnsi="Arial"/>
          <w:spacing w:val="1"/>
          <w:w w:val="99"/>
        </w:rPr>
        <w:t>f</w:t>
      </w:r>
      <w:r>
        <w:rPr>
          <w:rFonts w:ascii="Arial" w:hAnsi="Arial"/>
          <w:w w:val="103"/>
        </w:rPr>
        <w:t>i</w:t>
      </w:r>
      <w:r>
        <w:rPr>
          <w:rFonts w:ascii="Arial" w:hAnsi="Arial"/>
          <w:spacing w:val="-1"/>
          <w:w w:val="78"/>
        </w:rPr>
        <w:t>ss</w:t>
      </w:r>
      <w:r>
        <w:rPr>
          <w:rFonts w:ascii="Arial" w:hAnsi="Arial"/>
          <w:w w:val="103"/>
        </w:rPr>
        <w:t>i</w:t>
      </w:r>
      <w:r>
        <w:rPr>
          <w:rFonts w:ascii="Arial" w:hAnsi="Arial"/>
          <w:spacing w:val="-1"/>
          <w:w w:val="102"/>
        </w:rPr>
        <w:t>o</w:t>
      </w:r>
      <w:r>
        <w:rPr>
          <w:rFonts w:ascii="Arial" w:hAnsi="Arial"/>
          <w:spacing w:val="-1"/>
          <w:w w:val="97"/>
        </w:rPr>
        <w:t>n</w:t>
      </w:r>
      <w:r>
        <w:rPr>
          <w:rFonts w:ascii="Arial" w:hAnsi="Arial"/>
          <w:spacing w:val="-1"/>
          <w:w w:val="88"/>
        </w:rPr>
        <w:t>a</w:t>
      </w:r>
      <w:r>
        <w:rPr>
          <w:rFonts w:ascii="Arial" w:hAnsi="Arial"/>
          <w:w w:val="103"/>
        </w:rPr>
        <w:t>i</w:t>
      </w:r>
      <w:r>
        <w:rPr>
          <w:rFonts w:ascii="Arial" w:hAnsi="Arial"/>
          <w:spacing w:val="-1"/>
          <w:w w:val="78"/>
        </w:rPr>
        <w:t>s</w:t>
      </w:r>
      <w:r>
        <w:rPr>
          <w:rFonts w:ascii="Arial" w:hAnsi="Arial"/>
          <w:w w:val="83"/>
        </w:rPr>
        <w:t>.</w:t>
      </w:r>
    </w:p>
    <w:p w14:paraId="38B3DC5D" w14:textId="77777777" w:rsidR="001F72F6" w:rsidRDefault="001F72F6">
      <w:pPr>
        <w:pStyle w:val="Corpodetexto"/>
        <w:rPr>
          <w:rFonts w:ascii="Arial"/>
        </w:rPr>
      </w:pPr>
    </w:p>
    <w:p w14:paraId="6719B313" w14:textId="77777777" w:rsidR="001F72F6" w:rsidRDefault="001F72F6">
      <w:pPr>
        <w:pStyle w:val="Corpodetexto"/>
        <w:spacing w:before="10"/>
        <w:rPr>
          <w:rFonts w:ascii="Arial"/>
          <w:sz w:val="23"/>
        </w:rPr>
      </w:pPr>
    </w:p>
    <w:p w14:paraId="5FF7D131" w14:textId="77777777" w:rsidR="001F72F6" w:rsidRDefault="0016797D">
      <w:pPr>
        <w:numPr>
          <w:ilvl w:val="0"/>
          <w:numId w:val="37"/>
        </w:numPr>
        <w:tabs>
          <w:tab w:val="left" w:pos="445"/>
          <w:tab w:val="left" w:pos="2640"/>
        </w:tabs>
        <w:rPr>
          <w:rFonts w:ascii="Arial"/>
          <w:b/>
          <w:sz w:val="24"/>
        </w:rPr>
      </w:pPr>
      <w:r>
        <w:rPr>
          <w:rFonts w:ascii="Arial"/>
          <w:b/>
          <w:sz w:val="24"/>
        </w:rPr>
        <w:t>AN LISE</w:t>
      </w:r>
      <w:r>
        <w:rPr>
          <w:rFonts w:ascii="Arial"/>
          <w:b/>
          <w:spacing w:val="-4"/>
          <w:sz w:val="24"/>
        </w:rPr>
        <w:t xml:space="preserve"> </w:t>
      </w:r>
      <w:r>
        <w:rPr>
          <w:rFonts w:ascii="Arial"/>
          <w:b/>
          <w:sz w:val="24"/>
        </w:rPr>
        <w:t>DAS</w:t>
      </w:r>
      <w:r>
        <w:rPr>
          <w:rFonts w:ascii="Arial"/>
          <w:b/>
          <w:spacing w:val="-29"/>
          <w:sz w:val="24"/>
        </w:rPr>
        <w:t xml:space="preserve"> </w:t>
      </w:r>
      <w:r>
        <w:rPr>
          <w:rFonts w:ascii="Arial"/>
          <w:b/>
          <w:sz w:val="24"/>
        </w:rPr>
        <w:t>RAZ</w:t>
      </w:r>
      <w:r>
        <w:rPr>
          <w:sz w:val="24"/>
        </w:rPr>
        <w:tab/>
      </w:r>
      <w:r>
        <w:rPr>
          <w:rFonts w:ascii="Arial"/>
          <w:b/>
          <w:sz w:val="24"/>
        </w:rPr>
        <w:t>ES DO</w:t>
      </w:r>
      <w:r>
        <w:rPr>
          <w:rFonts w:ascii="Arial"/>
          <w:b/>
          <w:spacing w:val="-4"/>
          <w:sz w:val="24"/>
        </w:rPr>
        <w:t xml:space="preserve"> </w:t>
      </w:r>
      <w:r>
        <w:rPr>
          <w:rFonts w:ascii="Arial"/>
          <w:b/>
          <w:sz w:val="24"/>
        </w:rPr>
        <w:t>IMPUGNANTE</w:t>
      </w:r>
    </w:p>
    <w:p w14:paraId="41213737" w14:textId="1DC346B0" w:rsidR="001F72F6" w:rsidRDefault="00E520B0">
      <w:pPr>
        <w:pStyle w:val="Corpodetexto"/>
        <w:spacing w:before="6"/>
        <w:rPr>
          <w:rFonts w:ascii="Arial"/>
          <w:b/>
          <w:sz w:val="23"/>
        </w:rPr>
      </w:pPr>
      <w:r>
        <w:rPr>
          <w:noProof/>
        </w:rPr>
        <mc:AlternateContent>
          <mc:Choice Requires="wps">
            <w:drawing>
              <wp:anchor distT="0" distB="0" distL="0" distR="0" simplePos="0" relativeHeight="251668480" behindDoc="1" locked="0" layoutInCell="1" allowOverlap="1" wp14:anchorId="46FCB19C" wp14:editId="21B0FC14">
                <wp:simplePos x="0" y="0"/>
                <wp:positionH relativeFrom="page">
                  <wp:posOffset>1050925</wp:posOffset>
                </wp:positionH>
                <wp:positionV relativeFrom="paragraph">
                  <wp:posOffset>187325</wp:posOffset>
                </wp:positionV>
                <wp:extent cx="5462905" cy="168275"/>
                <wp:effectExtent l="0" t="0" r="0" b="0"/>
                <wp:wrapTopAndBottom/>
                <wp:docPr id="333"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905" cy="168275"/>
                        </a:xfrm>
                        <a:prstGeom prst="rect">
                          <a:avLst/>
                        </a:prstGeom>
                        <a:solidFill>
                          <a:srgbClr val="FD64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6B8A0" w14:textId="77777777" w:rsidR="0016797D" w:rsidRDefault="0016797D">
                            <w:pPr>
                              <w:pStyle w:val="Corpodetexto"/>
                              <w:spacing w:line="264" w:lineRule="exact"/>
                              <w:ind w:left="46"/>
                              <w:rPr>
                                <w:rFonts w:ascii="Arial" w:hAnsi="Arial"/>
                              </w:rPr>
                            </w:pPr>
                            <w:r>
                              <w:rPr>
                                <w:rFonts w:ascii="Arial" w:hAnsi="Arial"/>
                                <w:w w:val="108"/>
                              </w:rPr>
                              <w:t>O</w:t>
                            </w:r>
                            <w:r>
                              <w:t xml:space="preserve"> </w:t>
                            </w:r>
                            <w:r>
                              <w:rPr>
                                <w:spacing w:val="17"/>
                              </w:rPr>
                              <w:t xml:space="preserve"> </w:t>
                            </w:r>
                            <w:r>
                              <w:rPr>
                                <w:rFonts w:ascii="Arial" w:hAnsi="Arial"/>
                                <w:w w:val="71"/>
                              </w:rPr>
                              <w:t>E</w:t>
                            </w:r>
                            <w:r>
                              <w:rPr>
                                <w:rFonts w:ascii="Arial" w:hAnsi="Arial"/>
                                <w:spacing w:val="1"/>
                                <w:w w:val="99"/>
                              </w:rPr>
                              <w:t>d</w:t>
                            </w:r>
                            <w:r>
                              <w:rPr>
                                <w:rFonts w:ascii="Arial" w:hAnsi="Arial"/>
                                <w:w w:val="103"/>
                              </w:rPr>
                              <w:t>i</w:t>
                            </w:r>
                            <w:r>
                              <w:rPr>
                                <w:rFonts w:ascii="Arial" w:hAnsi="Arial"/>
                                <w:w w:val="107"/>
                              </w:rPr>
                              <w:t>t</w:t>
                            </w:r>
                            <w:r>
                              <w:rPr>
                                <w:rFonts w:ascii="Arial" w:hAnsi="Arial"/>
                                <w:spacing w:val="-1"/>
                                <w:w w:val="88"/>
                              </w:rPr>
                              <w:t>a</w:t>
                            </w:r>
                            <w:r>
                              <w:rPr>
                                <w:rFonts w:ascii="Arial" w:hAnsi="Arial"/>
                                <w:w w:val="98"/>
                              </w:rPr>
                              <w:t>l</w:t>
                            </w:r>
                            <w:r>
                              <w:t xml:space="preserve"> </w:t>
                            </w:r>
                            <w:r>
                              <w:rPr>
                                <w:spacing w:val="16"/>
                              </w:rPr>
                              <w:t xml:space="preserve"> </w:t>
                            </w:r>
                            <w:r>
                              <w:rPr>
                                <w:rFonts w:ascii="Arial" w:hAnsi="Arial"/>
                                <w:spacing w:val="1"/>
                                <w:w w:val="99"/>
                              </w:rPr>
                              <w:t>d</w:t>
                            </w:r>
                            <w:r>
                              <w:rPr>
                                <w:rFonts w:ascii="Arial" w:hAnsi="Arial"/>
                                <w:w w:val="92"/>
                              </w:rPr>
                              <w:t>e</w:t>
                            </w:r>
                            <w:r>
                              <w:t xml:space="preserve"> </w:t>
                            </w:r>
                            <w:r>
                              <w:rPr>
                                <w:spacing w:val="17"/>
                              </w:rPr>
                              <w:t xml:space="preserve"> </w:t>
                            </w:r>
                            <w:r>
                              <w:rPr>
                                <w:rFonts w:ascii="Arial" w:hAnsi="Arial"/>
                                <w:spacing w:val="-1"/>
                                <w:w w:val="94"/>
                              </w:rPr>
                              <w:t>C</w:t>
                            </w:r>
                            <w:r>
                              <w:rPr>
                                <w:rFonts w:ascii="Arial" w:hAnsi="Arial"/>
                                <w:spacing w:val="1"/>
                                <w:w w:val="97"/>
                              </w:rPr>
                              <w:t>r</w:t>
                            </w:r>
                            <w:r>
                              <w:rPr>
                                <w:rFonts w:ascii="Arial" w:hAnsi="Arial"/>
                                <w:spacing w:val="-2"/>
                                <w:w w:val="92"/>
                              </w:rPr>
                              <w:t>e</w:t>
                            </w:r>
                            <w:r>
                              <w:rPr>
                                <w:rFonts w:ascii="Arial" w:hAnsi="Arial"/>
                                <w:spacing w:val="1"/>
                                <w:w w:val="99"/>
                              </w:rPr>
                              <w:t>d</w:t>
                            </w:r>
                            <w:r>
                              <w:rPr>
                                <w:rFonts w:ascii="Arial" w:hAnsi="Arial"/>
                                <w:w w:val="92"/>
                              </w:rPr>
                              <w:t>e</w:t>
                            </w:r>
                            <w:r>
                              <w:rPr>
                                <w:rFonts w:ascii="Arial" w:hAnsi="Arial"/>
                                <w:spacing w:val="-1"/>
                                <w:w w:val="97"/>
                              </w:rPr>
                              <w:t>n</w:t>
                            </w:r>
                            <w:r>
                              <w:rPr>
                                <w:rFonts w:ascii="Arial" w:hAnsi="Arial"/>
                                <w:w w:val="97"/>
                              </w:rPr>
                              <w:t>c</w:t>
                            </w:r>
                            <w:r>
                              <w:rPr>
                                <w:rFonts w:ascii="Arial" w:hAnsi="Arial"/>
                                <w:spacing w:val="-3"/>
                                <w:w w:val="103"/>
                              </w:rPr>
                              <w:t>i</w:t>
                            </w:r>
                            <w:r>
                              <w:rPr>
                                <w:rFonts w:ascii="Arial" w:hAnsi="Arial"/>
                                <w:spacing w:val="-1"/>
                                <w:w w:val="88"/>
                              </w:rPr>
                              <w:t>a</w:t>
                            </w:r>
                            <w:r>
                              <w:rPr>
                                <w:rFonts w:ascii="Arial" w:hAnsi="Arial"/>
                                <w:spacing w:val="-1"/>
                                <w:w w:val="98"/>
                              </w:rPr>
                              <w:t>m</w:t>
                            </w:r>
                            <w:r>
                              <w:rPr>
                                <w:rFonts w:ascii="Arial" w:hAnsi="Arial"/>
                                <w:w w:val="92"/>
                              </w:rPr>
                              <w:t>e</w:t>
                            </w:r>
                            <w:r>
                              <w:rPr>
                                <w:rFonts w:ascii="Arial" w:hAnsi="Arial"/>
                                <w:spacing w:val="-1"/>
                                <w:w w:val="97"/>
                              </w:rPr>
                              <w:t>n</w:t>
                            </w:r>
                            <w:r>
                              <w:rPr>
                                <w:rFonts w:ascii="Arial" w:hAnsi="Arial"/>
                                <w:w w:val="107"/>
                              </w:rPr>
                              <w:t>t</w:t>
                            </w:r>
                            <w:r>
                              <w:rPr>
                                <w:rFonts w:ascii="Arial" w:hAnsi="Arial"/>
                                <w:w w:val="102"/>
                              </w:rPr>
                              <w:t>o</w:t>
                            </w:r>
                            <w:r>
                              <w:t xml:space="preserve"> </w:t>
                            </w:r>
                            <w:r>
                              <w:rPr>
                                <w:spacing w:val="16"/>
                              </w:rPr>
                              <w:t xml:space="preserve"> </w:t>
                            </w:r>
                            <w:r>
                              <w:rPr>
                                <w:rFonts w:ascii="Arial" w:hAnsi="Arial"/>
                                <w:spacing w:val="-1"/>
                                <w:w w:val="97"/>
                              </w:rPr>
                              <w:t>n</w:t>
                            </w:r>
                            <w:r>
                              <w:rPr>
                                <w:rFonts w:ascii="Arial" w:hAnsi="Arial"/>
                                <w:w w:val="102"/>
                              </w:rPr>
                              <w:t>º</w:t>
                            </w:r>
                            <w:r>
                              <w:t xml:space="preserve"> </w:t>
                            </w:r>
                            <w:r>
                              <w:rPr>
                                <w:spacing w:val="18"/>
                              </w:rPr>
                              <w:t xml:space="preserve"> </w:t>
                            </w:r>
                            <w:r>
                              <w:rPr>
                                <w:rFonts w:ascii="Arial" w:hAnsi="Arial"/>
                                <w:spacing w:val="-1"/>
                                <w:w w:val="99"/>
                              </w:rPr>
                              <w:t>001</w:t>
                            </w:r>
                            <w:r>
                              <w:rPr>
                                <w:rFonts w:ascii="Arial" w:hAnsi="Arial"/>
                                <w:spacing w:val="1"/>
                                <w:w w:val="138"/>
                              </w:rPr>
                              <w:t>/</w:t>
                            </w:r>
                            <w:r>
                              <w:rPr>
                                <w:rFonts w:ascii="Arial" w:hAnsi="Arial"/>
                                <w:spacing w:val="-1"/>
                                <w:w w:val="99"/>
                              </w:rPr>
                              <w:t>2</w:t>
                            </w:r>
                            <w:r>
                              <w:rPr>
                                <w:rFonts w:ascii="Arial" w:hAnsi="Arial"/>
                                <w:spacing w:val="1"/>
                                <w:w w:val="99"/>
                              </w:rPr>
                              <w:t>0</w:t>
                            </w:r>
                            <w:r>
                              <w:rPr>
                                <w:rFonts w:ascii="Arial" w:hAnsi="Arial"/>
                                <w:spacing w:val="-1"/>
                                <w:w w:val="99"/>
                              </w:rPr>
                              <w:t>2</w:t>
                            </w:r>
                            <w:r>
                              <w:rPr>
                                <w:rFonts w:ascii="Arial" w:hAnsi="Arial"/>
                                <w:w w:val="99"/>
                              </w:rPr>
                              <w:t>0</w:t>
                            </w:r>
                            <w:r>
                              <w:t xml:space="preserve"> </w:t>
                            </w:r>
                            <w:r>
                              <w:rPr>
                                <w:spacing w:val="18"/>
                              </w:rPr>
                              <w:t xml:space="preserve"> </w:t>
                            </w:r>
                            <w:r>
                              <w:rPr>
                                <w:rFonts w:ascii="Arial" w:hAnsi="Arial"/>
                                <w:w w:val="97"/>
                              </w:rPr>
                              <w:t>c</w:t>
                            </w:r>
                            <w:r>
                              <w:rPr>
                                <w:rFonts w:ascii="Arial" w:hAnsi="Arial"/>
                                <w:smallCaps/>
                                <w:spacing w:val="-1"/>
                                <w:w w:val="93"/>
                              </w:rPr>
                              <w:t>u</w:t>
                            </w:r>
                            <w:r>
                              <w:rPr>
                                <w:rFonts w:ascii="Arial" w:hAnsi="Arial"/>
                                <w:spacing w:val="-1"/>
                                <w:w w:val="98"/>
                              </w:rPr>
                              <w:t>m</w:t>
                            </w:r>
                            <w:r>
                              <w:rPr>
                                <w:rFonts w:ascii="Arial" w:hAnsi="Arial"/>
                              </w:rPr>
                              <w:t>p</w:t>
                            </w:r>
                            <w:r>
                              <w:rPr>
                                <w:rFonts w:ascii="Arial" w:hAnsi="Arial"/>
                                <w:spacing w:val="1"/>
                                <w:w w:val="97"/>
                              </w:rPr>
                              <w:t>r</w:t>
                            </w:r>
                            <w:r>
                              <w:rPr>
                                <w:rFonts w:ascii="Arial" w:hAnsi="Arial"/>
                                <w:w w:val="92"/>
                              </w:rPr>
                              <w:t>e</w:t>
                            </w:r>
                            <w:r>
                              <w:t xml:space="preserve"> </w:t>
                            </w:r>
                            <w:r>
                              <w:rPr>
                                <w:spacing w:val="17"/>
                              </w:rPr>
                              <w:t xml:space="preserve"> </w:t>
                            </w:r>
                            <w:r>
                              <w:rPr>
                                <w:rFonts w:ascii="Arial" w:hAnsi="Arial"/>
                                <w:w w:val="88"/>
                              </w:rPr>
                              <w:t>a</w:t>
                            </w:r>
                            <w:r>
                              <w:t xml:space="preserve"> </w:t>
                            </w:r>
                            <w:r>
                              <w:rPr>
                                <w:spacing w:val="16"/>
                              </w:rPr>
                              <w:t xml:space="preserve"> </w:t>
                            </w:r>
                            <w:r>
                              <w:rPr>
                                <w:rFonts w:ascii="Arial" w:hAnsi="Arial"/>
                                <w:spacing w:val="1"/>
                                <w:w w:val="99"/>
                              </w:rPr>
                              <w:t>f</w:t>
                            </w:r>
                            <w:r>
                              <w:rPr>
                                <w:rFonts w:ascii="Arial" w:hAnsi="Arial"/>
                                <w:smallCaps/>
                                <w:spacing w:val="-1"/>
                                <w:w w:val="93"/>
                              </w:rPr>
                              <w:t>u</w:t>
                            </w:r>
                            <w:r>
                              <w:rPr>
                                <w:rFonts w:ascii="Arial" w:hAnsi="Arial"/>
                                <w:spacing w:val="-1"/>
                                <w:w w:val="97"/>
                              </w:rPr>
                              <w:t>n</w:t>
                            </w:r>
                            <w:r>
                              <w:rPr>
                                <w:rFonts w:ascii="Arial" w:hAnsi="Arial"/>
                                <w:w w:val="97"/>
                              </w:rPr>
                              <w:t>ç</w:t>
                            </w:r>
                            <w:r>
                              <w:t xml:space="preserve"> </w:t>
                            </w:r>
                            <w:r>
                              <w:rPr>
                                <w:spacing w:val="-2"/>
                              </w:rPr>
                              <w:t xml:space="preserve"> </w:t>
                            </w:r>
                            <w:r>
                              <w:rPr>
                                <w:rFonts w:ascii="Arial" w:hAnsi="Arial"/>
                                <w:w w:val="102"/>
                              </w:rPr>
                              <w:t>o</w:t>
                            </w:r>
                            <w:r>
                              <w:t xml:space="preserve"> </w:t>
                            </w:r>
                            <w:r>
                              <w:rPr>
                                <w:spacing w:val="16"/>
                              </w:rPr>
                              <w:t xml:space="preserve"> </w:t>
                            </w:r>
                            <w:r>
                              <w:rPr>
                                <w:rFonts w:ascii="Arial" w:hAnsi="Arial"/>
                                <w:spacing w:val="1"/>
                                <w:w w:val="99"/>
                              </w:rPr>
                              <w:t>d</w:t>
                            </w:r>
                            <w:r>
                              <w:rPr>
                                <w:rFonts w:ascii="Arial" w:hAnsi="Arial"/>
                                <w:w w:val="92"/>
                              </w:rPr>
                              <w:t>e</w:t>
                            </w:r>
                            <w:r>
                              <w:t xml:space="preserve"> </w:t>
                            </w:r>
                            <w:r>
                              <w:rPr>
                                <w:spacing w:val="17"/>
                              </w:rPr>
                              <w:t xml:space="preserve"> </w:t>
                            </w:r>
                            <w:r>
                              <w:rPr>
                                <w:rFonts w:ascii="Arial" w:hAnsi="Arial"/>
                                <w:w w:val="97"/>
                              </w:rPr>
                              <w:t>c</w:t>
                            </w:r>
                            <w:r>
                              <w:rPr>
                                <w:rFonts w:ascii="Arial" w:hAnsi="Arial"/>
                                <w:spacing w:val="-1"/>
                                <w:w w:val="102"/>
                              </w:rPr>
                              <w:t>o</w:t>
                            </w:r>
                            <w:r>
                              <w:rPr>
                                <w:rFonts w:ascii="Arial" w:hAnsi="Arial"/>
                                <w:spacing w:val="-1"/>
                                <w:w w:val="97"/>
                              </w:rPr>
                              <w:t>n</w:t>
                            </w:r>
                            <w:r>
                              <w:rPr>
                                <w:rFonts w:ascii="Arial" w:hAnsi="Arial"/>
                                <w:w w:val="107"/>
                              </w:rPr>
                              <w:t>t</w:t>
                            </w:r>
                            <w:r>
                              <w:rPr>
                                <w:rFonts w:ascii="Arial" w:hAnsi="Arial"/>
                                <w:spacing w:val="1"/>
                                <w:w w:val="97"/>
                              </w:rPr>
                              <w:t>r</w:t>
                            </w:r>
                            <w:r>
                              <w:rPr>
                                <w:rFonts w:ascii="Arial" w:hAnsi="Arial"/>
                                <w:spacing w:val="-1"/>
                                <w:w w:val="88"/>
                              </w:rPr>
                              <w:t>a</w:t>
                            </w:r>
                            <w:r>
                              <w:rPr>
                                <w:rFonts w:ascii="Arial" w:hAnsi="Arial"/>
                                <w:w w:val="107"/>
                              </w:rPr>
                              <w:t>t</w:t>
                            </w:r>
                            <w:r>
                              <w:rPr>
                                <w:rFonts w:ascii="Arial" w:hAnsi="Arial"/>
                                <w:spacing w:val="-1"/>
                                <w:w w:val="88"/>
                              </w:rPr>
                              <w:t>a</w:t>
                            </w:r>
                            <w:r>
                              <w:rPr>
                                <w:rFonts w:ascii="Arial" w:hAnsi="Arial"/>
                                <w:w w:val="97"/>
                              </w:rPr>
                              <w:t>r</w:t>
                            </w:r>
                            <w:r>
                              <w:t xml:space="preserve"> </w:t>
                            </w:r>
                            <w:r>
                              <w:rPr>
                                <w:spacing w:val="17"/>
                              </w:rPr>
                              <w:t xml:space="preserve"> </w:t>
                            </w:r>
                            <w:r>
                              <w:rPr>
                                <w:rFonts w:ascii="Arial" w:hAnsi="Arial"/>
                                <w:spacing w:val="-1"/>
                                <w:w w:val="97"/>
                              </w:rPr>
                              <w:t>n</w:t>
                            </w:r>
                            <w:r>
                              <w:rPr>
                                <w:rFonts w:ascii="Arial" w:hAnsi="Arial"/>
                                <w:w w:val="102"/>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CB19C" id="Text Box 276" o:spid="_x0000_s1031" type="#_x0000_t202" style="position:absolute;margin-left:82.75pt;margin-top:14.75pt;width:430.15pt;height:13.2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" fillcolor="#fd6464" stroked="f">
                <v:fill opacity="26214f"/>
                <v:textbox inset="0,0,0,0">
                  <w:txbxContent>
                    <w:p w14:paraId="1836B8A0" w14:textId="77777777" w:rsidR="0016797D" w:rsidRDefault="0016797D">
                      <w:pPr>
                        <w:pStyle w:val="Corpodetexto"/>
                        <w:spacing w:line="264" w:lineRule="exact"/>
                        <w:ind w:left="46"/>
                        <w:rPr>
                          <w:rFonts w:ascii="Arial" w:hAnsi="Arial"/>
                        </w:rPr>
                      </w:pPr>
                      <w:r>
                        <w:rPr>
                          <w:rFonts w:ascii="Arial" w:hAnsi="Arial"/>
                          <w:w w:val="108"/>
                        </w:rPr>
                        <w:t>O</w:t>
                      </w:r>
                      <w:r>
                        <w:t xml:space="preserve"> </w:t>
                      </w:r>
                      <w:r>
                        <w:rPr>
                          <w:spacing w:val="17"/>
                        </w:rPr>
                        <w:t xml:space="preserve"> </w:t>
                      </w:r>
                      <w:r>
                        <w:rPr>
                          <w:rFonts w:ascii="Arial" w:hAnsi="Arial"/>
                          <w:w w:val="71"/>
                        </w:rPr>
                        <w:t>E</w:t>
                      </w:r>
                      <w:r>
                        <w:rPr>
                          <w:rFonts w:ascii="Arial" w:hAnsi="Arial"/>
                          <w:spacing w:val="1"/>
                          <w:w w:val="99"/>
                        </w:rPr>
                        <w:t>d</w:t>
                      </w:r>
                      <w:r>
                        <w:rPr>
                          <w:rFonts w:ascii="Arial" w:hAnsi="Arial"/>
                          <w:w w:val="103"/>
                        </w:rPr>
                        <w:t>i</w:t>
                      </w:r>
                      <w:r>
                        <w:rPr>
                          <w:rFonts w:ascii="Arial" w:hAnsi="Arial"/>
                          <w:w w:val="107"/>
                        </w:rPr>
                        <w:t>t</w:t>
                      </w:r>
                      <w:r>
                        <w:rPr>
                          <w:rFonts w:ascii="Arial" w:hAnsi="Arial"/>
                          <w:spacing w:val="-1"/>
                          <w:w w:val="88"/>
                        </w:rPr>
                        <w:t>a</w:t>
                      </w:r>
                      <w:r>
                        <w:rPr>
                          <w:rFonts w:ascii="Arial" w:hAnsi="Arial"/>
                          <w:w w:val="98"/>
                        </w:rPr>
                        <w:t>l</w:t>
                      </w:r>
                      <w:r>
                        <w:t xml:space="preserve"> </w:t>
                      </w:r>
                      <w:r>
                        <w:rPr>
                          <w:spacing w:val="16"/>
                        </w:rPr>
                        <w:t xml:space="preserve"> </w:t>
                      </w:r>
                      <w:r>
                        <w:rPr>
                          <w:rFonts w:ascii="Arial" w:hAnsi="Arial"/>
                          <w:spacing w:val="1"/>
                          <w:w w:val="99"/>
                        </w:rPr>
                        <w:t>d</w:t>
                      </w:r>
                      <w:r>
                        <w:rPr>
                          <w:rFonts w:ascii="Arial" w:hAnsi="Arial"/>
                          <w:w w:val="92"/>
                        </w:rPr>
                        <w:t>e</w:t>
                      </w:r>
                      <w:r>
                        <w:t xml:space="preserve"> </w:t>
                      </w:r>
                      <w:r>
                        <w:rPr>
                          <w:spacing w:val="17"/>
                        </w:rPr>
                        <w:t xml:space="preserve"> </w:t>
                      </w:r>
                      <w:r>
                        <w:rPr>
                          <w:rFonts w:ascii="Arial" w:hAnsi="Arial"/>
                          <w:spacing w:val="-1"/>
                          <w:w w:val="94"/>
                        </w:rPr>
                        <w:t>C</w:t>
                      </w:r>
                      <w:r>
                        <w:rPr>
                          <w:rFonts w:ascii="Arial" w:hAnsi="Arial"/>
                          <w:spacing w:val="1"/>
                          <w:w w:val="97"/>
                        </w:rPr>
                        <w:t>r</w:t>
                      </w:r>
                      <w:r>
                        <w:rPr>
                          <w:rFonts w:ascii="Arial" w:hAnsi="Arial"/>
                          <w:spacing w:val="-2"/>
                          <w:w w:val="92"/>
                        </w:rPr>
                        <w:t>e</w:t>
                      </w:r>
                      <w:r>
                        <w:rPr>
                          <w:rFonts w:ascii="Arial" w:hAnsi="Arial"/>
                          <w:spacing w:val="1"/>
                          <w:w w:val="99"/>
                        </w:rPr>
                        <w:t>d</w:t>
                      </w:r>
                      <w:r>
                        <w:rPr>
                          <w:rFonts w:ascii="Arial" w:hAnsi="Arial"/>
                          <w:w w:val="92"/>
                        </w:rPr>
                        <w:t>e</w:t>
                      </w:r>
                      <w:r>
                        <w:rPr>
                          <w:rFonts w:ascii="Arial" w:hAnsi="Arial"/>
                          <w:spacing w:val="-1"/>
                          <w:w w:val="97"/>
                        </w:rPr>
                        <w:t>n</w:t>
                      </w:r>
                      <w:r>
                        <w:rPr>
                          <w:rFonts w:ascii="Arial" w:hAnsi="Arial"/>
                          <w:w w:val="97"/>
                        </w:rPr>
                        <w:t>c</w:t>
                      </w:r>
                      <w:r>
                        <w:rPr>
                          <w:rFonts w:ascii="Arial" w:hAnsi="Arial"/>
                          <w:spacing w:val="-3"/>
                          <w:w w:val="103"/>
                        </w:rPr>
                        <w:t>i</w:t>
                      </w:r>
                      <w:r>
                        <w:rPr>
                          <w:rFonts w:ascii="Arial" w:hAnsi="Arial"/>
                          <w:spacing w:val="-1"/>
                          <w:w w:val="88"/>
                        </w:rPr>
                        <w:t>a</w:t>
                      </w:r>
                      <w:r>
                        <w:rPr>
                          <w:rFonts w:ascii="Arial" w:hAnsi="Arial"/>
                          <w:spacing w:val="-1"/>
                          <w:w w:val="98"/>
                        </w:rPr>
                        <w:t>m</w:t>
                      </w:r>
                      <w:r>
                        <w:rPr>
                          <w:rFonts w:ascii="Arial" w:hAnsi="Arial"/>
                          <w:w w:val="92"/>
                        </w:rPr>
                        <w:t>e</w:t>
                      </w:r>
                      <w:r>
                        <w:rPr>
                          <w:rFonts w:ascii="Arial" w:hAnsi="Arial"/>
                          <w:spacing w:val="-1"/>
                          <w:w w:val="97"/>
                        </w:rPr>
                        <w:t>n</w:t>
                      </w:r>
                      <w:r>
                        <w:rPr>
                          <w:rFonts w:ascii="Arial" w:hAnsi="Arial"/>
                          <w:w w:val="107"/>
                        </w:rPr>
                        <w:t>t</w:t>
                      </w:r>
                      <w:r>
                        <w:rPr>
                          <w:rFonts w:ascii="Arial" w:hAnsi="Arial"/>
                          <w:w w:val="102"/>
                        </w:rPr>
                        <w:t>o</w:t>
                      </w:r>
                      <w:r>
                        <w:t xml:space="preserve"> </w:t>
                      </w:r>
                      <w:r>
                        <w:rPr>
                          <w:spacing w:val="16"/>
                        </w:rPr>
                        <w:t xml:space="preserve"> </w:t>
                      </w:r>
                      <w:r>
                        <w:rPr>
                          <w:rFonts w:ascii="Arial" w:hAnsi="Arial"/>
                          <w:spacing w:val="-1"/>
                          <w:w w:val="97"/>
                        </w:rPr>
                        <w:t>n</w:t>
                      </w:r>
                      <w:r>
                        <w:rPr>
                          <w:rFonts w:ascii="Arial" w:hAnsi="Arial"/>
                          <w:w w:val="102"/>
                        </w:rPr>
                        <w:t>º</w:t>
                      </w:r>
                      <w:r>
                        <w:t xml:space="preserve"> </w:t>
                      </w:r>
                      <w:r>
                        <w:rPr>
                          <w:spacing w:val="18"/>
                        </w:rPr>
                        <w:t xml:space="preserve"> </w:t>
                      </w:r>
                      <w:r>
                        <w:rPr>
                          <w:rFonts w:ascii="Arial" w:hAnsi="Arial"/>
                          <w:spacing w:val="-1"/>
                          <w:w w:val="99"/>
                        </w:rPr>
                        <w:t>001</w:t>
                      </w:r>
                      <w:r>
                        <w:rPr>
                          <w:rFonts w:ascii="Arial" w:hAnsi="Arial"/>
                          <w:spacing w:val="1"/>
                          <w:w w:val="138"/>
                        </w:rPr>
                        <w:t>/</w:t>
                      </w:r>
                      <w:r>
                        <w:rPr>
                          <w:rFonts w:ascii="Arial" w:hAnsi="Arial"/>
                          <w:spacing w:val="-1"/>
                          <w:w w:val="99"/>
                        </w:rPr>
                        <w:t>2</w:t>
                      </w:r>
                      <w:r>
                        <w:rPr>
                          <w:rFonts w:ascii="Arial" w:hAnsi="Arial"/>
                          <w:spacing w:val="1"/>
                          <w:w w:val="99"/>
                        </w:rPr>
                        <w:t>0</w:t>
                      </w:r>
                      <w:r>
                        <w:rPr>
                          <w:rFonts w:ascii="Arial" w:hAnsi="Arial"/>
                          <w:spacing w:val="-1"/>
                          <w:w w:val="99"/>
                        </w:rPr>
                        <w:t>2</w:t>
                      </w:r>
                      <w:r>
                        <w:rPr>
                          <w:rFonts w:ascii="Arial" w:hAnsi="Arial"/>
                          <w:w w:val="99"/>
                        </w:rPr>
                        <w:t>0</w:t>
                      </w:r>
                      <w:r>
                        <w:t xml:space="preserve"> </w:t>
                      </w:r>
                      <w:r>
                        <w:rPr>
                          <w:spacing w:val="18"/>
                        </w:rPr>
                        <w:t xml:space="preserve"> </w:t>
                      </w:r>
                      <w:r>
                        <w:rPr>
                          <w:rFonts w:ascii="Arial" w:hAnsi="Arial"/>
                          <w:w w:val="97"/>
                        </w:rPr>
                        <w:t>c</w:t>
                      </w:r>
                      <w:r>
                        <w:rPr>
                          <w:rFonts w:ascii="Arial" w:hAnsi="Arial"/>
                          <w:smallCaps/>
                          <w:spacing w:val="-1"/>
                          <w:w w:val="93"/>
                        </w:rPr>
                        <w:t>u</w:t>
                      </w:r>
                      <w:r>
                        <w:rPr>
                          <w:rFonts w:ascii="Arial" w:hAnsi="Arial"/>
                          <w:spacing w:val="-1"/>
                          <w:w w:val="98"/>
                        </w:rPr>
                        <w:t>m</w:t>
                      </w:r>
                      <w:r>
                        <w:rPr>
                          <w:rFonts w:ascii="Arial" w:hAnsi="Arial"/>
                        </w:rPr>
                        <w:t>p</w:t>
                      </w:r>
                      <w:r>
                        <w:rPr>
                          <w:rFonts w:ascii="Arial" w:hAnsi="Arial"/>
                          <w:spacing w:val="1"/>
                          <w:w w:val="97"/>
                        </w:rPr>
                        <w:t>r</w:t>
                      </w:r>
                      <w:r>
                        <w:rPr>
                          <w:rFonts w:ascii="Arial" w:hAnsi="Arial"/>
                          <w:w w:val="92"/>
                        </w:rPr>
                        <w:t>e</w:t>
                      </w:r>
                      <w:r>
                        <w:t xml:space="preserve"> </w:t>
                      </w:r>
                      <w:r>
                        <w:rPr>
                          <w:spacing w:val="17"/>
                        </w:rPr>
                        <w:t xml:space="preserve"> </w:t>
                      </w:r>
                      <w:r>
                        <w:rPr>
                          <w:rFonts w:ascii="Arial" w:hAnsi="Arial"/>
                          <w:w w:val="88"/>
                        </w:rPr>
                        <w:t>a</w:t>
                      </w:r>
                      <w:r>
                        <w:t xml:space="preserve"> </w:t>
                      </w:r>
                      <w:r>
                        <w:rPr>
                          <w:spacing w:val="16"/>
                        </w:rPr>
                        <w:t xml:space="preserve"> </w:t>
                      </w:r>
                      <w:r>
                        <w:rPr>
                          <w:rFonts w:ascii="Arial" w:hAnsi="Arial"/>
                          <w:spacing w:val="1"/>
                          <w:w w:val="99"/>
                        </w:rPr>
                        <w:t>f</w:t>
                      </w:r>
                      <w:r>
                        <w:rPr>
                          <w:rFonts w:ascii="Arial" w:hAnsi="Arial"/>
                          <w:smallCaps/>
                          <w:spacing w:val="-1"/>
                          <w:w w:val="93"/>
                        </w:rPr>
                        <w:t>u</w:t>
                      </w:r>
                      <w:r>
                        <w:rPr>
                          <w:rFonts w:ascii="Arial" w:hAnsi="Arial"/>
                          <w:spacing w:val="-1"/>
                          <w:w w:val="97"/>
                        </w:rPr>
                        <w:t>n</w:t>
                      </w:r>
                      <w:r>
                        <w:rPr>
                          <w:rFonts w:ascii="Arial" w:hAnsi="Arial"/>
                          <w:w w:val="97"/>
                        </w:rPr>
                        <w:t>ç</w:t>
                      </w:r>
                      <w:r>
                        <w:t xml:space="preserve"> </w:t>
                      </w:r>
                      <w:r>
                        <w:rPr>
                          <w:spacing w:val="-2"/>
                        </w:rPr>
                        <w:t xml:space="preserve"> </w:t>
                      </w:r>
                      <w:r>
                        <w:rPr>
                          <w:rFonts w:ascii="Arial" w:hAnsi="Arial"/>
                          <w:w w:val="102"/>
                        </w:rPr>
                        <w:t>o</w:t>
                      </w:r>
                      <w:r>
                        <w:t xml:space="preserve"> </w:t>
                      </w:r>
                      <w:r>
                        <w:rPr>
                          <w:spacing w:val="16"/>
                        </w:rPr>
                        <w:t xml:space="preserve"> </w:t>
                      </w:r>
                      <w:r>
                        <w:rPr>
                          <w:rFonts w:ascii="Arial" w:hAnsi="Arial"/>
                          <w:spacing w:val="1"/>
                          <w:w w:val="99"/>
                        </w:rPr>
                        <w:t>d</w:t>
                      </w:r>
                      <w:r>
                        <w:rPr>
                          <w:rFonts w:ascii="Arial" w:hAnsi="Arial"/>
                          <w:w w:val="92"/>
                        </w:rPr>
                        <w:t>e</w:t>
                      </w:r>
                      <w:r>
                        <w:t xml:space="preserve"> </w:t>
                      </w:r>
                      <w:r>
                        <w:rPr>
                          <w:spacing w:val="17"/>
                        </w:rPr>
                        <w:t xml:space="preserve"> </w:t>
                      </w:r>
                      <w:r>
                        <w:rPr>
                          <w:rFonts w:ascii="Arial" w:hAnsi="Arial"/>
                          <w:w w:val="97"/>
                        </w:rPr>
                        <w:t>c</w:t>
                      </w:r>
                      <w:r>
                        <w:rPr>
                          <w:rFonts w:ascii="Arial" w:hAnsi="Arial"/>
                          <w:spacing w:val="-1"/>
                          <w:w w:val="102"/>
                        </w:rPr>
                        <w:t>o</w:t>
                      </w:r>
                      <w:r>
                        <w:rPr>
                          <w:rFonts w:ascii="Arial" w:hAnsi="Arial"/>
                          <w:spacing w:val="-1"/>
                          <w:w w:val="97"/>
                        </w:rPr>
                        <w:t>n</w:t>
                      </w:r>
                      <w:r>
                        <w:rPr>
                          <w:rFonts w:ascii="Arial" w:hAnsi="Arial"/>
                          <w:w w:val="107"/>
                        </w:rPr>
                        <w:t>t</w:t>
                      </w:r>
                      <w:r>
                        <w:rPr>
                          <w:rFonts w:ascii="Arial" w:hAnsi="Arial"/>
                          <w:spacing w:val="1"/>
                          <w:w w:val="97"/>
                        </w:rPr>
                        <w:t>r</w:t>
                      </w:r>
                      <w:r>
                        <w:rPr>
                          <w:rFonts w:ascii="Arial" w:hAnsi="Arial"/>
                          <w:spacing w:val="-1"/>
                          <w:w w:val="88"/>
                        </w:rPr>
                        <w:t>a</w:t>
                      </w:r>
                      <w:r>
                        <w:rPr>
                          <w:rFonts w:ascii="Arial" w:hAnsi="Arial"/>
                          <w:w w:val="107"/>
                        </w:rPr>
                        <w:t>t</w:t>
                      </w:r>
                      <w:r>
                        <w:rPr>
                          <w:rFonts w:ascii="Arial" w:hAnsi="Arial"/>
                          <w:spacing w:val="-1"/>
                          <w:w w:val="88"/>
                        </w:rPr>
                        <w:t>a</w:t>
                      </w:r>
                      <w:r>
                        <w:rPr>
                          <w:rFonts w:ascii="Arial" w:hAnsi="Arial"/>
                          <w:w w:val="97"/>
                        </w:rPr>
                        <w:t>r</w:t>
                      </w:r>
                      <w:r>
                        <w:t xml:space="preserve"> </w:t>
                      </w:r>
                      <w:r>
                        <w:rPr>
                          <w:spacing w:val="17"/>
                        </w:rPr>
                        <w:t xml:space="preserve"> </w:t>
                      </w:r>
                      <w:r>
                        <w:rPr>
                          <w:rFonts w:ascii="Arial" w:hAnsi="Arial"/>
                          <w:spacing w:val="-1"/>
                          <w:w w:val="97"/>
                        </w:rPr>
                        <w:t>n</w:t>
                      </w:r>
                      <w:r>
                        <w:rPr>
                          <w:rFonts w:ascii="Arial" w:hAnsi="Arial"/>
                          <w:w w:val="102"/>
                        </w:rPr>
                        <w:t>o</w:t>
                      </w:r>
                    </w:p>
                  </w:txbxContent>
                </v:textbox>
                <w10:wrap type="topAndBottom" anchorx="page"/>
              </v:shape>
            </w:pict>
          </mc:Fallback>
        </mc:AlternateContent>
      </w:r>
    </w:p>
    <w:p w14:paraId="325020D5" w14:textId="53CBF205" w:rsidR="001F72F6" w:rsidRDefault="00E520B0">
      <w:pPr>
        <w:pStyle w:val="Corpodetexto"/>
        <w:ind w:left="114"/>
        <w:rPr>
          <w:rFonts w:ascii="Arial"/>
          <w:sz w:val="20"/>
        </w:rPr>
      </w:pPr>
      <w:r>
        <w:rPr>
          <w:rFonts w:ascii="Arial"/>
          <w:noProof/>
          <w:sz w:val="20"/>
        </w:rPr>
        <mc:AlternateContent>
          <mc:Choice Requires="wps">
            <w:drawing>
              <wp:inline distT="0" distB="0" distL="0" distR="0" wp14:anchorId="33161176" wp14:editId="07835120">
                <wp:extent cx="5462905" cy="168275"/>
                <wp:effectExtent l="2540" t="5080" r="1905" b="7620"/>
                <wp:docPr id="332"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905" cy="168275"/>
                        </a:xfrm>
                        <a:prstGeom prst="rect">
                          <a:avLst/>
                        </a:prstGeom>
                        <a:solidFill>
                          <a:srgbClr val="FD64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6EFC92" w14:textId="77777777" w:rsidR="0016797D" w:rsidRDefault="0016797D">
                            <w:pPr>
                              <w:pStyle w:val="Corpodetexto"/>
                              <w:spacing w:line="264" w:lineRule="exact"/>
                              <w:ind w:left="46"/>
                              <w:rPr>
                                <w:rFonts w:ascii="Arial" w:hAnsi="Arial"/>
                              </w:rPr>
                            </w:pPr>
                            <w:r>
                              <w:rPr>
                                <w:rFonts w:ascii="Arial" w:hAnsi="Arial"/>
                                <w:spacing w:val="-1"/>
                                <w:w w:val="98"/>
                              </w:rPr>
                              <w:t>m</w:t>
                            </w:r>
                            <w:r>
                              <w:rPr>
                                <w:rFonts w:ascii="Arial" w:hAnsi="Arial"/>
                                <w:w w:val="92"/>
                              </w:rPr>
                              <w:t>e</w:t>
                            </w:r>
                            <w:r>
                              <w:rPr>
                                <w:rFonts w:ascii="Arial" w:hAnsi="Arial"/>
                                <w:spacing w:val="1"/>
                                <w:w w:val="97"/>
                              </w:rPr>
                              <w:t>r</w:t>
                            </w:r>
                            <w:r>
                              <w:rPr>
                                <w:rFonts w:ascii="Arial" w:hAnsi="Arial"/>
                                <w:w w:val="97"/>
                              </w:rPr>
                              <w:t>c</w:t>
                            </w:r>
                            <w:r>
                              <w:rPr>
                                <w:rFonts w:ascii="Arial" w:hAnsi="Arial"/>
                                <w:spacing w:val="-1"/>
                                <w:w w:val="88"/>
                              </w:rPr>
                              <w:t>a</w:t>
                            </w:r>
                            <w:r>
                              <w:rPr>
                                <w:rFonts w:ascii="Arial" w:hAnsi="Arial"/>
                                <w:spacing w:val="1"/>
                                <w:w w:val="99"/>
                              </w:rPr>
                              <w:t>d</w:t>
                            </w:r>
                            <w:r>
                              <w:rPr>
                                <w:rFonts w:ascii="Arial" w:hAnsi="Arial"/>
                                <w:w w:val="102"/>
                              </w:rPr>
                              <w:t>o</w:t>
                            </w:r>
                            <w:r>
                              <w:rPr>
                                <w:spacing w:val="14"/>
                              </w:rPr>
                              <w:t xml:space="preserve"> </w:t>
                            </w:r>
                            <w:r>
                              <w:rPr>
                                <w:rFonts w:ascii="Arial" w:hAnsi="Arial"/>
                                <w:w w:val="102"/>
                              </w:rPr>
                              <w:t>o</w:t>
                            </w:r>
                            <w:r>
                              <w:rPr>
                                <w:spacing w:val="11"/>
                              </w:rPr>
                              <w:t xml:space="preserve"> </w:t>
                            </w:r>
                            <w:r>
                              <w:rPr>
                                <w:rFonts w:ascii="Arial" w:hAnsi="Arial"/>
                                <w:spacing w:val="1"/>
                                <w:w w:val="99"/>
                              </w:rPr>
                              <w:t>f</w:t>
                            </w:r>
                            <w:r>
                              <w:rPr>
                                <w:rFonts w:ascii="Arial" w:hAnsi="Arial"/>
                                <w:spacing w:val="-1"/>
                                <w:w w:val="102"/>
                              </w:rPr>
                              <w:t>o</w:t>
                            </w:r>
                            <w:r>
                              <w:rPr>
                                <w:rFonts w:ascii="Arial" w:hAnsi="Arial"/>
                                <w:spacing w:val="1"/>
                                <w:w w:val="97"/>
                              </w:rPr>
                              <w:t>r</w:t>
                            </w:r>
                            <w:r>
                              <w:rPr>
                                <w:rFonts w:ascii="Arial" w:hAnsi="Arial"/>
                                <w:spacing w:val="-1"/>
                                <w:w w:val="97"/>
                              </w:rPr>
                              <w:t>n</w:t>
                            </w:r>
                            <w:r>
                              <w:rPr>
                                <w:rFonts w:ascii="Arial" w:hAnsi="Arial"/>
                                <w:w w:val="92"/>
                              </w:rPr>
                              <w:t>e</w:t>
                            </w:r>
                            <w:r>
                              <w:rPr>
                                <w:rFonts w:ascii="Arial" w:hAnsi="Arial"/>
                                <w:w w:val="97"/>
                              </w:rPr>
                              <w:t>c</w:t>
                            </w:r>
                            <w:r>
                              <w:rPr>
                                <w:rFonts w:ascii="Arial" w:hAnsi="Arial"/>
                                <w:w w:val="103"/>
                              </w:rPr>
                              <w:t>i</w:t>
                            </w:r>
                            <w:r>
                              <w:rPr>
                                <w:rFonts w:ascii="Arial" w:hAnsi="Arial"/>
                                <w:spacing w:val="-1"/>
                                <w:w w:val="98"/>
                              </w:rPr>
                              <w:t>m</w:t>
                            </w:r>
                            <w:r>
                              <w:rPr>
                                <w:rFonts w:ascii="Arial" w:hAnsi="Arial"/>
                                <w:w w:val="92"/>
                              </w:rPr>
                              <w:t>e</w:t>
                            </w:r>
                            <w:r>
                              <w:rPr>
                                <w:rFonts w:ascii="Arial" w:hAnsi="Arial"/>
                                <w:spacing w:val="-1"/>
                                <w:w w:val="97"/>
                              </w:rPr>
                              <w:t>n</w:t>
                            </w:r>
                            <w:r>
                              <w:rPr>
                                <w:rFonts w:ascii="Arial" w:hAnsi="Arial"/>
                                <w:spacing w:val="-2"/>
                                <w:w w:val="107"/>
                              </w:rPr>
                              <w:t>t</w:t>
                            </w:r>
                            <w:r>
                              <w:rPr>
                                <w:rFonts w:ascii="Arial" w:hAnsi="Arial"/>
                                <w:w w:val="102"/>
                              </w:rPr>
                              <w:t>o</w:t>
                            </w:r>
                            <w:r>
                              <w:rPr>
                                <w:spacing w:val="14"/>
                              </w:rPr>
                              <w:t xml:space="preserve"> </w:t>
                            </w:r>
                            <w:r>
                              <w:rPr>
                                <w:rFonts w:ascii="Arial" w:hAnsi="Arial"/>
                                <w:spacing w:val="1"/>
                                <w:w w:val="99"/>
                              </w:rPr>
                              <w:t>d</w:t>
                            </w:r>
                            <w:r>
                              <w:rPr>
                                <w:rFonts w:ascii="Arial" w:hAnsi="Arial"/>
                                <w:w w:val="92"/>
                              </w:rPr>
                              <w:t>e</w:t>
                            </w:r>
                            <w:r>
                              <w:rPr>
                                <w:spacing w:val="15"/>
                              </w:rPr>
                              <w:t xml:space="preserve"> </w:t>
                            </w:r>
                            <w:r>
                              <w:rPr>
                                <w:rFonts w:ascii="Arial" w:hAnsi="Arial"/>
                                <w:w w:val="98"/>
                              </w:rPr>
                              <w:t>l</w:t>
                            </w:r>
                            <w:r>
                              <w:rPr>
                                <w:rFonts w:ascii="Arial" w:hAnsi="Arial"/>
                                <w:spacing w:val="-1"/>
                                <w:w w:val="88"/>
                              </w:rPr>
                              <w:t>a</w:t>
                            </w:r>
                            <w:r>
                              <w:rPr>
                                <w:rFonts w:ascii="Arial" w:hAnsi="Arial"/>
                                <w:smallCaps/>
                                <w:spacing w:val="-1"/>
                                <w:w w:val="93"/>
                              </w:rPr>
                              <w:t>u</w:t>
                            </w:r>
                            <w:r>
                              <w:rPr>
                                <w:rFonts w:ascii="Arial" w:hAnsi="Arial"/>
                                <w:spacing w:val="1"/>
                                <w:w w:val="99"/>
                              </w:rPr>
                              <w:t>d</w:t>
                            </w:r>
                            <w:r>
                              <w:rPr>
                                <w:rFonts w:ascii="Arial" w:hAnsi="Arial"/>
                                <w:spacing w:val="-1"/>
                                <w:w w:val="102"/>
                              </w:rPr>
                              <w:t>o</w:t>
                            </w:r>
                            <w:r>
                              <w:rPr>
                                <w:rFonts w:ascii="Arial" w:hAnsi="Arial"/>
                                <w:w w:val="78"/>
                              </w:rPr>
                              <w:t>s</w:t>
                            </w:r>
                            <w:r>
                              <w:rPr>
                                <w:spacing w:val="13"/>
                              </w:rPr>
                              <w:t xml:space="preserve"> </w:t>
                            </w:r>
                            <w:r>
                              <w:rPr>
                                <w:rFonts w:ascii="Arial" w:hAnsi="Arial"/>
                                <w:spacing w:val="-2"/>
                                <w:w w:val="99"/>
                              </w:rPr>
                              <w:t>d</w:t>
                            </w:r>
                            <w:r>
                              <w:rPr>
                                <w:rFonts w:ascii="Arial" w:hAnsi="Arial"/>
                                <w:w w:val="92"/>
                              </w:rPr>
                              <w:t>e</w:t>
                            </w:r>
                            <w:r>
                              <w:rPr>
                                <w:spacing w:val="15"/>
                              </w:rPr>
                              <w:t xml:space="preserve"> </w:t>
                            </w:r>
                            <w:r>
                              <w:rPr>
                                <w:rFonts w:ascii="Arial" w:hAnsi="Arial"/>
                                <w:spacing w:val="-1"/>
                                <w:w w:val="88"/>
                              </w:rPr>
                              <w:t>a</w:t>
                            </w:r>
                            <w:r>
                              <w:rPr>
                                <w:rFonts w:ascii="Arial" w:hAnsi="Arial"/>
                                <w:w w:val="95"/>
                              </w:rPr>
                              <w:t>v</w:t>
                            </w:r>
                            <w:r>
                              <w:rPr>
                                <w:rFonts w:ascii="Arial" w:hAnsi="Arial"/>
                                <w:spacing w:val="-1"/>
                                <w:w w:val="88"/>
                              </w:rPr>
                              <w:t>a</w:t>
                            </w:r>
                            <w:r>
                              <w:rPr>
                                <w:rFonts w:ascii="Arial" w:hAnsi="Arial"/>
                                <w:w w:val="98"/>
                              </w:rPr>
                              <w:t>l</w:t>
                            </w:r>
                            <w:r>
                              <w:rPr>
                                <w:rFonts w:ascii="Arial" w:hAnsi="Arial"/>
                                <w:w w:val="103"/>
                              </w:rPr>
                              <w:t>i</w:t>
                            </w:r>
                            <w:r>
                              <w:rPr>
                                <w:rFonts w:ascii="Arial" w:hAnsi="Arial"/>
                                <w:spacing w:val="-1"/>
                                <w:w w:val="88"/>
                              </w:rPr>
                              <w:t>a</w:t>
                            </w:r>
                            <w:r>
                              <w:rPr>
                                <w:rFonts w:ascii="Arial" w:hAnsi="Arial"/>
                                <w:w w:val="97"/>
                              </w:rPr>
                              <w:t>ç</w:t>
                            </w:r>
                            <w:r>
                              <w:t xml:space="preserve"> </w:t>
                            </w:r>
                            <w:r>
                              <w:rPr>
                                <w:spacing w:val="-5"/>
                              </w:rPr>
                              <w:t xml:space="preserve"> </w:t>
                            </w:r>
                            <w:r>
                              <w:rPr>
                                <w:rFonts w:ascii="Arial" w:hAnsi="Arial"/>
                                <w:w w:val="102"/>
                              </w:rPr>
                              <w:t>o</w:t>
                            </w:r>
                            <w:r>
                              <w:rPr>
                                <w:spacing w:val="14"/>
                              </w:rPr>
                              <w:t xml:space="preserve"> </w:t>
                            </w:r>
                            <w:r>
                              <w:rPr>
                                <w:rFonts w:ascii="Arial" w:hAnsi="Arial"/>
                                <w:spacing w:val="-1"/>
                                <w:w w:val="78"/>
                              </w:rPr>
                              <w:t>s</w:t>
                            </w:r>
                            <w:r>
                              <w:rPr>
                                <w:rFonts w:ascii="Arial" w:hAnsi="Arial"/>
                                <w:w w:val="92"/>
                              </w:rPr>
                              <w:t>e</w:t>
                            </w:r>
                            <w:r>
                              <w:rPr>
                                <w:rFonts w:ascii="Arial" w:hAnsi="Arial"/>
                                <w:spacing w:val="1"/>
                                <w:w w:val="92"/>
                              </w:rPr>
                              <w:t>g</w:t>
                            </w:r>
                            <w:r>
                              <w:rPr>
                                <w:rFonts w:ascii="Arial" w:hAnsi="Arial"/>
                                <w:smallCaps/>
                                <w:spacing w:val="-1"/>
                                <w:w w:val="93"/>
                              </w:rPr>
                              <w:t>u</w:t>
                            </w:r>
                            <w:r>
                              <w:rPr>
                                <w:rFonts w:ascii="Arial" w:hAnsi="Arial"/>
                                <w:w w:val="103"/>
                              </w:rPr>
                              <w:t>i</w:t>
                            </w:r>
                            <w:r>
                              <w:rPr>
                                <w:rFonts w:ascii="Arial" w:hAnsi="Arial"/>
                                <w:spacing w:val="-1"/>
                                <w:w w:val="97"/>
                              </w:rPr>
                              <w:t>n</w:t>
                            </w:r>
                            <w:r>
                              <w:rPr>
                                <w:rFonts w:ascii="Arial" w:hAnsi="Arial"/>
                                <w:spacing w:val="1"/>
                                <w:w w:val="99"/>
                              </w:rPr>
                              <w:t>d</w:t>
                            </w:r>
                            <w:r>
                              <w:rPr>
                                <w:rFonts w:ascii="Arial" w:hAnsi="Arial"/>
                                <w:w w:val="102"/>
                              </w:rPr>
                              <w:t>o</w:t>
                            </w:r>
                            <w:r>
                              <w:rPr>
                                <w:spacing w:val="14"/>
                              </w:rPr>
                              <w:t xml:space="preserve"> </w:t>
                            </w:r>
                            <w:r>
                              <w:rPr>
                                <w:rFonts w:ascii="Arial" w:hAnsi="Arial"/>
                                <w:spacing w:val="-1"/>
                                <w:w w:val="102"/>
                              </w:rPr>
                              <w:t>o</w:t>
                            </w:r>
                            <w:r>
                              <w:rPr>
                                <w:rFonts w:ascii="Arial" w:hAnsi="Arial"/>
                                <w:w w:val="78"/>
                              </w:rPr>
                              <w:t>s</w:t>
                            </w:r>
                            <w:r>
                              <w:rPr>
                                <w:spacing w:val="13"/>
                              </w:rPr>
                              <w:t xml:space="preserve"> </w:t>
                            </w:r>
                            <w:r>
                              <w:rPr>
                                <w:rFonts w:ascii="Arial" w:hAnsi="Arial"/>
                              </w:rPr>
                              <w:t>p</w:t>
                            </w:r>
                            <w:r>
                              <w:rPr>
                                <w:rFonts w:ascii="Arial" w:hAnsi="Arial"/>
                                <w:spacing w:val="-1"/>
                                <w:w w:val="88"/>
                              </w:rPr>
                              <w:t>a</w:t>
                            </w:r>
                            <w:r>
                              <w:rPr>
                                <w:rFonts w:ascii="Arial" w:hAnsi="Arial"/>
                                <w:spacing w:val="1"/>
                                <w:w w:val="99"/>
                              </w:rPr>
                              <w:t>d</w:t>
                            </w:r>
                            <w:r>
                              <w:rPr>
                                <w:rFonts w:ascii="Arial" w:hAnsi="Arial"/>
                                <w:w w:val="97"/>
                              </w:rPr>
                              <w:t>r</w:t>
                            </w:r>
                            <w:r>
                              <w:t xml:space="preserve"> </w:t>
                            </w:r>
                            <w:r>
                              <w:rPr>
                                <w:spacing w:val="17"/>
                              </w:rPr>
                              <w:t xml:space="preserve"> </w:t>
                            </w:r>
                            <w:r>
                              <w:rPr>
                                <w:rFonts w:ascii="Arial" w:hAnsi="Arial"/>
                                <w:w w:val="92"/>
                              </w:rPr>
                              <w:t>e</w:t>
                            </w:r>
                            <w:r>
                              <w:rPr>
                                <w:rFonts w:ascii="Arial" w:hAnsi="Arial"/>
                                <w:w w:val="78"/>
                              </w:rPr>
                              <w:t>s</w:t>
                            </w:r>
                            <w:r>
                              <w:rPr>
                                <w:spacing w:val="11"/>
                              </w:rPr>
                              <w:t xml:space="preserve"> </w:t>
                            </w:r>
                            <w:r>
                              <w:rPr>
                                <w:rFonts w:ascii="Arial" w:hAnsi="Arial"/>
                                <w:spacing w:val="1"/>
                                <w:w w:val="99"/>
                              </w:rPr>
                              <w:t>d</w:t>
                            </w:r>
                            <w:r>
                              <w:rPr>
                                <w:rFonts w:ascii="Arial" w:hAnsi="Arial"/>
                                <w:w w:val="92"/>
                              </w:rPr>
                              <w:t>e</w:t>
                            </w:r>
                            <w:r>
                              <w:rPr>
                                <w:rFonts w:ascii="Arial" w:hAnsi="Arial"/>
                                <w:spacing w:val="1"/>
                                <w:w w:val="99"/>
                              </w:rPr>
                              <w:t>f</w:t>
                            </w:r>
                            <w:r>
                              <w:rPr>
                                <w:rFonts w:ascii="Arial" w:hAnsi="Arial"/>
                                <w:w w:val="103"/>
                              </w:rPr>
                              <w:t>i</w:t>
                            </w:r>
                            <w:r>
                              <w:rPr>
                                <w:rFonts w:ascii="Arial" w:hAnsi="Arial"/>
                                <w:spacing w:val="-1"/>
                                <w:w w:val="97"/>
                              </w:rPr>
                              <w:t>n</w:t>
                            </w:r>
                            <w:r>
                              <w:rPr>
                                <w:rFonts w:ascii="Arial" w:hAnsi="Arial"/>
                                <w:spacing w:val="-3"/>
                                <w:w w:val="103"/>
                              </w:rPr>
                              <w:t>i</w:t>
                            </w:r>
                            <w:r>
                              <w:rPr>
                                <w:rFonts w:ascii="Arial" w:hAnsi="Arial"/>
                                <w:spacing w:val="1"/>
                                <w:w w:val="99"/>
                              </w:rPr>
                              <w:t>d</w:t>
                            </w:r>
                            <w:r>
                              <w:rPr>
                                <w:rFonts w:ascii="Arial" w:hAnsi="Arial"/>
                                <w:spacing w:val="-1"/>
                                <w:w w:val="102"/>
                              </w:rPr>
                              <w:t>o</w:t>
                            </w:r>
                            <w:r>
                              <w:rPr>
                                <w:rFonts w:ascii="Arial" w:hAnsi="Arial"/>
                                <w:w w:val="78"/>
                              </w:rPr>
                              <w:t>s</w:t>
                            </w:r>
                            <w:r>
                              <w:rPr>
                                <w:spacing w:val="13"/>
                              </w:rPr>
                              <w:t xml:space="preserve"> </w:t>
                            </w:r>
                            <w:r>
                              <w:rPr>
                                <w:rFonts w:ascii="Arial" w:hAnsi="Arial"/>
                                <w:spacing w:val="-1"/>
                                <w:w w:val="97"/>
                              </w:rPr>
                              <w:t>n</w:t>
                            </w:r>
                            <w:r>
                              <w:rPr>
                                <w:rFonts w:ascii="Arial" w:hAnsi="Arial"/>
                                <w:w w:val="88"/>
                              </w:rPr>
                              <w:t>a</w:t>
                            </w:r>
                          </w:p>
                        </w:txbxContent>
                      </wps:txbx>
                      <wps:bodyPr rot="0" vert="horz" wrap="square" lIns="0" tIns="0" rIns="0" bIns="0" anchor="t" anchorCtr="0" upright="1">
                        <a:noAutofit/>
                      </wps:bodyPr>
                    </wps:wsp>
                  </a:graphicData>
                </a:graphic>
              </wp:inline>
            </w:drawing>
          </mc:Choice>
          <mc:Fallback>
            <w:pict>
              <v:shape w14:anchorId="33161176" id="Text Box 303" o:spid="_x0000_s1032" type="#_x0000_t202" style="width:430.15pt;height: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" fillcolor="#fd6464" stroked="f">
                <v:fill opacity="26214f"/>
                <v:textbox inset="0,0,0,0">
                  <w:txbxContent>
                    <w:p w14:paraId="196EFC92" w14:textId="77777777" w:rsidR="0016797D" w:rsidRDefault="0016797D">
                      <w:pPr>
                        <w:pStyle w:val="Corpodetexto"/>
                        <w:spacing w:line="264" w:lineRule="exact"/>
                        <w:ind w:left="46"/>
                        <w:rPr>
                          <w:rFonts w:ascii="Arial" w:hAnsi="Arial"/>
                        </w:rPr>
                      </w:pPr>
                      <w:r>
                        <w:rPr>
                          <w:rFonts w:ascii="Arial" w:hAnsi="Arial"/>
                          <w:spacing w:val="-1"/>
                          <w:w w:val="98"/>
                        </w:rPr>
                        <w:t>m</w:t>
                      </w:r>
                      <w:r>
                        <w:rPr>
                          <w:rFonts w:ascii="Arial" w:hAnsi="Arial"/>
                          <w:w w:val="92"/>
                        </w:rPr>
                        <w:t>e</w:t>
                      </w:r>
                      <w:r>
                        <w:rPr>
                          <w:rFonts w:ascii="Arial" w:hAnsi="Arial"/>
                          <w:spacing w:val="1"/>
                          <w:w w:val="97"/>
                        </w:rPr>
                        <w:t>r</w:t>
                      </w:r>
                      <w:r>
                        <w:rPr>
                          <w:rFonts w:ascii="Arial" w:hAnsi="Arial"/>
                          <w:w w:val="97"/>
                        </w:rPr>
                        <w:t>c</w:t>
                      </w:r>
                      <w:r>
                        <w:rPr>
                          <w:rFonts w:ascii="Arial" w:hAnsi="Arial"/>
                          <w:spacing w:val="-1"/>
                          <w:w w:val="88"/>
                        </w:rPr>
                        <w:t>a</w:t>
                      </w:r>
                      <w:r>
                        <w:rPr>
                          <w:rFonts w:ascii="Arial" w:hAnsi="Arial"/>
                          <w:spacing w:val="1"/>
                          <w:w w:val="99"/>
                        </w:rPr>
                        <w:t>d</w:t>
                      </w:r>
                      <w:r>
                        <w:rPr>
                          <w:rFonts w:ascii="Arial" w:hAnsi="Arial"/>
                          <w:w w:val="102"/>
                        </w:rPr>
                        <w:t>o</w:t>
                      </w:r>
                      <w:r>
                        <w:rPr>
                          <w:spacing w:val="14"/>
                        </w:rPr>
                        <w:t xml:space="preserve"> </w:t>
                      </w:r>
                      <w:r>
                        <w:rPr>
                          <w:rFonts w:ascii="Arial" w:hAnsi="Arial"/>
                          <w:w w:val="102"/>
                        </w:rPr>
                        <w:t>o</w:t>
                      </w:r>
                      <w:r>
                        <w:rPr>
                          <w:spacing w:val="11"/>
                        </w:rPr>
                        <w:t xml:space="preserve"> </w:t>
                      </w:r>
                      <w:r>
                        <w:rPr>
                          <w:rFonts w:ascii="Arial" w:hAnsi="Arial"/>
                          <w:spacing w:val="1"/>
                          <w:w w:val="99"/>
                        </w:rPr>
                        <w:t>f</w:t>
                      </w:r>
                      <w:r>
                        <w:rPr>
                          <w:rFonts w:ascii="Arial" w:hAnsi="Arial"/>
                          <w:spacing w:val="-1"/>
                          <w:w w:val="102"/>
                        </w:rPr>
                        <w:t>o</w:t>
                      </w:r>
                      <w:r>
                        <w:rPr>
                          <w:rFonts w:ascii="Arial" w:hAnsi="Arial"/>
                          <w:spacing w:val="1"/>
                          <w:w w:val="97"/>
                        </w:rPr>
                        <w:t>r</w:t>
                      </w:r>
                      <w:r>
                        <w:rPr>
                          <w:rFonts w:ascii="Arial" w:hAnsi="Arial"/>
                          <w:spacing w:val="-1"/>
                          <w:w w:val="97"/>
                        </w:rPr>
                        <w:t>n</w:t>
                      </w:r>
                      <w:r>
                        <w:rPr>
                          <w:rFonts w:ascii="Arial" w:hAnsi="Arial"/>
                          <w:w w:val="92"/>
                        </w:rPr>
                        <w:t>e</w:t>
                      </w:r>
                      <w:r>
                        <w:rPr>
                          <w:rFonts w:ascii="Arial" w:hAnsi="Arial"/>
                          <w:w w:val="97"/>
                        </w:rPr>
                        <w:t>c</w:t>
                      </w:r>
                      <w:r>
                        <w:rPr>
                          <w:rFonts w:ascii="Arial" w:hAnsi="Arial"/>
                          <w:w w:val="103"/>
                        </w:rPr>
                        <w:t>i</w:t>
                      </w:r>
                      <w:r>
                        <w:rPr>
                          <w:rFonts w:ascii="Arial" w:hAnsi="Arial"/>
                          <w:spacing w:val="-1"/>
                          <w:w w:val="98"/>
                        </w:rPr>
                        <w:t>m</w:t>
                      </w:r>
                      <w:r>
                        <w:rPr>
                          <w:rFonts w:ascii="Arial" w:hAnsi="Arial"/>
                          <w:w w:val="92"/>
                        </w:rPr>
                        <w:t>e</w:t>
                      </w:r>
                      <w:r>
                        <w:rPr>
                          <w:rFonts w:ascii="Arial" w:hAnsi="Arial"/>
                          <w:spacing w:val="-1"/>
                          <w:w w:val="97"/>
                        </w:rPr>
                        <w:t>n</w:t>
                      </w:r>
                      <w:r>
                        <w:rPr>
                          <w:rFonts w:ascii="Arial" w:hAnsi="Arial"/>
                          <w:spacing w:val="-2"/>
                          <w:w w:val="107"/>
                        </w:rPr>
                        <w:t>t</w:t>
                      </w:r>
                      <w:r>
                        <w:rPr>
                          <w:rFonts w:ascii="Arial" w:hAnsi="Arial"/>
                          <w:w w:val="102"/>
                        </w:rPr>
                        <w:t>o</w:t>
                      </w:r>
                      <w:r>
                        <w:rPr>
                          <w:spacing w:val="14"/>
                        </w:rPr>
                        <w:t xml:space="preserve"> </w:t>
                      </w:r>
                      <w:r>
                        <w:rPr>
                          <w:rFonts w:ascii="Arial" w:hAnsi="Arial"/>
                          <w:spacing w:val="1"/>
                          <w:w w:val="99"/>
                        </w:rPr>
                        <w:t>d</w:t>
                      </w:r>
                      <w:r>
                        <w:rPr>
                          <w:rFonts w:ascii="Arial" w:hAnsi="Arial"/>
                          <w:w w:val="92"/>
                        </w:rPr>
                        <w:t>e</w:t>
                      </w:r>
                      <w:r>
                        <w:rPr>
                          <w:spacing w:val="15"/>
                        </w:rPr>
                        <w:t xml:space="preserve"> </w:t>
                      </w:r>
                      <w:r>
                        <w:rPr>
                          <w:rFonts w:ascii="Arial" w:hAnsi="Arial"/>
                          <w:w w:val="98"/>
                        </w:rPr>
                        <w:t>l</w:t>
                      </w:r>
                      <w:r>
                        <w:rPr>
                          <w:rFonts w:ascii="Arial" w:hAnsi="Arial"/>
                          <w:spacing w:val="-1"/>
                          <w:w w:val="88"/>
                        </w:rPr>
                        <w:t>a</w:t>
                      </w:r>
                      <w:r>
                        <w:rPr>
                          <w:rFonts w:ascii="Arial" w:hAnsi="Arial"/>
                          <w:smallCaps/>
                          <w:spacing w:val="-1"/>
                          <w:w w:val="93"/>
                        </w:rPr>
                        <w:t>u</w:t>
                      </w:r>
                      <w:r>
                        <w:rPr>
                          <w:rFonts w:ascii="Arial" w:hAnsi="Arial"/>
                          <w:spacing w:val="1"/>
                          <w:w w:val="99"/>
                        </w:rPr>
                        <w:t>d</w:t>
                      </w:r>
                      <w:r>
                        <w:rPr>
                          <w:rFonts w:ascii="Arial" w:hAnsi="Arial"/>
                          <w:spacing w:val="-1"/>
                          <w:w w:val="102"/>
                        </w:rPr>
                        <w:t>o</w:t>
                      </w:r>
                      <w:r>
                        <w:rPr>
                          <w:rFonts w:ascii="Arial" w:hAnsi="Arial"/>
                          <w:w w:val="78"/>
                        </w:rPr>
                        <w:t>s</w:t>
                      </w:r>
                      <w:r>
                        <w:rPr>
                          <w:spacing w:val="13"/>
                        </w:rPr>
                        <w:t xml:space="preserve"> </w:t>
                      </w:r>
                      <w:r>
                        <w:rPr>
                          <w:rFonts w:ascii="Arial" w:hAnsi="Arial"/>
                          <w:spacing w:val="-2"/>
                          <w:w w:val="99"/>
                        </w:rPr>
                        <w:t>d</w:t>
                      </w:r>
                      <w:r>
                        <w:rPr>
                          <w:rFonts w:ascii="Arial" w:hAnsi="Arial"/>
                          <w:w w:val="92"/>
                        </w:rPr>
                        <w:t>e</w:t>
                      </w:r>
                      <w:r>
                        <w:rPr>
                          <w:spacing w:val="15"/>
                        </w:rPr>
                        <w:t xml:space="preserve"> </w:t>
                      </w:r>
                      <w:r>
                        <w:rPr>
                          <w:rFonts w:ascii="Arial" w:hAnsi="Arial"/>
                          <w:spacing w:val="-1"/>
                          <w:w w:val="88"/>
                        </w:rPr>
                        <w:t>a</w:t>
                      </w:r>
                      <w:r>
                        <w:rPr>
                          <w:rFonts w:ascii="Arial" w:hAnsi="Arial"/>
                          <w:w w:val="95"/>
                        </w:rPr>
                        <w:t>v</w:t>
                      </w:r>
                      <w:r>
                        <w:rPr>
                          <w:rFonts w:ascii="Arial" w:hAnsi="Arial"/>
                          <w:spacing w:val="-1"/>
                          <w:w w:val="88"/>
                        </w:rPr>
                        <w:t>a</w:t>
                      </w:r>
                      <w:r>
                        <w:rPr>
                          <w:rFonts w:ascii="Arial" w:hAnsi="Arial"/>
                          <w:w w:val="98"/>
                        </w:rPr>
                        <w:t>l</w:t>
                      </w:r>
                      <w:r>
                        <w:rPr>
                          <w:rFonts w:ascii="Arial" w:hAnsi="Arial"/>
                          <w:w w:val="103"/>
                        </w:rPr>
                        <w:t>i</w:t>
                      </w:r>
                      <w:r>
                        <w:rPr>
                          <w:rFonts w:ascii="Arial" w:hAnsi="Arial"/>
                          <w:spacing w:val="-1"/>
                          <w:w w:val="88"/>
                        </w:rPr>
                        <w:t>a</w:t>
                      </w:r>
                      <w:r>
                        <w:rPr>
                          <w:rFonts w:ascii="Arial" w:hAnsi="Arial"/>
                          <w:w w:val="97"/>
                        </w:rPr>
                        <w:t>ç</w:t>
                      </w:r>
                      <w:r>
                        <w:t xml:space="preserve"> </w:t>
                      </w:r>
                      <w:r>
                        <w:rPr>
                          <w:spacing w:val="-5"/>
                        </w:rPr>
                        <w:t xml:space="preserve"> </w:t>
                      </w:r>
                      <w:r>
                        <w:rPr>
                          <w:rFonts w:ascii="Arial" w:hAnsi="Arial"/>
                          <w:w w:val="102"/>
                        </w:rPr>
                        <w:t>o</w:t>
                      </w:r>
                      <w:r>
                        <w:rPr>
                          <w:spacing w:val="14"/>
                        </w:rPr>
                        <w:t xml:space="preserve"> </w:t>
                      </w:r>
                      <w:r>
                        <w:rPr>
                          <w:rFonts w:ascii="Arial" w:hAnsi="Arial"/>
                          <w:spacing w:val="-1"/>
                          <w:w w:val="78"/>
                        </w:rPr>
                        <w:t>s</w:t>
                      </w:r>
                      <w:r>
                        <w:rPr>
                          <w:rFonts w:ascii="Arial" w:hAnsi="Arial"/>
                          <w:w w:val="92"/>
                        </w:rPr>
                        <w:t>e</w:t>
                      </w:r>
                      <w:r>
                        <w:rPr>
                          <w:rFonts w:ascii="Arial" w:hAnsi="Arial"/>
                          <w:spacing w:val="1"/>
                          <w:w w:val="92"/>
                        </w:rPr>
                        <w:t>g</w:t>
                      </w:r>
                      <w:r>
                        <w:rPr>
                          <w:rFonts w:ascii="Arial" w:hAnsi="Arial"/>
                          <w:smallCaps/>
                          <w:spacing w:val="-1"/>
                          <w:w w:val="93"/>
                        </w:rPr>
                        <w:t>u</w:t>
                      </w:r>
                      <w:r>
                        <w:rPr>
                          <w:rFonts w:ascii="Arial" w:hAnsi="Arial"/>
                          <w:w w:val="103"/>
                        </w:rPr>
                        <w:t>i</w:t>
                      </w:r>
                      <w:r>
                        <w:rPr>
                          <w:rFonts w:ascii="Arial" w:hAnsi="Arial"/>
                          <w:spacing w:val="-1"/>
                          <w:w w:val="97"/>
                        </w:rPr>
                        <w:t>n</w:t>
                      </w:r>
                      <w:r>
                        <w:rPr>
                          <w:rFonts w:ascii="Arial" w:hAnsi="Arial"/>
                          <w:spacing w:val="1"/>
                          <w:w w:val="99"/>
                        </w:rPr>
                        <w:t>d</w:t>
                      </w:r>
                      <w:r>
                        <w:rPr>
                          <w:rFonts w:ascii="Arial" w:hAnsi="Arial"/>
                          <w:w w:val="102"/>
                        </w:rPr>
                        <w:t>o</w:t>
                      </w:r>
                      <w:r>
                        <w:rPr>
                          <w:spacing w:val="14"/>
                        </w:rPr>
                        <w:t xml:space="preserve"> </w:t>
                      </w:r>
                      <w:r>
                        <w:rPr>
                          <w:rFonts w:ascii="Arial" w:hAnsi="Arial"/>
                          <w:spacing w:val="-1"/>
                          <w:w w:val="102"/>
                        </w:rPr>
                        <w:t>o</w:t>
                      </w:r>
                      <w:r>
                        <w:rPr>
                          <w:rFonts w:ascii="Arial" w:hAnsi="Arial"/>
                          <w:w w:val="78"/>
                        </w:rPr>
                        <w:t>s</w:t>
                      </w:r>
                      <w:r>
                        <w:rPr>
                          <w:spacing w:val="13"/>
                        </w:rPr>
                        <w:t xml:space="preserve"> </w:t>
                      </w:r>
                      <w:r>
                        <w:rPr>
                          <w:rFonts w:ascii="Arial" w:hAnsi="Arial"/>
                        </w:rPr>
                        <w:t>p</w:t>
                      </w:r>
                      <w:r>
                        <w:rPr>
                          <w:rFonts w:ascii="Arial" w:hAnsi="Arial"/>
                          <w:spacing w:val="-1"/>
                          <w:w w:val="88"/>
                        </w:rPr>
                        <w:t>a</w:t>
                      </w:r>
                      <w:r>
                        <w:rPr>
                          <w:rFonts w:ascii="Arial" w:hAnsi="Arial"/>
                          <w:spacing w:val="1"/>
                          <w:w w:val="99"/>
                        </w:rPr>
                        <w:t>d</w:t>
                      </w:r>
                      <w:r>
                        <w:rPr>
                          <w:rFonts w:ascii="Arial" w:hAnsi="Arial"/>
                          <w:w w:val="97"/>
                        </w:rPr>
                        <w:t>r</w:t>
                      </w:r>
                      <w:r>
                        <w:t xml:space="preserve"> </w:t>
                      </w:r>
                      <w:r>
                        <w:rPr>
                          <w:spacing w:val="17"/>
                        </w:rPr>
                        <w:t xml:space="preserve"> </w:t>
                      </w:r>
                      <w:r>
                        <w:rPr>
                          <w:rFonts w:ascii="Arial" w:hAnsi="Arial"/>
                          <w:w w:val="92"/>
                        </w:rPr>
                        <w:t>e</w:t>
                      </w:r>
                      <w:r>
                        <w:rPr>
                          <w:rFonts w:ascii="Arial" w:hAnsi="Arial"/>
                          <w:w w:val="78"/>
                        </w:rPr>
                        <w:t>s</w:t>
                      </w:r>
                      <w:r>
                        <w:rPr>
                          <w:spacing w:val="11"/>
                        </w:rPr>
                        <w:t xml:space="preserve"> </w:t>
                      </w:r>
                      <w:r>
                        <w:rPr>
                          <w:rFonts w:ascii="Arial" w:hAnsi="Arial"/>
                          <w:spacing w:val="1"/>
                          <w:w w:val="99"/>
                        </w:rPr>
                        <w:t>d</w:t>
                      </w:r>
                      <w:r>
                        <w:rPr>
                          <w:rFonts w:ascii="Arial" w:hAnsi="Arial"/>
                          <w:w w:val="92"/>
                        </w:rPr>
                        <w:t>e</w:t>
                      </w:r>
                      <w:r>
                        <w:rPr>
                          <w:rFonts w:ascii="Arial" w:hAnsi="Arial"/>
                          <w:spacing w:val="1"/>
                          <w:w w:val="99"/>
                        </w:rPr>
                        <w:t>f</w:t>
                      </w:r>
                      <w:r>
                        <w:rPr>
                          <w:rFonts w:ascii="Arial" w:hAnsi="Arial"/>
                          <w:w w:val="103"/>
                        </w:rPr>
                        <w:t>i</w:t>
                      </w:r>
                      <w:r>
                        <w:rPr>
                          <w:rFonts w:ascii="Arial" w:hAnsi="Arial"/>
                          <w:spacing w:val="-1"/>
                          <w:w w:val="97"/>
                        </w:rPr>
                        <w:t>n</w:t>
                      </w:r>
                      <w:r>
                        <w:rPr>
                          <w:rFonts w:ascii="Arial" w:hAnsi="Arial"/>
                          <w:spacing w:val="-3"/>
                          <w:w w:val="103"/>
                        </w:rPr>
                        <w:t>i</w:t>
                      </w:r>
                      <w:r>
                        <w:rPr>
                          <w:rFonts w:ascii="Arial" w:hAnsi="Arial"/>
                          <w:spacing w:val="1"/>
                          <w:w w:val="99"/>
                        </w:rPr>
                        <w:t>d</w:t>
                      </w:r>
                      <w:r>
                        <w:rPr>
                          <w:rFonts w:ascii="Arial" w:hAnsi="Arial"/>
                          <w:spacing w:val="-1"/>
                          <w:w w:val="102"/>
                        </w:rPr>
                        <w:t>o</w:t>
                      </w:r>
                      <w:r>
                        <w:rPr>
                          <w:rFonts w:ascii="Arial" w:hAnsi="Arial"/>
                          <w:w w:val="78"/>
                        </w:rPr>
                        <w:t>s</w:t>
                      </w:r>
                      <w:r>
                        <w:rPr>
                          <w:spacing w:val="13"/>
                        </w:rPr>
                        <w:t xml:space="preserve"> </w:t>
                      </w:r>
                      <w:r>
                        <w:rPr>
                          <w:rFonts w:ascii="Arial" w:hAnsi="Arial"/>
                          <w:spacing w:val="-1"/>
                          <w:w w:val="97"/>
                        </w:rPr>
                        <w:t>n</w:t>
                      </w:r>
                      <w:r>
                        <w:rPr>
                          <w:rFonts w:ascii="Arial" w:hAnsi="Arial"/>
                          <w:w w:val="88"/>
                        </w:rPr>
                        <w:t>a</w:t>
                      </w:r>
                    </w:p>
                  </w:txbxContent>
                </v:textbox>
                <w10:anchorlock/>
              </v:shape>
            </w:pict>
          </mc:Fallback>
        </mc:AlternateContent>
      </w:r>
    </w:p>
    <w:p w14:paraId="47085BC7" w14:textId="74022927" w:rsidR="001F72F6" w:rsidRDefault="00E520B0">
      <w:pPr>
        <w:pStyle w:val="Corpodetexto"/>
        <w:spacing w:line="260" w:lineRule="exact"/>
        <w:ind w:left="2945"/>
        <w:rPr>
          <w:rFonts w:ascii="Arial"/>
        </w:rPr>
      </w:pPr>
      <w:r>
        <w:rPr>
          <w:noProof/>
        </w:rPr>
        <mc:AlternateContent>
          <mc:Choice Requires="wps">
            <w:drawing>
              <wp:anchor distT="0" distB="0" distL="114300" distR="114300" simplePos="0" relativeHeight="251692032" behindDoc="0" locked="0" layoutInCell="1" allowOverlap="1" wp14:anchorId="70A89CE7" wp14:editId="330F7B83">
                <wp:simplePos x="0" y="0"/>
                <wp:positionH relativeFrom="page">
                  <wp:posOffset>1050925</wp:posOffset>
                </wp:positionH>
                <wp:positionV relativeFrom="paragraph">
                  <wp:posOffset>-2540</wp:posOffset>
                </wp:positionV>
                <wp:extent cx="1748790" cy="168275"/>
                <wp:effectExtent l="0" t="0" r="0" b="0"/>
                <wp:wrapNone/>
                <wp:docPr id="331"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168275"/>
                        </a:xfrm>
                        <a:prstGeom prst="rect">
                          <a:avLst/>
                        </a:prstGeom>
                        <a:solidFill>
                          <a:srgbClr val="FD64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70BE49" w14:textId="77777777" w:rsidR="0016797D" w:rsidRDefault="0016797D">
                            <w:pPr>
                              <w:pStyle w:val="Corpodetexto"/>
                              <w:spacing w:line="264" w:lineRule="exact"/>
                              <w:ind w:left="46" w:right="-15"/>
                              <w:rPr>
                                <w:rFonts w:ascii="Arial"/>
                              </w:rPr>
                            </w:pPr>
                            <w:r>
                              <w:rPr>
                                <w:rFonts w:ascii="Arial"/>
                              </w:rPr>
                              <w:t>norma</w:t>
                            </w:r>
                            <w:r>
                              <w:rPr>
                                <w:rFonts w:ascii="Arial"/>
                                <w:spacing w:val="-38"/>
                              </w:rPr>
                              <w:t xml:space="preserve"> </w:t>
                            </w:r>
                            <w:r>
                              <w:rPr>
                                <w:rFonts w:ascii="Arial"/>
                              </w:rPr>
                              <w:t>ABNT</w:t>
                            </w:r>
                            <w:r>
                              <w:rPr>
                                <w:rFonts w:ascii="Arial"/>
                                <w:spacing w:val="-37"/>
                              </w:rPr>
                              <w:t xml:space="preserve"> </w:t>
                            </w:r>
                            <w:r>
                              <w:rPr>
                                <w:rFonts w:ascii="Arial"/>
                              </w:rPr>
                              <w:t>NBR</w:t>
                            </w:r>
                            <w:r>
                              <w:rPr>
                                <w:rFonts w:ascii="Arial"/>
                                <w:spacing w:val="-37"/>
                              </w:rPr>
                              <w:t xml:space="preserve"> </w:t>
                            </w:r>
                            <w:r>
                              <w:rPr>
                                <w:rFonts w:ascii="Arial"/>
                              </w:rPr>
                              <w:t>14.653,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89CE7" id="Text Box 274" o:spid="_x0000_s1033" type="#_x0000_t202" style="position:absolute;left:0;text-align:left;margin-left:82.75pt;margin-top:-.2pt;width:137.7pt;height:13.2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" fillcolor="#fd6464" stroked="f">
                <v:fill opacity="26214f"/>
                <v:textbox inset="0,0,0,0">
                  <w:txbxContent>
                    <w:p w14:paraId="0470BE49" w14:textId="77777777" w:rsidR="0016797D" w:rsidRDefault="0016797D">
                      <w:pPr>
                        <w:pStyle w:val="Corpodetexto"/>
                        <w:spacing w:line="264" w:lineRule="exact"/>
                        <w:ind w:left="46" w:right="-15"/>
                        <w:rPr>
                          <w:rFonts w:ascii="Arial"/>
                        </w:rPr>
                      </w:pPr>
                      <w:r>
                        <w:rPr>
                          <w:rFonts w:ascii="Arial"/>
                        </w:rPr>
                        <w:t>norma</w:t>
                      </w:r>
                      <w:r>
                        <w:rPr>
                          <w:rFonts w:ascii="Arial"/>
                          <w:spacing w:val="-38"/>
                        </w:rPr>
                        <w:t xml:space="preserve"> </w:t>
                      </w:r>
                      <w:r>
                        <w:rPr>
                          <w:rFonts w:ascii="Arial"/>
                        </w:rPr>
                        <w:t>ABNT</w:t>
                      </w:r>
                      <w:r>
                        <w:rPr>
                          <w:rFonts w:ascii="Arial"/>
                          <w:spacing w:val="-37"/>
                        </w:rPr>
                        <w:t xml:space="preserve"> </w:t>
                      </w:r>
                      <w:r>
                        <w:rPr>
                          <w:rFonts w:ascii="Arial"/>
                        </w:rPr>
                        <w:t>NBR</w:t>
                      </w:r>
                      <w:r>
                        <w:rPr>
                          <w:rFonts w:ascii="Arial"/>
                          <w:spacing w:val="-37"/>
                        </w:rPr>
                        <w:t xml:space="preserve"> </w:t>
                      </w:r>
                      <w:r>
                        <w:rPr>
                          <w:rFonts w:ascii="Arial"/>
                        </w:rPr>
                        <w:t>14.653,</w:t>
                      </w:r>
                    </w:p>
                  </w:txbxContent>
                </v:textbox>
                <w10:wrap anchorx="page"/>
              </v:shape>
            </w:pict>
          </mc:Fallback>
        </mc:AlternateContent>
      </w:r>
      <w:r w:rsidR="0016797D">
        <w:rPr>
          <w:rFonts w:ascii="Arial"/>
          <w:w w:val="102"/>
        </w:rPr>
        <w:t>o</w:t>
      </w:r>
      <w:r w:rsidR="0016797D">
        <w:rPr>
          <w:spacing w:val="9"/>
        </w:rPr>
        <w:t xml:space="preserve"> </w:t>
      </w:r>
      <w:r w:rsidR="0016797D">
        <w:rPr>
          <w:rFonts w:ascii="Arial"/>
          <w:spacing w:val="1"/>
          <w:w w:val="99"/>
        </w:rPr>
        <w:t>q</w:t>
      </w:r>
      <w:r w:rsidR="0016797D">
        <w:rPr>
          <w:rFonts w:ascii="Arial"/>
          <w:smallCaps/>
          <w:spacing w:val="-1"/>
          <w:w w:val="93"/>
        </w:rPr>
        <w:t>u</w:t>
      </w:r>
      <w:r w:rsidR="0016797D">
        <w:rPr>
          <w:rFonts w:ascii="Arial"/>
          <w:w w:val="92"/>
        </w:rPr>
        <w:t>e</w:t>
      </w:r>
      <w:r w:rsidR="0016797D">
        <w:rPr>
          <w:spacing w:val="10"/>
        </w:rPr>
        <w:t xml:space="preserve"> </w:t>
      </w:r>
      <w:r w:rsidR="0016797D">
        <w:rPr>
          <w:rFonts w:ascii="Arial"/>
          <w:spacing w:val="1"/>
          <w:w w:val="97"/>
        </w:rPr>
        <w:t>r</w:t>
      </w:r>
      <w:r w:rsidR="0016797D">
        <w:rPr>
          <w:rFonts w:ascii="Arial"/>
          <w:w w:val="92"/>
        </w:rPr>
        <w:t>e</w:t>
      </w:r>
      <w:r w:rsidR="0016797D">
        <w:rPr>
          <w:rFonts w:ascii="Arial"/>
          <w:spacing w:val="-1"/>
          <w:w w:val="78"/>
        </w:rPr>
        <w:t>s</w:t>
      </w:r>
      <w:r w:rsidR="0016797D">
        <w:rPr>
          <w:rFonts w:ascii="Arial"/>
          <w:w w:val="107"/>
        </w:rPr>
        <w:t>t</w:t>
      </w:r>
      <w:r w:rsidR="0016797D">
        <w:rPr>
          <w:rFonts w:ascii="Arial"/>
          <w:w w:val="88"/>
        </w:rPr>
        <w:t>a</w:t>
      </w:r>
      <w:r w:rsidR="0016797D">
        <w:rPr>
          <w:spacing w:val="9"/>
        </w:rPr>
        <w:t xml:space="preserve"> </w:t>
      </w:r>
      <w:r w:rsidR="0016797D">
        <w:rPr>
          <w:rFonts w:ascii="Arial"/>
          <w:w w:val="92"/>
        </w:rPr>
        <w:t>e</w:t>
      </w:r>
      <w:r w:rsidR="0016797D">
        <w:rPr>
          <w:rFonts w:ascii="Arial"/>
          <w:spacing w:val="1"/>
          <w:w w:val="93"/>
        </w:rPr>
        <w:t>x</w:t>
      </w:r>
      <w:r w:rsidR="0016797D">
        <w:rPr>
          <w:rFonts w:ascii="Arial"/>
        </w:rPr>
        <w:t>p</w:t>
      </w:r>
      <w:r w:rsidR="0016797D">
        <w:rPr>
          <w:rFonts w:ascii="Arial"/>
          <w:spacing w:val="1"/>
          <w:w w:val="97"/>
        </w:rPr>
        <w:t>r</w:t>
      </w:r>
      <w:r w:rsidR="0016797D">
        <w:rPr>
          <w:rFonts w:ascii="Arial"/>
          <w:w w:val="92"/>
        </w:rPr>
        <w:t>e</w:t>
      </w:r>
      <w:r w:rsidR="0016797D">
        <w:rPr>
          <w:rFonts w:ascii="Arial"/>
          <w:spacing w:val="-1"/>
          <w:w w:val="78"/>
        </w:rPr>
        <w:t>ss</w:t>
      </w:r>
      <w:r w:rsidR="0016797D">
        <w:rPr>
          <w:rFonts w:ascii="Arial"/>
          <w:w w:val="102"/>
        </w:rPr>
        <w:t>o</w:t>
      </w:r>
      <w:r w:rsidR="0016797D">
        <w:rPr>
          <w:spacing w:val="9"/>
        </w:rPr>
        <w:t xml:space="preserve"> </w:t>
      </w:r>
      <w:r w:rsidR="0016797D">
        <w:rPr>
          <w:rFonts w:ascii="Arial"/>
          <w:w w:val="92"/>
        </w:rPr>
        <w:t>e</w:t>
      </w:r>
      <w:r w:rsidR="0016797D">
        <w:rPr>
          <w:rFonts w:ascii="Arial"/>
          <w:w w:val="98"/>
        </w:rPr>
        <w:t>m</w:t>
      </w:r>
      <w:r w:rsidR="0016797D">
        <w:rPr>
          <w:spacing w:val="9"/>
        </w:rPr>
        <w:t xml:space="preserve"> </w:t>
      </w:r>
      <w:r w:rsidR="0016797D">
        <w:rPr>
          <w:rFonts w:ascii="Arial"/>
          <w:spacing w:val="-1"/>
          <w:w w:val="78"/>
        </w:rPr>
        <w:t>s</w:t>
      </w:r>
      <w:r w:rsidR="0016797D">
        <w:rPr>
          <w:rFonts w:ascii="Arial"/>
          <w:w w:val="92"/>
        </w:rPr>
        <w:t>e</w:t>
      </w:r>
      <w:r w:rsidR="0016797D">
        <w:rPr>
          <w:rFonts w:ascii="Arial"/>
          <w:smallCaps/>
          <w:w w:val="93"/>
        </w:rPr>
        <w:t>u</w:t>
      </w:r>
      <w:r w:rsidR="0016797D">
        <w:rPr>
          <w:spacing w:val="8"/>
        </w:rPr>
        <w:t xml:space="preserve"> </w:t>
      </w:r>
      <w:r w:rsidR="0016797D">
        <w:rPr>
          <w:rFonts w:ascii="Arial"/>
          <w:w w:val="107"/>
        </w:rPr>
        <w:t>t</w:t>
      </w:r>
      <w:r w:rsidR="0016797D">
        <w:rPr>
          <w:rFonts w:ascii="Arial"/>
          <w:w w:val="92"/>
        </w:rPr>
        <w:t>e</w:t>
      </w:r>
      <w:r w:rsidR="0016797D">
        <w:rPr>
          <w:rFonts w:ascii="Arial"/>
          <w:spacing w:val="1"/>
          <w:w w:val="93"/>
        </w:rPr>
        <w:t>x</w:t>
      </w:r>
      <w:r w:rsidR="0016797D">
        <w:rPr>
          <w:rFonts w:ascii="Arial"/>
          <w:w w:val="107"/>
        </w:rPr>
        <w:t>t</w:t>
      </w:r>
      <w:r w:rsidR="0016797D">
        <w:rPr>
          <w:rFonts w:ascii="Arial"/>
          <w:spacing w:val="-1"/>
          <w:w w:val="102"/>
        </w:rPr>
        <w:t>o</w:t>
      </w:r>
      <w:r w:rsidR="0016797D">
        <w:rPr>
          <w:rFonts w:ascii="Arial"/>
          <w:w w:val="83"/>
        </w:rPr>
        <w:t>.</w:t>
      </w:r>
      <w:r w:rsidR="0016797D">
        <w:rPr>
          <w:spacing w:val="9"/>
        </w:rPr>
        <w:t xml:space="preserve"> </w:t>
      </w:r>
      <w:r w:rsidR="0016797D">
        <w:rPr>
          <w:rFonts w:ascii="Arial"/>
          <w:spacing w:val="-1"/>
          <w:w w:val="94"/>
        </w:rPr>
        <w:t>C</w:t>
      </w:r>
      <w:r w:rsidR="0016797D">
        <w:rPr>
          <w:rFonts w:ascii="Arial"/>
          <w:spacing w:val="-1"/>
          <w:w w:val="102"/>
        </w:rPr>
        <w:t>o</w:t>
      </w:r>
      <w:r w:rsidR="0016797D">
        <w:rPr>
          <w:rFonts w:ascii="Arial"/>
          <w:spacing w:val="-1"/>
          <w:w w:val="97"/>
        </w:rPr>
        <w:t>n</w:t>
      </w:r>
      <w:r w:rsidR="0016797D">
        <w:rPr>
          <w:rFonts w:ascii="Arial"/>
          <w:spacing w:val="1"/>
          <w:w w:val="99"/>
        </w:rPr>
        <w:t>f</w:t>
      </w:r>
      <w:r w:rsidR="0016797D">
        <w:rPr>
          <w:rFonts w:ascii="Arial"/>
          <w:spacing w:val="-1"/>
          <w:w w:val="102"/>
        </w:rPr>
        <w:t>o</w:t>
      </w:r>
      <w:r w:rsidR="0016797D">
        <w:rPr>
          <w:rFonts w:ascii="Arial"/>
          <w:spacing w:val="1"/>
          <w:w w:val="97"/>
        </w:rPr>
        <w:t>r</w:t>
      </w:r>
      <w:r w:rsidR="0016797D">
        <w:rPr>
          <w:rFonts w:ascii="Arial"/>
          <w:spacing w:val="-1"/>
          <w:w w:val="98"/>
        </w:rPr>
        <w:t>m</w:t>
      </w:r>
      <w:r w:rsidR="0016797D">
        <w:rPr>
          <w:rFonts w:ascii="Arial"/>
          <w:w w:val="92"/>
        </w:rPr>
        <w:t>e</w:t>
      </w:r>
      <w:r w:rsidR="0016797D">
        <w:rPr>
          <w:spacing w:val="10"/>
        </w:rPr>
        <w:t xml:space="preserve"> </w:t>
      </w:r>
      <w:r w:rsidR="0016797D">
        <w:rPr>
          <w:rFonts w:ascii="Arial"/>
          <w:w w:val="103"/>
        </w:rPr>
        <w:t>i</w:t>
      </w:r>
      <w:r w:rsidR="0016797D">
        <w:rPr>
          <w:rFonts w:ascii="Arial"/>
          <w:w w:val="107"/>
        </w:rPr>
        <w:t>t</w:t>
      </w:r>
      <w:r w:rsidR="0016797D">
        <w:rPr>
          <w:rFonts w:ascii="Arial"/>
          <w:w w:val="92"/>
        </w:rPr>
        <w:t>e</w:t>
      </w:r>
      <w:r w:rsidR="0016797D">
        <w:rPr>
          <w:rFonts w:ascii="Arial"/>
          <w:w w:val="98"/>
        </w:rPr>
        <w:t>m</w:t>
      </w:r>
      <w:r w:rsidR="0016797D">
        <w:rPr>
          <w:spacing w:val="9"/>
        </w:rPr>
        <w:t xml:space="preserve"> </w:t>
      </w:r>
      <w:r w:rsidR="0016797D">
        <w:rPr>
          <w:rFonts w:ascii="Arial"/>
          <w:spacing w:val="-1"/>
          <w:w w:val="99"/>
        </w:rPr>
        <w:t>11</w:t>
      </w:r>
      <w:r w:rsidR="0016797D">
        <w:rPr>
          <w:rFonts w:ascii="Arial"/>
          <w:spacing w:val="2"/>
          <w:w w:val="83"/>
        </w:rPr>
        <w:t>.</w:t>
      </w:r>
      <w:r w:rsidR="0016797D">
        <w:rPr>
          <w:rFonts w:ascii="Arial"/>
          <w:w w:val="99"/>
        </w:rPr>
        <w:t>3</w:t>
      </w:r>
    </w:p>
    <w:p w14:paraId="26B5B750" w14:textId="77777777" w:rsidR="001F72F6" w:rsidRDefault="0016797D">
      <w:pPr>
        <w:pStyle w:val="Corpodetexto"/>
        <w:tabs>
          <w:tab w:val="left" w:pos="1767"/>
        </w:tabs>
        <w:spacing w:before="5" w:line="244" w:lineRule="auto"/>
        <w:ind w:left="161" w:right="187"/>
        <w:rPr>
          <w:rFonts w:ascii="Arial" w:hAnsi="Arial"/>
        </w:rPr>
      </w:pPr>
      <w:r>
        <w:rPr>
          <w:rFonts w:ascii="Arial" w:hAnsi="Arial"/>
          <w:spacing w:val="1"/>
          <w:w w:val="99"/>
        </w:rPr>
        <w:t>d</w:t>
      </w:r>
      <w:r>
        <w:rPr>
          <w:rFonts w:ascii="Arial" w:hAnsi="Arial"/>
          <w:w w:val="102"/>
        </w:rPr>
        <w:t>o</w:t>
      </w:r>
      <w:r>
        <w:t xml:space="preserve">  </w:t>
      </w:r>
      <w:r>
        <w:rPr>
          <w:spacing w:val="-25"/>
        </w:rPr>
        <w:t xml:space="preserve"> </w:t>
      </w:r>
      <w:r>
        <w:rPr>
          <w:rFonts w:ascii="Arial" w:hAnsi="Arial"/>
          <w:spacing w:val="1"/>
          <w:w w:val="97"/>
        </w:rPr>
        <w:t>r</w:t>
      </w:r>
      <w:r>
        <w:rPr>
          <w:rFonts w:ascii="Arial" w:hAnsi="Arial"/>
          <w:w w:val="92"/>
        </w:rPr>
        <w:t>e</w:t>
      </w:r>
      <w:r>
        <w:rPr>
          <w:rFonts w:ascii="Arial" w:hAnsi="Arial"/>
          <w:spacing w:val="-2"/>
          <w:w w:val="99"/>
        </w:rPr>
        <w:t>f</w:t>
      </w:r>
      <w:r>
        <w:rPr>
          <w:rFonts w:ascii="Arial" w:hAnsi="Arial"/>
          <w:w w:val="92"/>
        </w:rPr>
        <w:t>e</w:t>
      </w:r>
      <w:r>
        <w:rPr>
          <w:rFonts w:ascii="Arial" w:hAnsi="Arial"/>
          <w:spacing w:val="1"/>
          <w:w w:val="97"/>
        </w:rPr>
        <w:t>r</w:t>
      </w:r>
      <w:r>
        <w:rPr>
          <w:rFonts w:ascii="Arial" w:hAnsi="Arial"/>
          <w:spacing w:val="-3"/>
          <w:w w:val="103"/>
        </w:rPr>
        <w:t>i</w:t>
      </w:r>
      <w:r>
        <w:rPr>
          <w:rFonts w:ascii="Arial" w:hAnsi="Arial"/>
          <w:spacing w:val="1"/>
          <w:w w:val="99"/>
        </w:rPr>
        <w:t>d</w:t>
      </w:r>
      <w:r>
        <w:rPr>
          <w:rFonts w:ascii="Arial" w:hAnsi="Arial"/>
          <w:w w:val="102"/>
        </w:rPr>
        <w:t>o</w:t>
      </w:r>
      <w:r>
        <w:t xml:space="preserve">  </w:t>
      </w:r>
      <w:r>
        <w:rPr>
          <w:spacing w:val="-25"/>
        </w:rPr>
        <w:t xml:space="preserve"> </w:t>
      </w:r>
      <w:r>
        <w:rPr>
          <w:rFonts w:ascii="Arial" w:hAnsi="Arial"/>
          <w:w w:val="71"/>
        </w:rPr>
        <w:t>E</w:t>
      </w:r>
      <w:r>
        <w:rPr>
          <w:rFonts w:ascii="Arial" w:hAnsi="Arial"/>
          <w:spacing w:val="1"/>
          <w:w w:val="99"/>
        </w:rPr>
        <w:t>d</w:t>
      </w:r>
      <w:r>
        <w:rPr>
          <w:rFonts w:ascii="Arial" w:hAnsi="Arial"/>
          <w:w w:val="103"/>
        </w:rPr>
        <w:t>i</w:t>
      </w:r>
      <w:r>
        <w:rPr>
          <w:rFonts w:ascii="Arial" w:hAnsi="Arial"/>
          <w:w w:val="107"/>
        </w:rPr>
        <w:t>t</w:t>
      </w:r>
      <w:r>
        <w:rPr>
          <w:rFonts w:ascii="Arial" w:hAnsi="Arial"/>
          <w:spacing w:val="-1"/>
          <w:w w:val="88"/>
        </w:rPr>
        <w:t>a</w:t>
      </w:r>
      <w:r>
        <w:rPr>
          <w:rFonts w:ascii="Arial" w:hAnsi="Arial"/>
          <w:w w:val="98"/>
        </w:rPr>
        <w:t>l</w:t>
      </w:r>
      <w:r>
        <w:rPr>
          <w:rFonts w:ascii="Arial" w:hAnsi="Arial"/>
          <w:w w:val="83"/>
        </w:rPr>
        <w:t>,</w:t>
      </w:r>
      <w:r>
        <w:t xml:space="preserve">  </w:t>
      </w:r>
      <w:r>
        <w:rPr>
          <w:spacing w:val="-27"/>
        </w:rPr>
        <w:t xml:space="preserve"> </w:t>
      </w:r>
      <w:r>
        <w:rPr>
          <w:rFonts w:ascii="Arial" w:hAnsi="Arial"/>
          <w:spacing w:val="1"/>
          <w:w w:val="99"/>
        </w:rPr>
        <w:t>q</w:t>
      </w:r>
      <w:r>
        <w:rPr>
          <w:rFonts w:ascii="Arial" w:hAnsi="Arial"/>
          <w:smallCaps/>
          <w:spacing w:val="-1"/>
          <w:w w:val="93"/>
        </w:rPr>
        <w:t>u</w:t>
      </w:r>
      <w:r>
        <w:rPr>
          <w:rFonts w:ascii="Arial" w:hAnsi="Arial"/>
          <w:w w:val="92"/>
        </w:rPr>
        <w:t>e</w:t>
      </w:r>
      <w:r>
        <w:t xml:space="preserve">  </w:t>
      </w:r>
      <w:r>
        <w:rPr>
          <w:spacing w:val="-24"/>
        </w:rPr>
        <w:t xml:space="preserve"> </w:t>
      </w:r>
      <w:r>
        <w:rPr>
          <w:rFonts w:ascii="Arial" w:hAnsi="Arial"/>
          <w:w w:val="107"/>
        </w:rPr>
        <w:t>t</w:t>
      </w:r>
      <w:r>
        <w:rPr>
          <w:rFonts w:ascii="Arial" w:hAnsi="Arial"/>
          <w:spacing w:val="1"/>
          <w:w w:val="97"/>
        </w:rPr>
        <w:t>r</w:t>
      </w:r>
      <w:r>
        <w:rPr>
          <w:rFonts w:ascii="Arial" w:hAnsi="Arial"/>
          <w:spacing w:val="-1"/>
          <w:w w:val="88"/>
        </w:rPr>
        <w:t>a</w:t>
      </w:r>
      <w:r>
        <w:rPr>
          <w:rFonts w:ascii="Arial" w:hAnsi="Arial"/>
          <w:w w:val="107"/>
        </w:rPr>
        <w:t>t</w:t>
      </w:r>
      <w:r>
        <w:rPr>
          <w:rFonts w:ascii="Arial" w:hAnsi="Arial"/>
          <w:w w:val="88"/>
        </w:rPr>
        <w:t>a</w:t>
      </w:r>
      <w:r>
        <w:t xml:space="preserve">  </w:t>
      </w:r>
      <w:r>
        <w:rPr>
          <w:spacing w:val="-27"/>
        </w:rPr>
        <w:t xml:space="preserve"> </w:t>
      </w:r>
      <w:r>
        <w:rPr>
          <w:rFonts w:ascii="Arial" w:hAnsi="Arial"/>
          <w:spacing w:val="1"/>
          <w:w w:val="99"/>
        </w:rPr>
        <w:t>d</w:t>
      </w:r>
      <w:r>
        <w:rPr>
          <w:rFonts w:ascii="Arial" w:hAnsi="Arial"/>
          <w:w w:val="102"/>
        </w:rPr>
        <w:t>o</w:t>
      </w:r>
      <w:r>
        <w:t xml:space="preserve">  </w:t>
      </w:r>
      <w:r>
        <w:rPr>
          <w:spacing w:val="-25"/>
        </w:rPr>
        <w:t xml:space="preserve"> </w:t>
      </w:r>
      <w:r>
        <w:rPr>
          <w:rFonts w:ascii="Arial" w:hAnsi="Arial"/>
          <w:w w:val="97"/>
        </w:rPr>
        <w:t>c</w:t>
      </w:r>
      <w:r>
        <w:rPr>
          <w:rFonts w:ascii="Arial" w:hAnsi="Arial"/>
          <w:spacing w:val="-1"/>
          <w:w w:val="102"/>
        </w:rPr>
        <w:t>o</w:t>
      </w:r>
      <w:r>
        <w:rPr>
          <w:rFonts w:ascii="Arial" w:hAnsi="Arial"/>
          <w:spacing w:val="-1"/>
          <w:w w:val="97"/>
        </w:rPr>
        <w:t>n</w:t>
      </w:r>
      <w:r>
        <w:rPr>
          <w:rFonts w:ascii="Arial" w:hAnsi="Arial"/>
          <w:w w:val="107"/>
        </w:rPr>
        <w:t>t</w:t>
      </w:r>
      <w:r>
        <w:rPr>
          <w:rFonts w:ascii="Arial" w:hAnsi="Arial"/>
          <w:spacing w:val="1"/>
          <w:w w:val="97"/>
        </w:rPr>
        <w:t>r</w:t>
      </w:r>
      <w:r>
        <w:rPr>
          <w:rFonts w:ascii="Arial" w:hAnsi="Arial"/>
          <w:spacing w:val="-1"/>
          <w:w w:val="102"/>
        </w:rPr>
        <w:t>o</w:t>
      </w:r>
      <w:r>
        <w:rPr>
          <w:rFonts w:ascii="Arial" w:hAnsi="Arial"/>
          <w:w w:val="98"/>
        </w:rPr>
        <w:t>l</w:t>
      </w:r>
      <w:r>
        <w:rPr>
          <w:rFonts w:ascii="Arial" w:hAnsi="Arial"/>
          <w:w w:val="92"/>
        </w:rPr>
        <w:t>e</w:t>
      </w:r>
      <w:r>
        <w:t xml:space="preserve">  </w:t>
      </w:r>
      <w:r>
        <w:rPr>
          <w:spacing w:val="-26"/>
        </w:rPr>
        <w:t xml:space="preserve"> </w:t>
      </w:r>
      <w:r>
        <w:rPr>
          <w:rFonts w:ascii="Arial" w:hAnsi="Arial"/>
          <w:spacing w:val="-2"/>
          <w:w w:val="99"/>
        </w:rPr>
        <w:t>d</w:t>
      </w:r>
      <w:r>
        <w:rPr>
          <w:rFonts w:ascii="Arial" w:hAnsi="Arial"/>
          <w:w w:val="88"/>
        </w:rPr>
        <w:t>a</w:t>
      </w:r>
      <w:r>
        <w:t xml:space="preserve">  </w:t>
      </w:r>
      <w:r>
        <w:rPr>
          <w:spacing w:val="-25"/>
        </w:rPr>
        <w:t xml:space="preserve"> </w:t>
      </w:r>
      <w:r>
        <w:rPr>
          <w:rFonts w:ascii="Arial" w:hAnsi="Arial"/>
          <w:spacing w:val="1"/>
          <w:w w:val="99"/>
        </w:rPr>
        <w:t>q</w:t>
      </w:r>
      <w:r>
        <w:rPr>
          <w:rFonts w:ascii="Arial" w:hAnsi="Arial"/>
          <w:smallCaps/>
          <w:spacing w:val="-1"/>
          <w:w w:val="93"/>
        </w:rPr>
        <w:t>u</w:t>
      </w:r>
      <w:r>
        <w:rPr>
          <w:rFonts w:ascii="Arial" w:hAnsi="Arial"/>
          <w:spacing w:val="-1"/>
          <w:w w:val="88"/>
        </w:rPr>
        <w:t>a</w:t>
      </w:r>
      <w:r>
        <w:rPr>
          <w:rFonts w:ascii="Arial" w:hAnsi="Arial"/>
          <w:w w:val="98"/>
        </w:rPr>
        <w:t>l</w:t>
      </w:r>
      <w:r>
        <w:rPr>
          <w:rFonts w:ascii="Arial" w:hAnsi="Arial"/>
          <w:w w:val="103"/>
        </w:rPr>
        <w:t>i</w:t>
      </w:r>
      <w:r>
        <w:rPr>
          <w:rFonts w:ascii="Arial" w:hAnsi="Arial"/>
          <w:spacing w:val="1"/>
          <w:w w:val="99"/>
        </w:rPr>
        <w:t>d</w:t>
      </w:r>
      <w:r>
        <w:rPr>
          <w:rFonts w:ascii="Arial" w:hAnsi="Arial"/>
          <w:spacing w:val="-1"/>
          <w:w w:val="88"/>
        </w:rPr>
        <w:t>a</w:t>
      </w:r>
      <w:r>
        <w:rPr>
          <w:rFonts w:ascii="Arial" w:hAnsi="Arial"/>
          <w:spacing w:val="1"/>
          <w:w w:val="99"/>
        </w:rPr>
        <w:t>d</w:t>
      </w:r>
      <w:r>
        <w:rPr>
          <w:rFonts w:ascii="Arial" w:hAnsi="Arial"/>
          <w:w w:val="92"/>
        </w:rPr>
        <w:t>e</w:t>
      </w:r>
      <w:r>
        <w:t xml:space="preserve">  </w:t>
      </w:r>
      <w:r>
        <w:rPr>
          <w:spacing w:val="-26"/>
        </w:rPr>
        <w:t xml:space="preserve"> </w:t>
      </w:r>
      <w:r>
        <w:rPr>
          <w:rFonts w:ascii="Arial" w:hAnsi="Arial"/>
          <w:w w:val="107"/>
        </w:rPr>
        <w:t>t</w:t>
      </w:r>
      <w:r>
        <w:t xml:space="preserve"> </w:t>
      </w:r>
      <w:r>
        <w:rPr>
          <w:spacing w:val="5"/>
        </w:rPr>
        <w:t xml:space="preserve"> </w:t>
      </w:r>
      <w:r>
        <w:rPr>
          <w:rFonts w:ascii="Arial" w:hAnsi="Arial"/>
          <w:w w:val="97"/>
        </w:rPr>
        <w:t>c</w:t>
      </w:r>
      <w:r>
        <w:rPr>
          <w:rFonts w:ascii="Arial" w:hAnsi="Arial"/>
          <w:spacing w:val="-1"/>
          <w:w w:val="97"/>
        </w:rPr>
        <w:t>n</w:t>
      </w:r>
      <w:r>
        <w:rPr>
          <w:rFonts w:ascii="Arial" w:hAnsi="Arial"/>
          <w:w w:val="103"/>
        </w:rPr>
        <w:t>i</w:t>
      </w:r>
      <w:r>
        <w:rPr>
          <w:rFonts w:ascii="Arial" w:hAnsi="Arial"/>
          <w:w w:val="97"/>
        </w:rPr>
        <w:t>c</w:t>
      </w:r>
      <w:r>
        <w:rPr>
          <w:rFonts w:ascii="Arial" w:hAnsi="Arial"/>
          <w:w w:val="88"/>
        </w:rPr>
        <w:t>a</w:t>
      </w:r>
      <w:r>
        <w:t xml:space="preserve">  </w:t>
      </w:r>
      <w:r>
        <w:rPr>
          <w:spacing w:val="-27"/>
        </w:rPr>
        <w:t xml:space="preserve"> </w:t>
      </w:r>
      <w:r>
        <w:rPr>
          <w:rFonts w:ascii="Arial" w:hAnsi="Arial"/>
          <w:spacing w:val="-2"/>
          <w:w w:val="99"/>
        </w:rPr>
        <w:t>d</w:t>
      </w:r>
      <w:r>
        <w:rPr>
          <w:rFonts w:ascii="Arial" w:hAnsi="Arial"/>
          <w:spacing w:val="-1"/>
          <w:w w:val="102"/>
        </w:rPr>
        <w:t>o</w:t>
      </w:r>
      <w:r>
        <w:rPr>
          <w:rFonts w:ascii="Arial" w:hAnsi="Arial"/>
          <w:w w:val="78"/>
        </w:rPr>
        <w:t>s</w:t>
      </w:r>
      <w:r>
        <w:t xml:space="preserve">  </w:t>
      </w:r>
      <w:r>
        <w:rPr>
          <w:spacing w:val="-25"/>
        </w:rPr>
        <w:t xml:space="preserve"> </w:t>
      </w:r>
      <w:r>
        <w:rPr>
          <w:rFonts w:ascii="Arial" w:hAnsi="Arial"/>
          <w:spacing w:val="-1"/>
          <w:w w:val="78"/>
        </w:rPr>
        <w:t>s</w:t>
      </w:r>
      <w:r>
        <w:rPr>
          <w:rFonts w:ascii="Arial" w:hAnsi="Arial"/>
          <w:w w:val="92"/>
        </w:rPr>
        <w:t>e</w:t>
      </w:r>
      <w:r>
        <w:rPr>
          <w:rFonts w:ascii="Arial" w:hAnsi="Arial"/>
          <w:spacing w:val="1"/>
          <w:w w:val="97"/>
        </w:rPr>
        <w:t>r</w:t>
      </w:r>
      <w:r>
        <w:rPr>
          <w:rFonts w:ascii="Arial" w:hAnsi="Arial"/>
          <w:w w:val="95"/>
        </w:rPr>
        <w:t>v</w:t>
      </w:r>
      <w:r>
        <w:rPr>
          <w:rFonts w:ascii="Arial" w:hAnsi="Arial"/>
          <w:w w:val="103"/>
        </w:rPr>
        <w:t>i</w:t>
      </w:r>
      <w:r>
        <w:rPr>
          <w:rFonts w:ascii="Arial" w:hAnsi="Arial"/>
          <w:w w:val="97"/>
        </w:rPr>
        <w:t>ç</w:t>
      </w:r>
      <w:r>
        <w:rPr>
          <w:rFonts w:ascii="Arial" w:hAnsi="Arial"/>
          <w:spacing w:val="-1"/>
          <w:w w:val="102"/>
        </w:rPr>
        <w:t>o</w:t>
      </w:r>
      <w:r>
        <w:rPr>
          <w:rFonts w:ascii="Arial" w:hAnsi="Arial"/>
          <w:w w:val="78"/>
        </w:rPr>
        <w:t>s</w:t>
      </w:r>
      <w:r>
        <w:rPr>
          <w:w w:val="78"/>
        </w:rPr>
        <w:t xml:space="preserve"> </w:t>
      </w:r>
      <w:r>
        <w:rPr>
          <w:rFonts w:ascii="Arial" w:hAnsi="Arial"/>
          <w:w w:val="97"/>
        </w:rPr>
        <w:t>c</w:t>
      </w:r>
      <w:r>
        <w:rPr>
          <w:rFonts w:ascii="Arial" w:hAnsi="Arial"/>
          <w:spacing w:val="-1"/>
          <w:w w:val="102"/>
        </w:rPr>
        <w:t>o</w:t>
      </w:r>
      <w:r>
        <w:rPr>
          <w:rFonts w:ascii="Arial" w:hAnsi="Arial"/>
          <w:spacing w:val="-1"/>
          <w:w w:val="97"/>
        </w:rPr>
        <w:t>n</w:t>
      </w:r>
      <w:r>
        <w:rPr>
          <w:rFonts w:ascii="Arial" w:hAnsi="Arial"/>
          <w:w w:val="107"/>
        </w:rPr>
        <w:t>t</w:t>
      </w:r>
      <w:r>
        <w:rPr>
          <w:rFonts w:ascii="Arial" w:hAnsi="Arial"/>
          <w:spacing w:val="1"/>
          <w:w w:val="97"/>
        </w:rPr>
        <w:t>r</w:t>
      </w:r>
      <w:r>
        <w:rPr>
          <w:rFonts w:ascii="Arial" w:hAnsi="Arial"/>
          <w:spacing w:val="-1"/>
          <w:w w:val="88"/>
        </w:rPr>
        <w:t>a</w:t>
      </w:r>
      <w:r>
        <w:rPr>
          <w:rFonts w:ascii="Arial" w:hAnsi="Arial"/>
          <w:w w:val="107"/>
        </w:rPr>
        <w:t>t</w:t>
      </w:r>
      <w:r>
        <w:rPr>
          <w:rFonts w:ascii="Arial" w:hAnsi="Arial"/>
          <w:spacing w:val="-1"/>
          <w:w w:val="88"/>
        </w:rPr>
        <w:t>a</w:t>
      </w:r>
      <w:r>
        <w:rPr>
          <w:rFonts w:ascii="Arial" w:hAnsi="Arial"/>
          <w:spacing w:val="1"/>
          <w:w w:val="99"/>
        </w:rPr>
        <w:t>d</w:t>
      </w:r>
      <w:r>
        <w:rPr>
          <w:rFonts w:ascii="Arial" w:hAnsi="Arial"/>
          <w:spacing w:val="-1"/>
          <w:w w:val="102"/>
        </w:rPr>
        <w:t>o</w:t>
      </w:r>
      <w:r>
        <w:rPr>
          <w:rFonts w:ascii="Arial" w:hAnsi="Arial"/>
          <w:spacing w:val="-1"/>
          <w:w w:val="78"/>
        </w:rPr>
        <w:t>s</w:t>
      </w:r>
      <w:r>
        <w:rPr>
          <w:rFonts w:ascii="Arial" w:hAnsi="Arial"/>
          <w:w w:val="83"/>
        </w:rPr>
        <w:t>,</w:t>
      </w:r>
      <w:r>
        <w:t xml:space="preserve"> </w:t>
      </w:r>
      <w:r>
        <w:rPr>
          <w:spacing w:val="11"/>
        </w:rPr>
        <w:t xml:space="preserve"> </w:t>
      </w:r>
      <w:r>
        <w:rPr>
          <w:rFonts w:ascii="Arial" w:hAnsi="Arial"/>
          <w:spacing w:val="-1"/>
          <w:w w:val="126"/>
        </w:rPr>
        <w:t>“</w:t>
      </w:r>
      <w:r>
        <w:rPr>
          <w:rFonts w:ascii="Arial" w:hAnsi="Arial"/>
          <w:spacing w:val="-1"/>
          <w:w w:val="88"/>
        </w:rPr>
        <w:t>a</w:t>
      </w:r>
      <w:r>
        <w:rPr>
          <w:rFonts w:ascii="Arial" w:hAnsi="Arial"/>
        </w:rPr>
        <w:t>p</w:t>
      </w:r>
      <w:r>
        <w:t xml:space="preserve"> </w:t>
      </w:r>
      <w:r>
        <w:rPr>
          <w:spacing w:val="16"/>
        </w:rPr>
        <w:t xml:space="preserve"> </w:t>
      </w:r>
      <w:r>
        <w:rPr>
          <w:rFonts w:ascii="Arial" w:hAnsi="Arial"/>
          <w:w w:val="78"/>
        </w:rPr>
        <w:t>s</w:t>
      </w:r>
      <w:r>
        <w:t xml:space="preserve"> </w:t>
      </w:r>
      <w:r>
        <w:rPr>
          <w:spacing w:val="11"/>
        </w:rPr>
        <w:t xml:space="preserve"> </w:t>
      </w:r>
      <w:r>
        <w:rPr>
          <w:rFonts w:ascii="Arial" w:hAnsi="Arial"/>
          <w:w w:val="88"/>
        </w:rPr>
        <w:t>a</w:t>
      </w:r>
      <w:r>
        <w:t xml:space="preserve"> </w:t>
      </w:r>
      <w:r>
        <w:rPr>
          <w:spacing w:val="11"/>
        </w:rPr>
        <w:t xml:space="preserve"> </w:t>
      </w:r>
      <w:r>
        <w:rPr>
          <w:rFonts w:ascii="Arial" w:hAnsi="Arial"/>
          <w:w w:val="92"/>
        </w:rPr>
        <w:t>e</w:t>
      </w:r>
      <w:r>
        <w:rPr>
          <w:rFonts w:ascii="Arial" w:hAnsi="Arial"/>
          <w:spacing w:val="1"/>
          <w:w w:val="93"/>
        </w:rPr>
        <w:t>x</w:t>
      </w:r>
      <w:r>
        <w:rPr>
          <w:rFonts w:ascii="Arial" w:hAnsi="Arial"/>
          <w:w w:val="92"/>
        </w:rPr>
        <w:t>e</w:t>
      </w:r>
      <w:r>
        <w:rPr>
          <w:rFonts w:ascii="Arial" w:hAnsi="Arial"/>
          <w:w w:val="97"/>
        </w:rPr>
        <w:t>c</w:t>
      </w:r>
      <w:r>
        <w:rPr>
          <w:rFonts w:ascii="Arial" w:hAnsi="Arial"/>
          <w:smallCaps/>
          <w:spacing w:val="-1"/>
          <w:w w:val="93"/>
        </w:rPr>
        <w:t>u</w:t>
      </w:r>
      <w:r>
        <w:rPr>
          <w:rFonts w:ascii="Arial" w:hAnsi="Arial"/>
          <w:w w:val="97"/>
        </w:rPr>
        <w:t>ç</w:t>
      </w:r>
      <w:r>
        <w:t xml:space="preserve"> </w:t>
      </w:r>
      <w:r>
        <w:rPr>
          <w:spacing w:val="-2"/>
        </w:rPr>
        <w:t xml:space="preserve"> </w:t>
      </w:r>
      <w:r>
        <w:rPr>
          <w:rFonts w:ascii="Arial" w:hAnsi="Arial"/>
          <w:w w:val="102"/>
        </w:rPr>
        <w:t>o</w:t>
      </w:r>
      <w:r>
        <w:t xml:space="preserve"> </w:t>
      </w:r>
      <w:r>
        <w:rPr>
          <w:spacing w:val="9"/>
        </w:rPr>
        <w:t xml:space="preserve"> </w:t>
      </w:r>
      <w:r>
        <w:rPr>
          <w:rFonts w:ascii="Arial" w:hAnsi="Arial"/>
          <w:spacing w:val="1"/>
          <w:w w:val="99"/>
        </w:rPr>
        <w:t>d</w:t>
      </w:r>
      <w:r>
        <w:rPr>
          <w:rFonts w:ascii="Arial" w:hAnsi="Arial"/>
          <w:w w:val="102"/>
        </w:rPr>
        <w:t>o</w:t>
      </w:r>
      <w:r>
        <w:t xml:space="preserve"> </w:t>
      </w:r>
      <w:r>
        <w:rPr>
          <w:spacing w:val="11"/>
        </w:rPr>
        <w:t xml:space="preserve"> </w:t>
      </w:r>
      <w:r>
        <w:rPr>
          <w:rFonts w:ascii="Arial" w:hAnsi="Arial"/>
          <w:spacing w:val="-1"/>
          <w:w w:val="78"/>
        </w:rPr>
        <w:t>s</w:t>
      </w:r>
      <w:r>
        <w:rPr>
          <w:rFonts w:ascii="Arial" w:hAnsi="Arial"/>
          <w:w w:val="92"/>
        </w:rPr>
        <w:t>e</w:t>
      </w:r>
      <w:r>
        <w:rPr>
          <w:rFonts w:ascii="Arial" w:hAnsi="Arial"/>
          <w:spacing w:val="1"/>
          <w:w w:val="97"/>
        </w:rPr>
        <w:t>r</w:t>
      </w:r>
      <w:r>
        <w:rPr>
          <w:rFonts w:ascii="Arial" w:hAnsi="Arial"/>
          <w:w w:val="95"/>
        </w:rPr>
        <w:t>v</w:t>
      </w:r>
      <w:r>
        <w:rPr>
          <w:rFonts w:ascii="Arial" w:hAnsi="Arial"/>
          <w:w w:val="103"/>
        </w:rPr>
        <w:t>i</w:t>
      </w:r>
      <w:r>
        <w:rPr>
          <w:rFonts w:ascii="Arial" w:hAnsi="Arial"/>
          <w:w w:val="97"/>
        </w:rPr>
        <w:t>ç</w:t>
      </w:r>
      <w:r>
        <w:rPr>
          <w:rFonts w:ascii="Arial" w:hAnsi="Arial"/>
          <w:spacing w:val="-1"/>
          <w:w w:val="102"/>
        </w:rPr>
        <w:t>o</w:t>
      </w:r>
      <w:r>
        <w:rPr>
          <w:rFonts w:ascii="Arial" w:hAnsi="Arial"/>
          <w:w w:val="83"/>
        </w:rPr>
        <w:t>,</w:t>
      </w:r>
      <w:r>
        <w:t xml:space="preserve"> </w:t>
      </w:r>
      <w:r>
        <w:rPr>
          <w:spacing w:val="9"/>
        </w:rPr>
        <w:t xml:space="preserve"> </w:t>
      </w:r>
      <w:r>
        <w:rPr>
          <w:rFonts w:ascii="Arial" w:hAnsi="Arial"/>
          <w:w w:val="88"/>
        </w:rPr>
        <w:t>a</w:t>
      </w:r>
      <w:r>
        <w:t xml:space="preserve"> </w:t>
      </w:r>
      <w:r>
        <w:rPr>
          <w:spacing w:val="11"/>
        </w:rPr>
        <w:t xml:space="preserve"> </w:t>
      </w:r>
      <w:r>
        <w:rPr>
          <w:rFonts w:ascii="Arial" w:hAnsi="Arial"/>
          <w:w w:val="95"/>
        </w:rPr>
        <w:t>v</w:t>
      </w:r>
      <w:r>
        <w:rPr>
          <w:rFonts w:ascii="Arial" w:hAnsi="Arial"/>
          <w:w w:val="92"/>
        </w:rPr>
        <w:t>e</w:t>
      </w:r>
      <w:r>
        <w:rPr>
          <w:rFonts w:ascii="Arial" w:hAnsi="Arial"/>
          <w:spacing w:val="1"/>
          <w:w w:val="97"/>
        </w:rPr>
        <w:t>r</w:t>
      </w:r>
      <w:r>
        <w:rPr>
          <w:rFonts w:ascii="Arial" w:hAnsi="Arial"/>
          <w:w w:val="103"/>
        </w:rPr>
        <w:t>i</w:t>
      </w:r>
      <w:r>
        <w:rPr>
          <w:rFonts w:ascii="Arial" w:hAnsi="Arial"/>
          <w:spacing w:val="1"/>
          <w:w w:val="99"/>
        </w:rPr>
        <w:t>f</w:t>
      </w:r>
      <w:r>
        <w:rPr>
          <w:rFonts w:ascii="Arial" w:hAnsi="Arial"/>
          <w:spacing w:val="-3"/>
          <w:w w:val="103"/>
        </w:rPr>
        <w:t>i</w:t>
      </w:r>
      <w:r>
        <w:rPr>
          <w:rFonts w:ascii="Arial" w:hAnsi="Arial"/>
          <w:w w:val="97"/>
        </w:rPr>
        <w:t>c</w:t>
      </w:r>
      <w:r>
        <w:rPr>
          <w:rFonts w:ascii="Arial" w:hAnsi="Arial"/>
          <w:spacing w:val="-1"/>
          <w:w w:val="88"/>
        </w:rPr>
        <w:t>a</w:t>
      </w:r>
      <w:r>
        <w:rPr>
          <w:rFonts w:ascii="Arial" w:hAnsi="Arial"/>
          <w:w w:val="97"/>
        </w:rPr>
        <w:t>ç</w:t>
      </w:r>
      <w:r>
        <w:t xml:space="preserve"> </w:t>
      </w:r>
      <w:r>
        <w:rPr>
          <w:spacing w:val="-2"/>
        </w:rPr>
        <w:t xml:space="preserve"> </w:t>
      </w:r>
      <w:r>
        <w:rPr>
          <w:rFonts w:ascii="Arial" w:hAnsi="Arial"/>
          <w:w w:val="102"/>
        </w:rPr>
        <w:t>o</w:t>
      </w:r>
      <w:r>
        <w:t xml:space="preserve"> </w:t>
      </w:r>
      <w:r>
        <w:rPr>
          <w:spacing w:val="11"/>
        </w:rPr>
        <w:t xml:space="preserve"> </w:t>
      </w:r>
      <w:r>
        <w:rPr>
          <w:rFonts w:ascii="Arial" w:hAnsi="Arial"/>
          <w:spacing w:val="1"/>
          <w:w w:val="99"/>
        </w:rPr>
        <w:t>d</w:t>
      </w:r>
      <w:r>
        <w:rPr>
          <w:rFonts w:ascii="Arial" w:hAnsi="Arial"/>
          <w:w w:val="88"/>
        </w:rPr>
        <w:t>a</w:t>
      </w:r>
      <w:r>
        <w:t xml:space="preserve"> </w:t>
      </w:r>
      <w:r>
        <w:rPr>
          <w:spacing w:val="9"/>
        </w:rPr>
        <w:t xml:space="preserve"> </w:t>
      </w:r>
      <w:r>
        <w:rPr>
          <w:rFonts w:ascii="Arial" w:hAnsi="Arial"/>
          <w:spacing w:val="1"/>
          <w:w w:val="99"/>
        </w:rPr>
        <w:t>q</w:t>
      </w:r>
      <w:r>
        <w:rPr>
          <w:rFonts w:ascii="Arial" w:hAnsi="Arial"/>
          <w:smallCaps/>
          <w:spacing w:val="-1"/>
          <w:w w:val="93"/>
        </w:rPr>
        <w:t>u</w:t>
      </w:r>
      <w:r>
        <w:rPr>
          <w:rFonts w:ascii="Arial" w:hAnsi="Arial"/>
          <w:spacing w:val="-1"/>
          <w:w w:val="88"/>
        </w:rPr>
        <w:t>a</w:t>
      </w:r>
      <w:r>
        <w:rPr>
          <w:rFonts w:ascii="Arial" w:hAnsi="Arial"/>
          <w:w w:val="98"/>
        </w:rPr>
        <w:t>l</w:t>
      </w:r>
      <w:r>
        <w:rPr>
          <w:rFonts w:ascii="Arial" w:hAnsi="Arial"/>
          <w:w w:val="103"/>
        </w:rPr>
        <w:t>i</w:t>
      </w:r>
      <w:r>
        <w:rPr>
          <w:rFonts w:ascii="Arial" w:hAnsi="Arial"/>
          <w:spacing w:val="1"/>
          <w:w w:val="99"/>
        </w:rPr>
        <w:t>d</w:t>
      </w:r>
      <w:r>
        <w:rPr>
          <w:rFonts w:ascii="Arial" w:hAnsi="Arial"/>
          <w:spacing w:val="-1"/>
          <w:w w:val="88"/>
        </w:rPr>
        <w:t>a</w:t>
      </w:r>
      <w:r>
        <w:rPr>
          <w:rFonts w:ascii="Arial" w:hAnsi="Arial"/>
          <w:spacing w:val="1"/>
          <w:w w:val="99"/>
        </w:rPr>
        <w:t>d</w:t>
      </w:r>
      <w:r>
        <w:rPr>
          <w:rFonts w:ascii="Arial" w:hAnsi="Arial"/>
          <w:w w:val="92"/>
        </w:rPr>
        <w:t>e</w:t>
      </w:r>
      <w:r>
        <w:t xml:space="preserve"> </w:t>
      </w:r>
      <w:r>
        <w:rPr>
          <w:spacing w:val="10"/>
        </w:rPr>
        <w:t xml:space="preserve"> </w:t>
      </w:r>
      <w:r>
        <w:rPr>
          <w:rFonts w:ascii="Arial" w:hAnsi="Arial"/>
          <w:w w:val="107"/>
        </w:rPr>
        <w:t>t</w:t>
      </w:r>
      <w:r>
        <w:t xml:space="preserve"> </w:t>
      </w:r>
      <w:r>
        <w:rPr>
          <w:spacing w:val="5"/>
        </w:rPr>
        <w:t xml:space="preserve"> </w:t>
      </w:r>
      <w:r>
        <w:rPr>
          <w:rFonts w:ascii="Arial" w:hAnsi="Arial"/>
          <w:w w:val="97"/>
        </w:rPr>
        <w:t>c</w:t>
      </w:r>
      <w:r>
        <w:rPr>
          <w:rFonts w:ascii="Arial" w:hAnsi="Arial"/>
          <w:spacing w:val="-1"/>
          <w:w w:val="97"/>
        </w:rPr>
        <w:t>n</w:t>
      </w:r>
      <w:r>
        <w:rPr>
          <w:rFonts w:ascii="Arial" w:hAnsi="Arial"/>
          <w:w w:val="103"/>
        </w:rPr>
        <w:t>i</w:t>
      </w:r>
      <w:r>
        <w:rPr>
          <w:rFonts w:ascii="Arial" w:hAnsi="Arial"/>
          <w:spacing w:val="-2"/>
          <w:w w:val="97"/>
        </w:rPr>
        <w:t>c</w:t>
      </w:r>
      <w:r>
        <w:rPr>
          <w:rFonts w:ascii="Arial" w:hAnsi="Arial"/>
          <w:w w:val="88"/>
        </w:rPr>
        <w:t>a</w:t>
      </w:r>
      <w:r>
        <w:rPr>
          <w:w w:val="88"/>
        </w:rPr>
        <w:t xml:space="preserve"> </w:t>
      </w:r>
      <w:r>
        <w:rPr>
          <w:rFonts w:ascii="Arial" w:hAnsi="Arial"/>
          <w:w w:val="97"/>
        </w:rPr>
        <w:t>c</w:t>
      </w:r>
      <w:r>
        <w:rPr>
          <w:rFonts w:ascii="Arial" w:hAnsi="Arial"/>
          <w:spacing w:val="-1"/>
          <w:w w:val="102"/>
        </w:rPr>
        <w:t>o</w:t>
      </w:r>
      <w:r>
        <w:rPr>
          <w:rFonts w:ascii="Arial" w:hAnsi="Arial"/>
          <w:spacing w:val="-1"/>
          <w:w w:val="98"/>
        </w:rPr>
        <w:t>m</w:t>
      </w:r>
      <w:r>
        <w:rPr>
          <w:rFonts w:ascii="Arial" w:hAnsi="Arial"/>
        </w:rPr>
        <w:t>p</w:t>
      </w:r>
      <w:r>
        <w:rPr>
          <w:rFonts w:ascii="Arial" w:hAnsi="Arial"/>
          <w:spacing w:val="1"/>
          <w:w w:val="97"/>
        </w:rPr>
        <w:t>r</w:t>
      </w:r>
      <w:r>
        <w:rPr>
          <w:rFonts w:ascii="Arial" w:hAnsi="Arial"/>
          <w:w w:val="92"/>
        </w:rPr>
        <w:t>ee</w:t>
      </w:r>
      <w:r>
        <w:rPr>
          <w:rFonts w:ascii="Arial" w:hAnsi="Arial"/>
          <w:spacing w:val="-1"/>
          <w:w w:val="97"/>
        </w:rPr>
        <w:t>n</w:t>
      </w:r>
      <w:r>
        <w:rPr>
          <w:rFonts w:ascii="Arial" w:hAnsi="Arial"/>
          <w:spacing w:val="1"/>
          <w:w w:val="99"/>
        </w:rPr>
        <w:t>d</w:t>
      </w:r>
      <w:r>
        <w:rPr>
          <w:rFonts w:ascii="Arial" w:hAnsi="Arial"/>
          <w:spacing w:val="-2"/>
          <w:w w:val="92"/>
        </w:rPr>
        <w:t>e</w:t>
      </w:r>
      <w:r>
        <w:rPr>
          <w:rFonts w:ascii="Arial" w:hAnsi="Arial"/>
          <w:w w:val="97"/>
        </w:rPr>
        <w:t>r</w:t>
      </w:r>
      <w:r>
        <w:tab/>
      </w:r>
      <w:r>
        <w:rPr>
          <w:rFonts w:ascii="Arial" w:hAnsi="Arial"/>
          <w:w w:val="88"/>
        </w:rPr>
        <w:t>a</w:t>
      </w:r>
      <w:r>
        <w:t xml:space="preserve"> </w:t>
      </w:r>
      <w:r>
        <w:rPr>
          <w:spacing w:val="-15"/>
        </w:rPr>
        <w:t xml:space="preserve"> </w:t>
      </w:r>
      <w:r>
        <w:rPr>
          <w:rFonts w:ascii="Arial" w:hAnsi="Arial"/>
          <w:w w:val="97"/>
        </w:rPr>
        <w:t>c</w:t>
      </w:r>
      <w:r>
        <w:rPr>
          <w:rFonts w:ascii="Arial" w:hAnsi="Arial"/>
          <w:spacing w:val="-1"/>
          <w:w w:val="102"/>
        </w:rPr>
        <w:t>o</w:t>
      </w:r>
      <w:r>
        <w:rPr>
          <w:rFonts w:ascii="Arial" w:hAnsi="Arial"/>
          <w:spacing w:val="-1"/>
          <w:w w:val="97"/>
        </w:rPr>
        <w:t>n</w:t>
      </w:r>
      <w:r>
        <w:rPr>
          <w:rFonts w:ascii="Arial" w:hAnsi="Arial"/>
          <w:spacing w:val="1"/>
          <w:w w:val="99"/>
        </w:rPr>
        <w:t>f</w:t>
      </w:r>
      <w:r>
        <w:rPr>
          <w:rFonts w:ascii="Arial" w:hAnsi="Arial"/>
          <w:spacing w:val="-2"/>
          <w:w w:val="92"/>
        </w:rPr>
        <w:t>e</w:t>
      </w:r>
      <w:r>
        <w:rPr>
          <w:rFonts w:ascii="Arial" w:hAnsi="Arial"/>
          <w:w w:val="97"/>
        </w:rPr>
        <w:t>r</w:t>
      </w:r>
      <w:r>
        <w:t xml:space="preserve"> </w:t>
      </w:r>
      <w:r>
        <w:rPr>
          <w:spacing w:val="5"/>
        </w:rPr>
        <w:t xml:space="preserve"> </w:t>
      </w:r>
      <w:r>
        <w:rPr>
          <w:rFonts w:ascii="Arial" w:hAnsi="Arial"/>
          <w:spacing w:val="-1"/>
          <w:w w:val="97"/>
        </w:rPr>
        <w:t>n</w:t>
      </w:r>
      <w:r>
        <w:rPr>
          <w:rFonts w:ascii="Arial" w:hAnsi="Arial"/>
          <w:w w:val="97"/>
        </w:rPr>
        <w:t>c</w:t>
      </w:r>
      <w:r>
        <w:rPr>
          <w:rFonts w:ascii="Arial" w:hAnsi="Arial"/>
          <w:w w:val="103"/>
        </w:rPr>
        <w:t>i</w:t>
      </w:r>
      <w:r>
        <w:rPr>
          <w:rFonts w:ascii="Arial" w:hAnsi="Arial"/>
          <w:w w:val="88"/>
        </w:rPr>
        <w:t>a</w:t>
      </w:r>
      <w:r>
        <w:t xml:space="preserve"> </w:t>
      </w:r>
      <w:r>
        <w:rPr>
          <w:spacing w:val="-15"/>
        </w:rPr>
        <w:t xml:space="preserve"> </w:t>
      </w:r>
      <w:r>
        <w:rPr>
          <w:rFonts w:ascii="Arial" w:hAnsi="Arial"/>
          <w:spacing w:val="1"/>
          <w:w w:val="99"/>
        </w:rPr>
        <w:t>d</w:t>
      </w:r>
      <w:r>
        <w:rPr>
          <w:rFonts w:ascii="Arial" w:hAnsi="Arial"/>
          <w:spacing w:val="-1"/>
          <w:w w:val="102"/>
        </w:rPr>
        <w:t>o</w:t>
      </w:r>
      <w:r>
        <w:rPr>
          <w:rFonts w:ascii="Arial" w:hAnsi="Arial"/>
          <w:w w:val="78"/>
        </w:rPr>
        <w:t>s</w:t>
      </w:r>
      <w:r>
        <w:t xml:space="preserve"> </w:t>
      </w:r>
      <w:r>
        <w:rPr>
          <w:spacing w:val="-13"/>
        </w:rPr>
        <w:t xml:space="preserve"> </w:t>
      </w:r>
      <w:r>
        <w:rPr>
          <w:rFonts w:ascii="Arial" w:hAnsi="Arial"/>
          <w:spacing w:val="-1"/>
          <w:w w:val="88"/>
        </w:rPr>
        <w:t>a</w:t>
      </w:r>
      <w:r>
        <w:rPr>
          <w:rFonts w:ascii="Arial" w:hAnsi="Arial"/>
          <w:spacing w:val="-1"/>
          <w:w w:val="78"/>
        </w:rPr>
        <w:t>s</w:t>
      </w:r>
      <w:r>
        <w:rPr>
          <w:rFonts w:ascii="Arial" w:hAnsi="Arial"/>
        </w:rPr>
        <w:t>p</w:t>
      </w:r>
      <w:r>
        <w:rPr>
          <w:rFonts w:ascii="Arial" w:hAnsi="Arial"/>
          <w:w w:val="92"/>
        </w:rPr>
        <w:t>e</w:t>
      </w:r>
      <w:r>
        <w:rPr>
          <w:rFonts w:ascii="Arial" w:hAnsi="Arial"/>
          <w:w w:val="97"/>
        </w:rPr>
        <w:t>c</w:t>
      </w:r>
      <w:r>
        <w:rPr>
          <w:rFonts w:ascii="Arial" w:hAnsi="Arial"/>
          <w:w w:val="107"/>
        </w:rPr>
        <w:t>t</w:t>
      </w:r>
      <w:r>
        <w:rPr>
          <w:rFonts w:ascii="Arial" w:hAnsi="Arial"/>
          <w:spacing w:val="-1"/>
          <w:w w:val="102"/>
        </w:rPr>
        <w:t>o</w:t>
      </w:r>
      <w:r>
        <w:rPr>
          <w:rFonts w:ascii="Arial" w:hAnsi="Arial"/>
          <w:w w:val="78"/>
        </w:rPr>
        <w:t>s</w:t>
      </w:r>
      <w:r>
        <w:t xml:space="preserve"> </w:t>
      </w:r>
      <w:r>
        <w:rPr>
          <w:spacing w:val="-13"/>
        </w:rPr>
        <w:t xml:space="preserve"> </w:t>
      </w:r>
      <w:r>
        <w:rPr>
          <w:rFonts w:ascii="Arial" w:hAnsi="Arial"/>
          <w:spacing w:val="1"/>
          <w:w w:val="99"/>
        </w:rPr>
        <w:t>f</w:t>
      </w:r>
      <w:r>
        <w:rPr>
          <w:rFonts w:ascii="Arial" w:hAnsi="Arial"/>
          <w:spacing w:val="-3"/>
          <w:w w:val="102"/>
        </w:rPr>
        <w:t>o</w:t>
      </w:r>
      <w:r>
        <w:rPr>
          <w:rFonts w:ascii="Arial" w:hAnsi="Arial"/>
          <w:spacing w:val="1"/>
          <w:w w:val="97"/>
        </w:rPr>
        <w:t>r</w:t>
      </w:r>
      <w:r>
        <w:rPr>
          <w:rFonts w:ascii="Arial" w:hAnsi="Arial"/>
          <w:spacing w:val="-1"/>
          <w:w w:val="98"/>
        </w:rPr>
        <w:t>m</w:t>
      </w:r>
      <w:r>
        <w:rPr>
          <w:rFonts w:ascii="Arial" w:hAnsi="Arial"/>
          <w:spacing w:val="-1"/>
          <w:w w:val="88"/>
        </w:rPr>
        <w:t>a</w:t>
      </w:r>
      <w:r>
        <w:rPr>
          <w:rFonts w:ascii="Arial" w:hAnsi="Arial"/>
          <w:w w:val="103"/>
        </w:rPr>
        <w:t>i</w:t>
      </w:r>
      <w:r>
        <w:rPr>
          <w:rFonts w:ascii="Arial" w:hAnsi="Arial"/>
          <w:w w:val="78"/>
        </w:rPr>
        <w:t>s</w:t>
      </w:r>
      <w:r>
        <w:t xml:space="preserve"> </w:t>
      </w:r>
      <w:r>
        <w:rPr>
          <w:spacing w:val="-13"/>
        </w:rPr>
        <w:t xml:space="preserve"> </w:t>
      </w:r>
      <w:r>
        <w:rPr>
          <w:rFonts w:ascii="Arial" w:hAnsi="Arial"/>
          <w:spacing w:val="1"/>
          <w:w w:val="99"/>
        </w:rPr>
        <w:t>d</w:t>
      </w:r>
      <w:r>
        <w:rPr>
          <w:rFonts w:ascii="Arial" w:hAnsi="Arial"/>
          <w:w w:val="102"/>
        </w:rPr>
        <w:t>o</w:t>
      </w:r>
      <w:r>
        <w:t xml:space="preserve"> </w:t>
      </w:r>
      <w:r>
        <w:rPr>
          <w:spacing w:val="-13"/>
        </w:rPr>
        <w:t xml:space="preserve"> </w:t>
      </w:r>
      <w:r>
        <w:rPr>
          <w:rFonts w:ascii="Arial" w:hAnsi="Arial"/>
          <w:w w:val="98"/>
        </w:rPr>
        <w:t>l</w:t>
      </w:r>
      <w:r>
        <w:rPr>
          <w:rFonts w:ascii="Arial" w:hAnsi="Arial"/>
          <w:spacing w:val="-1"/>
          <w:w w:val="88"/>
        </w:rPr>
        <w:t>a</w:t>
      </w:r>
      <w:r>
        <w:rPr>
          <w:rFonts w:ascii="Arial" w:hAnsi="Arial"/>
          <w:smallCaps/>
          <w:spacing w:val="-1"/>
          <w:w w:val="93"/>
        </w:rPr>
        <w:t>u</w:t>
      </w:r>
      <w:r>
        <w:rPr>
          <w:rFonts w:ascii="Arial" w:hAnsi="Arial"/>
          <w:spacing w:val="1"/>
          <w:w w:val="99"/>
        </w:rPr>
        <w:t>d</w:t>
      </w:r>
      <w:r>
        <w:rPr>
          <w:rFonts w:ascii="Arial" w:hAnsi="Arial"/>
          <w:w w:val="102"/>
        </w:rPr>
        <w:t>o</w:t>
      </w:r>
      <w:r>
        <w:t xml:space="preserve"> </w:t>
      </w:r>
      <w:r>
        <w:rPr>
          <w:spacing w:val="-13"/>
        </w:rPr>
        <w:t xml:space="preserve"> </w:t>
      </w:r>
      <w:r>
        <w:rPr>
          <w:rFonts w:ascii="Arial" w:hAnsi="Arial"/>
          <w:w w:val="92"/>
        </w:rPr>
        <w:t>e</w:t>
      </w:r>
      <w:r>
        <w:t xml:space="preserve"> </w:t>
      </w:r>
      <w:r>
        <w:rPr>
          <w:spacing w:val="-14"/>
        </w:rPr>
        <w:t xml:space="preserve"> </w:t>
      </w:r>
      <w:r>
        <w:rPr>
          <w:rFonts w:ascii="Arial" w:hAnsi="Arial"/>
          <w:spacing w:val="1"/>
          <w:w w:val="99"/>
        </w:rPr>
        <w:t>d</w:t>
      </w:r>
      <w:r>
        <w:rPr>
          <w:rFonts w:ascii="Arial" w:hAnsi="Arial"/>
          <w:w w:val="92"/>
        </w:rPr>
        <w:t>e</w:t>
      </w:r>
      <w:r>
        <w:rPr>
          <w:rFonts w:ascii="Arial" w:hAnsi="Arial"/>
          <w:spacing w:val="-3"/>
          <w:w w:val="98"/>
        </w:rPr>
        <w:t>m</w:t>
      </w:r>
      <w:r>
        <w:rPr>
          <w:rFonts w:ascii="Arial" w:hAnsi="Arial"/>
          <w:spacing w:val="-1"/>
          <w:w w:val="88"/>
        </w:rPr>
        <w:t>a</w:t>
      </w:r>
      <w:r>
        <w:rPr>
          <w:rFonts w:ascii="Arial" w:hAnsi="Arial"/>
          <w:w w:val="103"/>
        </w:rPr>
        <w:t>i</w:t>
      </w:r>
      <w:r>
        <w:rPr>
          <w:rFonts w:ascii="Arial" w:hAnsi="Arial"/>
          <w:w w:val="78"/>
        </w:rPr>
        <w:t>s</w:t>
      </w:r>
      <w:r>
        <w:t xml:space="preserve"> </w:t>
      </w:r>
      <w:r>
        <w:rPr>
          <w:spacing w:val="-13"/>
        </w:rPr>
        <w:t xml:space="preserve"> </w:t>
      </w:r>
      <w:r>
        <w:rPr>
          <w:rFonts w:ascii="Arial" w:hAnsi="Arial"/>
          <w:w w:val="107"/>
        </w:rPr>
        <w:t>t</w:t>
      </w:r>
      <w:r>
        <w:rPr>
          <w:rFonts w:ascii="Arial" w:hAnsi="Arial"/>
          <w:spacing w:val="1"/>
          <w:w w:val="97"/>
        </w:rPr>
        <w:t>r</w:t>
      </w:r>
      <w:r>
        <w:rPr>
          <w:rFonts w:ascii="Arial" w:hAnsi="Arial"/>
          <w:spacing w:val="-1"/>
          <w:w w:val="88"/>
        </w:rPr>
        <w:t>a</w:t>
      </w:r>
      <w:r>
        <w:rPr>
          <w:rFonts w:ascii="Arial" w:hAnsi="Arial"/>
          <w:spacing w:val="-1"/>
        </w:rPr>
        <w:t>b</w:t>
      </w:r>
      <w:r>
        <w:rPr>
          <w:rFonts w:ascii="Arial" w:hAnsi="Arial"/>
          <w:spacing w:val="-1"/>
          <w:w w:val="88"/>
        </w:rPr>
        <w:t>a</w:t>
      </w:r>
      <w:r>
        <w:rPr>
          <w:rFonts w:ascii="Arial" w:hAnsi="Arial"/>
          <w:w w:val="98"/>
        </w:rPr>
        <w:t>l</w:t>
      </w:r>
      <w:r>
        <w:rPr>
          <w:rFonts w:ascii="Arial" w:hAnsi="Arial"/>
          <w:spacing w:val="-1"/>
          <w:w w:val="95"/>
        </w:rPr>
        <w:t>h</w:t>
      </w:r>
      <w:r>
        <w:rPr>
          <w:rFonts w:ascii="Arial" w:hAnsi="Arial"/>
          <w:spacing w:val="-1"/>
          <w:w w:val="102"/>
        </w:rPr>
        <w:t>o</w:t>
      </w:r>
      <w:r>
        <w:rPr>
          <w:rFonts w:ascii="Arial" w:hAnsi="Arial"/>
          <w:w w:val="78"/>
        </w:rPr>
        <w:t>s</w:t>
      </w:r>
      <w:r>
        <w:rPr>
          <w:w w:val="78"/>
        </w:rPr>
        <w:t xml:space="preserve"> </w:t>
      </w:r>
      <w:r>
        <w:rPr>
          <w:rFonts w:ascii="Arial" w:hAnsi="Arial"/>
          <w:spacing w:val="-1"/>
          <w:w w:val="90"/>
        </w:rPr>
        <w:t>(</w:t>
      </w:r>
      <w:r>
        <w:rPr>
          <w:rFonts w:ascii="Arial" w:hAnsi="Arial"/>
          <w:spacing w:val="1"/>
          <w:w w:val="97"/>
        </w:rPr>
        <w:t>r</w:t>
      </w:r>
      <w:r>
        <w:rPr>
          <w:rFonts w:ascii="Arial" w:hAnsi="Arial"/>
          <w:w w:val="92"/>
        </w:rPr>
        <w:t>e</w:t>
      </w:r>
      <w:r>
        <w:rPr>
          <w:rFonts w:ascii="Arial" w:hAnsi="Arial"/>
          <w:w w:val="98"/>
        </w:rPr>
        <w:t>l</w:t>
      </w:r>
      <w:r>
        <w:rPr>
          <w:rFonts w:ascii="Arial" w:hAnsi="Arial"/>
          <w:spacing w:val="-1"/>
          <w:w w:val="88"/>
        </w:rPr>
        <w:t>a</w:t>
      </w:r>
      <w:r>
        <w:rPr>
          <w:rFonts w:ascii="Arial" w:hAnsi="Arial"/>
          <w:w w:val="107"/>
        </w:rPr>
        <w:t>t</w:t>
      </w:r>
      <w:r>
        <w:t xml:space="preserve"> </w:t>
      </w:r>
      <w:r>
        <w:rPr>
          <w:spacing w:val="17"/>
        </w:rPr>
        <w:t xml:space="preserve"> </w:t>
      </w:r>
      <w:r>
        <w:rPr>
          <w:rFonts w:ascii="Arial" w:hAnsi="Arial"/>
          <w:spacing w:val="1"/>
          <w:w w:val="97"/>
        </w:rPr>
        <w:t>r</w:t>
      </w:r>
      <w:r>
        <w:rPr>
          <w:rFonts w:ascii="Arial" w:hAnsi="Arial"/>
          <w:w w:val="103"/>
        </w:rPr>
        <w:t>i</w:t>
      </w:r>
      <w:r>
        <w:rPr>
          <w:rFonts w:ascii="Arial" w:hAnsi="Arial"/>
          <w:spacing w:val="-1"/>
          <w:w w:val="102"/>
        </w:rPr>
        <w:t>o</w:t>
      </w:r>
      <w:r>
        <w:rPr>
          <w:rFonts w:ascii="Arial" w:hAnsi="Arial"/>
          <w:spacing w:val="-1"/>
          <w:w w:val="78"/>
        </w:rPr>
        <w:t>s</w:t>
      </w:r>
      <w:r>
        <w:rPr>
          <w:rFonts w:ascii="Arial" w:hAnsi="Arial"/>
          <w:w w:val="83"/>
        </w:rPr>
        <w:t>,</w:t>
      </w:r>
      <w:r>
        <w:t xml:space="preserve"> </w:t>
      </w:r>
      <w:r>
        <w:rPr>
          <w:spacing w:val="-8"/>
        </w:rPr>
        <w:t xml:space="preserve"> </w:t>
      </w:r>
      <w:r>
        <w:rPr>
          <w:rFonts w:ascii="Arial" w:hAnsi="Arial"/>
          <w:spacing w:val="1"/>
          <w:w w:val="99"/>
        </w:rPr>
        <w:t>d</w:t>
      </w:r>
      <w:r>
        <w:rPr>
          <w:rFonts w:ascii="Arial" w:hAnsi="Arial"/>
          <w:spacing w:val="-1"/>
          <w:w w:val="102"/>
        </w:rPr>
        <w:t>o</w:t>
      </w:r>
      <w:r>
        <w:rPr>
          <w:rFonts w:ascii="Arial" w:hAnsi="Arial"/>
          <w:w w:val="97"/>
        </w:rPr>
        <w:t>c</w:t>
      </w:r>
      <w:r>
        <w:rPr>
          <w:rFonts w:ascii="Arial" w:hAnsi="Arial"/>
          <w:smallCaps/>
          <w:spacing w:val="-1"/>
          <w:w w:val="93"/>
        </w:rPr>
        <w:t>u</w:t>
      </w:r>
      <w:r>
        <w:rPr>
          <w:rFonts w:ascii="Arial" w:hAnsi="Arial"/>
          <w:spacing w:val="-1"/>
          <w:w w:val="98"/>
        </w:rPr>
        <w:t>m</w:t>
      </w:r>
      <w:r>
        <w:rPr>
          <w:rFonts w:ascii="Arial" w:hAnsi="Arial"/>
          <w:w w:val="92"/>
        </w:rPr>
        <w:t>e</w:t>
      </w:r>
      <w:r>
        <w:rPr>
          <w:rFonts w:ascii="Arial" w:hAnsi="Arial"/>
          <w:spacing w:val="-1"/>
          <w:w w:val="97"/>
        </w:rPr>
        <w:t>n</w:t>
      </w:r>
      <w:r>
        <w:rPr>
          <w:rFonts w:ascii="Arial" w:hAnsi="Arial"/>
          <w:w w:val="107"/>
        </w:rPr>
        <w:t>t</w:t>
      </w:r>
      <w:r>
        <w:t xml:space="preserve"> </w:t>
      </w:r>
      <w:r>
        <w:rPr>
          <w:spacing w:val="-2"/>
        </w:rPr>
        <w:t xml:space="preserve"> </w:t>
      </w:r>
      <w:r>
        <w:rPr>
          <w:rFonts w:ascii="Arial" w:hAnsi="Arial"/>
          <w:spacing w:val="-2"/>
          <w:w w:val="97"/>
        </w:rPr>
        <w:t>r</w:t>
      </w:r>
      <w:r>
        <w:rPr>
          <w:rFonts w:ascii="Arial" w:hAnsi="Arial"/>
          <w:w w:val="103"/>
        </w:rPr>
        <w:t>i</w:t>
      </w:r>
      <w:r>
        <w:rPr>
          <w:rFonts w:ascii="Arial" w:hAnsi="Arial"/>
          <w:spacing w:val="-1"/>
          <w:w w:val="102"/>
        </w:rPr>
        <w:t>o</w:t>
      </w:r>
      <w:r>
        <w:rPr>
          <w:rFonts w:ascii="Arial" w:hAnsi="Arial"/>
          <w:w w:val="78"/>
        </w:rPr>
        <w:t>s</w:t>
      </w:r>
      <w:r>
        <w:t xml:space="preserve"> </w:t>
      </w:r>
      <w:r>
        <w:rPr>
          <w:spacing w:val="-8"/>
        </w:rPr>
        <w:t xml:space="preserve"> </w:t>
      </w:r>
      <w:r>
        <w:rPr>
          <w:rFonts w:ascii="Arial" w:hAnsi="Arial"/>
          <w:spacing w:val="1"/>
          <w:w w:val="99"/>
        </w:rPr>
        <w:t>f</w:t>
      </w:r>
      <w:r>
        <w:rPr>
          <w:rFonts w:ascii="Arial" w:hAnsi="Arial"/>
          <w:spacing w:val="-1"/>
          <w:w w:val="102"/>
        </w:rPr>
        <w:t>o</w:t>
      </w:r>
      <w:r>
        <w:rPr>
          <w:rFonts w:ascii="Arial" w:hAnsi="Arial"/>
          <w:w w:val="107"/>
        </w:rPr>
        <w:t>t</w:t>
      </w:r>
      <w:r>
        <w:rPr>
          <w:rFonts w:ascii="Arial" w:hAnsi="Arial"/>
          <w:spacing w:val="-1"/>
          <w:w w:val="102"/>
        </w:rPr>
        <w:t>o</w:t>
      </w:r>
      <w:r>
        <w:rPr>
          <w:rFonts w:ascii="Arial" w:hAnsi="Arial"/>
          <w:spacing w:val="1"/>
          <w:w w:val="92"/>
        </w:rPr>
        <w:t>g</w:t>
      </w:r>
      <w:r>
        <w:rPr>
          <w:rFonts w:ascii="Arial" w:hAnsi="Arial"/>
          <w:w w:val="97"/>
        </w:rPr>
        <w:t>r</w:t>
      </w:r>
      <w:r>
        <w:t xml:space="preserve"> </w:t>
      </w:r>
      <w:r>
        <w:rPr>
          <w:spacing w:val="-2"/>
        </w:rPr>
        <w:t xml:space="preserve"> </w:t>
      </w:r>
      <w:r>
        <w:rPr>
          <w:rFonts w:ascii="Arial" w:hAnsi="Arial"/>
          <w:spacing w:val="1"/>
          <w:w w:val="99"/>
        </w:rPr>
        <w:t>f</w:t>
      </w:r>
      <w:r>
        <w:rPr>
          <w:rFonts w:ascii="Arial" w:hAnsi="Arial"/>
          <w:spacing w:val="-3"/>
          <w:w w:val="103"/>
        </w:rPr>
        <w:t>i</w:t>
      </w:r>
      <w:r>
        <w:rPr>
          <w:rFonts w:ascii="Arial" w:hAnsi="Arial"/>
          <w:w w:val="97"/>
        </w:rPr>
        <w:t>c</w:t>
      </w:r>
      <w:r>
        <w:rPr>
          <w:rFonts w:ascii="Arial" w:hAnsi="Arial"/>
          <w:spacing w:val="-1"/>
          <w:w w:val="102"/>
        </w:rPr>
        <w:t>o</w:t>
      </w:r>
      <w:r>
        <w:rPr>
          <w:rFonts w:ascii="Arial" w:hAnsi="Arial"/>
          <w:spacing w:val="-1"/>
          <w:w w:val="78"/>
        </w:rPr>
        <w:t>s</w:t>
      </w:r>
      <w:r>
        <w:rPr>
          <w:rFonts w:ascii="Arial" w:hAnsi="Arial"/>
          <w:w w:val="83"/>
        </w:rPr>
        <w:t>,</w:t>
      </w:r>
      <w:r>
        <w:t xml:space="preserve"> </w:t>
      </w:r>
      <w:r>
        <w:rPr>
          <w:spacing w:val="-8"/>
        </w:rPr>
        <w:t xml:space="preserve"> </w:t>
      </w:r>
      <w:r>
        <w:rPr>
          <w:rFonts w:ascii="Arial" w:hAnsi="Arial"/>
          <w:spacing w:val="-1"/>
          <w:w w:val="98"/>
        </w:rPr>
        <w:t>m</w:t>
      </w:r>
      <w:r>
        <w:rPr>
          <w:rFonts w:ascii="Arial" w:hAnsi="Arial"/>
          <w:w w:val="92"/>
        </w:rPr>
        <w:t>e</w:t>
      </w:r>
      <w:r>
        <w:rPr>
          <w:rFonts w:ascii="Arial" w:hAnsi="Arial"/>
          <w:w w:val="98"/>
        </w:rPr>
        <w:t>m</w:t>
      </w:r>
      <w:r>
        <w:t xml:space="preserve"> </w:t>
      </w:r>
      <w:r>
        <w:rPr>
          <w:spacing w:val="16"/>
        </w:rPr>
        <w:t xml:space="preserve"> </w:t>
      </w:r>
      <w:r>
        <w:rPr>
          <w:rFonts w:ascii="Arial" w:hAnsi="Arial"/>
          <w:spacing w:val="1"/>
          <w:w w:val="97"/>
        </w:rPr>
        <w:t>r</w:t>
      </w:r>
      <w:r>
        <w:rPr>
          <w:rFonts w:ascii="Arial" w:hAnsi="Arial"/>
          <w:w w:val="103"/>
        </w:rPr>
        <w:t>i</w:t>
      </w:r>
      <w:r>
        <w:rPr>
          <w:rFonts w:ascii="Arial" w:hAnsi="Arial"/>
          <w:spacing w:val="-1"/>
          <w:w w:val="88"/>
        </w:rPr>
        <w:t>a</w:t>
      </w:r>
      <w:r>
        <w:rPr>
          <w:rFonts w:ascii="Arial" w:hAnsi="Arial"/>
          <w:w w:val="78"/>
        </w:rPr>
        <w:t>s</w:t>
      </w:r>
      <w:r>
        <w:t xml:space="preserve"> </w:t>
      </w:r>
      <w:r>
        <w:rPr>
          <w:spacing w:val="-8"/>
        </w:rPr>
        <w:t xml:space="preserve"> </w:t>
      </w:r>
      <w:r>
        <w:rPr>
          <w:rFonts w:ascii="Arial" w:hAnsi="Arial"/>
          <w:spacing w:val="1"/>
          <w:w w:val="99"/>
        </w:rPr>
        <w:t>d</w:t>
      </w:r>
      <w:r>
        <w:rPr>
          <w:rFonts w:ascii="Arial" w:hAnsi="Arial"/>
          <w:w w:val="92"/>
        </w:rPr>
        <w:t>e</w:t>
      </w:r>
      <w:r>
        <w:t xml:space="preserve"> </w:t>
      </w:r>
      <w:r>
        <w:rPr>
          <w:spacing w:val="-9"/>
        </w:rPr>
        <w:t xml:space="preserve"> </w:t>
      </w:r>
      <w:r>
        <w:rPr>
          <w:rFonts w:ascii="Arial" w:hAnsi="Arial"/>
          <w:w w:val="97"/>
        </w:rPr>
        <w:t>c</w:t>
      </w:r>
      <w:r>
        <w:t xml:space="preserve"> </w:t>
      </w:r>
      <w:r>
        <w:rPr>
          <w:spacing w:val="-2"/>
        </w:rPr>
        <w:t xml:space="preserve"> </w:t>
      </w:r>
      <w:r>
        <w:rPr>
          <w:rFonts w:ascii="Arial" w:hAnsi="Arial"/>
          <w:w w:val="98"/>
        </w:rPr>
        <w:t>l</w:t>
      </w:r>
      <w:r>
        <w:rPr>
          <w:rFonts w:ascii="Arial" w:hAnsi="Arial"/>
          <w:w w:val="97"/>
        </w:rPr>
        <w:t>c</w:t>
      </w:r>
      <w:r>
        <w:rPr>
          <w:rFonts w:ascii="Arial" w:hAnsi="Arial"/>
          <w:smallCaps/>
          <w:spacing w:val="-1"/>
          <w:w w:val="93"/>
        </w:rPr>
        <w:t>u</w:t>
      </w:r>
      <w:r>
        <w:rPr>
          <w:rFonts w:ascii="Arial" w:hAnsi="Arial"/>
          <w:w w:val="98"/>
        </w:rPr>
        <w:t>l</w:t>
      </w:r>
      <w:r>
        <w:rPr>
          <w:rFonts w:ascii="Arial" w:hAnsi="Arial"/>
          <w:w w:val="102"/>
        </w:rPr>
        <w:t>o</w:t>
      </w:r>
      <w:r>
        <w:t xml:space="preserve"> </w:t>
      </w:r>
      <w:r>
        <w:rPr>
          <w:spacing w:val="-8"/>
        </w:rPr>
        <w:t xml:space="preserve"> </w:t>
      </w:r>
      <w:r>
        <w:rPr>
          <w:rFonts w:ascii="Arial" w:hAnsi="Arial"/>
          <w:w w:val="92"/>
        </w:rPr>
        <w:t>e</w:t>
      </w:r>
      <w:r>
        <w:t xml:space="preserve"> </w:t>
      </w:r>
      <w:r>
        <w:rPr>
          <w:spacing w:val="-9"/>
        </w:rPr>
        <w:t xml:space="preserve"> </w:t>
      </w:r>
      <w:r>
        <w:rPr>
          <w:rFonts w:ascii="Arial" w:hAnsi="Arial"/>
          <w:spacing w:val="1"/>
          <w:w w:val="99"/>
        </w:rPr>
        <w:t>q</w:t>
      </w:r>
      <w:r>
        <w:rPr>
          <w:rFonts w:ascii="Arial" w:hAnsi="Arial"/>
          <w:smallCaps/>
          <w:spacing w:val="-1"/>
          <w:w w:val="93"/>
        </w:rPr>
        <w:t>u</w:t>
      </w:r>
      <w:r>
        <w:rPr>
          <w:rFonts w:ascii="Arial" w:hAnsi="Arial"/>
          <w:spacing w:val="-1"/>
          <w:w w:val="88"/>
        </w:rPr>
        <w:t>a</w:t>
      </w:r>
      <w:r>
        <w:rPr>
          <w:rFonts w:ascii="Arial" w:hAnsi="Arial"/>
          <w:w w:val="103"/>
        </w:rPr>
        <w:t>i</w:t>
      </w:r>
      <w:r>
        <w:rPr>
          <w:rFonts w:ascii="Arial" w:hAnsi="Arial"/>
          <w:spacing w:val="-1"/>
          <w:w w:val="78"/>
        </w:rPr>
        <w:t>s</w:t>
      </w:r>
      <w:r>
        <w:rPr>
          <w:rFonts w:ascii="Arial" w:hAnsi="Arial"/>
          <w:spacing w:val="1"/>
          <w:w w:val="99"/>
        </w:rPr>
        <w:t>q</w:t>
      </w:r>
      <w:r>
        <w:rPr>
          <w:rFonts w:ascii="Arial" w:hAnsi="Arial"/>
          <w:smallCaps/>
          <w:spacing w:val="-1"/>
          <w:w w:val="93"/>
        </w:rPr>
        <w:t>u</w:t>
      </w:r>
      <w:r>
        <w:rPr>
          <w:rFonts w:ascii="Arial" w:hAnsi="Arial"/>
          <w:w w:val="92"/>
        </w:rPr>
        <w:t>e</w:t>
      </w:r>
      <w:r>
        <w:rPr>
          <w:rFonts w:ascii="Arial" w:hAnsi="Arial"/>
          <w:w w:val="97"/>
        </w:rPr>
        <w:t>r</w:t>
      </w:r>
      <w:r>
        <w:t xml:space="preserve"> </w:t>
      </w:r>
      <w:r>
        <w:rPr>
          <w:spacing w:val="-7"/>
        </w:rPr>
        <w:t xml:space="preserve"> </w:t>
      </w:r>
      <w:r>
        <w:rPr>
          <w:rFonts w:ascii="Arial" w:hAnsi="Arial"/>
          <w:spacing w:val="-1"/>
          <w:w w:val="102"/>
        </w:rPr>
        <w:t>o</w:t>
      </w:r>
      <w:r>
        <w:rPr>
          <w:rFonts w:ascii="Arial" w:hAnsi="Arial"/>
          <w:smallCaps/>
          <w:spacing w:val="-1"/>
          <w:w w:val="93"/>
        </w:rPr>
        <w:t>u</w:t>
      </w:r>
      <w:r>
        <w:rPr>
          <w:rFonts w:ascii="Arial" w:hAnsi="Arial"/>
          <w:w w:val="107"/>
        </w:rPr>
        <w:t>t</w:t>
      </w:r>
      <w:r>
        <w:rPr>
          <w:rFonts w:ascii="Arial" w:hAnsi="Arial"/>
          <w:spacing w:val="1"/>
          <w:w w:val="97"/>
        </w:rPr>
        <w:t>r</w:t>
      </w:r>
      <w:r>
        <w:rPr>
          <w:rFonts w:ascii="Arial" w:hAnsi="Arial"/>
          <w:spacing w:val="-1"/>
          <w:w w:val="102"/>
        </w:rPr>
        <w:t>o</w:t>
      </w:r>
      <w:r>
        <w:rPr>
          <w:rFonts w:ascii="Arial" w:hAnsi="Arial"/>
          <w:w w:val="78"/>
        </w:rPr>
        <w:t>s</w:t>
      </w:r>
      <w:r>
        <w:rPr>
          <w:w w:val="78"/>
        </w:rPr>
        <w:t xml:space="preserve"> </w:t>
      </w:r>
      <w:r>
        <w:rPr>
          <w:rFonts w:ascii="Arial" w:hAnsi="Arial"/>
          <w:w w:val="92"/>
        </w:rPr>
        <w:t>e</w:t>
      </w:r>
      <w:r>
        <w:rPr>
          <w:rFonts w:ascii="Arial" w:hAnsi="Arial"/>
          <w:w w:val="98"/>
        </w:rPr>
        <w:t>l</w:t>
      </w:r>
      <w:r>
        <w:rPr>
          <w:rFonts w:ascii="Arial" w:hAnsi="Arial"/>
          <w:w w:val="92"/>
        </w:rPr>
        <w:t>e</w:t>
      </w:r>
      <w:r>
        <w:rPr>
          <w:rFonts w:ascii="Arial" w:hAnsi="Arial"/>
          <w:spacing w:val="-1"/>
          <w:w w:val="98"/>
        </w:rPr>
        <w:t>m</w:t>
      </w:r>
      <w:r>
        <w:rPr>
          <w:rFonts w:ascii="Arial" w:hAnsi="Arial"/>
          <w:w w:val="92"/>
        </w:rPr>
        <w:t>e</w:t>
      </w:r>
      <w:r>
        <w:rPr>
          <w:rFonts w:ascii="Arial" w:hAnsi="Arial"/>
          <w:spacing w:val="-1"/>
          <w:w w:val="97"/>
        </w:rPr>
        <w:t>n</w:t>
      </w:r>
      <w:r>
        <w:rPr>
          <w:rFonts w:ascii="Arial" w:hAnsi="Arial"/>
          <w:w w:val="107"/>
        </w:rPr>
        <w:t>t</w:t>
      </w:r>
      <w:r>
        <w:rPr>
          <w:rFonts w:ascii="Arial" w:hAnsi="Arial"/>
          <w:spacing w:val="-1"/>
          <w:w w:val="102"/>
        </w:rPr>
        <w:t>o</w:t>
      </w:r>
      <w:r>
        <w:rPr>
          <w:rFonts w:ascii="Arial" w:hAnsi="Arial"/>
          <w:w w:val="78"/>
        </w:rPr>
        <w:t>s</w:t>
      </w:r>
      <w:r>
        <w:rPr>
          <w:spacing w:val="18"/>
        </w:rPr>
        <w:t xml:space="preserve"> </w:t>
      </w:r>
      <w:r>
        <w:rPr>
          <w:rFonts w:ascii="Arial" w:hAnsi="Arial"/>
          <w:smallCaps/>
          <w:spacing w:val="-1"/>
          <w:w w:val="93"/>
        </w:rPr>
        <w:t>u</w:t>
      </w:r>
      <w:r>
        <w:rPr>
          <w:rFonts w:ascii="Arial" w:hAnsi="Arial"/>
          <w:w w:val="107"/>
        </w:rPr>
        <w:t>t</w:t>
      </w:r>
      <w:r>
        <w:rPr>
          <w:rFonts w:ascii="Arial" w:hAnsi="Arial"/>
          <w:w w:val="103"/>
        </w:rPr>
        <w:t>i</w:t>
      </w:r>
      <w:r>
        <w:rPr>
          <w:rFonts w:ascii="Arial" w:hAnsi="Arial"/>
          <w:w w:val="98"/>
        </w:rPr>
        <w:t>l</w:t>
      </w:r>
      <w:r>
        <w:rPr>
          <w:rFonts w:ascii="Arial" w:hAnsi="Arial"/>
          <w:w w:val="103"/>
        </w:rPr>
        <w:t>i</w:t>
      </w:r>
      <w:r>
        <w:rPr>
          <w:rFonts w:ascii="Arial" w:hAnsi="Arial"/>
          <w:w w:val="97"/>
        </w:rPr>
        <w:t>z</w:t>
      </w:r>
      <w:r>
        <w:rPr>
          <w:rFonts w:ascii="Arial" w:hAnsi="Arial"/>
          <w:spacing w:val="-1"/>
          <w:w w:val="88"/>
        </w:rPr>
        <w:t>a</w:t>
      </w:r>
      <w:r>
        <w:rPr>
          <w:rFonts w:ascii="Arial" w:hAnsi="Arial"/>
          <w:spacing w:val="1"/>
          <w:w w:val="99"/>
        </w:rPr>
        <w:t>d</w:t>
      </w:r>
      <w:r>
        <w:rPr>
          <w:rFonts w:ascii="Arial" w:hAnsi="Arial"/>
          <w:spacing w:val="-1"/>
          <w:w w:val="102"/>
        </w:rPr>
        <w:t>o</w:t>
      </w:r>
      <w:r>
        <w:rPr>
          <w:rFonts w:ascii="Arial" w:hAnsi="Arial"/>
          <w:w w:val="78"/>
        </w:rPr>
        <w:t>s</w:t>
      </w:r>
      <w:r>
        <w:rPr>
          <w:spacing w:val="18"/>
        </w:rPr>
        <w:t xml:space="preserve"> </w:t>
      </w:r>
      <w:r>
        <w:rPr>
          <w:rFonts w:ascii="Arial" w:hAnsi="Arial"/>
          <w:spacing w:val="-1"/>
          <w:w w:val="97"/>
        </w:rPr>
        <w:t>n</w:t>
      </w:r>
      <w:r>
        <w:rPr>
          <w:rFonts w:ascii="Arial" w:hAnsi="Arial"/>
          <w:w w:val="88"/>
        </w:rPr>
        <w:t>a</w:t>
      </w:r>
      <w:r>
        <w:rPr>
          <w:spacing w:val="16"/>
        </w:rPr>
        <w:t xml:space="preserve"> </w:t>
      </w:r>
      <w:r>
        <w:rPr>
          <w:rFonts w:ascii="Arial" w:hAnsi="Arial"/>
          <w:w w:val="92"/>
        </w:rPr>
        <w:t>e</w:t>
      </w:r>
      <w:r>
        <w:rPr>
          <w:rFonts w:ascii="Arial" w:hAnsi="Arial"/>
          <w:spacing w:val="1"/>
          <w:w w:val="93"/>
        </w:rPr>
        <w:t>x</w:t>
      </w:r>
      <w:r>
        <w:rPr>
          <w:rFonts w:ascii="Arial" w:hAnsi="Arial"/>
          <w:spacing w:val="-2"/>
          <w:w w:val="92"/>
        </w:rPr>
        <w:t>e</w:t>
      </w:r>
      <w:r>
        <w:rPr>
          <w:rFonts w:ascii="Arial" w:hAnsi="Arial"/>
          <w:w w:val="97"/>
        </w:rPr>
        <w:t>c</w:t>
      </w:r>
      <w:r>
        <w:rPr>
          <w:rFonts w:ascii="Arial" w:hAnsi="Arial"/>
          <w:smallCaps/>
          <w:spacing w:val="-1"/>
          <w:w w:val="93"/>
        </w:rPr>
        <w:t>u</w:t>
      </w:r>
      <w:r>
        <w:rPr>
          <w:rFonts w:ascii="Arial" w:hAnsi="Arial"/>
          <w:w w:val="97"/>
        </w:rPr>
        <w:t>ç</w:t>
      </w:r>
      <w:r>
        <w:t xml:space="preserve"> </w:t>
      </w:r>
      <w:r>
        <w:rPr>
          <w:spacing w:val="-2"/>
        </w:rPr>
        <w:t xml:space="preserve"> </w:t>
      </w:r>
      <w:r>
        <w:rPr>
          <w:rFonts w:ascii="Arial" w:hAnsi="Arial"/>
          <w:w w:val="102"/>
        </w:rPr>
        <w:t>o</w:t>
      </w:r>
      <w:r>
        <w:rPr>
          <w:spacing w:val="18"/>
        </w:rPr>
        <w:t xml:space="preserve"> </w:t>
      </w:r>
      <w:r>
        <w:rPr>
          <w:rFonts w:ascii="Arial" w:hAnsi="Arial"/>
          <w:spacing w:val="1"/>
          <w:w w:val="99"/>
        </w:rPr>
        <w:t>d</w:t>
      </w:r>
      <w:r>
        <w:rPr>
          <w:rFonts w:ascii="Arial" w:hAnsi="Arial"/>
          <w:w w:val="102"/>
        </w:rPr>
        <w:t>o</w:t>
      </w:r>
      <w:r>
        <w:rPr>
          <w:spacing w:val="18"/>
        </w:rPr>
        <w:t xml:space="preserve"> </w:t>
      </w:r>
      <w:r>
        <w:rPr>
          <w:rFonts w:ascii="Arial" w:hAnsi="Arial"/>
          <w:spacing w:val="-1"/>
          <w:w w:val="78"/>
        </w:rPr>
        <w:t>s</w:t>
      </w:r>
      <w:r>
        <w:rPr>
          <w:rFonts w:ascii="Arial" w:hAnsi="Arial"/>
          <w:spacing w:val="-2"/>
          <w:w w:val="92"/>
        </w:rPr>
        <w:t>e</w:t>
      </w:r>
      <w:r>
        <w:rPr>
          <w:rFonts w:ascii="Arial" w:hAnsi="Arial"/>
          <w:spacing w:val="1"/>
          <w:w w:val="97"/>
        </w:rPr>
        <w:t>r</w:t>
      </w:r>
      <w:r>
        <w:rPr>
          <w:rFonts w:ascii="Arial" w:hAnsi="Arial"/>
          <w:w w:val="95"/>
        </w:rPr>
        <w:t>v</w:t>
      </w:r>
      <w:r>
        <w:rPr>
          <w:rFonts w:ascii="Arial" w:hAnsi="Arial"/>
          <w:w w:val="103"/>
        </w:rPr>
        <w:t>i</w:t>
      </w:r>
      <w:r>
        <w:rPr>
          <w:rFonts w:ascii="Arial" w:hAnsi="Arial"/>
          <w:w w:val="97"/>
        </w:rPr>
        <w:t>ç</w:t>
      </w:r>
      <w:r>
        <w:rPr>
          <w:rFonts w:ascii="Arial" w:hAnsi="Arial"/>
          <w:spacing w:val="-1"/>
          <w:w w:val="102"/>
        </w:rPr>
        <w:t>o</w:t>
      </w:r>
      <w:r>
        <w:rPr>
          <w:rFonts w:ascii="Arial" w:hAnsi="Arial"/>
          <w:spacing w:val="-1"/>
          <w:w w:val="90"/>
        </w:rPr>
        <w:t>)</w:t>
      </w:r>
      <w:r>
        <w:rPr>
          <w:rFonts w:ascii="Arial" w:hAnsi="Arial"/>
          <w:w w:val="83"/>
        </w:rPr>
        <w:t>,</w:t>
      </w:r>
      <w:r>
        <w:rPr>
          <w:spacing w:val="16"/>
        </w:rPr>
        <w:t xml:space="preserve"> </w:t>
      </w:r>
      <w:r>
        <w:rPr>
          <w:rFonts w:ascii="Arial" w:hAnsi="Arial"/>
          <w:spacing w:val="-1"/>
          <w:w w:val="97"/>
        </w:rPr>
        <w:t>n</w:t>
      </w:r>
      <w:r>
        <w:rPr>
          <w:rFonts w:ascii="Arial" w:hAnsi="Arial"/>
          <w:w w:val="102"/>
        </w:rPr>
        <w:t>o</w:t>
      </w:r>
      <w:r>
        <w:rPr>
          <w:spacing w:val="18"/>
        </w:rPr>
        <w:t xml:space="preserve"> </w:t>
      </w:r>
      <w:r>
        <w:rPr>
          <w:rFonts w:ascii="Arial" w:hAnsi="Arial"/>
          <w:spacing w:val="1"/>
          <w:w w:val="99"/>
        </w:rPr>
        <w:t>q</w:t>
      </w:r>
      <w:r>
        <w:rPr>
          <w:rFonts w:ascii="Arial" w:hAnsi="Arial"/>
          <w:smallCaps/>
          <w:spacing w:val="-1"/>
          <w:w w:val="93"/>
        </w:rPr>
        <w:t>u</w:t>
      </w:r>
      <w:r>
        <w:rPr>
          <w:rFonts w:ascii="Arial" w:hAnsi="Arial"/>
          <w:w w:val="92"/>
        </w:rPr>
        <w:t>e</w:t>
      </w:r>
      <w:r>
        <w:rPr>
          <w:spacing w:val="20"/>
        </w:rPr>
        <w:t xml:space="preserve"> </w:t>
      </w:r>
      <w:r>
        <w:rPr>
          <w:rFonts w:ascii="Arial" w:hAnsi="Arial"/>
          <w:w w:val="97"/>
        </w:rPr>
        <w:t>c</w:t>
      </w:r>
      <w:r>
        <w:rPr>
          <w:rFonts w:ascii="Arial" w:hAnsi="Arial"/>
          <w:spacing w:val="-1"/>
          <w:w w:val="102"/>
        </w:rPr>
        <w:t>o</w:t>
      </w:r>
      <w:r>
        <w:rPr>
          <w:rFonts w:ascii="Arial" w:hAnsi="Arial"/>
          <w:spacing w:val="-1"/>
          <w:w w:val="97"/>
        </w:rPr>
        <w:t>n</w:t>
      </w:r>
      <w:r>
        <w:rPr>
          <w:rFonts w:ascii="Arial" w:hAnsi="Arial"/>
          <w:w w:val="97"/>
        </w:rPr>
        <w:t>c</w:t>
      </w:r>
      <w:r>
        <w:rPr>
          <w:rFonts w:ascii="Arial" w:hAnsi="Arial"/>
          <w:spacing w:val="-2"/>
          <w:w w:val="92"/>
        </w:rPr>
        <w:t>e</w:t>
      </w:r>
      <w:r>
        <w:rPr>
          <w:rFonts w:ascii="Arial" w:hAnsi="Arial"/>
          <w:spacing w:val="1"/>
          <w:w w:val="97"/>
        </w:rPr>
        <w:t>r</w:t>
      </w:r>
      <w:r>
        <w:rPr>
          <w:rFonts w:ascii="Arial" w:hAnsi="Arial"/>
          <w:spacing w:val="-1"/>
          <w:w w:val="97"/>
        </w:rPr>
        <w:t>n</w:t>
      </w:r>
      <w:r>
        <w:rPr>
          <w:rFonts w:ascii="Arial" w:hAnsi="Arial"/>
          <w:w w:val="92"/>
        </w:rPr>
        <w:t>e</w:t>
      </w:r>
      <w:r>
        <w:rPr>
          <w:spacing w:val="20"/>
        </w:rPr>
        <w:t xml:space="preserve"> </w:t>
      </w:r>
      <w:r>
        <w:rPr>
          <w:rFonts w:ascii="Arial" w:hAnsi="Arial"/>
          <w:spacing w:val="-1"/>
          <w:w w:val="88"/>
        </w:rPr>
        <w:t>a</w:t>
      </w:r>
      <w:r>
        <w:rPr>
          <w:rFonts w:ascii="Arial" w:hAnsi="Arial"/>
          <w:w w:val="102"/>
        </w:rPr>
        <w:t>o</w:t>
      </w:r>
      <w:r>
        <w:rPr>
          <w:spacing w:val="18"/>
        </w:rPr>
        <w:t xml:space="preserve"> </w:t>
      </w:r>
      <w:r>
        <w:rPr>
          <w:rFonts w:ascii="Arial" w:hAnsi="Arial"/>
          <w:spacing w:val="-1"/>
          <w:w w:val="88"/>
        </w:rPr>
        <w:t>a</w:t>
      </w:r>
      <w:r>
        <w:rPr>
          <w:rFonts w:ascii="Arial" w:hAnsi="Arial"/>
          <w:spacing w:val="-2"/>
          <w:w w:val="107"/>
        </w:rPr>
        <w:t>t</w:t>
      </w:r>
      <w:r>
        <w:rPr>
          <w:rFonts w:ascii="Arial" w:hAnsi="Arial"/>
          <w:w w:val="92"/>
        </w:rPr>
        <w:t>e</w:t>
      </w:r>
      <w:r>
        <w:rPr>
          <w:rFonts w:ascii="Arial" w:hAnsi="Arial"/>
          <w:spacing w:val="-1"/>
          <w:w w:val="97"/>
        </w:rPr>
        <w:t>n</w:t>
      </w:r>
      <w:r>
        <w:rPr>
          <w:rFonts w:ascii="Arial" w:hAnsi="Arial"/>
          <w:spacing w:val="1"/>
          <w:w w:val="99"/>
        </w:rPr>
        <w:t>d</w:t>
      </w:r>
      <w:r>
        <w:rPr>
          <w:rFonts w:ascii="Arial" w:hAnsi="Arial"/>
          <w:w w:val="103"/>
        </w:rPr>
        <w:t>i</w:t>
      </w:r>
      <w:r>
        <w:rPr>
          <w:rFonts w:ascii="Arial" w:hAnsi="Arial"/>
          <w:spacing w:val="-1"/>
          <w:w w:val="98"/>
        </w:rPr>
        <w:t>m</w:t>
      </w:r>
      <w:r>
        <w:rPr>
          <w:rFonts w:ascii="Arial" w:hAnsi="Arial"/>
          <w:w w:val="92"/>
        </w:rPr>
        <w:t>e</w:t>
      </w:r>
      <w:r>
        <w:rPr>
          <w:rFonts w:ascii="Arial" w:hAnsi="Arial"/>
          <w:spacing w:val="-1"/>
          <w:w w:val="97"/>
        </w:rPr>
        <w:t>n</w:t>
      </w:r>
      <w:r>
        <w:rPr>
          <w:rFonts w:ascii="Arial" w:hAnsi="Arial"/>
          <w:w w:val="107"/>
        </w:rPr>
        <w:t>t</w:t>
      </w:r>
      <w:r>
        <w:rPr>
          <w:rFonts w:ascii="Arial" w:hAnsi="Arial"/>
          <w:w w:val="102"/>
        </w:rPr>
        <w:t>o</w:t>
      </w:r>
      <w:r>
        <w:rPr>
          <w:w w:val="102"/>
        </w:rPr>
        <w:t xml:space="preserve"> </w:t>
      </w:r>
      <w:r>
        <w:rPr>
          <w:rFonts w:ascii="Arial" w:hAnsi="Arial"/>
          <w:spacing w:val="-1"/>
          <w:w w:val="97"/>
        </w:rPr>
        <w:t>n</w:t>
      </w:r>
      <w:r>
        <w:rPr>
          <w:rFonts w:ascii="Arial" w:hAnsi="Arial"/>
          <w:spacing w:val="-1"/>
          <w:w w:val="102"/>
        </w:rPr>
        <w:t>o</w:t>
      </w:r>
      <w:r>
        <w:rPr>
          <w:rFonts w:ascii="Arial" w:hAnsi="Arial"/>
          <w:spacing w:val="1"/>
          <w:w w:val="97"/>
        </w:rPr>
        <w:t>r</w:t>
      </w:r>
      <w:r>
        <w:rPr>
          <w:rFonts w:ascii="Arial" w:hAnsi="Arial"/>
          <w:spacing w:val="-1"/>
          <w:w w:val="98"/>
        </w:rPr>
        <w:t>m</w:t>
      </w:r>
      <w:r>
        <w:rPr>
          <w:rFonts w:ascii="Arial" w:hAnsi="Arial"/>
          <w:w w:val="88"/>
        </w:rPr>
        <w:t>a</w:t>
      </w:r>
      <w:r>
        <w:rPr>
          <w:spacing w:val="7"/>
        </w:rPr>
        <w:t xml:space="preserve"> </w:t>
      </w:r>
      <w:r>
        <w:rPr>
          <w:rFonts w:ascii="Arial" w:hAnsi="Arial"/>
          <w:w w:val="98"/>
        </w:rPr>
        <w:t>A</w:t>
      </w:r>
      <w:r>
        <w:rPr>
          <w:rFonts w:ascii="Arial" w:hAnsi="Arial"/>
          <w:spacing w:val="1"/>
          <w:w w:val="87"/>
        </w:rPr>
        <w:t>B</w:t>
      </w:r>
      <w:r>
        <w:rPr>
          <w:rFonts w:ascii="Arial" w:hAnsi="Arial"/>
          <w:w w:val="105"/>
        </w:rPr>
        <w:t>N</w:t>
      </w:r>
      <w:r>
        <w:rPr>
          <w:rFonts w:ascii="Arial" w:hAnsi="Arial"/>
          <w:w w:val="83"/>
        </w:rPr>
        <w:t>T</w:t>
      </w:r>
      <w:r>
        <w:rPr>
          <w:spacing w:val="6"/>
        </w:rPr>
        <w:t xml:space="preserve"> </w:t>
      </w:r>
      <w:r>
        <w:rPr>
          <w:rFonts w:ascii="Arial" w:hAnsi="Arial"/>
          <w:w w:val="105"/>
        </w:rPr>
        <w:t>N</w:t>
      </w:r>
      <w:r>
        <w:rPr>
          <w:rFonts w:ascii="Arial" w:hAnsi="Arial"/>
          <w:spacing w:val="1"/>
          <w:w w:val="87"/>
        </w:rPr>
        <w:t>B</w:t>
      </w:r>
      <w:r>
        <w:rPr>
          <w:rFonts w:ascii="Arial" w:hAnsi="Arial"/>
          <w:w w:val="83"/>
        </w:rPr>
        <w:t>R</w:t>
      </w:r>
      <w:r>
        <w:rPr>
          <w:spacing w:val="6"/>
        </w:rPr>
        <w:t xml:space="preserve"> </w:t>
      </w:r>
      <w:r>
        <w:rPr>
          <w:rFonts w:ascii="Arial" w:hAnsi="Arial"/>
          <w:spacing w:val="-1"/>
          <w:w w:val="99"/>
        </w:rPr>
        <w:t>14</w:t>
      </w:r>
      <w:r>
        <w:rPr>
          <w:rFonts w:ascii="Arial" w:hAnsi="Arial"/>
          <w:spacing w:val="-1"/>
          <w:w w:val="83"/>
        </w:rPr>
        <w:t>.</w:t>
      </w:r>
      <w:r>
        <w:rPr>
          <w:rFonts w:ascii="Arial" w:hAnsi="Arial"/>
          <w:spacing w:val="-1"/>
          <w:w w:val="99"/>
        </w:rPr>
        <w:t>65</w:t>
      </w:r>
      <w:r>
        <w:rPr>
          <w:rFonts w:ascii="Arial" w:hAnsi="Arial"/>
          <w:w w:val="99"/>
        </w:rPr>
        <w:t>3</w:t>
      </w:r>
      <w:r>
        <w:rPr>
          <w:spacing w:val="6"/>
        </w:rPr>
        <w:t xml:space="preserve"> </w:t>
      </w:r>
      <w:r>
        <w:rPr>
          <w:rFonts w:ascii="Arial" w:hAnsi="Arial"/>
          <w:w w:val="92"/>
        </w:rPr>
        <w:t>e</w:t>
      </w:r>
      <w:r>
        <w:rPr>
          <w:spacing w:val="8"/>
        </w:rPr>
        <w:t xml:space="preserve"> </w:t>
      </w:r>
      <w:r>
        <w:rPr>
          <w:rFonts w:ascii="Arial" w:hAnsi="Arial"/>
          <w:spacing w:val="-1"/>
          <w:w w:val="88"/>
        </w:rPr>
        <w:t>a</w:t>
      </w:r>
      <w:r>
        <w:rPr>
          <w:rFonts w:ascii="Arial" w:hAnsi="Arial"/>
          <w:w w:val="102"/>
        </w:rPr>
        <w:t>o</w:t>
      </w:r>
      <w:r>
        <w:rPr>
          <w:spacing w:val="6"/>
        </w:rPr>
        <w:t xml:space="preserve"> </w:t>
      </w:r>
      <w:r>
        <w:rPr>
          <w:rFonts w:ascii="Arial" w:hAnsi="Arial"/>
          <w:spacing w:val="1"/>
          <w:w w:val="99"/>
        </w:rPr>
        <w:t>d</w:t>
      </w:r>
      <w:r>
        <w:rPr>
          <w:rFonts w:ascii="Arial" w:hAnsi="Arial"/>
          <w:w w:val="92"/>
        </w:rPr>
        <w:t>e</w:t>
      </w:r>
      <w:r>
        <w:rPr>
          <w:rFonts w:ascii="Arial" w:hAnsi="Arial"/>
          <w:spacing w:val="-1"/>
          <w:w w:val="78"/>
        </w:rPr>
        <w:t>s</w:t>
      </w:r>
      <w:r>
        <w:rPr>
          <w:rFonts w:ascii="Arial" w:hAnsi="Arial"/>
          <w:w w:val="92"/>
        </w:rPr>
        <w:t>e</w:t>
      </w:r>
      <w:r>
        <w:rPr>
          <w:rFonts w:ascii="Arial" w:hAnsi="Arial"/>
          <w:spacing w:val="-1"/>
          <w:w w:val="97"/>
        </w:rPr>
        <w:t>n</w:t>
      </w:r>
      <w:r>
        <w:rPr>
          <w:rFonts w:ascii="Arial" w:hAnsi="Arial"/>
          <w:w w:val="95"/>
        </w:rPr>
        <w:t>v</w:t>
      </w:r>
      <w:r>
        <w:rPr>
          <w:rFonts w:ascii="Arial" w:hAnsi="Arial"/>
          <w:spacing w:val="-1"/>
          <w:w w:val="102"/>
        </w:rPr>
        <w:t>o</w:t>
      </w:r>
      <w:r>
        <w:rPr>
          <w:rFonts w:ascii="Arial" w:hAnsi="Arial"/>
          <w:w w:val="98"/>
        </w:rPr>
        <w:t>l</w:t>
      </w:r>
      <w:r>
        <w:rPr>
          <w:rFonts w:ascii="Arial" w:hAnsi="Arial"/>
          <w:w w:val="95"/>
        </w:rPr>
        <w:t>v</w:t>
      </w:r>
      <w:r>
        <w:rPr>
          <w:rFonts w:ascii="Arial" w:hAnsi="Arial"/>
          <w:w w:val="103"/>
        </w:rPr>
        <w:t>i</w:t>
      </w:r>
      <w:r>
        <w:rPr>
          <w:rFonts w:ascii="Arial" w:hAnsi="Arial"/>
          <w:spacing w:val="-1"/>
          <w:w w:val="98"/>
        </w:rPr>
        <w:t>m</w:t>
      </w:r>
      <w:r>
        <w:rPr>
          <w:rFonts w:ascii="Arial" w:hAnsi="Arial"/>
          <w:w w:val="92"/>
        </w:rPr>
        <w:t>e</w:t>
      </w:r>
      <w:r>
        <w:rPr>
          <w:rFonts w:ascii="Arial" w:hAnsi="Arial"/>
          <w:spacing w:val="-1"/>
          <w:w w:val="97"/>
        </w:rPr>
        <w:t>n</w:t>
      </w:r>
      <w:r>
        <w:rPr>
          <w:rFonts w:ascii="Arial" w:hAnsi="Arial"/>
          <w:spacing w:val="-2"/>
          <w:w w:val="107"/>
        </w:rPr>
        <w:t>t</w:t>
      </w:r>
      <w:r>
        <w:rPr>
          <w:rFonts w:ascii="Arial" w:hAnsi="Arial"/>
          <w:w w:val="102"/>
        </w:rPr>
        <w:t>o</w:t>
      </w:r>
      <w:r>
        <w:rPr>
          <w:spacing w:val="6"/>
        </w:rPr>
        <w:t xml:space="preserve"> </w:t>
      </w:r>
      <w:r>
        <w:rPr>
          <w:rFonts w:ascii="Arial" w:hAnsi="Arial"/>
          <w:spacing w:val="1"/>
          <w:w w:val="99"/>
        </w:rPr>
        <w:t>d</w:t>
      </w:r>
      <w:r>
        <w:rPr>
          <w:rFonts w:ascii="Arial" w:hAnsi="Arial"/>
          <w:w w:val="92"/>
        </w:rPr>
        <w:t>e</w:t>
      </w:r>
      <w:r>
        <w:rPr>
          <w:spacing w:val="8"/>
        </w:rPr>
        <w:t xml:space="preserve"> </w:t>
      </w:r>
      <w:r>
        <w:rPr>
          <w:rFonts w:ascii="Arial" w:hAnsi="Arial"/>
          <w:spacing w:val="-1"/>
          <w:w w:val="78"/>
        </w:rPr>
        <w:t>s</w:t>
      </w:r>
      <w:r>
        <w:rPr>
          <w:rFonts w:ascii="Arial" w:hAnsi="Arial"/>
          <w:w w:val="92"/>
        </w:rPr>
        <w:t>e</w:t>
      </w:r>
      <w:r>
        <w:rPr>
          <w:rFonts w:ascii="Arial" w:hAnsi="Arial"/>
          <w:smallCaps/>
          <w:spacing w:val="-1"/>
          <w:w w:val="93"/>
        </w:rPr>
        <w:t>u</w:t>
      </w:r>
      <w:r>
        <w:rPr>
          <w:rFonts w:ascii="Arial" w:hAnsi="Arial"/>
          <w:smallCaps/>
          <w:w w:val="73"/>
        </w:rPr>
        <w:t>s</w:t>
      </w:r>
      <w:r>
        <w:rPr>
          <w:spacing w:val="6"/>
        </w:rPr>
        <w:t xml:space="preserve"> </w:t>
      </w:r>
      <w:r>
        <w:rPr>
          <w:rFonts w:ascii="Arial" w:hAnsi="Arial"/>
          <w:smallCaps/>
          <w:w w:val="84"/>
        </w:rPr>
        <w:t>c</w:t>
      </w:r>
      <w:r>
        <w:rPr>
          <w:rFonts w:ascii="Arial" w:hAnsi="Arial"/>
          <w:spacing w:val="-1"/>
          <w:w w:val="102"/>
        </w:rPr>
        <w:t>o</w:t>
      </w:r>
      <w:r>
        <w:rPr>
          <w:rFonts w:ascii="Arial" w:hAnsi="Arial"/>
          <w:spacing w:val="-1"/>
          <w:w w:val="98"/>
        </w:rPr>
        <w:t>m</w:t>
      </w:r>
      <w:r>
        <w:rPr>
          <w:rFonts w:ascii="Arial" w:hAnsi="Arial"/>
        </w:rPr>
        <w:t>p</w:t>
      </w:r>
      <w:r>
        <w:rPr>
          <w:rFonts w:ascii="Arial" w:hAnsi="Arial"/>
          <w:spacing w:val="-1"/>
          <w:w w:val="102"/>
        </w:rPr>
        <w:t>o</w:t>
      </w:r>
      <w:r>
        <w:rPr>
          <w:rFonts w:ascii="Arial" w:hAnsi="Arial"/>
          <w:spacing w:val="-1"/>
          <w:w w:val="97"/>
        </w:rPr>
        <w:t>n</w:t>
      </w:r>
      <w:r>
        <w:rPr>
          <w:rFonts w:ascii="Arial" w:hAnsi="Arial"/>
          <w:w w:val="92"/>
        </w:rPr>
        <w:t>e</w:t>
      </w:r>
      <w:r>
        <w:rPr>
          <w:rFonts w:ascii="Arial" w:hAnsi="Arial"/>
          <w:spacing w:val="-1"/>
          <w:w w:val="97"/>
        </w:rPr>
        <w:t>n</w:t>
      </w:r>
      <w:r>
        <w:rPr>
          <w:rFonts w:ascii="Arial" w:hAnsi="Arial"/>
          <w:w w:val="107"/>
        </w:rPr>
        <w:t>t</w:t>
      </w:r>
      <w:r>
        <w:rPr>
          <w:rFonts w:ascii="Arial" w:hAnsi="Arial"/>
          <w:w w:val="92"/>
        </w:rPr>
        <w:t>e</w:t>
      </w:r>
      <w:r>
        <w:rPr>
          <w:rFonts w:ascii="Arial" w:hAnsi="Arial"/>
          <w:w w:val="78"/>
        </w:rPr>
        <w:t>s</w:t>
      </w:r>
      <w:r>
        <w:rPr>
          <w:spacing w:val="4"/>
        </w:rPr>
        <w:t xml:space="preserve"> </w:t>
      </w:r>
      <w:r>
        <w:rPr>
          <w:rFonts w:ascii="Arial" w:hAnsi="Arial"/>
          <w:w w:val="107"/>
        </w:rPr>
        <w:t>t</w:t>
      </w:r>
      <w:r>
        <w:t xml:space="preserve"> </w:t>
      </w:r>
      <w:r>
        <w:rPr>
          <w:spacing w:val="5"/>
        </w:rPr>
        <w:t xml:space="preserve"> </w:t>
      </w:r>
      <w:r>
        <w:rPr>
          <w:rFonts w:ascii="Arial" w:hAnsi="Arial"/>
          <w:w w:val="97"/>
        </w:rPr>
        <w:t>c</w:t>
      </w:r>
      <w:r>
        <w:rPr>
          <w:rFonts w:ascii="Arial" w:hAnsi="Arial"/>
          <w:spacing w:val="-1"/>
          <w:w w:val="97"/>
        </w:rPr>
        <w:t>n</w:t>
      </w:r>
      <w:r>
        <w:rPr>
          <w:rFonts w:ascii="Arial" w:hAnsi="Arial"/>
          <w:w w:val="103"/>
        </w:rPr>
        <w:t>i</w:t>
      </w:r>
      <w:r>
        <w:rPr>
          <w:rFonts w:ascii="Arial" w:hAnsi="Arial"/>
          <w:w w:val="97"/>
        </w:rPr>
        <w:t>c</w:t>
      </w:r>
      <w:r>
        <w:rPr>
          <w:rFonts w:ascii="Arial" w:hAnsi="Arial"/>
          <w:spacing w:val="-1"/>
          <w:w w:val="102"/>
        </w:rPr>
        <w:t>o</w:t>
      </w:r>
      <w:r>
        <w:rPr>
          <w:rFonts w:ascii="Arial" w:hAnsi="Arial"/>
          <w:spacing w:val="-1"/>
          <w:w w:val="78"/>
        </w:rPr>
        <w:t>s</w:t>
      </w:r>
      <w:r>
        <w:rPr>
          <w:rFonts w:ascii="Arial" w:hAnsi="Arial"/>
          <w:spacing w:val="-1"/>
          <w:w w:val="126"/>
        </w:rPr>
        <w:t>”</w:t>
      </w:r>
      <w:r>
        <w:rPr>
          <w:rFonts w:ascii="Arial" w:hAnsi="Arial"/>
          <w:w w:val="83"/>
        </w:rPr>
        <w:t>.</w:t>
      </w:r>
    </w:p>
    <w:p w14:paraId="24463F9F" w14:textId="77777777" w:rsidR="001F72F6" w:rsidRDefault="001F72F6">
      <w:pPr>
        <w:pStyle w:val="Corpodetexto"/>
        <w:spacing w:before="9"/>
        <w:rPr>
          <w:rFonts w:ascii="Arial"/>
          <w:sz w:val="23"/>
        </w:rPr>
      </w:pPr>
    </w:p>
    <w:p w14:paraId="36037C25" w14:textId="59F5308D" w:rsidR="001F72F6" w:rsidRDefault="00E520B0">
      <w:pPr>
        <w:pStyle w:val="Corpodetexto"/>
        <w:spacing w:line="244" w:lineRule="auto"/>
        <w:ind w:left="161" w:right="188"/>
        <w:jc w:val="both"/>
        <w:rPr>
          <w:rFonts w:ascii="Arial" w:hAnsi="Arial"/>
        </w:rPr>
      </w:pPr>
      <w:r>
        <w:rPr>
          <w:noProof/>
        </w:rPr>
        <mc:AlternateContent>
          <mc:Choice Requires="wps">
            <w:drawing>
              <wp:anchor distT="0" distB="0" distL="0" distR="0" simplePos="0" relativeHeight="251670528" behindDoc="1" locked="0" layoutInCell="1" allowOverlap="1" wp14:anchorId="0F983D3C" wp14:editId="0012528A">
                <wp:simplePos x="0" y="0"/>
                <wp:positionH relativeFrom="page">
                  <wp:posOffset>1050290</wp:posOffset>
                </wp:positionH>
                <wp:positionV relativeFrom="paragraph">
                  <wp:posOffset>542290</wp:posOffset>
                </wp:positionV>
                <wp:extent cx="5462905" cy="170815"/>
                <wp:effectExtent l="0" t="0" r="0" b="0"/>
                <wp:wrapTopAndBottom/>
                <wp:docPr id="330"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905" cy="170815"/>
                        </a:xfrm>
                        <a:prstGeom prst="rect">
                          <a:avLst/>
                        </a:prstGeom>
                        <a:solidFill>
                          <a:srgbClr val="FD64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1B6E0" w14:textId="77777777" w:rsidR="0016797D" w:rsidRDefault="0016797D">
                            <w:pPr>
                              <w:spacing w:line="266" w:lineRule="exact"/>
                              <w:ind w:left="47"/>
                              <w:rPr>
                                <w:rFonts w:ascii="Arial" w:hAnsi="Arial"/>
                                <w:b/>
                                <w:sz w:val="24"/>
                              </w:rPr>
                            </w:pPr>
                            <w:r>
                              <w:rPr>
                                <w:rFonts w:ascii="Arial" w:hAnsi="Arial"/>
                                <w:spacing w:val="1"/>
                                <w:w w:val="99"/>
                                <w:sz w:val="24"/>
                              </w:rPr>
                              <w:t>f</w:t>
                            </w:r>
                            <w:r>
                              <w:rPr>
                                <w:rFonts w:ascii="Arial" w:hAnsi="Arial"/>
                                <w:smallCaps/>
                                <w:spacing w:val="-1"/>
                                <w:w w:val="93"/>
                                <w:sz w:val="24"/>
                              </w:rPr>
                              <w:t>u</w:t>
                            </w:r>
                            <w:r>
                              <w:rPr>
                                <w:rFonts w:ascii="Arial" w:hAnsi="Arial"/>
                                <w:spacing w:val="-1"/>
                                <w:w w:val="97"/>
                                <w:sz w:val="24"/>
                              </w:rPr>
                              <w:t>n</w:t>
                            </w:r>
                            <w:r>
                              <w:rPr>
                                <w:rFonts w:ascii="Arial" w:hAnsi="Arial"/>
                                <w:spacing w:val="1"/>
                                <w:w w:val="99"/>
                                <w:sz w:val="24"/>
                              </w:rPr>
                              <w:t>d</w:t>
                            </w:r>
                            <w:r>
                              <w:rPr>
                                <w:rFonts w:ascii="Arial" w:hAnsi="Arial"/>
                                <w:spacing w:val="-1"/>
                                <w:w w:val="88"/>
                                <w:sz w:val="24"/>
                              </w:rPr>
                              <w:t>a</w:t>
                            </w:r>
                            <w:r>
                              <w:rPr>
                                <w:rFonts w:ascii="Arial" w:hAnsi="Arial"/>
                                <w:spacing w:val="-1"/>
                                <w:w w:val="98"/>
                                <w:sz w:val="24"/>
                              </w:rPr>
                              <w:t>m</w:t>
                            </w:r>
                            <w:r>
                              <w:rPr>
                                <w:rFonts w:ascii="Arial" w:hAnsi="Arial"/>
                                <w:w w:val="92"/>
                                <w:sz w:val="24"/>
                              </w:rPr>
                              <w:t>e</w:t>
                            </w:r>
                            <w:r>
                              <w:rPr>
                                <w:rFonts w:ascii="Arial" w:hAnsi="Arial"/>
                                <w:spacing w:val="-1"/>
                                <w:w w:val="97"/>
                                <w:sz w:val="24"/>
                              </w:rPr>
                              <w:t>n</w:t>
                            </w:r>
                            <w:r>
                              <w:rPr>
                                <w:rFonts w:ascii="Arial" w:hAnsi="Arial"/>
                                <w:w w:val="107"/>
                                <w:sz w:val="24"/>
                              </w:rPr>
                              <w:t>t</w:t>
                            </w:r>
                            <w:r>
                              <w:rPr>
                                <w:rFonts w:ascii="Arial" w:hAnsi="Arial"/>
                                <w:spacing w:val="-1"/>
                                <w:w w:val="88"/>
                                <w:sz w:val="24"/>
                              </w:rPr>
                              <w:t>a</w:t>
                            </w:r>
                            <w:r>
                              <w:rPr>
                                <w:rFonts w:ascii="Arial" w:hAnsi="Arial"/>
                                <w:w w:val="97"/>
                                <w:sz w:val="24"/>
                              </w:rPr>
                              <w:t>ç</w:t>
                            </w:r>
                            <w:r>
                              <w:rPr>
                                <w:sz w:val="24"/>
                              </w:rPr>
                              <w:t xml:space="preserve"> </w:t>
                            </w:r>
                            <w:r>
                              <w:rPr>
                                <w:spacing w:val="-2"/>
                                <w:sz w:val="24"/>
                              </w:rPr>
                              <w:t xml:space="preserve"> </w:t>
                            </w:r>
                            <w:r>
                              <w:rPr>
                                <w:rFonts w:ascii="Arial" w:hAnsi="Arial"/>
                                <w:w w:val="102"/>
                                <w:sz w:val="24"/>
                              </w:rPr>
                              <w:t>o</w:t>
                            </w:r>
                            <w:r>
                              <w:rPr>
                                <w:spacing w:val="26"/>
                                <w:sz w:val="24"/>
                              </w:rPr>
                              <w:t xml:space="preserve"> </w:t>
                            </w:r>
                            <w:r>
                              <w:rPr>
                                <w:rFonts w:ascii="Arial" w:hAnsi="Arial"/>
                                <w:w w:val="107"/>
                                <w:sz w:val="24"/>
                              </w:rPr>
                              <w:t>t</w:t>
                            </w:r>
                            <w:r>
                              <w:rPr>
                                <w:sz w:val="24"/>
                              </w:rPr>
                              <w:t xml:space="preserve"> </w:t>
                            </w:r>
                            <w:r>
                              <w:rPr>
                                <w:spacing w:val="5"/>
                                <w:sz w:val="24"/>
                              </w:rPr>
                              <w:t xml:space="preserve"> </w:t>
                            </w:r>
                            <w:r>
                              <w:rPr>
                                <w:rFonts w:ascii="Arial" w:hAnsi="Arial"/>
                                <w:w w:val="97"/>
                                <w:sz w:val="24"/>
                              </w:rPr>
                              <w:t>c</w:t>
                            </w:r>
                            <w:r>
                              <w:rPr>
                                <w:rFonts w:ascii="Arial" w:hAnsi="Arial"/>
                                <w:spacing w:val="-1"/>
                                <w:w w:val="97"/>
                                <w:sz w:val="24"/>
                              </w:rPr>
                              <w:t>n</w:t>
                            </w:r>
                            <w:r>
                              <w:rPr>
                                <w:rFonts w:ascii="Arial" w:hAnsi="Arial"/>
                                <w:spacing w:val="-3"/>
                                <w:w w:val="103"/>
                                <w:sz w:val="24"/>
                              </w:rPr>
                              <w:t>i</w:t>
                            </w:r>
                            <w:r>
                              <w:rPr>
                                <w:rFonts w:ascii="Arial" w:hAnsi="Arial"/>
                                <w:w w:val="97"/>
                                <w:sz w:val="24"/>
                              </w:rPr>
                              <w:t>c</w:t>
                            </w:r>
                            <w:r>
                              <w:rPr>
                                <w:rFonts w:ascii="Arial" w:hAnsi="Arial"/>
                                <w:w w:val="88"/>
                                <w:sz w:val="24"/>
                              </w:rPr>
                              <w:t>a</w:t>
                            </w:r>
                            <w:r>
                              <w:rPr>
                                <w:spacing w:val="23"/>
                                <w:sz w:val="24"/>
                              </w:rPr>
                              <w:t xml:space="preserve"> </w:t>
                            </w:r>
                            <w:r>
                              <w:rPr>
                                <w:rFonts w:ascii="Arial" w:hAnsi="Arial"/>
                                <w:w w:val="92"/>
                                <w:sz w:val="24"/>
                              </w:rPr>
                              <w:t>e</w:t>
                            </w:r>
                            <w:r>
                              <w:rPr>
                                <w:spacing w:val="27"/>
                                <w:sz w:val="24"/>
                              </w:rPr>
                              <w:t xml:space="preserve"> </w:t>
                            </w:r>
                            <w:r>
                              <w:rPr>
                                <w:rFonts w:ascii="Arial" w:hAnsi="Arial"/>
                                <w:w w:val="97"/>
                                <w:sz w:val="24"/>
                              </w:rPr>
                              <w:t>c</w:t>
                            </w:r>
                            <w:r>
                              <w:rPr>
                                <w:rFonts w:ascii="Arial" w:hAnsi="Arial"/>
                                <w:w w:val="103"/>
                                <w:sz w:val="24"/>
                              </w:rPr>
                              <w:t>i</w:t>
                            </w:r>
                            <w:r>
                              <w:rPr>
                                <w:rFonts w:ascii="Arial" w:hAnsi="Arial"/>
                                <w:w w:val="92"/>
                                <w:sz w:val="24"/>
                              </w:rPr>
                              <w:t>e</w:t>
                            </w:r>
                            <w:r>
                              <w:rPr>
                                <w:rFonts w:ascii="Arial" w:hAnsi="Arial"/>
                                <w:spacing w:val="-1"/>
                                <w:w w:val="97"/>
                                <w:sz w:val="24"/>
                              </w:rPr>
                              <w:t>n</w:t>
                            </w:r>
                            <w:r>
                              <w:rPr>
                                <w:rFonts w:ascii="Arial" w:hAnsi="Arial"/>
                                <w:w w:val="107"/>
                                <w:sz w:val="24"/>
                              </w:rPr>
                              <w:t>t</w:t>
                            </w:r>
                            <w:r>
                              <w:rPr>
                                <w:spacing w:val="-7"/>
                                <w:sz w:val="24"/>
                              </w:rPr>
                              <w:t xml:space="preserve"> </w:t>
                            </w:r>
                            <w:r>
                              <w:rPr>
                                <w:rFonts w:ascii="Arial" w:hAnsi="Arial"/>
                                <w:spacing w:val="1"/>
                                <w:w w:val="99"/>
                                <w:sz w:val="24"/>
                              </w:rPr>
                              <w:t>f</w:t>
                            </w:r>
                            <w:r>
                              <w:rPr>
                                <w:rFonts w:ascii="Arial" w:hAnsi="Arial"/>
                                <w:w w:val="103"/>
                                <w:sz w:val="24"/>
                              </w:rPr>
                              <w:t>i</w:t>
                            </w:r>
                            <w:r>
                              <w:rPr>
                                <w:rFonts w:ascii="Arial" w:hAnsi="Arial"/>
                                <w:w w:val="97"/>
                                <w:sz w:val="24"/>
                              </w:rPr>
                              <w:t>c</w:t>
                            </w:r>
                            <w:r>
                              <w:rPr>
                                <w:rFonts w:ascii="Arial" w:hAnsi="Arial"/>
                                <w:spacing w:val="-1"/>
                                <w:w w:val="88"/>
                                <w:sz w:val="24"/>
                              </w:rPr>
                              <w:t>a</w:t>
                            </w:r>
                            <w:r>
                              <w:rPr>
                                <w:rFonts w:ascii="Arial" w:hAnsi="Arial"/>
                                <w:w w:val="83"/>
                                <w:sz w:val="24"/>
                              </w:rPr>
                              <w:t>,</w:t>
                            </w:r>
                            <w:r>
                              <w:rPr>
                                <w:spacing w:val="23"/>
                                <w:sz w:val="24"/>
                              </w:rPr>
                              <w:t xml:space="preserve"> </w:t>
                            </w:r>
                            <w:r>
                              <w:rPr>
                                <w:rFonts w:ascii="Arial" w:hAnsi="Arial"/>
                                <w:b/>
                                <w:w w:val="91"/>
                                <w:sz w:val="24"/>
                              </w:rPr>
                              <w:t>e</w:t>
                            </w:r>
                            <w:r>
                              <w:rPr>
                                <w:rFonts w:ascii="Arial" w:hAnsi="Arial"/>
                                <w:b/>
                                <w:spacing w:val="1"/>
                                <w:w w:val="95"/>
                                <w:sz w:val="24"/>
                              </w:rPr>
                              <w:t>l</w:t>
                            </w:r>
                            <w:r>
                              <w:rPr>
                                <w:rFonts w:ascii="Arial" w:hAnsi="Arial"/>
                                <w:b/>
                                <w:w w:val="91"/>
                                <w:sz w:val="24"/>
                              </w:rPr>
                              <w:t>a</w:t>
                            </w:r>
                            <w:r>
                              <w:rPr>
                                <w:rFonts w:ascii="Arial" w:hAnsi="Arial"/>
                                <w:b/>
                                <w:spacing w:val="-1"/>
                                <w:w w:val="92"/>
                                <w:sz w:val="24"/>
                              </w:rPr>
                              <w:t>b</w:t>
                            </w:r>
                            <w:r>
                              <w:rPr>
                                <w:rFonts w:ascii="Arial" w:hAnsi="Arial"/>
                                <w:b/>
                                <w:w w:val="92"/>
                                <w:sz w:val="24"/>
                              </w:rPr>
                              <w:t>o</w:t>
                            </w:r>
                            <w:r>
                              <w:rPr>
                                <w:rFonts w:ascii="Arial" w:hAnsi="Arial"/>
                                <w:b/>
                                <w:w w:val="94"/>
                                <w:sz w:val="24"/>
                              </w:rPr>
                              <w:t>r</w:t>
                            </w:r>
                            <w:r>
                              <w:rPr>
                                <w:rFonts w:ascii="Arial" w:hAnsi="Arial"/>
                                <w:b/>
                                <w:spacing w:val="-3"/>
                                <w:w w:val="91"/>
                                <w:sz w:val="24"/>
                              </w:rPr>
                              <w:t>a</w:t>
                            </w:r>
                            <w:r>
                              <w:rPr>
                                <w:rFonts w:ascii="Arial" w:hAnsi="Arial"/>
                                <w:b/>
                                <w:spacing w:val="1"/>
                                <w:w w:val="92"/>
                                <w:sz w:val="24"/>
                              </w:rPr>
                              <w:t>d</w:t>
                            </w:r>
                            <w:r>
                              <w:rPr>
                                <w:rFonts w:ascii="Arial" w:hAnsi="Arial"/>
                                <w:b/>
                                <w:w w:val="92"/>
                                <w:sz w:val="24"/>
                              </w:rPr>
                              <w:t>o</w:t>
                            </w:r>
                            <w:r>
                              <w:rPr>
                                <w:spacing w:val="24"/>
                                <w:sz w:val="24"/>
                              </w:rPr>
                              <w:t xml:space="preserve"> </w:t>
                            </w:r>
                            <w:r>
                              <w:rPr>
                                <w:rFonts w:ascii="Arial" w:hAnsi="Arial"/>
                                <w:b/>
                                <w:spacing w:val="1"/>
                                <w:w w:val="92"/>
                                <w:sz w:val="24"/>
                              </w:rPr>
                              <w:t>p</w:t>
                            </w:r>
                            <w:r>
                              <w:rPr>
                                <w:rFonts w:ascii="Arial" w:hAnsi="Arial"/>
                                <w:b/>
                                <w:w w:val="92"/>
                                <w:sz w:val="24"/>
                              </w:rPr>
                              <w:t>o</w:t>
                            </w:r>
                            <w:r>
                              <w:rPr>
                                <w:rFonts w:ascii="Arial" w:hAnsi="Arial"/>
                                <w:b/>
                                <w:w w:val="94"/>
                                <w:sz w:val="24"/>
                              </w:rPr>
                              <w:t>r</w:t>
                            </w:r>
                            <w:r>
                              <w:rPr>
                                <w:spacing w:val="24"/>
                                <w:sz w:val="24"/>
                              </w:rPr>
                              <w:t xml:space="preserve"> </w:t>
                            </w:r>
                            <w:r>
                              <w:rPr>
                                <w:rFonts w:ascii="Arial" w:hAnsi="Arial"/>
                                <w:b/>
                                <w:spacing w:val="1"/>
                                <w:w w:val="92"/>
                                <w:sz w:val="24"/>
                              </w:rPr>
                              <w:t>p</w:t>
                            </w:r>
                            <w:r>
                              <w:rPr>
                                <w:rFonts w:ascii="Arial" w:hAnsi="Arial"/>
                                <w:b/>
                                <w:w w:val="94"/>
                                <w:sz w:val="24"/>
                              </w:rPr>
                              <w:t>r</w:t>
                            </w:r>
                            <w:r>
                              <w:rPr>
                                <w:rFonts w:ascii="Arial" w:hAnsi="Arial"/>
                                <w:b/>
                                <w:w w:val="92"/>
                                <w:sz w:val="24"/>
                              </w:rPr>
                              <w:t>o</w:t>
                            </w:r>
                            <w:r>
                              <w:rPr>
                                <w:rFonts w:ascii="Arial" w:hAnsi="Arial"/>
                                <w:b/>
                                <w:spacing w:val="-1"/>
                                <w:w w:val="93"/>
                                <w:sz w:val="24"/>
                              </w:rPr>
                              <w:t>f</w:t>
                            </w:r>
                            <w:r>
                              <w:rPr>
                                <w:rFonts w:ascii="Arial" w:hAnsi="Arial"/>
                                <w:b/>
                                <w:spacing w:val="-1"/>
                                <w:w w:val="97"/>
                                <w:sz w:val="24"/>
                              </w:rPr>
                              <w:t>i</w:t>
                            </w:r>
                            <w:r>
                              <w:rPr>
                                <w:rFonts w:ascii="Arial" w:hAnsi="Arial"/>
                                <w:b/>
                                <w:w w:val="71"/>
                                <w:sz w:val="24"/>
                              </w:rPr>
                              <w:t>ss</w:t>
                            </w:r>
                            <w:r>
                              <w:rPr>
                                <w:rFonts w:ascii="Arial" w:hAnsi="Arial"/>
                                <w:b/>
                                <w:spacing w:val="-1"/>
                                <w:w w:val="97"/>
                                <w:sz w:val="24"/>
                              </w:rPr>
                              <w:t>i</w:t>
                            </w:r>
                            <w:r>
                              <w:rPr>
                                <w:rFonts w:ascii="Arial" w:hAnsi="Arial"/>
                                <w:b/>
                                <w:spacing w:val="-2"/>
                                <w:w w:val="92"/>
                                <w:sz w:val="24"/>
                              </w:rPr>
                              <w:t>o</w:t>
                            </w:r>
                            <w:r>
                              <w:rPr>
                                <w:rFonts w:ascii="Arial" w:hAnsi="Arial"/>
                                <w:b/>
                                <w:spacing w:val="1"/>
                                <w:w w:val="92"/>
                                <w:sz w:val="24"/>
                              </w:rPr>
                              <w:t>n</w:t>
                            </w:r>
                            <w:r>
                              <w:rPr>
                                <w:rFonts w:ascii="Arial" w:hAnsi="Arial"/>
                                <w:b/>
                                <w:w w:val="91"/>
                                <w:sz w:val="24"/>
                              </w:rPr>
                              <w:t>a</w:t>
                            </w:r>
                            <w:r>
                              <w:rPr>
                                <w:rFonts w:ascii="Arial" w:hAnsi="Arial"/>
                                <w:b/>
                                <w:w w:val="95"/>
                                <w:sz w:val="24"/>
                              </w:rPr>
                              <w:t>l</w:t>
                            </w:r>
                            <w:r>
                              <w:rPr>
                                <w:spacing w:val="25"/>
                                <w:sz w:val="24"/>
                              </w:rPr>
                              <w:t xml:space="preserve"> </w:t>
                            </w:r>
                            <w:r>
                              <w:rPr>
                                <w:rFonts w:ascii="Arial" w:hAnsi="Arial"/>
                                <w:b/>
                                <w:spacing w:val="1"/>
                                <w:w w:val="92"/>
                                <w:sz w:val="24"/>
                              </w:rPr>
                              <w:t>d</w:t>
                            </w:r>
                            <w:r>
                              <w:rPr>
                                <w:rFonts w:ascii="Arial" w:hAnsi="Arial"/>
                                <w:b/>
                                <w:w w:val="91"/>
                                <w:sz w:val="24"/>
                              </w:rPr>
                              <w:t>a</w:t>
                            </w:r>
                            <w:r>
                              <w:rPr>
                                <w:spacing w:val="24"/>
                                <w:sz w:val="24"/>
                              </w:rPr>
                              <w:t xml:space="preserve"> </w:t>
                            </w:r>
                            <w:r>
                              <w:rPr>
                                <w:rFonts w:ascii="Arial" w:hAnsi="Arial"/>
                                <w:b/>
                                <w:w w:val="91"/>
                                <w:sz w:val="24"/>
                              </w:rPr>
                              <w:t>e</w:t>
                            </w:r>
                            <w:r>
                              <w:rPr>
                                <w:rFonts w:ascii="Arial" w:hAnsi="Arial"/>
                                <w:b/>
                                <w:spacing w:val="-2"/>
                                <w:w w:val="92"/>
                                <w:sz w:val="24"/>
                              </w:rPr>
                              <w:t>n</w:t>
                            </w:r>
                            <w:r>
                              <w:rPr>
                                <w:rFonts w:ascii="Arial" w:hAnsi="Arial"/>
                                <w:b/>
                                <w:spacing w:val="-1"/>
                                <w:w w:val="83"/>
                                <w:sz w:val="24"/>
                              </w:rPr>
                              <w:t>g</w:t>
                            </w:r>
                            <w:r>
                              <w:rPr>
                                <w:rFonts w:ascii="Arial" w:hAnsi="Arial"/>
                                <w:b/>
                                <w:w w:val="91"/>
                                <w:sz w:val="24"/>
                              </w:rPr>
                              <w:t>e</w:t>
                            </w:r>
                            <w:r>
                              <w:rPr>
                                <w:rFonts w:ascii="Arial" w:hAnsi="Arial"/>
                                <w:b/>
                                <w:spacing w:val="1"/>
                                <w:w w:val="92"/>
                                <w:sz w:val="24"/>
                              </w:rPr>
                              <w:t>n</w:t>
                            </w:r>
                            <w:r>
                              <w:rPr>
                                <w:rFonts w:ascii="Arial" w:hAnsi="Arial"/>
                                <w:b/>
                                <w:spacing w:val="-1"/>
                                <w:w w:val="92"/>
                                <w:sz w:val="24"/>
                              </w:rPr>
                              <w:t>h</w:t>
                            </w:r>
                            <w:r>
                              <w:rPr>
                                <w:rFonts w:ascii="Arial" w:hAnsi="Arial"/>
                                <w:b/>
                                <w:w w:val="91"/>
                                <w:sz w:val="24"/>
                              </w:rPr>
                              <w:t>a</w:t>
                            </w:r>
                            <w:r>
                              <w:rPr>
                                <w:rFonts w:ascii="Arial" w:hAnsi="Arial"/>
                                <w:b/>
                                <w:w w:val="94"/>
                                <w:sz w:val="24"/>
                              </w:rPr>
                              <w:t>r</w:t>
                            </w:r>
                            <w:r>
                              <w:rPr>
                                <w:rFonts w:ascii="Arial" w:hAnsi="Arial"/>
                                <w:b/>
                                <w:spacing w:val="-1"/>
                                <w:w w:val="97"/>
                                <w:sz w:val="24"/>
                              </w:rPr>
                              <w:t>i</w:t>
                            </w:r>
                            <w:r>
                              <w:rPr>
                                <w:rFonts w:ascii="Arial" w:hAnsi="Arial"/>
                                <w:b/>
                                <w:w w:val="91"/>
                                <w:sz w:val="24"/>
                              </w:rPr>
                              <w:t>a</w:t>
                            </w:r>
                            <w:r>
                              <w:rPr>
                                <w:spacing w:val="26"/>
                                <w:sz w:val="24"/>
                              </w:rPr>
                              <w:t xml:space="preserve"> </w:t>
                            </w:r>
                            <w:r>
                              <w:rPr>
                                <w:rFonts w:ascii="Arial" w:hAnsi="Arial"/>
                                <w:b/>
                                <w:spacing w:val="1"/>
                                <w:w w:val="92"/>
                                <w:sz w:val="24"/>
                              </w:rPr>
                              <w:t>d</w:t>
                            </w:r>
                            <w:r>
                              <w:rPr>
                                <w:rFonts w:ascii="Arial" w:hAnsi="Arial"/>
                                <w:b/>
                                <w:w w:val="91"/>
                                <w:sz w:val="24"/>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83D3C" id="Text Box 273" o:spid="_x0000_s1034" type="#_x0000_t202" style="position:absolute;left:0;text-align:left;margin-left:82.7pt;margin-top:42.7pt;width:430.15pt;height:13.4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" fillcolor="#fd6464" stroked="f">
                <v:fill opacity="26214f"/>
                <v:textbox inset="0,0,0,0">
                  <w:txbxContent>
                    <w:p w14:paraId="6EF1B6E0" w14:textId="77777777" w:rsidR="0016797D" w:rsidRDefault="0016797D">
                      <w:pPr>
                        <w:spacing w:line="266" w:lineRule="exact"/>
                        <w:ind w:left="47"/>
                        <w:rPr>
                          <w:rFonts w:ascii="Arial" w:hAnsi="Arial"/>
                          <w:b/>
                          <w:sz w:val="24"/>
                        </w:rPr>
                      </w:pPr>
                      <w:r>
                        <w:rPr>
                          <w:rFonts w:ascii="Arial" w:hAnsi="Arial"/>
                          <w:spacing w:val="1"/>
                          <w:w w:val="99"/>
                          <w:sz w:val="24"/>
                        </w:rPr>
                        <w:t>f</w:t>
                      </w:r>
                      <w:r>
                        <w:rPr>
                          <w:rFonts w:ascii="Arial" w:hAnsi="Arial"/>
                          <w:smallCaps/>
                          <w:spacing w:val="-1"/>
                          <w:w w:val="93"/>
                          <w:sz w:val="24"/>
                        </w:rPr>
                        <w:t>u</w:t>
                      </w:r>
                      <w:r>
                        <w:rPr>
                          <w:rFonts w:ascii="Arial" w:hAnsi="Arial"/>
                          <w:spacing w:val="-1"/>
                          <w:w w:val="97"/>
                          <w:sz w:val="24"/>
                        </w:rPr>
                        <w:t>n</w:t>
                      </w:r>
                      <w:r>
                        <w:rPr>
                          <w:rFonts w:ascii="Arial" w:hAnsi="Arial"/>
                          <w:spacing w:val="1"/>
                          <w:w w:val="99"/>
                          <w:sz w:val="24"/>
                        </w:rPr>
                        <w:t>d</w:t>
                      </w:r>
                      <w:r>
                        <w:rPr>
                          <w:rFonts w:ascii="Arial" w:hAnsi="Arial"/>
                          <w:spacing w:val="-1"/>
                          <w:w w:val="88"/>
                          <w:sz w:val="24"/>
                        </w:rPr>
                        <w:t>a</w:t>
                      </w:r>
                      <w:r>
                        <w:rPr>
                          <w:rFonts w:ascii="Arial" w:hAnsi="Arial"/>
                          <w:spacing w:val="-1"/>
                          <w:w w:val="98"/>
                          <w:sz w:val="24"/>
                        </w:rPr>
                        <w:t>m</w:t>
                      </w:r>
                      <w:r>
                        <w:rPr>
                          <w:rFonts w:ascii="Arial" w:hAnsi="Arial"/>
                          <w:w w:val="92"/>
                          <w:sz w:val="24"/>
                        </w:rPr>
                        <w:t>e</w:t>
                      </w:r>
                      <w:r>
                        <w:rPr>
                          <w:rFonts w:ascii="Arial" w:hAnsi="Arial"/>
                          <w:spacing w:val="-1"/>
                          <w:w w:val="97"/>
                          <w:sz w:val="24"/>
                        </w:rPr>
                        <w:t>n</w:t>
                      </w:r>
                      <w:r>
                        <w:rPr>
                          <w:rFonts w:ascii="Arial" w:hAnsi="Arial"/>
                          <w:w w:val="107"/>
                          <w:sz w:val="24"/>
                        </w:rPr>
                        <w:t>t</w:t>
                      </w:r>
                      <w:r>
                        <w:rPr>
                          <w:rFonts w:ascii="Arial" w:hAnsi="Arial"/>
                          <w:spacing w:val="-1"/>
                          <w:w w:val="88"/>
                          <w:sz w:val="24"/>
                        </w:rPr>
                        <w:t>a</w:t>
                      </w:r>
                      <w:r>
                        <w:rPr>
                          <w:rFonts w:ascii="Arial" w:hAnsi="Arial"/>
                          <w:w w:val="97"/>
                          <w:sz w:val="24"/>
                        </w:rPr>
                        <w:t>ç</w:t>
                      </w:r>
                      <w:r>
                        <w:rPr>
                          <w:sz w:val="24"/>
                        </w:rPr>
                        <w:t xml:space="preserve"> </w:t>
                      </w:r>
                      <w:r>
                        <w:rPr>
                          <w:spacing w:val="-2"/>
                          <w:sz w:val="24"/>
                        </w:rPr>
                        <w:t xml:space="preserve"> </w:t>
                      </w:r>
                      <w:r>
                        <w:rPr>
                          <w:rFonts w:ascii="Arial" w:hAnsi="Arial"/>
                          <w:w w:val="102"/>
                          <w:sz w:val="24"/>
                        </w:rPr>
                        <w:t>o</w:t>
                      </w:r>
                      <w:r>
                        <w:rPr>
                          <w:spacing w:val="26"/>
                          <w:sz w:val="24"/>
                        </w:rPr>
                        <w:t xml:space="preserve"> </w:t>
                      </w:r>
                      <w:r>
                        <w:rPr>
                          <w:rFonts w:ascii="Arial" w:hAnsi="Arial"/>
                          <w:w w:val="107"/>
                          <w:sz w:val="24"/>
                        </w:rPr>
                        <w:t>t</w:t>
                      </w:r>
                      <w:r>
                        <w:rPr>
                          <w:sz w:val="24"/>
                        </w:rPr>
                        <w:t xml:space="preserve"> </w:t>
                      </w:r>
                      <w:r>
                        <w:rPr>
                          <w:spacing w:val="5"/>
                          <w:sz w:val="24"/>
                        </w:rPr>
                        <w:t xml:space="preserve"> </w:t>
                      </w:r>
                      <w:r>
                        <w:rPr>
                          <w:rFonts w:ascii="Arial" w:hAnsi="Arial"/>
                          <w:w w:val="97"/>
                          <w:sz w:val="24"/>
                        </w:rPr>
                        <w:t>c</w:t>
                      </w:r>
                      <w:r>
                        <w:rPr>
                          <w:rFonts w:ascii="Arial" w:hAnsi="Arial"/>
                          <w:spacing w:val="-1"/>
                          <w:w w:val="97"/>
                          <w:sz w:val="24"/>
                        </w:rPr>
                        <w:t>n</w:t>
                      </w:r>
                      <w:r>
                        <w:rPr>
                          <w:rFonts w:ascii="Arial" w:hAnsi="Arial"/>
                          <w:spacing w:val="-3"/>
                          <w:w w:val="103"/>
                          <w:sz w:val="24"/>
                        </w:rPr>
                        <w:t>i</w:t>
                      </w:r>
                      <w:r>
                        <w:rPr>
                          <w:rFonts w:ascii="Arial" w:hAnsi="Arial"/>
                          <w:w w:val="97"/>
                          <w:sz w:val="24"/>
                        </w:rPr>
                        <w:t>c</w:t>
                      </w:r>
                      <w:r>
                        <w:rPr>
                          <w:rFonts w:ascii="Arial" w:hAnsi="Arial"/>
                          <w:w w:val="88"/>
                          <w:sz w:val="24"/>
                        </w:rPr>
                        <w:t>a</w:t>
                      </w:r>
                      <w:r>
                        <w:rPr>
                          <w:spacing w:val="23"/>
                          <w:sz w:val="24"/>
                        </w:rPr>
                        <w:t xml:space="preserve"> </w:t>
                      </w:r>
                      <w:r>
                        <w:rPr>
                          <w:rFonts w:ascii="Arial" w:hAnsi="Arial"/>
                          <w:w w:val="92"/>
                          <w:sz w:val="24"/>
                        </w:rPr>
                        <w:t>e</w:t>
                      </w:r>
                      <w:r>
                        <w:rPr>
                          <w:spacing w:val="27"/>
                          <w:sz w:val="24"/>
                        </w:rPr>
                        <w:t xml:space="preserve"> </w:t>
                      </w:r>
                      <w:r>
                        <w:rPr>
                          <w:rFonts w:ascii="Arial" w:hAnsi="Arial"/>
                          <w:w w:val="97"/>
                          <w:sz w:val="24"/>
                        </w:rPr>
                        <w:t>c</w:t>
                      </w:r>
                      <w:r>
                        <w:rPr>
                          <w:rFonts w:ascii="Arial" w:hAnsi="Arial"/>
                          <w:w w:val="103"/>
                          <w:sz w:val="24"/>
                        </w:rPr>
                        <w:t>i</w:t>
                      </w:r>
                      <w:r>
                        <w:rPr>
                          <w:rFonts w:ascii="Arial" w:hAnsi="Arial"/>
                          <w:w w:val="92"/>
                          <w:sz w:val="24"/>
                        </w:rPr>
                        <w:t>e</w:t>
                      </w:r>
                      <w:r>
                        <w:rPr>
                          <w:rFonts w:ascii="Arial" w:hAnsi="Arial"/>
                          <w:spacing w:val="-1"/>
                          <w:w w:val="97"/>
                          <w:sz w:val="24"/>
                        </w:rPr>
                        <w:t>n</w:t>
                      </w:r>
                      <w:r>
                        <w:rPr>
                          <w:rFonts w:ascii="Arial" w:hAnsi="Arial"/>
                          <w:w w:val="107"/>
                          <w:sz w:val="24"/>
                        </w:rPr>
                        <w:t>t</w:t>
                      </w:r>
                      <w:r>
                        <w:rPr>
                          <w:spacing w:val="-7"/>
                          <w:sz w:val="24"/>
                        </w:rPr>
                        <w:t xml:space="preserve"> </w:t>
                      </w:r>
                      <w:r>
                        <w:rPr>
                          <w:rFonts w:ascii="Arial" w:hAnsi="Arial"/>
                          <w:spacing w:val="1"/>
                          <w:w w:val="99"/>
                          <w:sz w:val="24"/>
                        </w:rPr>
                        <w:t>f</w:t>
                      </w:r>
                      <w:r>
                        <w:rPr>
                          <w:rFonts w:ascii="Arial" w:hAnsi="Arial"/>
                          <w:w w:val="103"/>
                          <w:sz w:val="24"/>
                        </w:rPr>
                        <w:t>i</w:t>
                      </w:r>
                      <w:r>
                        <w:rPr>
                          <w:rFonts w:ascii="Arial" w:hAnsi="Arial"/>
                          <w:w w:val="97"/>
                          <w:sz w:val="24"/>
                        </w:rPr>
                        <w:t>c</w:t>
                      </w:r>
                      <w:r>
                        <w:rPr>
                          <w:rFonts w:ascii="Arial" w:hAnsi="Arial"/>
                          <w:spacing w:val="-1"/>
                          <w:w w:val="88"/>
                          <w:sz w:val="24"/>
                        </w:rPr>
                        <w:t>a</w:t>
                      </w:r>
                      <w:r>
                        <w:rPr>
                          <w:rFonts w:ascii="Arial" w:hAnsi="Arial"/>
                          <w:w w:val="83"/>
                          <w:sz w:val="24"/>
                        </w:rPr>
                        <w:t>,</w:t>
                      </w:r>
                      <w:r>
                        <w:rPr>
                          <w:spacing w:val="23"/>
                          <w:sz w:val="24"/>
                        </w:rPr>
                        <w:t xml:space="preserve"> </w:t>
                      </w:r>
                      <w:r>
                        <w:rPr>
                          <w:rFonts w:ascii="Arial" w:hAnsi="Arial"/>
                          <w:b/>
                          <w:w w:val="91"/>
                          <w:sz w:val="24"/>
                        </w:rPr>
                        <w:t>e</w:t>
                      </w:r>
                      <w:r>
                        <w:rPr>
                          <w:rFonts w:ascii="Arial" w:hAnsi="Arial"/>
                          <w:b/>
                          <w:spacing w:val="1"/>
                          <w:w w:val="95"/>
                          <w:sz w:val="24"/>
                        </w:rPr>
                        <w:t>l</w:t>
                      </w:r>
                      <w:r>
                        <w:rPr>
                          <w:rFonts w:ascii="Arial" w:hAnsi="Arial"/>
                          <w:b/>
                          <w:w w:val="91"/>
                          <w:sz w:val="24"/>
                        </w:rPr>
                        <w:t>a</w:t>
                      </w:r>
                      <w:r>
                        <w:rPr>
                          <w:rFonts w:ascii="Arial" w:hAnsi="Arial"/>
                          <w:b/>
                          <w:spacing w:val="-1"/>
                          <w:w w:val="92"/>
                          <w:sz w:val="24"/>
                        </w:rPr>
                        <w:t>b</w:t>
                      </w:r>
                      <w:r>
                        <w:rPr>
                          <w:rFonts w:ascii="Arial" w:hAnsi="Arial"/>
                          <w:b/>
                          <w:w w:val="92"/>
                          <w:sz w:val="24"/>
                        </w:rPr>
                        <w:t>o</w:t>
                      </w:r>
                      <w:r>
                        <w:rPr>
                          <w:rFonts w:ascii="Arial" w:hAnsi="Arial"/>
                          <w:b/>
                          <w:w w:val="94"/>
                          <w:sz w:val="24"/>
                        </w:rPr>
                        <w:t>r</w:t>
                      </w:r>
                      <w:r>
                        <w:rPr>
                          <w:rFonts w:ascii="Arial" w:hAnsi="Arial"/>
                          <w:b/>
                          <w:spacing w:val="-3"/>
                          <w:w w:val="91"/>
                          <w:sz w:val="24"/>
                        </w:rPr>
                        <w:t>a</w:t>
                      </w:r>
                      <w:r>
                        <w:rPr>
                          <w:rFonts w:ascii="Arial" w:hAnsi="Arial"/>
                          <w:b/>
                          <w:spacing w:val="1"/>
                          <w:w w:val="92"/>
                          <w:sz w:val="24"/>
                        </w:rPr>
                        <w:t>d</w:t>
                      </w:r>
                      <w:r>
                        <w:rPr>
                          <w:rFonts w:ascii="Arial" w:hAnsi="Arial"/>
                          <w:b/>
                          <w:w w:val="92"/>
                          <w:sz w:val="24"/>
                        </w:rPr>
                        <w:t>o</w:t>
                      </w:r>
                      <w:r>
                        <w:rPr>
                          <w:spacing w:val="24"/>
                          <w:sz w:val="24"/>
                        </w:rPr>
                        <w:t xml:space="preserve"> </w:t>
                      </w:r>
                      <w:r>
                        <w:rPr>
                          <w:rFonts w:ascii="Arial" w:hAnsi="Arial"/>
                          <w:b/>
                          <w:spacing w:val="1"/>
                          <w:w w:val="92"/>
                          <w:sz w:val="24"/>
                        </w:rPr>
                        <w:t>p</w:t>
                      </w:r>
                      <w:r>
                        <w:rPr>
                          <w:rFonts w:ascii="Arial" w:hAnsi="Arial"/>
                          <w:b/>
                          <w:w w:val="92"/>
                          <w:sz w:val="24"/>
                        </w:rPr>
                        <w:t>o</w:t>
                      </w:r>
                      <w:r>
                        <w:rPr>
                          <w:rFonts w:ascii="Arial" w:hAnsi="Arial"/>
                          <w:b/>
                          <w:w w:val="94"/>
                          <w:sz w:val="24"/>
                        </w:rPr>
                        <w:t>r</w:t>
                      </w:r>
                      <w:r>
                        <w:rPr>
                          <w:spacing w:val="24"/>
                          <w:sz w:val="24"/>
                        </w:rPr>
                        <w:t xml:space="preserve"> </w:t>
                      </w:r>
                      <w:r>
                        <w:rPr>
                          <w:rFonts w:ascii="Arial" w:hAnsi="Arial"/>
                          <w:b/>
                          <w:spacing w:val="1"/>
                          <w:w w:val="92"/>
                          <w:sz w:val="24"/>
                        </w:rPr>
                        <w:t>p</w:t>
                      </w:r>
                      <w:r>
                        <w:rPr>
                          <w:rFonts w:ascii="Arial" w:hAnsi="Arial"/>
                          <w:b/>
                          <w:w w:val="94"/>
                          <w:sz w:val="24"/>
                        </w:rPr>
                        <w:t>r</w:t>
                      </w:r>
                      <w:r>
                        <w:rPr>
                          <w:rFonts w:ascii="Arial" w:hAnsi="Arial"/>
                          <w:b/>
                          <w:w w:val="92"/>
                          <w:sz w:val="24"/>
                        </w:rPr>
                        <w:t>o</w:t>
                      </w:r>
                      <w:r>
                        <w:rPr>
                          <w:rFonts w:ascii="Arial" w:hAnsi="Arial"/>
                          <w:b/>
                          <w:spacing w:val="-1"/>
                          <w:w w:val="93"/>
                          <w:sz w:val="24"/>
                        </w:rPr>
                        <w:t>f</w:t>
                      </w:r>
                      <w:r>
                        <w:rPr>
                          <w:rFonts w:ascii="Arial" w:hAnsi="Arial"/>
                          <w:b/>
                          <w:spacing w:val="-1"/>
                          <w:w w:val="97"/>
                          <w:sz w:val="24"/>
                        </w:rPr>
                        <w:t>i</w:t>
                      </w:r>
                      <w:r>
                        <w:rPr>
                          <w:rFonts w:ascii="Arial" w:hAnsi="Arial"/>
                          <w:b/>
                          <w:w w:val="71"/>
                          <w:sz w:val="24"/>
                        </w:rPr>
                        <w:t>ss</w:t>
                      </w:r>
                      <w:r>
                        <w:rPr>
                          <w:rFonts w:ascii="Arial" w:hAnsi="Arial"/>
                          <w:b/>
                          <w:spacing w:val="-1"/>
                          <w:w w:val="97"/>
                          <w:sz w:val="24"/>
                        </w:rPr>
                        <w:t>i</w:t>
                      </w:r>
                      <w:r>
                        <w:rPr>
                          <w:rFonts w:ascii="Arial" w:hAnsi="Arial"/>
                          <w:b/>
                          <w:spacing w:val="-2"/>
                          <w:w w:val="92"/>
                          <w:sz w:val="24"/>
                        </w:rPr>
                        <w:t>o</w:t>
                      </w:r>
                      <w:r>
                        <w:rPr>
                          <w:rFonts w:ascii="Arial" w:hAnsi="Arial"/>
                          <w:b/>
                          <w:spacing w:val="1"/>
                          <w:w w:val="92"/>
                          <w:sz w:val="24"/>
                        </w:rPr>
                        <w:t>n</w:t>
                      </w:r>
                      <w:r>
                        <w:rPr>
                          <w:rFonts w:ascii="Arial" w:hAnsi="Arial"/>
                          <w:b/>
                          <w:w w:val="91"/>
                          <w:sz w:val="24"/>
                        </w:rPr>
                        <w:t>a</w:t>
                      </w:r>
                      <w:r>
                        <w:rPr>
                          <w:rFonts w:ascii="Arial" w:hAnsi="Arial"/>
                          <w:b/>
                          <w:w w:val="95"/>
                          <w:sz w:val="24"/>
                        </w:rPr>
                        <w:t>l</w:t>
                      </w:r>
                      <w:r>
                        <w:rPr>
                          <w:spacing w:val="25"/>
                          <w:sz w:val="24"/>
                        </w:rPr>
                        <w:t xml:space="preserve"> </w:t>
                      </w:r>
                      <w:r>
                        <w:rPr>
                          <w:rFonts w:ascii="Arial" w:hAnsi="Arial"/>
                          <w:b/>
                          <w:spacing w:val="1"/>
                          <w:w w:val="92"/>
                          <w:sz w:val="24"/>
                        </w:rPr>
                        <w:t>d</w:t>
                      </w:r>
                      <w:r>
                        <w:rPr>
                          <w:rFonts w:ascii="Arial" w:hAnsi="Arial"/>
                          <w:b/>
                          <w:w w:val="91"/>
                          <w:sz w:val="24"/>
                        </w:rPr>
                        <w:t>a</w:t>
                      </w:r>
                      <w:r>
                        <w:rPr>
                          <w:spacing w:val="24"/>
                          <w:sz w:val="24"/>
                        </w:rPr>
                        <w:t xml:space="preserve"> </w:t>
                      </w:r>
                      <w:r>
                        <w:rPr>
                          <w:rFonts w:ascii="Arial" w:hAnsi="Arial"/>
                          <w:b/>
                          <w:w w:val="91"/>
                          <w:sz w:val="24"/>
                        </w:rPr>
                        <w:t>e</w:t>
                      </w:r>
                      <w:r>
                        <w:rPr>
                          <w:rFonts w:ascii="Arial" w:hAnsi="Arial"/>
                          <w:b/>
                          <w:spacing w:val="-2"/>
                          <w:w w:val="92"/>
                          <w:sz w:val="24"/>
                        </w:rPr>
                        <w:t>n</w:t>
                      </w:r>
                      <w:r>
                        <w:rPr>
                          <w:rFonts w:ascii="Arial" w:hAnsi="Arial"/>
                          <w:b/>
                          <w:spacing w:val="-1"/>
                          <w:w w:val="83"/>
                          <w:sz w:val="24"/>
                        </w:rPr>
                        <w:t>g</w:t>
                      </w:r>
                      <w:r>
                        <w:rPr>
                          <w:rFonts w:ascii="Arial" w:hAnsi="Arial"/>
                          <w:b/>
                          <w:w w:val="91"/>
                          <w:sz w:val="24"/>
                        </w:rPr>
                        <w:t>e</w:t>
                      </w:r>
                      <w:r>
                        <w:rPr>
                          <w:rFonts w:ascii="Arial" w:hAnsi="Arial"/>
                          <w:b/>
                          <w:spacing w:val="1"/>
                          <w:w w:val="92"/>
                          <w:sz w:val="24"/>
                        </w:rPr>
                        <w:t>n</w:t>
                      </w:r>
                      <w:r>
                        <w:rPr>
                          <w:rFonts w:ascii="Arial" w:hAnsi="Arial"/>
                          <w:b/>
                          <w:spacing w:val="-1"/>
                          <w:w w:val="92"/>
                          <w:sz w:val="24"/>
                        </w:rPr>
                        <w:t>h</w:t>
                      </w:r>
                      <w:r>
                        <w:rPr>
                          <w:rFonts w:ascii="Arial" w:hAnsi="Arial"/>
                          <w:b/>
                          <w:w w:val="91"/>
                          <w:sz w:val="24"/>
                        </w:rPr>
                        <w:t>a</w:t>
                      </w:r>
                      <w:r>
                        <w:rPr>
                          <w:rFonts w:ascii="Arial" w:hAnsi="Arial"/>
                          <w:b/>
                          <w:w w:val="94"/>
                          <w:sz w:val="24"/>
                        </w:rPr>
                        <w:t>r</w:t>
                      </w:r>
                      <w:r>
                        <w:rPr>
                          <w:rFonts w:ascii="Arial" w:hAnsi="Arial"/>
                          <w:b/>
                          <w:spacing w:val="-1"/>
                          <w:w w:val="97"/>
                          <w:sz w:val="24"/>
                        </w:rPr>
                        <w:t>i</w:t>
                      </w:r>
                      <w:r>
                        <w:rPr>
                          <w:rFonts w:ascii="Arial" w:hAnsi="Arial"/>
                          <w:b/>
                          <w:w w:val="91"/>
                          <w:sz w:val="24"/>
                        </w:rPr>
                        <w:t>a</w:t>
                      </w:r>
                      <w:r>
                        <w:rPr>
                          <w:spacing w:val="26"/>
                          <w:sz w:val="24"/>
                        </w:rPr>
                        <w:t xml:space="preserve"> </w:t>
                      </w:r>
                      <w:r>
                        <w:rPr>
                          <w:rFonts w:ascii="Arial" w:hAnsi="Arial"/>
                          <w:b/>
                          <w:spacing w:val="1"/>
                          <w:w w:val="92"/>
                          <w:sz w:val="24"/>
                        </w:rPr>
                        <w:t>d</w:t>
                      </w:r>
                      <w:r>
                        <w:rPr>
                          <w:rFonts w:ascii="Arial" w:hAnsi="Arial"/>
                          <w:b/>
                          <w:w w:val="91"/>
                          <w:sz w:val="24"/>
                        </w:rPr>
                        <w:t>e</w:t>
                      </w:r>
                    </w:p>
                  </w:txbxContent>
                </v:textbox>
                <w10:wrap type="topAndBottom" anchorx="page"/>
              </v:shape>
            </w:pict>
          </mc:Fallback>
        </mc:AlternateContent>
      </w:r>
      <w:r>
        <w:rPr>
          <w:noProof/>
        </w:rPr>
        <mc:AlternateContent>
          <mc:Choice Requires="wps">
            <w:drawing>
              <wp:anchor distT="0" distB="0" distL="114300" distR="114300" simplePos="0" relativeHeight="248368128" behindDoc="1" locked="0" layoutInCell="1" allowOverlap="1" wp14:anchorId="5E71EF40" wp14:editId="62F2F522">
                <wp:simplePos x="0" y="0"/>
                <wp:positionH relativeFrom="page">
                  <wp:posOffset>1050925</wp:posOffset>
                </wp:positionH>
                <wp:positionV relativeFrom="paragraph">
                  <wp:posOffset>6985</wp:posOffset>
                </wp:positionV>
                <wp:extent cx="5426075" cy="168275"/>
                <wp:effectExtent l="0" t="0" r="0" b="0"/>
                <wp:wrapNone/>
                <wp:docPr id="329" name="Freeform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6075" cy="168275"/>
                        </a:xfrm>
                        <a:custGeom>
                          <a:avLst/>
                          <a:gdLst>
                            <a:gd name="T0" fmla="+- 0 10153 1655"/>
                            <a:gd name="T1" fmla="*/ T0 w 8545"/>
                            <a:gd name="T2" fmla="+- 0 11 11"/>
                            <a:gd name="T3" fmla="*/ 11 h 265"/>
                            <a:gd name="T4" fmla="+- 0 1702 1655"/>
                            <a:gd name="T5" fmla="*/ T4 w 8545"/>
                            <a:gd name="T6" fmla="+- 0 11 11"/>
                            <a:gd name="T7" fmla="*/ 11 h 265"/>
                            <a:gd name="T8" fmla="+- 0 1667 1655"/>
                            <a:gd name="T9" fmla="*/ T8 w 8545"/>
                            <a:gd name="T10" fmla="+- 0 70 11"/>
                            <a:gd name="T11" fmla="*/ 70 h 265"/>
                            <a:gd name="T12" fmla="+- 0 1655 1655"/>
                            <a:gd name="T13" fmla="*/ T12 w 8545"/>
                            <a:gd name="T14" fmla="+- 0 143 11"/>
                            <a:gd name="T15" fmla="*/ 143 h 265"/>
                            <a:gd name="T16" fmla="+- 0 1667 1655"/>
                            <a:gd name="T17" fmla="*/ T16 w 8545"/>
                            <a:gd name="T18" fmla="+- 0 217 11"/>
                            <a:gd name="T19" fmla="*/ 217 h 265"/>
                            <a:gd name="T20" fmla="+- 0 1702 1655"/>
                            <a:gd name="T21" fmla="*/ T20 w 8545"/>
                            <a:gd name="T22" fmla="+- 0 276 11"/>
                            <a:gd name="T23" fmla="*/ 276 h 265"/>
                            <a:gd name="T24" fmla="+- 0 10153 1655"/>
                            <a:gd name="T25" fmla="*/ T24 w 8545"/>
                            <a:gd name="T26" fmla="+- 0 276 11"/>
                            <a:gd name="T27" fmla="*/ 276 h 265"/>
                            <a:gd name="T28" fmla="+- 0 10188 1655"/>
                            <a:gd name="T29" fmla="*/ T28 w 8545"/>
                            <a:gd name="T30" fmla="+- 0 217 11"/>
                            <a:gd name="T31" fmla="*/ 217 h 265"/>
                            <a:gd name="T32" fmla="+- 0 10199 1655"/>
                            <a:gd name="T33" fmla="*/ T32 w 8545"/>
                            <a:gd name="T34" fmla="+- 0 143 11"/>
                            <a:gd name="T35" fmla="*/ 143 h 265"/>
                            <a:gd name="T36" fmla="+- 0 10188 1655"/>
                            <a:gd name="T37" fmla="*/ T36 w 8545"/>
                            <a:gd name="T38" fmla="+- 0 70 11"/>
                            <a:gd name="T39" fmla="*/ 70 h 265"/>
                            <a:gd name="T40" fmla="+- 0 10153 1655"/>
                            <a:gd name="T41" fmla="*/ T40 w 8545"/>
                            <a:gd name="T42" fmla="+- 0 11 11"/>
                            <a:gd name="T43" fmla="*/ 11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45" h="265">
                              <a:moveTo>
                                <a:pt x="8498" y="0"/>
                              </a:moveTo>
                              <a:lnTo>
                                <a:pt x="47" y="0"/>
                              </a:lnTo>
                              <a:lnTo>
                                <a:pt x="12" y="59"/>
                              </a:lnTo>
                              <a:lnTo>
                                <a:pt x="0" y="132"/>
                              </a:lnTo>
                              <a:lnTo>
                                <a:pt x="12" y="206"/>
                              </a:lnTo>
                              <a:lnTo>
                                <a:pt x="47" y="265"/>
                              </a:lnTo>
                              <a:lnTo>
                                <a:pt x="8498" y="265"/>
                              </a:lnTo>
                              <a:lnTo>
                                <a:pt x="8533" y="206"/>
                              </a:lnTo>
                              <a:lnTo>
                                <a:pt x="8544" y="132"/>
                              </a:lnTo>
                              <a:lnTo>
                                <a:pt x="8533" y="59"/>
                              </a:lnTo>
                              <a:lnTo>
                                <a:pt x="8498" y="0"/>
                              </a:lnTo>
                              <a:close/>
                            </a:path>
                          </a:pathLst>
                        </a:custGeom>
                        <a:solidFill>
                          <a:srgbClr val="FD6464">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31046" id="Freeform 272" o:spid="_x0000_s1026" style="position:absolute;margin-left:82.75pt;margin-top:.55pt;width:427.25pt;height:13.25pt;z-index:-2549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54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" path="m8498,l47,,12,59,,132r12,74l47,265r8451,l8533,206r11,-74l8533,59,8498,xe" fillcolor="#fd6464" stroked="f">
                <v:fill opacity="26214f"/>
                <v:path arrowok="t" o:connecttype="custom" o:connectlocs="5396230,6985;29845,6985;7620,44450;0,90805;7620,137795;29845,175260;5396230,175260;5418455,137795;5425440,90805;5418455,44450;5396230,6985" o:connectangles="0,0,0,0,0,0,0,0,0,0,0"/>
                <w10:wrap anchorx="page"/>
              </v:shape>
            </w:pict>
          </mc:Fallback>
        </mc:AlternateContent>
      </w:r>
      <w:r>
        <w:rPr>
          <w:noProof/>
        </w:rPr>
        <mc:AlternateContent>
          <mc:Choice Requires="wps">
            <w:drawing>
              <wp:anchor distT="0" distB="0" distL="114300" distR="114300" simplePos="0" relativeHeight="248378368" behindDoc="1" locked="0" layoutInCell="1" allowOverlap="1" wp14:anchorId="53F45CE4" wp14:editId="23218644">
                <wp:simplePos x="0" y="0"/>
                <wp:positionH relativeFrom="page">
                  <wp:posOffset>2816860</wp:posOffset>
                </wp:positionH>
                <wp:positionV relativeFrom="paragraph">
                  <wp:posOffset>363855</wp:posOffset>
                </wp:positionV>
                <wp:extent cx="3696335" cy="168275"/>
                <wp:effectExtent l="0" t="0" r="0" b="0"/>
                <wp:wrapNone/>
                <wp:docPr id="328"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335" cy="168275"/>
                        </a:xfrm>
                        <a:prstGeom prst="rect">
                          <a:avLst/>
                        </a:prstGeom>
                        <a:solidFill>
                          <a:srgbClr val="FD64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D96A7" w14:textId="77777777" w:rsidR="0016797D" w:rsidRDefault="0016797D">
                            <w:pPr>
                              <w:pStyle w:val="Corpodetexto"/>
                              <w:spacing w:line="264" w:lineRule="exact"/>
                              <w:ind w:left="46"/>
                              <w:rPr>
                                <w:rFonts w:ascii="Arial" w:hAnsi="Arial"/>
                              </w:rPr>
                            </w:pPr>
                            <w:r>
                              <w:rPr>
                                <w:rFonts w:ascii="Arial" w:hAnsi="Arial"/>
                                <w:w w:val="98"/>
                              </w:rPr>
                              <w:t>l</w:t>
                            </w:r>
                            <w:r>
                              <w:rPr>
                                <w:rFonts w:ascii="Arial" w:hAnsi="Arial"/>
                                <w:spacing w:val="-1"/>
                                <w:w w:val="88"/>
                              </w:rPr>
                              <w:t>a</w:t>
                            </w:r>
                            <w:r>
                              <w:rPr>
                                <w:rFonts w:ascii="Arial" w:hAnsi="Arial"/>
                                <w:smallCaps/>
                                <w:spacing w:val="-1"/>
                                <w:w w:val="93"/>
                              </w:rPr>
                              <w:t>u</w:t>
                            </w:r>
                            <w:r>
                              <w:rPr>
                                <w:rFonts w:ascii="Arial" w:hAnsi="Arial"/>
                                <w:spacing w:val="1"/>
                                <w:w w:val="99"/>
                              </w:rPr>
                              <w:t>d</w:t>
                            </w:r>
                            <w:r>
                              <w:rPr>
                                <w:rFonts w:ascii="Arial" w:hAnsi="Arial"/>
                                <w:w w:val="102"/>
                              </w:rPr>
                              <w:t>o</w:t>
                            </w:r>
                            <w:r>
                              <w:t xml:space="preserve">  </w:t>
                            </w:r>
                            <w:r>
                              <w:rPr>
                                <w:spacing w:val="-10"/>
                              </w:rPr>
                              <w:t xml:space="preserve"> </w:t>
                            </w:r>
                            <w:r>
                              <w:rPr>
                                <w:rFonts w:ascii="Arial" w:hAnsi="Arial"/>
                                <w:spacing w:val="1"/>
                                <w:w w:val="99"/>
                              </w:rPr>
                              <w:t>d</w:t>
                            </w:r>
                            <w:r>
                              <w:rPr>
                                <w:rFonts w:ascii="Arial" w:hAnsi="Arial"/>
                                <w:w w:val="92"/>
                              </w:rPr>
                              <w:t>e</w:t>
                            </w:r>
                            <w:r>
                              <w:t xml:space="preserve">  </w:t>
                            </w:r>
                            <w:r>
                              <w:rPr>
                                <w:spacing w:val="-9"/>
                              </w:rPr>
                              <w:t xml:space="preserve"> </w:t>
                            </w:r>
                            <w:r>
                              <w:rPr>
                                <w:rFonts w:ascii="Arial" w:hAnsi="Arial"/>
                                <w:spacing w:val="-1"/>
                                <w:w w:val="88"/>
                              </w:rPr>
                              <w:t>a</w:t>
                            </w:r>
                            <w:r>
                              <w:rPr>
                                <w:rFonts w:ascii="Arial" w:hAnsi="Arial"/>
                                <w:w w:val="95"/>
                              </w:rPr>
                              <w:t>v</w:t>
                            </w:r>
                            <w:r>
                              <w:rPr>
                                <w:rFonts w:ascii="Arial" w:hAnsi="Arial"/>
                                <w:spacing w:val="-1"/>
                                <w:w w:val="88"/>
                              </w:rPr>
                              <w:t>a</w:t>
                            </w:r>
                            <w:r>
                              <w:rPr>
                                <w:rFonts w:ascii="Arial" w:hAnsi="Arial"/>
                                <w:w w:val="98"/>
                              </w:rPr>
                              <w:t>l</w:t>
                            </w:r>
                            <w:r>
                              <w:rPr>
                                <w:rFonts w:ascii="Arial" w:hAnsi="Arial"/>
                                <w:w w:val="103"/>
                              </w:rPr>
                              <w:t>i</w:t>
                            </w:r>
                            <w:r>
                              <w:rPr>
                                <w:rFonts w:ascii="Arial" w:hAnsi="Arial"/>
                                <w:spacing w:val="-1"/>
                                <w:w w:val="88"/>
                              </w:rPr>
                              <w:t>a</w:t>
                            </w:r>
                            <w:r>
                              <w:rPr>
                                <w:rFonts w:ascii="Arial" w:hAnsi="Arial"/>
                                <w:w w:val="97"/>
                              </w:rPr>
                              <w:t>ç</w:t>
                            </w:r>
                            <w:r>
                              <w:t xml:space="preserve"> </w:t>
                            </w:r>
                            <w:r>
                              <w:rPr>
                                <w:spacing w:val="-2"/>
                              </w:rPr>
                              <w:t xml:space="preserve"> </w:t>
                            </w:r>
                            <w:r>
                              <w:rPr>
                                <w:rFonts w:ascii="Arial" w:hAnsi="Arial"/>
                                <w:w w:val="102"/>
                              </w:rPr>
                              <w:t>o</w:t>
                            </w:r>
                            <w:r>
                              <w:t xml:space="preserve">  </w:t>
                            </w:r>
                            <w:r>
                              <w:rPr>
                                <w:spacing w:val="-10"/>
                              </w:rPr>
                              <w:t xml:space="preserve"> </w:t>
                            </w:r>
                            <w:r>
                              <w:rPr>
                                <w:rFonts w:ascii="Arial" w:hAnsi="Arial"/>
                                <w:w w:val="97"/>
                              </w:rPr>
                              <w:t>c</w:t>
                            </w:r>
                            <w:r>
                              <w:rPr>
                                <w:rFonts w:ascii="Arial" w:hAnsi="Arial"/>
                                <w:spacing w:val="-1"/>
                                <w:w w:val="102"/>
                              </w:rPr>
                              <w:t>o</w:t>
                            </w:r>
                            <w:r>
                              <w:rPr>
                                <w:rFonts w:ascii="Arial" w:hAnsi="Arial"/>
                                <w:spacing w:val="-1"/>
                                <w:w w:val="98"/>
                              </w:rPr>
                              <w:t>m</w:t>
                            </w:r>
                            <w:r>
                              <w:rPr>
                                <w:rFonts w:ascii="Arial" w:hAnsi="Arial"/>
                                <w:w w:val="102"/>
                              </w:rPr>
                              <w:t>o</w:t>
                            </w:r>
                            <w:r>
                              <w:t xml:space="preserve">  </w:t>
                            </w:r>
                            <w:r>
                              <w:rPr>
                                <w:spacing w:val="-10"/>
                              </w:rPr>
                              <w:t xml:space="preserve"> </w:t>
                            </w:r>
                            <w:r>
                              <w:rPr>
                                <w:rFonts w:ascii="Arial" w:hAnsi="Arial"/>
                                <w:spacing w:val="-1"/>
                                <w:w w:val="78"/>
                              </w:rPr>
                              <w:t>s</w:t>
                            </w:r>
                            <w:r>
                              <w:rPr>
                                <w:rFonts w:ascii="Arial" w:hAnsi="Arial"/>
                                <w:w w:val="92"/>
                              </w:rPr>
                              <w:t>e</w:t>
                            </w:r>
                            <w:r>
                              <w:rPr>
                                <w:rFonts w:ascii="Arial" w:hAnsi="Arial"/>
                                <w:spacing w:val="-1"/>
                                <w:w w:val="97"/>
                              </w:rPr>
                              <w:t>n</w:t>
                            </w:r>
                            <w:r>
                              <w:rPr>
                                <w:rFonts w:ascii="Arial" w:hAnsi="Arial"/>
                                <w:spacing w:val="1"/>
                                <w:w w:val="99"/>
                              </w:rPr>
                              <w:t>d</w:t>
                            </w:r>
                            <w:r>
                              <w:rPr>
                                <w:rFonts w:ascii="Arial" w:hAnsi="Arial"/>
                                <w:w w:val="102"/>
                              </w:rPr>
                              <w:t>o</w:t>
                            </w:r>
                            <w:r>
                              <w:t xml:space="preserve">  </w:t>
                            </w:r>
                            <w:r>
                              <w:rPr>
                                <w:spacing w:val="-10"/>
                              </w:rPr>
                              <w:t xml:space="preserve"> </w:t>
                            </w:r>
                            <w:r>
                              <w:rPr>
                                <w:rFonts w:ascii="Arial" w:hAnsi="Arial"/>
                                <w:w w:val="102"/>
                              </w:rPr>
                              <w:t>o</w:t>
                            </w:r>
                            <w:r>
                              <w:t xml:space="preserve">  </w:t>
                            </w:r>
                            <w:r>
                              <w:rPr>
                                <w:spacing w:val="-10"/>
                              </w:rPr>
                              <w:t xml:space="preserve"> </w:t>
                            </w:r>
                            <w:r>
                              <w:rPr>
                                <w:rFonts w:ascii="Arial" w:hAnsi="Arial"/>
                                <w:spacing w:val="-1"/>
                                <w:w w:val="126"/>
                              </w:rPr>
                              <w:t>“</w:t>
                            </w:r>
                            <w:r>
                              <w:rPr>
                                <w:rFonts w:ascii="Arial" w:hAnsi="Arial"/>
                                <w:spacing w:val="3"/>
                                <w:w w:val="97"/>
                              </w:rPr>
                              <w:t>r</w:t>
                            </w:r>
                            <w:r>
                              <w:rPr>
                                <w:rFonts w:ascii="Arial" w:hAnsi="Arial"/>
                                <w:w w:val="92"/>
                              </w:rPr>
                              <w:t>e</w:t>
                            </w:r>
                            <w:r>
                              <w:rPr>
                                <w:rFonts w:ascii="Arial" w:hAnsi="Arial"/>
                                <w:w w:val="98"/>
                              </w:rPr>
                              <w:t>l</w:t>
                            </w:r>
                            <w:r>
                              <w:rPr>
                                <w:rFonts w:ascii="Arial" w:hAnsi="Arial"/>
                                <w:spacing w:val="-1"/>
                                <w:w w:val="88"/>
                              </w:rPr>
                              <w:t>a</w:t>
                            </w:r>
                            <w:r>
                              <w:rPr>
                                <w:rFonts w:ascii="Arial" w:hAnsi="Arial"/>
                                <w:w w:val="107"/>
                              </w:rPr>
                              <w:t>t</w:t>
                            </w:r>
                            <w:r>
                              <w:t xml:space="preserve"> </w:t>
                            </w:r>
                            <w:r>
                              <w:rPr>
                                <w:spacing w:val="17"/>
                              </w:rPr>
                              <w:t xml:space="preserve"> </w:t>
                            </w:r>
                            <w:r>
                              <w:rPr>
                                <w:rFonts w:ascii="Arial" w:hAnsi="Arial"/>
                                <w:spacing w:val="1"/>
                                <w:w w:val="97"/>
                              </w:rPr>
                              <w:t>r</w:t>
                            </w:r>
                            <w:r>
                              <w:rPr>
                                <w:rFonts w:ascii="Arial" w:hAnsi="Arial"/>
                                <w:w w:val="103"/>
                              </w:rPr>
                              <w:t>i</w:t>
                            </w:r>
                            <w:r>
                              <w:rPr>
                                <w:rFonts w:ascii="Arial" w:hAnsi="Arial"/>
                                <w:w w:val="102"/>
                              </w:rPr>
                              <w:t>o</w:t>
                            </w:r>
                            <w:r>
                              <w:t xml:space="preserve">  </w:t>
                            </w:r>
                            <w:r>
                              <w:rPr>
                                <w:spacing w:val="-10"/>
                              </w:rPr>
                              <w:t xml:space="preserve"> </w:t>
                            </w:r>
                            <w:r>
                              <w:rPr>
                                <w:rFonts w:ascii="Arial" w:hAnsi="Arial"/>
                                <w:w w:val="97"/>
                              </w:rPr>
                              <w:t>c</w:t>
                            </w:r>
                            <w:r>
                              <w:rPr>
                                <w:rFonts w:ascii="Arial" w:hAnsi="Arial"/>
                                <w:spacing w:val="-1"/>
                                <w:w w:val="102"/>
                              </w:rPr>
                              <w:t>o</w:t>
                            </w:r>
                            <w:r>
                              <w:rPr>
                                <w:rFonts w:ascii="Arial" w:hAnsi="Arial"/>
                                <w:w w:val="9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45CE4" id="Text Box 271" o:spid="_x0000_s1035" type="#_x0000_t202" style="position:absolute;left:0;text-align:left;margin-left:221.8pt;margin-top:28.65pt;width:291.05pt;height:13.25pt;z-index:-2549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" fillcolor="#fd6464" stroked="f">
                <v:fill opacity="26214f"/>
                <v:textbox inset="0,0,0,0">
                  <w:txbxContent>
                    <w:p w14:paraId="3D5D96A7" w14:textId="77777777" w:rsidR="0016797D" w:rsidRDefault="0016797D">
                      <w:pPr>
                        <w:pStyle w:val="Corpodetexto"/>
                        <w:spacing w:line="264" w:lineRule="exact"/>
                        <w:ind w:left="46"/>
                        <w:rPr>
                          <w:rFonts w:ascii="Arial" w:hAnsi="Arial"/>
                        </w:rPr>
                      </w:pPr>
                      <w:r>
                        <w:rPr>
                          <w:rFonts w:ascii="Arial" w:hAnsi="Arial"/>
                          <w:w w:val="98"/>
                        </w:rPr>
                        <w:t>l</w:t>
                      </w:r>
                      <w:r>
                        <w:rPr>
                          <w:rFonts w:ascii="Arial" w:hAnsi="Arial"/>
                          <w:spacing w:val="-1"/>
                          <w:w w:val="88"/>
                        </w:rPr>
                        <w:t>a</w:t>
                      </w:r>
                      <w:r>
                        <w:rPr>
                          <w:rFonts w:ascii="Arial" w:hAnsi="Arial"/>
                          <w:smallCaps/>
                          <w:spacing w:val="-1"/>
                          <w:w w:val="93"/>
                        </w:rPr>
                        <w:t>u</w:t>
                      </w:r>
                      <w:r>
                        <w:rPr>
                          <w:rFonts w:ascii="Arial" w:hAnsi="Arial"/>
                          <w:spacing w:val="1"/>
                          <w:w w:val="99"/>
                        </w:rPr>
                        <w:t>d</w:t>
                      </w:r>
                      <w:r>
                        <w:rPr>
                          <w:rFonts w:ascii="Arial" w:hAnsi="Arial"/>
                          <w:w w:val="102"/>
                        </w:rPr>
                        <w:t>o</w:t>
                      </w:r>
                      <w:r>
                        <w:t xml:space="preserve">  </w:t>
                      </w:r>
                      <w:r>
                        <w:rPr>
                          <w:spacing w:val="-10"/>
                        </w:rPr>
                        <w:t xml:space="preserve"> </w:t>
                      </w:r>
                      <w:r>
                        <w:rPr>
                          <w:rFonts w:ascii="Arial" w:hAnsi="Arial"/>
                          <w:spacing w:val="1"/>
                          <w:w w:val="99"/>
                        </w:rPr>
                        <w:t>d</w:t>
                      </w:r>
                      <w:r>
                        <w:rPr>
                          <w:rFonts w:ascii="Arial" w:hAnsi="Arial"/>
                          <w:w w:val="92"/>
                        </w:rPr>
                        <w:t>e</w:t>
                      </w:r>
                      <w:r>
                        <w:t xml:space="preserve">  </w:t>
                      </w:r>
                      <w:r>
                        <w:rPr>
                          <w:spacing w:val="-9"/>
                        </w:rPr>
                        <w:t xml:space="preserve"> </w:t>
                      </w:r>
                      <w:r>
                        <w:rPr>
                          <w:rFonts w:ascii="Arial" w:hAnsi="Arial"/>
                          <w:spacing w:val="-1"/>
                          <w:w w:val="88"/>
                        </w:rPr>
                        <w:t>a</w:t>
                      </w:r>
                      <w:r>
                        <w:rPr>
                          <w:rFonts w:ascii="Arial" w:hAnsi="Arial"/>
                          <w:w w:val="95"/>
                        </w:rPr>
                        <w:t>v</w:t>
                      </w:r>
                      <w:r>
                        <w:rPr>
                          <w:rFonts w:ascii="Arial" w:hAnsi="Arial"/>
                          <w:spacing w:val="-1"/>
                          <w:w w:val="88"/>
                        </w:rPr>
                        <w:t>a</w:t>
                      </w:r>
                      <w:r>
                        <w:rPr>
                          <w:rFonts w:ascii="Arial" w:hAnsi="Arial"/>
                          <w:w w:val="98"/>
                        </w:rPr>
                        <w:t>l</w:t>
                      </w:r>
                      <w:r>
                        <w:rPr>
                          <w:rFonts w:ascii="Arial" w:hAnsi="Arial"/>
                          <w:w w:val="103"/>
                        </w:rPr>
                        <w:t>i</w:t>
                      </w:r>
                      <w:r>
                        <w:rPr>
                          <w:rFonts w:ascii="Arial" w:hAnsi="Arial"/>
                          <w:spacing w:val="-1"/>
                          <w:w w:val="88"/>
                        </w:rPr>
                        <w:t>a</w:t>
                      </w:r>
                      <w:r>
                        <w:rPr>
                          <w:rFonts w:ascii="Arial" w:hAnsi="Arial"/>
                          <w:w w:val="97"/>
                        </w:rPr>
                        <w:t>ç</w:t>
                      </w:r>
                      <w:r>
                        <w:t xml:space="preserve"> </w:t>
                      </w:r>
                      <w:r>
                        <w:rPr>
                          <w:spacing w:val="-2"/>
                        </w:rPr>
                        <w:t xml:space="preserve"> </w:t>
                      </w:r>
                      <w:r>
                        <w:rPr>
                          <w:rFonts w:ascii="Arial" w:hAnsi="Arial"/>
                          <w:w w:val="102"/>
                        </w:rPr>
                        <w:t>o</w:t>
                      </w:r>
                      <w:r>
                        <w:t xml:space="preserve">  </w:t>
                      </w:r>
                      <w:r>
                        <w:rPr>
                          <w:spacing w:val="-10"/>
                        </w:rPr>
                        <w:t xml:space="preserve"> </w:t>
                      </w:r>
                      <w:r>
                        <w:rPr>
                          <w:rFonts w:ascii="Arial" w:hAnsi="Arial"/>
                          <w:w w:val="97"/>
                        </w:rPr>
                        <w:t>c</w:t>
                      </w:r>
                      <w:r>
                        <w:rPr>
                          <w:rFonts w:ascii="Arial" w:hAnsi="Arial"/>
                          <w:spacing w:val="-1"/>
                          <w:w w:val="102"/>
                        </w:rPr>
                        <w:t>o</w:t>
                      </w:r>
                      <w:r>
                        <w:rPr>
                          <w:rFonts w:ascii="Arial" w:hAnsi="Arial"/>
                          <w:spacing w:val="-1"/>
                          <w:w w:val="98"/>
                        </w:rPr>
                        <w:t>m</w:t>
                      </w:r>
                      <w:r>
                        <w:rPr>
                          <w:rFonts w:ascii="Arial" w:hAnsi="Arial"/>
                          <w:w w:val="102"/>
                        </w:rPr>
                        <w:t>o</w:t>
                      </w:r>
                      <w:r>
                        <w:t xml:space="preserve">  </w:t>
                      </w:r>
                      <w:r>
                        <w:rPr>
                          <w:spacing w:val="-10"/>
                        </w:rPr>
                        <w:t xml:space="preserve"> </w:t>
                      </w:r>
                      <w:r>
                        <w:rPr>
                          <w:rFonts w:ascii="Arial" w:hAnsi="Arial"/>
                          <w:spacing w:val="-1"/>
                          <w:w w:val="78"/>
                        </w:rPr>
                        <w:t>s</w:t>
                      </w:r>
                      <w:r>
                        <w:rPr>
                          <w:rFonts w:ascii="Arial" w:hAnsi="Arial"/>
                          <w:w w:val="92"/>
                        </w:rPr>
                        <w:t>e</w:t>
                      </w:r>
                      <w:r>
                        <w:rPr>
                          <w:rFonts w:ascii="Arial" w:hAnsi="Arial"/>
                          <w:spacing w:val="-1"/>
                          <w:w w:val="97"/>
                        </w:rPr>
                        <w:t>n</w:t>
                      </w:r>
                      <w:r>
                        <w:rPr>
                          <w:rFonts w:ascii="Arial" w:hAnsi="Arial"/>
                          <w:spacing w:val="1"/>
                          <w:w w:val="99"/>
                        </w:rPr>
                        <w:t>d</w:t>
                      </w:r>
                      <w:r>
                        <w:rPr>
                          <w:rFonts w:ascii="Arial" w:hAnsi="Arial"/>
                          <w:w w:val="102"/>
                        </w:rPr>
                        <w:t>o</w:t>
                      </w:r>
                      <w:r>
                        <w:t xml:space="preserve">  </w:t>
                      </w:r>
                      <w:r>
                        <w:rPr>
                          <w:spacing w:val="-10"/>
                        </w:rPr>
                        <w:t xml:space="preserve"> </w:t>
                      </w:r>
                      <w:r>
                        <w:rPr>
                          <w:rFonts w:ascii="Arial" w:hAnsi="Arial"/>
                          <w:w w:val="102"/>
                        </w:rPr>
                        <w:t>o</w:t>
                      </w:r>
                      <w:r>
                        <w:t xml:space="preserve">  </w:t>
                      </w:r>
                      <w:r>
                        <w:rPr>
                          <w:spacing w:val="-10"/>
                        </w:rPr>
                        <w:t xml:space="preserve"> </w:t>
                      </w:r>
                      <w:r>
                        <w:rPr>
                          <w:rFonts w:ascii="Arial" w:hAnsi="Arial"/>
                          <w:spacing w:val="-1"/>
                          <w:w w:val="126"/>
                        </w:rPr>
                        <w:t>“</w:t>
                      </w:r>
                      <w:r>
                        <w:rPr>
                          <w:rFonts w:ascii="Arial" w:hAnsi="Arial"/>
                          <w:spacing w:val="3"/>
                          <w:w w:val="97"/>
                        </w:rPr>
                        <w:t>r</w:t>
                      </w:r>
                      <w:r>
                        <w:rPr>
                          <w:rFonts w:ascii="Arial" w:hAnsi="Arial"/>
                          <w:w w:val="92"/>
                        </w:rPr>
                        <w:t>e</w:t>
                      </w:r>
                      <w:r>
                        <w:rPr>
                          <w:rFonts w:ascii="Arial" w:hAnsi="Arial"/>
                          <w:w w:val="98"/>
                        </w:rPr>
                        <w:t>l</w:t>
                      </w:r>
                      <w:r>
                        <w:rPr>
                          <w:rFonts w:ascii="Arial" w:hAnsi="Arial"/>
                          <w:spacing w:val="-1"/>
                          <w:w w:val="88"/>
                        </w:rPr>
                        <w:t>a</w:t>
                      </w:r>
                      <w:r>
                        <w:rPr>
                          <w:rFonts w:ascii="Arial" w:hAnsi="Arial"/>
                          <w:w w:val="107"/>
                        </w:rPr>
                        <w:t>t</w:t>
                      </w:r>
                      <w:r>
                        <w:t xml:space="preserve"> </w:t>
                      </w:r>
                      <w:r>
                        <w:rPr>
                          <w:spacing w:val="17"/>
                        </w:rPr>
                        <w:t xml:space="preserve"> </w:t>
                      </w:r>
                      <w:r>
                        <w:rPr>
                          <w:rFonts w:ascii="Arial" w:hAnsi="Arial"/>
                          <w:spacing w:val="1"/>
                          <w:w w:val="97"/>
                        </w:rPr>
                        <w:t>r</w:t>
                      </w:r>
                      <w:r>
                        <w:rPr>
                          <w:rFonts w:ascii="Arial" w:hAnsi="Arial"/>
                          <w:w w:val="103"/>
                        </w:rPr>
                        <w:t>i</w:t>
                      </w:r>
                      <w:r>
                        <w:rPr>
                          <w:rFonts w:ascii="Arial" w:hAnsi="Arial"/>
                          <w:w w:val="102"/>
                        </w:rPr>
                        <w:t>o</w:t>
                      </w:r>
                      <w:r>
                        <w:t xml:space="preserve">  </w:t>
                      </w:r>
                      <w:r>
                        <w:rPr>
                          <w:spacing w:val="-10"/>
                        </w:rPr>
                        <w:t xml:space="preserve"> </w:t>
                      </w:r>
                      <w:r>
                        <w:rPr>
                          <w:rFonts w:ascii="Arial" w:hAnsi="Arial"/>
                          <w:w w:val="97"/>
                        </w:rPr>
                        <w:t>c</w:t>
                      </w:r>
                      <w:r>
                        <w:rPr>
                          <w:rFonts w:ascii="Arial" w:hAnsi="Arial"/>
                          <w:spacing w:val="-1"/>
                          <w:w w:val="102"/>
                        </w:rPr>
                        <w:t>o</w:t>
                      </w:r>
                      <w:r>
                        <w:rPr>
                          <w:rFonts w:ascii="Arial" w:hAnsi="Arial"/>
                          <w:w w:val="98"/>
                        </w:rPr>
                        <w:t>m</w:t>
                      </w:r>
                    </w:p>
                  </w:txbxContent>
                </v:textbox>
                <w10:wrap anchorx="page"/>
              </v:shape>
            </w:pict>
          </mc:Fallback>
        </mc:AlternateContent>
      </w:r>
      <w:r w:rsidR="0016797D">
        <w:rPr>
          <w:rFonts w:ascii="Arial" w:hAnsi="Arial"/>
          <w:w w:val="98"/>
        </w:rPr>
        <w:t>A</w:t>
      </w:r>
      <w:r w:rsidR="0016797D">
        <w:t xml:space="preserve"> </w:t>
      </w:r>
      <w:r w:rsidR="0016797D">
        <w:rPr>
          <w:spacing w:val="-29"/>
        </w:rPr>
        <w:t xml:space="preserve"> </w:t>
      </w:r>
      <w:r w:rsidR="0016797D">
        <w:rPr>
          <w:rFonts w:ascii="Arial" w:hAnsi="Arial"/>
          <w:spacing w:val="1"/>
          <w:w w:val="83"/>
        </w:rPr>
        <w:t>P</w:t>
      </w:r>
      <w:r w:rsidR="0016797D">
        <w:rPr>
          <w:rFonts w:ascii="Arial" w:hAnsi="Arial"/>
          <w:spacing w:val="-1"/>
          <w:w w:val="88"/>
        </w:rPr>
        <w:t>a</w:t>
      </w:r>
      <w:r w:rsidR="0016797D">
        <w:rPr>
          <w:rFonts w:ascii="Arial" w:hAnsi="Arial"/>
          <w:spacing w:val="1"/>
          <w:w w:val="97"/>
        </w:rPr>
        <w:t>r</w:t>
      </w:r>
      <w:r w:rsidR="0016797D">
        <w:rPr>
          <w:rFonts w:ascii="Arial" w:hAnsi="Arial"/>
          <w:w w:val="107"/>
        </w:rPr>
        <w:t>t</w:t>
      </w:r>
      <w:r w:rsidR="0016797D">
        <w:rPr>
          <w:rFonts w:ascii="Arial" w:hAnsi="Arial"/>
          <w:w w:val="92"/>
        </w:rPr>
        <w:t>e</w:t>
      </w:r>
      <w:r w:rsidR="0016797D">
        <w:rPr>
          <w:spacing w:val="29"/>
        </w:rPr>
        <w:t xml:space="preserve"> </w:t>
      </w:r>
      <w:r w:rsidR="0016797D">
        <w:rPr>
          <w:rFonts w:ascii="Arial" w:hAnsi="Arial"/>
          <w:w w:val="99"/>
        </w:rPr>
        <w:t>1</w:t>
      </w:r>
      <w:r w:rsidR="0016797D">
        <w:t xml:space="preserve"> </w:t>
      </w:r>
      <w:r w:rsidR="0016797D">
        <w:rPr>
          <w:spacing w:val="-30"/>
        </w:rPr>
        <w:t xml:space="preserve"> </w:t>
      </w:r>
      <w:r w:rsidR="0016797D">
        <w:rPr>
          <w:rFonts w:ascii="Arial" w:hAnsi="Arial"/>
          <w:spacing w:val="1"/>
          <w:w w:val="99"/>
        </w:rPr>
        <w:t>d</w:t>
      </w:r>
      <w:r w:rsidR="0016797D">
        <w:rPr>
          <w:rFonts w:ascii="Arial" w:hAnsi="Arial"/>
          <w:w w:val="88"/>
        </w:rPr>
        <w:t>a</w:t>
      </w:r>
      <w:r w:rsidR="0016797D">
        <w:rPr>
          <w:spacing w:val="28"/>
        </w:rPr>
        <w:t xml:space="preserve"> </w:t>
      </w:r>
      <w:r w:rsidR="0016797D">
        <w:rPr>
          <w:rFonts w:ascii="Arial" w:hAnsi="Arial"/>
          <w:spacing w:val="1"/>
          <w:w w:val="97"/>
        </w:rPr>
        <w:t>r</w:t>
      </w:r>
      <w:r w:rsidR="0016797D">
        <w:rPr>
          <w:rFonts w:ascii="Arial" w:hAnsi="Arial"/>
          <w:spacing w:val="-2"/>
          <w:w w:val="92"/>
        </w:rPr>
        <w:t>e</w:t>
      </w:r>
      <w:r w:rsidR="0016797D">
        <w:rPr>
          <w:rFonts w:ascii="Arial" w:hAnsi="Arial"/>
          <w:spacing w:val="1"/>
          <w:w w:val="99"/>
        </w:rPr>
        <w:t>f</w:t>
      </w:r>
      <w:r w:rsidR="0016797D">
        <w:rPr>
          <w:rFonts w:ascii="Arial" w:hAnsi="Arial"/>
          <w:w w:val="92"/>
        </w:rPr>
        <w:t>e</w:t>
      </w:r>
      <w:r w:rsidR="0016797D">
        <w:rPr>
          <w:rFonts w:ascii="Arial" w:hAnsi="Arial"/>
          <w:spacing w:val="1"/>
          <w:w w:val="97"/>
        </w:rPr>
        <w:t>r</w:t>
      </w:r>
      <w:r w:rsidR="0016797D">
        <w:rPr>
          <w:rFonts w:ascii="Arial" w:hAnsi="Arial"/>
          <w:spacing w:val="-3"/>
          <w:w w:val="103"/>
        </w:rPr>
        <w:t>i</w:t>
      </w:r>
      <w:r w:rsidR="0016797D">
        <w:rPr>
          <w:rFonts w:ascii="Arial" w:hAnsi="Arial"/>
          <w:spacing w:val="1"/>
          <w:w w:val="99"/>
        </w:rPr>
        <w:t>d</w:t>
      </w:r>
      <w:r w:rsidR="0016797D">
        <w:rPr>
          <w:rFonts w:ascii="Arial" w:hAnsi="Arial"/>
          <w:w w:val="88"/>
        </w:rPr>
        <w:t>a</w:t>
      </w:r>
      <w:r w:rsidR="0016797D">
        <w:rPr>
          <w:spacing w:val="28"/>
        </w:rPr>
        <w:t xml:space="preserve"> </w:t>
      </w:r>
      <w:r w:rsidR="0016797D">
        <w:rPr>
          <w:rFonts w:ascii="Arial" w:hAnsi="Arial"/>
          <w:w w:val="105"/>
        </w:rPr>
        <w:t>N</w:t>
      </w:r>
      <w:r w:rsidR="0016797D">
        <w:rPr>
          <w:rFonts w:ascii="Arial" w:hAnsi="Arial"/>
          <w:spacing w:val="-1"/>
          <w:w w:val="102"/>
        </w:rPr>
        <w:t>o</w:t>
      </w:r>
      <w:r w:rsidR="0016797D">
        <w:rPr>
          <w:rFonts w:ascii="Arial" w:hAnsi="Arial"/>
          <w:spacing w:val="1"/>
          <w:w w:val="97"/>
        </w:rPr>
        <w:t>r</w:t>
      </w:r>
      <w:r w:rsidR="0016797D">
        <w:rPr>
          <w:rFonts w:ascii="Arial" w:hAnsi="Arial"/>
          <w:spacing w:val="-1"/>
          <w:w w:val="98"/>
        </w:rPr>
        <w:t>m</w:t>
      </w:r>
      <w:r w:rsidR="0016797D">
        <w:rPr>
          <w:rFonts w:ascii="Arial" w:hAnsi="Arial"/>
          <w:spacing w:val="-1"/>
          <w:w w:val="88"/>
        </w:rPr>
        <w:t>a</w:t>
      </w:r>
      <w:r w:rsidR="0016797D">
        <w:rPr>
          <w:rFonts w:ascii="Arial" w:hAnsi="Arial"/>
          <w:w w:val="83"/>
        </w:rPr>
        <w:t>,</w:t>
      </w:r>
      <w:r w:rsidR="0016797D">
        <w:t xml:space="preserve"> </w:t>
      </w:r>
      <w:r w:rsidR="0016797D">
        <w:rPr>
          <w:spacing w:val="-29"/>
        </w:rPr>
        <w:t xml:space="preserve"> </w:t>
      </w:r>
      <w:r w:rsidR="0016797D">
        <w:rPr>
          <w:rFonts w:ascii="Arial" w:hAnsi="Arial"/>
          <w:spacing w:val="1"/>
          <w:w w:val="99"/>
        </w:rPr>
        <w:t>q</w:t>
      </w:r>
      <w:r w:rsidR="0016797D">
        <w:rPr>
          <w:rFonts w:ascii="Arial" w:hAnsi="Arial"/>
          <w:smallCaps/>
          <w:spacing w:val="-1"/>
          <w:w w:val="93"/>
        </w:rPr>
        <w:t>u</w:t>
      </w:r>
      <w:r w:rsidR="0016797D">
        <w:rPr>
          <w:rFonts w:ascii="Arial" w:hAnsi="Arial"/>
          <w:w w:val="92"/>
        </w:rPr>
        <w:t>e</w:t>
      </w:r>
      <w:r w:rsidR="0016797D">
        <w:t xml:space="preserve"> </w:t>
      </w:r>
      <w:r w:rsidR="0016797D">
        <w:rPr>
          <w:spacing w:val="-28"/>
        </w:rPr>
        <w:t xml:space="preserve"> </w:t>
      </w:r>
      <w:r w:rsidR="0016797D">
        <w:rPr>
          <w:rFonts w:ascii="Arial" w:hAnsi="Arial"/>
          <w:spacing w:val="-1"/>
          <w:w w:val="88"/>
        </w:rPr>
        <w:t>a</w:t>
      </w:r>
      <w:r w:rsidR="0016797D">
        <w:rPr>
          <w:rFonts w:ascii="Arial" w:hAnsi="Arial"/>
        </w:rPr>
        <w:t>p</w:t>
      </w:r>
      <w:r w:rsidR="0016797D">
        <w:rPr>
          <w:rFonts w:ascii="Arial" w:hAnsi="Arial"/>
          <w:spacing w:val="1"/>
          <w:w w:val="97"/>
        </w:rPr>
        <w:t>r</w:t>
      </w:r>
      <w:r w:rsidR="0016797D">
        <w:rPr>
          <w:rFonts w:ascii="Arial" w:hAnsi="Arial"/>
          <w:w w:val="92"/>
        </w:rPr>
        <w:t>e</w:t>
      </w:r>
      <w:r w:rsidR="0016797D">
        <w:rPr>
          <w:rFonts w:ascii="Arial" w:hAnsi="Arial"/>
          <w:spacing w:val="-1"/>
          <w:w w:val="78"/>
        </w:rPr>
        <w:t>s</w:t>
      </w:r>
      <w:r w:rsidR="0016797D">
        <w:rPr>
          <w:rFonts w:ascii="Arial" w:hAnsi="Arial"/>
          <w:w w:val="92"/>
        </w:rPr>
        <w:t>e</w:t>
      </w:r>
      <w:r w:rsidR="0016797D">
        <w:rPr>
          <w:rFonts w:ascii="Arial" w:hAnsi="Arial"/>
          <w:spacing w:val="-1"/>
          <w:w w:val="97"/>
        </w:rPr>
        <w:t>n</w:t>
      </w:r>
      <w:r w:rsidR="0016797D">
        <w:rPr>
          <w:rFonts w:ascii="Arial" w:hAnsi="Arial"/>
          <w:w w:val="107"/>
        </w:rPr>
        <w:t>t</w:t>
      </w:r>
      <w:r w:rsidR="0016797D">
        <w:rPr>
          <w:rFonts w:ascii="Arial" w:hAnsi="Arial"/>
          <w:w w:val="88"/>
        </w:rPr>
        <w:t>a</w:t>
      </w:r>
      <w:r w:rsidR="0016797D">
        <w:rPr>
          <w:spacing w:val="26"/>
        </w:rPr>
        <w:t xml:space="preserve"> </w:t>
      </w:r>
      <w:r w:rsidR="0016797D">
        <w:rPr>
          <w:rFonts w:ascii="Arial" w:hAnsi="Arial"/>
          <w:spacing w:val="-1"/>
          <w:w w:val="88"/>
        </w:rPr>
        <w:t>a</w:t>
      </w:r>
      <w:r w:rsidR="0016797D">
        <w:rPr>
          <w:rFonts w:ascii="Arial" w:hAnsi="Arial"/>
          <w:w w:val="78"/>
        </w:rPr>
        <w:t>s</w:t>
      </w:r>
      <w:r w:rsidR="0016797D">
        <w:t xml:space="preserve"> </w:t>
      </w:r>
      <w:r w:rsidR="0016797D">
        <w:rPr>
          <w:spacing w:val="-30"/>
        </w:rPr>
        <w:t xml:space="preserve"> </w:t>
      </w:r>
      <w:r w:rsidR="0016797D">
        <w:rPr>
          <w:rFonts w:ascii="Arial" w:hAnsi="Arial"/>
          <w:spacing w:val="1"/>
          <w:w w:val="99"/>
        </w:rPr>
        <w:t>d</w:t>
      </w:r>
      <w:r w:rsidR="0016797D">
        <w:rPr>
          <w:rFonts w:ascii="Arial" w:hAnsi="Arial"/>
          <w:w w:val="103"/>
        </w:rPr>
        <w:t>i</w:t>
      </w:r>
      <w:r w:rsidR="0016797D">
        <w:rPr>
          <w:rFonts w:ascii="Arial" w:hAnsi="Arial"/>
          <w:spacing w:val="1"/>
          <w:w w:val="97"/>
        </w:rPr>
        <w:t>r</w:t>
      </w:r>
      <w:r w:rsidR="0016797D">
        <w:rPr>
          <w:rFonts w:ascii="Arial" w:hAnsi="Arial"/>
          <w:w w:val="92"/>
        </w:rPr>
        <w:t>e</w:t>
      </w:r>
      <w:r w:rsidR="0016797D">
        <w:rPr>
          <w:rFonts w:ascii="Arial" w:hAnsi="Arial"/>
          <w:spacing w:val="-2"/>
          <w:w w:val="107"/>
        </w:rPr>
        <w:t>t</w:t>
      </w:r>
      <w:r w:rsidR="0016797D">
        <w:rPr>
          <w:rFonts w:ascii="Arial" w:hAnsi="Arial"/>
          <w:spacing w:val="1"/>
          <w:w w:val="97"/>
        </w:rPr>
        <w:t>r</w:t>
      </w:r>
      <w:r w:rsidR="0016797D">
        <w:rPr>
          <w:rFonts w:ascii="Arial" w:hAnsi="Arial"/>
          <w:w w:val="103"/>
        </w:rPr>
        <w:t>i</w:t>
      </w:r>
      <w:r w:rsidR="0016797D">
        <w:rPr>
          <w:rFonts w:ascii="Arial" w:hAnsi="Arial"/>
          <w:w w:val="97"/>
        </w:rPr>
        <w:t>z</w:t>
      </w:r>
      <w:r w:rsidR="0016797D">
        <w:rPr>
          <w:rFonts w:ascii="Arial" w:hAnsi="Arial"/>
          <w:w w:val="92"/>
        </w:rPr>
        <w:t>e</w:t>
      </w:r>
      <w:r w:rsidR="0016797D">
        <w:rPr>
          <w:rFonts w:ascii="Arial" w:hAnsi="Arial"/>
          <w:w w:val="78"/>
        </w:rPr>
        <w:t>s</w:t>
      </w:r>
      <w:r w:rsidR="0016797D">
        <w:t xml:space="preserve"> </w:t>
      </w:r>
      <w:r w:rsidR="0016797D">
        <w:rPr>
          <w:spacing w:val="-30"/>
        </w:rPr>
        <w:t xml:space="preserve"> </w:t>
      </w:r>
      <w:r w:rsidR="0016797D">
        <w:rPr>
          <w:rFonts w:ascii="Arial" w:hAnsi="Arial"/>
        </w:rPr>
        <w:t>p</w:t>
      </w:r>
      <w:r w:rsidR="0016797D">
        <w:rPr>
          <w:rFonts w:ascii="Arial" w:hAnsi="Arial"/>
          <w:spacing w:val="-1"/>
          <w:w w:val="88"/>
        </w:rPr>
        <w:t>a</w:t>
      </w:r>
      <w:r w:rsidR="0016797D">
        <w:rPr>
          <w:rFonts w:ascii="Arial" w:hAnsi="Arial"/>
          <w:spacing w:val="1"/>
          <w:w w:val="97"/>
        </w:rPr>
        <w:t>r</w:t>
      </w:r>
      <w:r w:rsidR="0016797D">
        <w:rPr>
          <w:rFonts w:ascii="Arial" w:hAnsi="Arial"/>
          <w:w w:val="88"/>
        </w:rPr>
        <w:t>a</w:t>
      </w:r>
      <w:r w:rsidR="0016797D">
        <w:rPr>
          <w:spacing w:val="28"/>
        </w:rPr>
        <w:t xml:space="preserve"> </w:t>
      </w:r>
      <w:r w:rsidR="0016797D">
        <w:rPr>
          <w:rFonts w:ascii="Arial" w:hAnsi="Arial"/>
          <w:spacing w:val="-1"/>
          <w:w w:val="88"/>
        </w:rPr>
        <w:t>a</w:t>
      </w:r>
      <w:r w:rsidR="0016797D">
        <w:rPr>
          <w:rFonts w:ascii="Arial" w:hAnsi="Arial"/>
          <w:w w:val="95"/>
        </w:rPr>
        <w:t>v</w:t>
      </w:r>
      <w:r w:rsidR="0016797D">
        <w:rPr>
          <w:rFonts w:ascii="Arial" w:hAnsi="Arial"/>
          <w:spacing w:val="-1"/>
          <w:w w:val="88"/>
        </w:rPr>
        <w:t>a</w:t>
      </w:r>
      <w:r w:rsidR="0016797D">
        <w:rPr>
          <w:rFonts w:ascii="Arial" w:hAnsi="Arial"/>
          <w:w w:val="98"/>
        </w:rPr>
        <w:t>l</w:t>
      </w:r>
      <w:r w:rsidR="0016797D">
        <w:rPr>
          <w:rFonts w:ascii="Arial" w:hAnsi="Arial"/>
          <w:w w:val="103"/>
        </w:rPr>
        <w:t>i</w:t>
      </w:r>
      <w:r w:rsidR="0016797D">
        <w:rPr>
          <w:rFonts w:ascii="Arial" w:hAnsi="Arial"/>
          <w:spacing w:val="-3"/>
          <w:w w:val="88"/>
        </w:rPr>
        <w:t>a</w:t>
      </w:r>
      <w:r w:rsidR="0016797D">
        <w:rPr>
          <w:rFonts w:ascii="Arial" w:hAnsi="Arial"/>
          <w:w w:val="97"/>
        </w:rPr>
        <w:t>ç</w:t>
      </w:r>
      <w:r w:rsidR="0016797D">
        <w:t xml:space="preserve"> </w:t>
      </w:r>
      <w:r w:rsidR="0016797D">
        <w:rPr>
          <w:spacing w:val="-2"/>
        </w:rPr>
        <w:t xml:space="preserve"> </w:t>
      </w:r>
      <w:r w:rsidR="0016797D">
        <w:rPr>
          <w:rFonts w:ascii="Arial" w:hAnsi="Arial"/>
          <w:w w:val="102"/>
        </w:rPr>
        <w:t>o</w:t>
      </w:r>
      <w:r w:rsidR="0016797D">
        <w:t xml:space="preserve"> </w:t>
      </w:r>
      <w:r w:rsidR="0016797D">
        <w:rPr>
          <w:spacing w:val="-30"/>
        </w:rPr>
        <w:t xml:space="preserve"> </w:t>
      </w:r>
      <w:r w:rsidR="0016797D">
        <w:rPr>
          <w:rFonts w:ascii="Arial" w:hAnsi="Arial"/>
          <w:spacing w:val="1"/>
          <w:w w:val="99"/>
        </w:rPr>
        <w:t>d</w:t>
      </w:r>
      <w:r w:rsidR="0016797D">
        <w:rPr>
          <w:rFonts w:ascii="Arial" w:hAnsi="Arial"/>
          <w:w w:val="92"/>
        </w:rPr>
        <w:t>e</w:t>
      </w:r>
      <w:r w:rsidR="0016797D">
        <w:t xml:space="preserve"> </w:t>
      </w:r>
      <w:r w:rsidR="0016797D">
        <w:rPr>
          <w:spacing w:val="-28"/>
        </w:rPr>
        <w:t xml:space="preserve"> </w:t>
      </w:r>
      <w:r w:rsidR="0016797D">
        <w:rPr>
          <w:rFonts w:ascii="Arial" w:hAnsi="Arial"/>
          <w:spacing w:val="-1"/>
        </w:rPr>
        <w:t>b</w:t>
      </w:r>
      <w:r w:rsidR="0016797D">
        <w:rPr>
          <w:rFonts w:ascii="Arial" w:hAnsi="Arial"/>
          <w:w w:val="92"/>
        </w:rPr>
        <w:t>e</w:t>
      </w:r>
      <w:r w:rsidR="0016797D">
        <w:rPr>
          <w:rFonts w:ascii="Arial" w:hAnsi="Arial"/>
          <w:spacing w:val="-1"/>
          <w:w w:val="97"/>
        </w:rPr>
        <w:t>n</w:t>
      </w:r>
      <w:r w:rsidR="0016797D">
        <w:rPr>
          <w:rFonts w:ascii="Arial" w:hAnsi="Arial"/>
          <w:spacing w:val="-1"/>
          <w:w w:val="78"/>
        </w:rPr>
        <w:t>s</w:t>
      </w:r>
      <w:r w:rsidR="0016797D">
        <w:rPr>
          <w:rFonts w:ascii="Arial" w:hAnsi="Arial"/>
          <w:w w:val="83"/>
        </w:rPr>
        <w:t>,</w:t>
      </w:r>
      <w:r w:rsidR="0016797D">
        <w:rPr>
          <w:w w:val="83"/>
        </w:rPr>
        <w:t xml:space="preserve"> </w:t>
      </w:r>
      <w:r w:rsidR="0016797D">
        <w:rPr>
          <w:rFonts w:ascii="Arial" w:hAnsi="Arial"/>
          <w:spacing w:val="-1"/>
        </w:rPr>
        <w:t>b</w:t>
      </w:r>
      <w:r w:rsidR="0016797D">
        <w:rPr>
          <w:rFonts w:ascii="Arial" w:hAnsi="Arial"/>
          <w:w w:val="92"/>
        </w:rPr>
        <w:t>e</w:t>
      </w:r>
      <w:r w:rsidR="0016797D">
        <w:rPr>
          <w:rFonts w:ascii="Arial" w:hAnsi="Arial"/>
          <w:w w:val="98"/>
        </w:rPr>
        <w:t>m</w:t>
      </w:r>
      <w:r w:rsidR="0016797D">
        <w:t xml:space="preserve"> </w:t>
      </w:r>
      <w:r w:rsidR="0016797D">
        <w:rPr>
          <w:spacing w:val="6"/>
        </w:rPr>
        <w:t xml:space="preserve"> </w:t>
      </w:r>
      <w:r w:rsidR="0016797D">
        <w:rPr>
          <w:rFonts w:ascii="Arial" w:hAnsi="Arial"/>
          <w:w w:val="97"/>
        </w:rPr>
        <w:t>c</w:t>
      </w:r>
      <w:r w:rsidR="0016797D">
        <w:rPr>
          <w:rFonts w:ascii="Arial" w:hAnsi="Arial"/>
          <w:spacing w:val="-1"/>
          <w:w w:val="102"/>
        </w:rPr>
        <w:t>o</w:t>
      </w:r>
      <w:r w:rsidR="0016797D">
        <w:rPr>
          <w:rFonts w:ascii="Arial" w:hAnsi="Arial"/>
          <w:spacing w:val="-1"/>
          <w:w w:val="98"/>
        </w:rPr>
        <w:t>m</w:t>
      </w:r>
      <w:r w:rsidR="0016797D">
        <w:rPr>
          <w:rFonts w:ascii="Arial" w:hAnsi="Arial"/>
          <w:w w:val="102"/>
        </w:rPr>
        <w:t>o</w:t>
      </w:r>
      <w:r w:rsidR="0016797D">
        <w:t xml:space="preserve"> </w:t>
      </w:r>
      <w:r w:rsidR="0016797D">
        <w:rPr>
          <w:spacing w:val="6"/>
        </w:rPr>
        <w:t xml:space="preserve"> </w:t>
      </w:r>
      <w:r w:rsidR="0016797D">
        <w:rPr>
          <w:rFonts w:ascii="Arial" w:hAnsi="Arial"/>
          <w:spacing w:val="-1"/>
          <w:w w:val="102"/>
        </w:rPr>
        <w:t>o</w:t>
      </w:r>
      <w:r w:rsidR="0016797D">
        <w:rPr>
          <w:rFonts w:ascii="Arial" w:hAnsi="Arial"/>
          <w:w w:val="78"/>
        </w:rPr>
        <w:t>s</w:t>
      </w:r>
      <w:r w:rsidR="0016797D">
        <w:t xml:space="preserve"> </w:t>
      </w:r>
      <w:r w:rsidR="0016797D">
        <w:rPr>
          <w:spacing w:val="6"/>
        </w:rPr>
        <w:t xml:space="preserve"> </w:t>
      </w:r>
      <w:r w:rsidR="0016797D">
        <w:rPr>
          <w:rFonts w:ascii="Arial" w:hAnsi="Arial"/>
        </w:rPr>
        <w:t>p</w:t>
      </w:r>
      <w:r w:rsidR="0016797D">
        <w:rPr>
          <w:rFonts w:ascii="Arial" w:hAnsi="Arial"/>
          <w:spacing w:val="1"/>
          <w:w w:val="97"/>
        </w:rPr>
        <w:t>r</w:t>
      </w:r>
      <w:r w:rsidR="0016797D">
        <w:rPr>
          <w:rFonts w:ascii="Arial" w:hAnsi="Arial"/>
          <w:spacing w:val="-1"/>
          <w:w w:val="102"/>
        </w:rPr>
        <w:t>o</w:t>
      </w:r>
      <w:r w:rsidR="0016797D">
        <w:rPr>
          <w:rFonts w:ascii="Arial" w:hAnsi="Arial"/>
          <w:w w:val="97"/>
        </w:rPr>
        <w:t>c</w:t>
      </w:r>
      <w:r w:rsidR="0016797D">
        <w:rPr>
          <w:rFonts w:ascii="Arial" w:hAnsi="Arial"/>
          <w:w w:val="92"/>
        </w:rPr>
        <w:t>e</w:t>
      </w:r>
      <w:r w:rsidR="0016797D">
        <w:rPr>
          <w:rFonts w:ascii="Arial" w:hAnsi="Arial"/>
          <w:spacing w:val="1"/>
          <w:w w:val="99"/>
        </w:rPr>
        <w:t>d</w:t>
      </w:r>
      <w:r w:rsidR="0016797D">
        <w:rPr>
          <w:rFonts w:ascii="Arial" w:hAnsi="Arial"/>
          <w:spacing w:val="-3"/>
          <w:w w:val="103"/>
        </w:rPr>
        <w:t>i</w:t>
      </w:r>
      <w:r w:rsidR="0016797D">
        <w:rPr>
          <w:rFonts w:ascii="Arial" w:hAnsi="Arial"/>
          <w:spacing w:val="-1"/>
          <w:w w:val="98"/>
        </w:rPr>
        <w:t>m</w:t>
      </w:r>
      <w:r w:rsidR="0016797D">
        <w:rPr>
          <w:rFonts w:ascii="Arial" w:hAnsi="Arial"/>
          <w:w w:val="92"/>
        </w:rPr>
        <w:t>e</w:t>
      </w:r>
      <w:r w:rsidR="0016797D">
        <w:rPr>
          <w:rFonts w:ascii="Arial" w:hAnsi="Arial"/>
          <w:spacing w:val="-1"/>
          <w:w w:val="97"/>
        </w:rPr>
        <w:t>n</w:t>
      </w:r>
      <w:r w:rsidR="0016797D">
        <w:rPr>
          <w:rFonts w:ascii="Arial" w:hAnsi="Arial"/>
          <w:w w:val="107"/>
        </w:rPr>
        <w:t>t</w:t>
      </w:r>
      <w:r w:rsidR="0016797D">
        <w:rPr>
          <w:rFonts w:ascii="Arial" w:hAnsi="Arial"/>
          <w:spacing w:val="-1"/>
          <w:w w:val="102"/>
        </w:rPr>
        <w:t>o</w:t>
      </w:r>
      <w:r w:rsidR="0016797D">
        <w:rPr>
          <w:rFonts w:ascii="Arial" w:hAnsi="Arial"/>
          <w:w w:val="78"/>
        </w:rPr>
        <w:t>s</w:t>
      </w:r>
      <w:r w:rsidR="0016797D">
        <w:t xml:space="preserve"> </w:t>
      </w:r>
      <w:r w:rsidR="0016797D">
        <w:rPr>
          <w:spacing w:val="6"/>
        </w:rPr>
        <w:t xml:space="preserve"> </w:t>
      </w:r>
      <w:r w:rsidR="0016797D">
        <w:rPr>
          <w:rFonts w:ascii="Arial" w:hAnsi="Arial"/>
          <w:spacing w:val="1"/>
          <w:w w:val="99"/>
        </w:rPr>
        <w:t>d</w:t>
      </w:r>
      <w:r w:rsidR="0016797D">
        <w:rPr>
          <w:rFonts w:ascii="Arial" w:hAnsi="Arial"/>
          <w:w w:val="92"/>
        </w:rPr>
        <w:t>e</w:t>
      </w:r>
      <w:r w:rsidR="0016797D">
        <w:t xml:space="preserve"> </w:t>
      </w:r>
      <w:r w:rsidR="0016797D">
        <w:rPr>
          <w:spacing w:val="5"/>
        </w:rPr>
        <w:t xml:space="preserve"> </w:t>
      </w:r>
      <w:r w:rsidR="0016797D">
        <w:rPr>
          <w:rFonts w:ascii="Arial" w:hAnsi="Arial"/>
          <w:w w:val="92"/>
        </w:rPr>
        <w:t>e</w:t>
      </w:r>
      <w:r w:rsidR="0016797D">
        <w:rPr>
          <w:rFonts w:ascii="Arial" w:hAnsi="Arial"/>
          <w:spacing w:val="1"/>
          <w:w w:val="93"/>
        </w:rPr>
        <w:t>x</w:t>
      </w:r>
      <w:r w:rsidR="0016797D">
        <w:rPr>
          <w:rFonts w:ascii="Arial" w:hAnsi="Arial"/>
          <w:w w:val="97"/>
        </w:rPr>
        <w:t>c</w:t>
      </w:r>
      <w:r w:rsidR="0016797D">
        <w:rPr>
          <w:rFonts w:ascii="Arial" w:hAnsi="Arial"/>
          <w:w w:val="92"/>
        </w:rPr>
        <w:t>e</w:t>
      </w:r>
      <w:r w:rsidR="0016797D">
        <w:rPr>
          <w:rFonts w:ascii="Arial" w:hAnsi="Arial"/>
          <w:w w:val="98"/>
        </w:rPr>
        <w:t>l</w:t>
      </w:r>
      <w:r w:rsidR="0016797D">
        <w:t xml:space="preserve"> </w:t>
      </w:r>
      <w:r w:rsidR="0016797D">
        <w:rPr>
          <w:spacing w:val="2"/>
        </w:rPr>
        <w:t xml:space="preserve"> </w:t>
      </w:r>
      <w:r w:rsidR="0016797D">
        <w:rPr>
          <w:rFonts w:ascii="Arial" w:hAnsi="Arial"/>
          <w:spacing w:val="-1"/>
          <w:w w:val="97"/>
        </w:rPr>
        <w:t>n</w:t>
      </w:r>
      <w:r w:rsidR="0016797D">
        <w:rPr>
          <w:rFonts w:ascii="Arial" w:hAnsi="Arial"/>
          <w:w w:val="97"/>
        </w:rPr>
        <w:t>c</w:t>
      </w:r>
      <w:r w:rsidR="0016797D">
        <w:rPr>
          <w:rFonts w:ascii="Arial" w:hAnsi="Arial"/>
          <w:w w:val="103"/>
        </w:rPr>
        <w:t>i</w:t>
      </w:r>
      <w:r w:rsidR="0016797D">
        <w:rPr>
          <w:rFonts w:ascii="Arial" w:hAnsi="Arial"/>
          <w:w w:val="88"/>
        </w:rPr>
        <w:t>a</w:t>
      </w:r>
      <w:r w:rsidR="0016797D">
        <w:t xml:space="preserve"> </w:t>
      </w:r>
      <w:r w:rsidR="0016797D">
        <w:rPr>
          <w:spacing w:val="4"/>
        </w:rPr>
        <w:t xml:space="preserve"> </w:t>
      </w:r>
      <w:r w:rsidR="0016797D">
        <w:rPr>
          <w:rFonts w:ascii="Arial" w:hAnsi="Arial"/>
          <w:spacing w:val="1"/>
          <w:w w:val="97"/>
        </w:rPr>
        <w:t>r</w:t>
      </w:r>
      <w:r w:rsidR="0016797D">
        <w:rPr>
          <w:rFonts w:ascii="Arial" w:hAnsi="Arial"/>
          <w:w w:val="92"/>
        </w:rPr>
        <w:t>e</w:t>
      </w:r>
      <w:r w:rsidR="0016797D">
        <w:rPr>
          <w:rFonts w:ascii="Arial" w:hAnsi="Arial"/>
          <w:w w:val="98"/>
        </w:rPr>
        <w:t>l</w:t>
      </w:r>
      <w:r w:rsidR="0016797D">
        <w:rPr>
          <w:rFonts w:ascii="Arial" w:hAnsi="Arial"/>
          <w:spacing w:val="-1"/>
          <w:w w:val="88"/>
        </w:rPr>
        <w:t>a</w:t>
      </w:r>
      <w:r w:rsidR="0016797D">
        <w:rPr>
          <w:rFonts w:ascii="Arial" w:hAnsi="Arial"/>
          <w:w w:val="107"/>
        </w:rPr>
        <w:t>t</w:t>
      </w:r>
      <w:r w:rsidR="0016797D">
        <w:rPr>
          <w:rFonts w:ascii="Arial" w:hAnsi="Arial"/>
          <w:w w:val="103"/>
        </w:rPr>
        <w:t>i</w:t>
      </w:r>
      <w:r w:rsidR="0016797D">
        <w:rPr>
          <w:rFonts w:ascii="Arial" w:hAnsi="Arial"/>
          <w:w w:val="95"/>
        </w:rPr>
        <w:t>v</w:t>
      </w:r>
      <w:r w:rsidR="0016797D">
        <w:rPr>
          <w:rFonts w:ascii="Arial" w:hAnsi="Arial"/>
          <w:spacing w:val="-1"/>
          <w:w w:val="102"/>
        </w:rPr>
        <w:t>o</w:t>
      </w:r>
      <w:r w:rsidR="0016797D">
        <w:rPr>
          <w:rFonts w:ascii="Arial" w:hAnsi="Arial"/>
          <w:w w:val="78"/>
        </w:rPr>
        <w:t>s</w:t>
      </w:r>
      <w:r w:rsidR="0016797D">
        <w:t xml:space="preserve"> </w:t>
      </w:r>
      <w:r w:rsidR="0016797D">
        <w:rPr>
          <w:spacing w:val="6"/>
        </w:rPr>
        <w:t xml:space="preserve"> </w:t>
      </w:r>
      <w:r w:rsidR="0016797D">
        <w:rPr>
          <w:rFonts w:ascii="Arial" w:hAnsi="Arial"/>
          <w:spacing w:val="-1"/>
          <w:w w:val="88"/>
        </w:rPr>
        <w:t>a</w:t>
      </w:r>
      <w:r w:rsidR="0016797D">
        <w:rPr>
          <w:rFonts w:ascii="Arial" w:hAnsi="Arial"/>
          <w:w w:val="102"/>
        </w:rPr>
        <w:t>o</w:t>
      </w:r>
      <w:r w:rsidR="0016797D">
        <w:t xml:space="preserve"> </w:t>
      </w:r>
      <w:r w:rsidR="0016797D">
        <w:rPr>
          <w:spacing w:val="4"/>
        </w:rPr>
        <w:t xml:space="preserve"> </w:t>
      </w:r>
      <w:r w:rsidR="0016797D">
        <w:rPr>
          <w:rFonts w:ascii="Arial" w:hAnsi="Arial"/>
          <w:w w:val="92"/>
        </w:rPr>
        <w:t>e</w:t>
      </w:r>
      <w:r w:rsidR="0016797D">
        <w:rPr>
          <w:rFonts w:ascii="Arial" w:hAnsi="Arial"/>
          <w:spacing w:val="1"/>
          <w:w w:val="93"/>
        </w:rPr>
        <w:t>x</w:t>
      </w:r>
      <w:r w:rsidR="0016797D">
        <w:rPr>
          <w:rFonts w:ascii="Arial" w:hAnsi="Arial"/>
          <w:spacing w:val="-2"/>
          <w:w w:val="92"/>
        </w:rPr>
        <w:t>e</w:t>
      </w:r>
      <w:r w:rsidR="0016797D">
        <w:rPr>
          <w:rFonts w:ascii="Arial" w:hAnsi="Arial"/>
          <w:spacing w:val="1"/>
          <w:w w:val="97"/>
        </w:rPr>
        <w:t>r</w:t>
      </w:r>
      <w:r w:rsidR="0016797D">
        <w:rPr>
          <w:rFonts w:ascii="Arial" w:hAnsi="Arial"/>
          <w:w w:val="97"/>
        </w:rPr>
        <w:t>c</w:t>
      </w:r>
      <w:r w:rsidR="0016797D">
        <w:rPr>
          <w:spacing w:val="-7"/>
        </w:rPr>
        <w:t xml:space="preserve"> </w:t>
      </w:r>
      <w:r w:rsidR="0016797D">
        <w:rPr>
          <w:rFonts w:ascii="Arial" w:hAnsi="Arial"/>
          <w:w w:val="97"/>
        </w:rPr>
        <w:t>c</w:t>
      </w:r>
      <w:r w:rsidR="0016797D">
        <w:rPr>
          <w:rFonts w:ascii="Arial" w:hAnsi="Arial"/>
          <w:w w:val="103"/>
        </w:rPr>
        <w:t>i</w:t>
      </w:r>
      <w:r w:rsidR="0016797D">
        <w:rPr>
          <w:rFonts w:ascii="Arial" w:hAnsi="Arial"/>
          <w:w w:val="102"/>
        </w:rPr>
        <w:t>o</w:t>
      </w:r>
      <w:r w:rsidR="0016797D">
        <w:t xml:space="preserve"> </w:t>
      </w:r>
      <w:r w:rsidR="0016797D">
        <w:rPr>
          <w:spacing w:val="6"/>
        </w:rPr>
        <w:t xml:space="preserve"> </w:t>
      </w:r>
      <w:r w:rsidR="0016797D">
        <w:rPr>
          <w:rFonts w:ascii="Arial" w:hAnsi="Arial"/>
        </w:rPr>
        <w:t>p</w:t>
      </w:r>
      <w:r w:rsidR="0016797D">
        <w:rPr>
          <w:rFonts w:ascii="Arial" w:hAnsi="Arial"/>
          <w:spacing w:val="1"/>
          <w:w w:val="97"/>
        </w:rPr>
        <w:t>r</w:t>
      </w:r>
      <w:r w:rsidR="0016797D">
        <w:rPr>
          <w:rFonts w:ascii="Arial" w:hAnsi="Arial"/>
          <w:spacing w:val="-1"/>
          <w:w w:val="102"/>
        </w:rPr>
        <w:t>o</w:t>
      </w:r>
      <w:r w:rsidR="0016797D">
        <w:rPr>
          <w:rFonts w:ascii="Arial" w:hAnsi="Arial"/>
          <w:spacing w:val="1"/>
          <w:w w:val="99"/>
        </w:rPr>
        <w:t>f</w:t>
      </w:r>
      <w:r w:rsidR="0016797D">
        <w:rPr>
          <w:rFonts w:ascii="Arial" w:hAnsi="Arial"/>
          <w:w w:val="103"/>
        </w:rPr>
        <w:t>i</w:t>
      </w:r>
      <w:r w:rsidR="0016797D">
        <w:rPr>
          <w:rFonts w:ascii="Arial" w:hAnsi="Arial"/>
          <w:spacing w:val="-1"/>
          <w:w w:val="78"/>
        </w:rPr>
        <w:t>ss</w:t>
      </w:r>
      <w:r w:rsidR="0016797D">
        <w:rPr>
          <w:rFonts w:ascii="Arial" w:hAnsi="Arial"/>
          <w:w w:val="103"/>
        </w:rPr>
        <w:t>i</w:t>
      </w:r>
      <w:r w:rsidR="0016797D">
        <w:rPr>
          <w:rFonts w:ascii="Arial" w:hAnsi="Arial"/>
          <w:spacing w:val="-1"/>
          <w:w w:val="102"/>
        </w:rPr>
        <w:t>o</w:t>
      </w:r>
      <w:r w:rsidR="0016797D">
        <w:rPr>
          <w:rFonts w:ascii="Arial" w:hAnsi="Arial"/>
          <w:spacing w:val="-1"/>
          <w:w w:val="97"/>
        </w:rPr>
        <w:t>n</w:t>
      </w:r>
      <w:r w:rsidR="0016797D">
        <w:rPr>
          <w:rFonts w:ascii="Arial" w:hAnsi="Arial"/>
          <w:spacing w:val="-1"/>
          <w:w w:val="88"/>
        </w:rPr>
        <w:t>a</w:t>
      </w:r>
      <w:r w:rsidR="0016797D">
        <w:rPr>
          <w:rFonts w:ascii="Arial" w:hAnsi="Arial"/>
          <w:w w:val="98"/>
        </w:rPr>
        <w:t>l</w:t>
      </w:r>
      <w:r w:rsidR="0016797D">
        <w:rPr>
          <w:rFonts w:ascii="Arial" w:hAnsi="Arial"/>
          <w:w w:val="83"/>
        </w:rPr>
        <w:t>,</w:t>
      </w:r>
      <w:r w:rsidR="0016797D">
        <w:rPr>
          <w:w w:val="83"/>
        </w:rPr>
        <w:t xml:space="preserve"> </w:t>
      </w:r>
      <w:r w:rsidR="0016797D">
        <w:rPr>
          <w:rFonts w:ascii="Arial" w:hAnsi="Arial"/>
          <w:spacing w:val="1"/>
          <w:w w:val="99"/>
        </w:rPr>
        <w:t>d</w:t>
      </w:r>
      <w:r w:rsidR="0016797D">
        <w:rPr>
          <w:rFonts w:ascii="Arial" w:hAnsi="Arial"/>
          <w:w w:val="92"/>
        </w:rPr>
        <w:t>e</w:t>
      </w:r>
      <w:r w:rsidR="0016797D">
        <w:rPr>
          <w:rFonts w:ascii="Arial" w:hAnsi="Arial"/>
          <w:spacing w:val="1"/>
          <w:w w:val="99"/>
        </w:rPr>
        <w:t>f</w:t>
      </w:r>
      <w:r w:rsidR="0016797D">
        <w:rPr>
          <w:rFonts w:ascii="Arial" w:hAnsi="Arial"/>
          <w:w w:val="103"/>
        </w:rPr>
        <w:t>i</w:t>
      </w:r>
      <w:r w:rsidR="0016797D">
        <w:rPr>
          <w:rFonts w:ascii="Arial" w:hAnsi="Arial"/>
          <w:spacing w:val="-1"/>
          <w:w w:val="97"/>
        </w:rPr>
        <w:t>n</w:t>
      </w:r>
      <w:r w:rsidR="0016797D">
        <w:rPr>
          <w:rFonts w:ascii="Arial" w:hAnsi="Arial"/>
          <w:w w:val="92"/>
        </w:rPr>
        <w:t>e</w:t>
      </w:r>
      <w:r w:rsidR="0016797D">
        <w:rPr>
          <w:rFonts w:ascii="Arial" w:hAnsi="Arial"/>
          <w:w w:val="83"/>
        </w:rPr>
        <w:t>,</w:t>
      </w:r>
      <w:r w:rsidR="0016797D">
        <w:t xml:space="preserve">  </w:t>
      </w:r>
      <w:r w:rsidR="0016797D">
        <w:rPr>
          <w:spacing w:val="-10"/>
        </w:rPr>
        <w:t xml:space="preserve"> </w:t>
      </w:r>
      <w:r w:rsidR="0016797D">
        <w:rPr>
          <w:rFonts w:ascii="Arial" w:hAnsi="Arial"/>
          <w:spacing w:val="-1"/>
          <w:w w:val="97"/>
        </w:rPr>
        <w:t>n</w:t>
      </w:r>
      <w:r w:rsidR="0016797D">
        <w:rPr>
          <w:rFonts w:ascii="Arial" w:hAnsi="Arial"/>
          <w:w w:val="102"/>
        </w:rPr>
        <w:t>o</w:t>
      </w:r>
      <w:r w:rsidR="0016797D">
        <w:t xml:space="preserve">  </w:t>
      </w:r>
      <w:r w:rsidR="0016797D">
        <w:rPr>
          <w:spacing w:val="-10"/>
        </w:rPr>
        <w:t xml:space="preserve"> </w:t>
      </w:r>
      <w:r w:rsidR="0016797D">
        <w:rPr>
          <w:rFonts w:ascii="Arial" w:hAnsi="Arial"/>
          <w:w w:val="103"/>
        </w:rPr>
        <w:t>i</w:t>
      </w:r>
      <w:r w:rsidR="0016797D">
        <w:rPr>
          <w:rFonts w:ascii="Arial" w:hAnsi="Arial"/>
          <w:w w:val="107"/>
        </w:rPr>
        <w:t>t</w:t>
      </w:r>
      <w:r w:rsidR="0016797D">
        <w:rPr>
          <w:rFonts w:ascii="Arial" w:hAnsi="Arial"/>
          <w:w w:val="92"/>
        </w:rPr>
        <w:t>e</w:t>
      </w:r>
      <w:r w:rsidR="0016797D">
        <w:rPr>
          <w:rFonts w:ascii="Arial" w:hAnsi="Arial"/>
          <w:w w:val="98"/>
        </w:rPr>
        <w:t>m</w:t>
      </w:r>
      <w:r w:rsidR="0016797D">
        <w:t xml:space="preserve">  </w:t>
      </w:r>
      <w:r w:rsidR="0016797D">
        <w:rPr>
          <w:spacing w:val="-11"/>
        </w:rPr>
        <w:t xml:space="preserve"> </w:t>
      </w:r>
      <w:r w:rsidR="0016797D">
        <w:rPr>
          <w:rFonts w:ascii="Arial" w:hAnsi="Arial"/>
          <w:spacing w:val="-1"/>
          <w:w w:val="99"/>
        </w:rPr>
        <w:t>3</w:t>
      </w:r>
      <w:r w:rsidR="0016797D">
        <w:rPr>
          <w:rFonts w:ascii="Arial" w:hAnsi="Arial"/>
          <w:spacing w:val="-1"/>
          <w:w w:val="83"/>
        </w:rPr>
        <w:t>.</w:t>
      </w:r>
      <w:r w:rsidR="0016797D">
        <w:rPr>
          <w:rFonts w:ascii="Arial" w:hAnsi="Arial"/>
          <w:spacing w:val="-1"/>
          <w:w w:val="99"/>
        </w:rPr>
        <w:t>1</w:t>
      </w:r>
      <w:r w:rsidR="0016797D">
        <w:rPr>
          <w:rFonts w:ascii="Arial" w:hAnsi="Arial"/>
          <w:spacing w:val="-1"/>
          <w:w w:val="83"/>
        </w:rPr>
        <w:t>.</w:t>
      </w:r>
      <w:r w:rsidR="0016797D">
        <w:rPr>
          <w:rFonts w:ascii="Arial" w:hAnsi="Arial"/>
          <w:spacing w:val="-1"/>
          <w:w w:val="99"/>
        </w:rPr>
        <w:t>30</w:t>
      </w:r>
      <w:r w:rsidR="0016797D">
        <w:rPr>
          <w:rFonts w:ascii="Arial" w:hAnsi="Arial"/>
          <w:w w:val="83"/>
        </w:rPr>
        <w:t>,</w:t>
      </w:r>
    </w:p>
    <w:p w14:paraId="3EBE78EC" w14:textId="77777777" w:rsidR="001F72F6" w:rsidRDefault="0016797D">
      <w:pPr>
        <w:pStyle w:val="Corpodetexto"/>
        <w:spacing w:line="263" w:lineRule="exact"/>
        <w:ind w:left="8513"/>
        <w:rPr>
          <w:rFonts w:ascii="Arial" w:hAnsi="Arial"/>
        </w:rPr>
      </w:pPr>
      <w:r>
        <w:rPr>
          <w:rFonts w:ascii="Arial" w:hAnsi="Arial"/>
          <w:w w:val="105"/>
        </w:rPr>
        <w:t>”.</w:t>
      </w:r>
    </w:p>
    <w:p w14:paraId="2C31DBA3" w14:textId="6246B889" w:rsidR="001F72F6" w:rsidRDefault="00E520B0">
      <w:pPr>
        <w:pStyle w:val="Corpodetexto"/>
        <w:spacing w:before="5"/>
        <w:ind w:left="161"/>
        <w:rPr>
          <w:rFonts w:ascii="Arial"/>
        </w:rPr>
      </w:pPr>
      <w:r>
        <w:rPr>
          <w:noProof/>
        </w:rPr>
        <mc:AlternateContent>
          <mc:Choice Requires="wps">
            <w:drawing>
              <wp:anchor distT="0" distB="0" distL="0" distR="0" simplePos="0" relativeHeight="251671552" behindDoc="1" locked="0" layoutInCell="1" allowOverlap="1" wp14:anchorId="609C6D38" wp14:editId="1539B7A4">
                <wp:simplePos x="0" y="0"/>
                <wp:positionH relativeFrom="page">
                  <wp:posOffset>1050290</wp:posOffset>
                </wp:positionH>
                <wp:positionV relativeFrom="paragraph">
                  <wp:posOffset>188595</wp:posOffset>
                </wp:positionV>
                <wp:extent cx="5462905" cy="168275"/>
                <wp:effectExtent l="0" t="0" r="0" b="0"/>
                <wp:wrapTopAndBottom/>
                <wp:docPr id="327"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905" cy="168275"/>
                        </a:xfrm>
                        <a:prstGeom prst="rect">
                          <a:avLst/>
                        </a:prstGeom>
                        <a:solidFill>
                          <a:srgbClr val="FD64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19ACE5" w14:textId="77777777" w:rsidR="0016797D" w:rsidRDefault="0016797D">
                            <w:pPr>
                              <w:pStyle w:val="Corpodetexto"/>
                              <w:spacing w:line="264" w:lineRule="exact"/>
                              <w:ind w:left="47"/>
                              <w:rPr>
                                <w:rFonts w:ascii="Arial" w:hAnsi="Arial"/>
                              </w:rPr>
                            </w:pPr>
                            <w:r>
                              <w:rPr>
                                <w:rFonts w:ascii="Arial" w:hAnsi="Arial"/>
                                <w:w w:val="97"/>
                              </w:rPr>
                              <w:t>c</w:t>
                            </w:r>
                            <w:r>
                              <w:rPr>
                                <w:rFonts w:ascii="Arial" w:hAnsi="Arial"/>
                                <w:spacing w:val="-1"/>
                                <w:w w:val="102"/>
                              </w:rPr>
                              <w:t>o</w:t>
                            </w:r>
                            <w:r>
                              <w:rPr>
                                <w:rFonts w:ascii="Arial" w:hAnsi="Arial"/>
                                <w:spacing w:val="-1"/>
                                <w:w w:val="98"/>
                              </w:rPr>
                              <w:t>m</w:t>
                            </w:r>
                            <w:r>
                              <w:rPr>
                                <w:rFonts w:ascii="Arial" w:hAnsi="Arial"/>
                                <w:w w:val="102"/>
                              </w:rPr>
                              <w:t>o</w:t>
                            </w:r>
                            <w:r>
                              <w:t xml:space="preserve"> </w:t>
                            </w:r>
                            <w:r>
                              <w:rPr>
                                <w:spacing w:val="-30"/>
                              </w:rPr>
                              <w:t xml:space="preserve"> </w:t>
                            </w:r>
                            <w:r>
                              <w:rPr>
                                <w:rFonts w:ascii="Arial" w:hAnsi="Arial"/>
                                <w:w w:val="102"/>
                              </w:rPr>
                              <w:t>o</w:t>
                            </w:r>
                            <w:r>
                              <w:t xml:space="preserve"> </w:t>
                            </w:r>
                            <w:r>
                              <w:rPr>
                                <w:spacing w:val="-30"/>
                              </w:rPr>
                              <w:t xml:space="preserve"> </w:t>
                            </w:r>
                            <w:r>
                              <w:rPr>
                                <w:rFonts w:ascii="Arial" w:hAnsi="Arial"/>
                                <w:spacing w:val="-1"/>
                                <w:w w:val="126"/>
                              </w:rPr>
                              <w:t>“</w:t>
                            </w:r>
                            <w:r>
                              <w:rPr>
                                <w:rFonts w:ascii="Arial" w:hAnsi="Arial"/>
                                <w:w w:val="97"/>
                              </w:rPr>
                              <w:t>c</w:t>
                            </w:r>
                            <w:r>
                              <w:rPr>
                                <w:rFonts w:ascii="Arial" w:hAnsi="Arial"/>
                                <w:spacing w:val="-1"/>
                                <w:w w:val="102"/>
                              </w:rPr>
                              <w:t>o</w:t>
                            </w:r>
                            <w:r>
                              <w:rPr>
                                <w:rFonts w:ascii="Arial" w:hAnsi="Arial"/>
                                <w:spacing w:val="-1"/>
                                <w:w w:val="97"/>
                              </w:rPr>
                              <w:t>n</w:t>
                            </w:r>
                            <w:r>
                              <w:rPr>
                                <w:rFonts w:ascii="Arial" w:hAnsi="Arial"/>
                                <w:w w:val="103"/>
                              </w:rPr>
                              <w:t>j</w:t>
                            </w:r>
                            <w:r>
                              <w:rPr>
                                <w:rFonts w:ascii="Arial" w:hAnsi="Arial"/>
                                <w:smallCaps/>
                                <w:spacing w:val="-1"/>
                                <w:w w:val="93"/>
                              </w:rPr>
                              <w:t>u</w:t>
                            </w:r>
                            <w:r>
                              <w:rPr>
                                <w:rFonts w:ascii="Arial" w:hAnsi="Arial"/>
                                <w:spacing w:val="-1"/>
                                <w:w w:val="97"/>
                              </w:rPr>
                              <w:t>n</w:t>
                            </w:r>
                            <w:r>
                              <w:rPr>
                                <w:rFonts w:ascii="Arial" w:hAnsi="Arial"/>
                                <w:w w:val="107"/>
                              </w:rPr>
                              <w:t>t</w:t>
                            </w:r>
                            <w:r>
                              <w:rPr>
                                <w:rFonts w:ascii="Arial" w:hAnsi="Arial"/>
                                <w:w w:val="102"/>
                              </w:rPr>
                              <w:t>o</w:t>
                            </w:r>
                            <w:r>
                              <w:t xml:space="preserve"> </w:t>
                            </w:r>
                            <w:r>
                              <w:rPr>
                                <w:spacing w:val="-30"/>
                              </w:rPr>
                              <w:t xml:space="preserve"> </w:t>
                            </w:r>
                            <w:r>
                              <w:rPr>
                                <w:rFonts w:ascii="Arial" w:hAnsi="Arial"/>
                                <w:spacing w:val="1"/>
                                <w:w w:val="99"/>
                              </w:rPr>
                              <w:t>d</w:t>
                            </w:r>
                            <w:r>
                              <w:rPr>
                                <w:rFonts w:ascii="Arial" w:hAnsi="Arial"/>
                                <w:w w:val="92"/>
                              </w:rPr>
                              <w:t>e</w:t>
                            </w:r>
                            <w:r>
                              <w:rPr>
                                <w:spacing w:val="29"/>
                              </w:rPr>
                              <w:t xml:space="preserve"> </w:t>
                            </w:r>
                            <w:r>
                              <w:rPr>
                                <w:rFonts w:ascii="Arial" w:hAnsi="Arial"/>
                                <w:w w:val="97"/>
                              </w:rPr>
                              <w:t>c</w:t>
                            </w:r>
                            <w:r>
                              <w:rPr>
                                <w:rFonts w:ascii="Arial" w:hAnsi="Arial"/>
                                <w:spacing w:val="-1"/>
                                <w:w w:val="102"/>
                              </w:rPr>
                              <w:t>o</w:t>
                            </w:r>
                            <w:r>
                              <w:rPr>
                                <w:rFonts w:ascii="Arial" w:hAnsi="Arial"/>
                                <w:spacing w:val="-1"/>
                                <w:w w:val="97"/>
                              </w:rPr>
                              <w:t>n</w:t>
                            </w:r>
                            <w:r>
                              <w:rPr>
                                <w:rFonts w:ascii="Arial" w:hAnsi="Arial"/>
                                <w:spacing w:val="-1"/>
                                <w:w w:val="95"/>
                              </w:rPr>
                              <w:t>h</w:t>
                            </w:r>
                            <w:r>
                              <w:rPr>
                                <w:rFonts w:ascii="Arial" w:hAnsi="Arial"/>
                                <w:w w:val="92"/>
                              </w:rPr>
                              <w:t>e</w:t>
                            </w:r>
                            <w:r>
                              <w:rPr>
                                <w:rFonts w:ascii="Arial" w:hAnsi="Arial"/>
                                <w:w w:val="97"/>
                              </w:rPr>
                              <w:t>c</w:t>
                            </w:r>
                            <w:r>
                              <w:rPr>
                                <w:rFonts w:ascii="Arial" w:hAnsi="Arial"/>
                                <w:w w:val="103"/>
                              </w:rPr>
                              <w:t>i</w:t>
                            </w:r>
                            <w:r>
                              <w:rPr>
                                <w:rFonts w:ascii="Arial" w:hAnsi="Arial"/>
                                <w:spacing w:val="-1"/>
                                <w:w w:val="98"/>
                              </w:rPr>
                              <w:t>m</w:t>
                            </w:r>
                            <w:r>
                              <w:rPr>
                                <w:rFonts w:ascii="Arial" w:hAnsi="Arial"/>
                                <w:w w:val="92"/>
                              </w:rPr>
                              <w:t>e</w:t>
                            </w:r>
                            <w:r>
                              <w:rPr>
                                <w:rFonts w:ascii="Arial" w:hAnsi="Arial"/>
                                <w:spacing w:val="-1"/>
                                <w:w w:val="97"/>
                              </w:rPr>
                              <w:t>n</w:t>
                            </w:r>
                            <w:r>
                              <w:rPr>
                                <w:rFonts w:ascii="Arial" w:hAnsi="Arial"/>
                                <w:w w:val="107"/>
                              </w:rPr>
                              <w:t>t</w:t>
                            </w:r>
                            <w:r>
                              <w:rPr>
                                <w:rFonts w:ascii="Arial" w:hAnsi="Arial"/>
                                <w:spacing w:val="-1"/>
                                <w:w w:val="102"/>
                              </w:rPr>
                              <w:t>o</w:t>
                            </w:r>
                            <w:r>
                              <w:rPr>
                                <w:rFonts w:ascii="Arial" w:hAnsi="Arial"/>
                                <w:w w:val="78"/>
                              </w:rPr>
                              <w:t>s</w:t>
                            </w:r>
                            <w:r>
                              <w:t xml:space="preserve"> </w:t>
                            </w:r>
                            <w:r>
                              <w:rPr>
                                <w:spacing w:val="-30"/>
                              </w:rPr>
                              <w:t xml:space="preserve"> </w:t>
                            </w:r>
                            <w:r>
                              <w:rPr>
                                <w:rFonts w:ascii="Arial" w:hAnsi="Arial"/>
                                <w:w w:val="107"/>
                              </w:rPr>
                              <w:t>t</w:t>
                            </w:r>
                            <w:r>
                              <w:t xml:space="preserve"> </w:t>
                            </w:r>
                            <w:r>
                              <w:rPr>
                                <w:spacing w:val="5"/>
                              </w:rPr>
                              <w:t xml:space="preserve"> </w:t>
                            </w:r>
                            <w:r>
                              <w:rPr>
                                <w:rFonts w:ascii="Arial" w:hAnsi="Arial"/>
                                <w:w w:val="97"/>
                              </w:rPr>
                              <w:t>c</w:t>
                            </w:r>
                            <w:r>
                              <w:rPr>
                                <w:rFonts w:ascii="Arial" w:hAnsi="Arial"/>
                                <w:spacing w:val="-1"/>
                                <w:w w:val="97"/>
                              </w:rPr>
                              <w:t>n</w:t>
                            </w:r>
                            <w:r>
                              <w:rPr>
                                <w:rFonts w:ascii="Arial" w:hAnsi="Arial"/>
                                <w:w w:val="103"/>
                              </w:rPr>
                              <w:t>i</w:t>
                            </w:r>
                            <w:r>
                              <w:rPr>
                                <w:rFonts w:ascii="Arial" w:hAnsi="Arial"/>
                                <w:w w:val="97"/>
                              </w:rPr>
                              <w:t>c</w:t>
                            </w:r>
                            <w:r>
                              <w:rPr>
                                <w:rFonts w:ascii="Arial" w:hAnsi="Arial"/>
                                <w:spacing w:val="-3"/>
                                <w:w w:val="102"/>
                              </w:rPr>
                              <w:t>o</w:t>
                            </w:r>
                            <w:r>
                              <w:rPr>
                                <w:rFonts w:ascii="Arial" w:hAnsi="Arial"/>
                                <w:spacing w:val="-1"/>
                                <w:w w:val="66"/>
                              </w:rPr>
                              <w:t>-</w:t>
                            </w:r>
                            <w:r>
                              <w:rPr>
                                <w:rFonts w:ascii="Arial" w:hAnsi="Arial"/>
                                <w:w w:val="97"/>
                              </w:rPr>
                              <w:t>c</w:t>
                            </w:r>
                            <w:r>
                              <w:rPr>
                                <w:rFonts w:ascii="Arial" w:hAnsi="Arial"/>
                                <w:w w:val="103"/>
                              </w:rPr>
                              <w:t>i</w:t>
                            </w:r>
                            <w:r>
                              <w:rPr>
                                <w:rFonts w:ascii="Arial" w:hAnsi="Arial"/>
                                <w:w w:val="92"/>
                              </w:rPr>
                              <w:t>e</w:t>
                            </w:r>
                            <w:r>
                              <w:rPr>
                                <w:rFonts w:ascii="Arial" w:hAnsi="Arial"/>
                                <w:spacing w:val="-1"/>
                                <w:w w:val="97"/>
                              </w:rPr>
                              <w:t>n</w:t>
                            </w:r>
                            <w:r>
                              <w:rPr>
                                <w:rFonts w:ascii="Arial" w:hAnsi="Arial"/>
                                <w:w w:val="107"/>
                              </w:rPr>
                              <w:t>t</w:t>
                            </w:r>
                            <w:r>
                              <w:rPr>
                                <w:spacing w:val="-5"/>
                              </w:rPr>
                              <w:t xml:space="preserve"> </w:t>
                            </w:r>
                            <w:r>
                              <w:rPr>
                                <w:rFonts w:ascii="Arial" w:hAnsi="Arial"/>
                                <w:spacing w:val="1"/>
                                <w:w w:val="99"/>
                              </w:rPr>
                              <w:t>f</w:t>
                            </w:r>
                            <w:r>
                              <w:rPr>
                                <w:rFonts w:ascii="Arial" w:hAnsi="Arial"/>
                                <w:spacing w:val="-3"/>
                                <w:w w:val="103"/>
                              </w:rPr>
                              <w:t>i</w:t>
                            </w:r>
                            <w:r>
                              <w:rPr>
                                <w:rFonts w:ascii="Arial" w:hAnsi="Arial"/>
                                <w:w w:val="97"/>
                              </w:rPr>
                              <w:t>c</w:t>
                            </w:r>
                            <w:r>
                              <w:rPr>
                                <w:rFonts w:ascii="Arial" w:hAnsi="Arial"/>
                                <w:spacing w:val="-1"/>
                                <w:w w:val="102"/>
                              </w:rPr>
                              <w:t>o</w:t>
                            </w:r>
                            <w:r>
                              <w:rPr>
                                <w:rFonts w:ascii="Arial" w:hAnsi="Arial"/>
                                <w:w w:val="78"/>
                              </w:rPr>
                              <w:t>s</w:t>
                            </w:r>
                            <w:r>
                              <w:t xml:space="preserve"> </w:t>
                            </w:r>
                            <w:r>
                              <w:rPr>
                                <w:spacing w:val="-30"/>
                              </w:rPr>
                              <w:t xml:space="preserve"> </w:t>
                            </w:r>
                            <w:r>
                              <w:rPr>
                                <w:rFonts w:ascii="Arial" w:hAnsi="Arial"/>
                                <w:w w:val="92"/>
                              </w:rPr>
                              <w:t>e</w:t>
                            </w:r>
                            <w:r>
                              <w:rPr>
                                <w:rFonts w:ascii="Arial" w:hAnsi="Arial"/>
                                <w:spacing w:val="-1"/>
                                <w:w w:val="78"/>
                              </w:rPr>
                              <w:t>s</w:t>
                            </w:r>
                            <w:r>
                              <w:rPr>
                                <w:rFonts w:ascii="Arial" w:hAnsi="Arial"/>
                              </w:rPr>
                              <w:t>p</w:t>
                            </w:r>
                            <w:r>
                              <w:rPr>
                                <w:rFonts w:ascii="Arial" w:hAnsi="Arial"/>
                                <w:w w:val="92"/>
                              </w:rPr>
                              <w:t>e</w:t>
                            </w:r>
                            <w:r>
                              <w:rPr>
                                <w:rFonts w:ascii="Arial" w:hAnsi="Arial"/>
                                <w:w w:val="97"/>
                              </w:rPr>
                              <w:t>c</w:t>
                            </w:r>
                            <w:r>
                              <w:rPr>
                                <w:rFonts w:ascii="Arial" w:hAnsi="Arial"/>
                                <w:w w:val="103"/>
                              </w:rPr>
                              <w:t>i</w:t>
                            </w:r>
                            <w:r>
                              <w:rPr>
                                <w:rFonts w:ascii="Arial" w:hAnsi="Arial"/>
                                <w:spacing w:val="-1"/>
                                <w:w w:val="88"/>
                              </w:rPr>
                              <w:t>a</w:t>
                            </w:r>
                            <w:r>
                              <w:rPr>
                                <w:rFonts w:ascii="Arial" w:hAnsi="Arial"/>
                                <w:w w:val="98"/>
                              </w:rPr>
                              <w:t>l</w:t>
                            </w:r>
                            <w:r>
                              <w:rPr>
                                <w:rFonts w:ascii="Arial" w:hAnsi="Arial"/>
                                <w:w w:val="103"/>
                              </w:rPr>
                              <w:t>i</w:t>
                            </w:r>
                            <w:r>
                              <w:rPr>
                                <w:rFonts w:ascii="Arial" w:hAnsi="Arial"/>
                                <w:w w:val="97"/>
                              </w:rPr>
                              <w:t>z</w:t>
                            </w:r>
                            <w:r>
                              <w:rPr>
                                <w:rFonts w:ascii="Arial" w:hAnsi="Arial"/>
                                <w:spacing w:val="-1"/>
                                <w:w w:val="88"/>
                              </w:rPr>
                              <w:t>a</w:t>
                            </w:r>
                            <w:r>
                              <w:rPr>
                                <w:rFonts w:ascii="Arial" w:hAnsi="Arial"/>
                                <w:spacing w:val="-2"/>
                                <w:w w:val="99"/>
                              </w:rPr>
                              <w:t>d</w:t>
                            </w:r>
                            <w:r>
                              <w:rPr>
                                <w:rFonts w:ascii="Arial" w:hAnsi="Arial"/>
                                <w:spacing w:val="-1"/>
                                <w:w w:val="102"/>
                              </w:rPr>
                              <w:t>o</w:t>
                            </w:r>
                            <w:r>
                              <w:rPr>
                                <w:rFonts w:ascii="Arial" w:hAnsi="Arial"/>
                                <w:spacing w:val="-1"/>
                                <w:w w:val="78"/>
                              </w:rPr>
                              <w:t>s</w:t>
                            </w:r>
                            <w:r>
                              <w:rPr>
                                <w:rFonts w:ascii="Arial" w:hAnsi="Arial"/>
                                <w:w w:val="83"/>
                              </w:rPr>
                              <w:t>,</w:t>
                            </w:r>
                            <w:r>
                              <w:t xml:space="preserve"> </w:t>
                            </w:r>
                            <w:r>
                              <w:rPr>
                                <w:spacing w:val="-29"/>
                              </w:rPr>
                              <w:t xml:space="preserve"> </w:t>
                            </w:r>
                            <w:r>
                              <w:rPr>
                                <w:rFonts w:ascii="Arial" w:hAnsi="Arial"/>
                                <w:spacing w:val="-1"/>
                                <w:w w:val="88"/>
                              </w:rPr>
                              <w:t>a</w:t>
                            </w:r>
                            <w:r>
                              <w:rPr>
                                <w:rFonts w:ascii="Arial" w:hAnsi="Arial"/>
                              </w:rPr>
                              <w:t>p</w:t>
                            </w:r>
                            <w:r>
                              <w:rPr>
                                <w:rFonts w:ascii="Arial" w:hAnsi="Arial"/>
                                <w:w w:val="98"/>
                              </w:rPr>
                              <w:t>l</w:t>
                            </w:r>
                            <w:r>
                              <w:rPr>
                                <w:rFonts w:ascii="Arial" w:hAnsi="Arial"/>
                                <w:w w:val="103"/>
                              </w:rPr>
                              <w:t>i</w:t>
                            </w:r>
                            <w:r>
                              <w:rPr>
                                <w:rFonts w:ascii="Arial" w:hAnsi="Arial"/>
                                <w:w w:val="97"/>
                              </w:rPr>
                              <w:t>c</w:t>
                            </w:r>
                            <w:r>
                              <w:rPr>
                                <w:rFonts w:ascii="Arial" w:hAnsi="Arial"/>
                                <w:spacing w:val="-1"/>
                                <w:w w:val="88"/>
                              </w:rPr>
                              <w:t>a</w:t>
                            </w:r>
                            <w:r>
                              <w:rPr>
                                <w:rFonts w:ascii="Arial" w:hAnsi="Arial"/>
                                <w:spacing w:val="1"/>
                                <w:w w:val="99"/>
                              </w:rPr>
                              <w:t>d</w:t>
                            </w:r>
                            <w:r>
                              <w:rPr>
                                <w:rFonts w:ascii="Arial" w:hAnsi="Arial"/>
                                <w:spacing w:val="-1"/>
                                <w:w w:val="102"/>
                              </w:rPr>
                              <w:t>o</w:t>
                            </w:r>
                            <w:r>
                              <w:rPr>
                                <w:rFonts w:ascii="Arial" w:hAnsi="Arial"/>
                                <w:w w:val="78"/>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C6D38" id="Text Box 270" o:spid="_x0000_s1036" type="#_x0000_t202" style="position:absolute;left:0;text-align:left;margin-left:82.7pt;margin-top:14.85pt;width:430.15pt;height:13.2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" fillcolor="#fd6464" stroked="f">
                <v:fill opacity="26214f"/>
                <v:textbox inset="0,0,0,0">
                  <w:txbxContent>
                    <w:p w14:paraId="4519ACE5" w14:textId="77777777" w:rsidR="0016797D" w:rsidRDefault="0016797D">
                      <w:pPr>
                        <w:pStyle w:val="Corpodetexto"/>
                        <w:spacing w:line="264" w:lineRule="exact"/>
                        <w:ind w:left="47"/>
                        <w:rPr>
                          <w:rFonts w:ascii="Arial" w:hAnsi="Arial"/>
                        </w:rPr>
                      </w:pPr>
                      <w:r>
                        <w:rPr>
                          <w:rFonts w:ascii="Arial" w:hAnsi="Arial"/>
                          <w:w w:val="97"/>
                        </w:rPr>
                        <w:t>c</w:t>
                      </w:r>
                      <w:r>
                        <w:rPr>
                          <w:rFonts w:ascii="Arial" w:hAnsi="Arial"/>
                          <w:spacing w:val="-1"/>
                          <w:w w:val="102"/>
                        </w:rPr>
                        <w:t>o</w:t>
                      </w:r>
                      <w:r>
                        <w:rPr>
                          <w:rFonts w:ascii="Arial" w:hAnsi="Arial"/>
                          <w:spacing w:val="-1"/>
                          <w:w w:val="98"/>
                        </w:rPr>
                        <w:t>m</w:t>
                      </w:r>
                      <w:r>
                        <w:rPr>
                          <w:rFonts w:ascii="Arial" w:hAnsi="Arial"/>
                          <w:w w:val="102"/>
                        </w:rPr>
                        <w:t>o</w:t>
                      </w:r>
                      <w:r>
                        <w:t xml:space="preserve"> </w:t>
                      </w:r>
                      <w:r>
                        <w:rPr>
                          <w:spacing w:val="-30"/>
                        </w:rPr>
                        <w:t xml:space="preserve"> </w:t>
                      </w:r>
                      <w:r>
                        <w:rPr>
                          <w:rFonts w:ascii="Arial" w:hAnsi="Arial"/>
                          <w:w w:val="102"/>
                        </w:rPr>
                        <w:t>o</w:t>
                      </w:r>
                      <w:r>
                        <w:t xml:space="preserve"> </w:t>
                      </w:r>
                      <w:r>
                        <w:rPr>
                          <w:spacing w:val="-30"/>
                        </w:rPr>
                        <w:t xml:space="preserve"> </w:t>
                      </w:r>
                      <w:r>
                        <w:rPr>
                          <w:rFonts w:ascii="Arial" w:hAnsi="Arial"/>
                          <w:spacing w:val="-1"/>
                          <w:w w:val="126"/>
                        </w:rPr>
                        <w:t>“</w:t>
                      </w:r>
                      <w:r>
                        <w:rPr>
                          <w:rFonts w:ascii="Arial" w:hAnsi="Arial"/>
                          <w:w w:val="97"/>
                        </w:rPr>
                        <w:t>c</w:t>
                      </w:r>
                      <w:r>
                        <w:rPr>
                          <w:rFonts w:ascii="Arial" w:hAnsi="Arial"/>
                          <w:spacing w:val="-1"/>
                          <w:w w:val="102"/>
                        </w:rPr>
                        <w:t>o</w:t>
                      </w:r>
                      <w:r>
                        <w:rPr>
                          <w:rFonts w:ascii="Arial" w:hAnsi="Arial"/>
                          <w:spacing w:val="-1"/>
                          <w:w w:val="97"/>
                        </w:rPr>
                        <w:t>n</w:t>
                      </w:r>
                      <w:r>
                        <w:rPr>
                          <w:rFonts w:ascii="Arial" w:hAnsi="Arial"/>
                          <w:w w:val="103"/>
                        </w:rPr>
                        <w:t>j</w:t>
                      </w:r>
                      <w:r>
                        <w:rPr>
                          <w:rFonts w:ascii="Arial" w:hAnsi="Arial"/>
                          <w:smallCaps/>
                          <w:spacing w:val="-1"/>
                          <w:w w:val="93"/>
                        </w:rPr>
                        <w:t>u</w:t>
                      </w:r>
                      <w:r>
                        <w:rPr>
                          <w:rFonts w:ascii="Arial" w:hAnsi="Arial"/>
                          <w:spacing w:val="-1"/>
                          <w:w w:val="97"/>
                        </w:rPr>
                        <w:t>n</w:t>
                      </w:r>
                      <w:r>
                        <w:rPr>
                          <w:rFonts w:ascii="Arial" w:hAnsi="Arial"/>
                          <w:w w:val="107"/>
                        </w:rPr>
                        <w:t>t</w:t>
                      </w:r>
                      <w:r>
                        <w:rPr>
                          <w:rFonts w:ascii="Arial" w:hAnsi="Arial"/>
                          <w:w w:val="102"/>
                        </w:rPr>
                        <w:t>o</w:t>
                      </w:r>
                      <w:r>
                        <w:t xml:space="preserve"> </w:t>
                      </w:r>
                      <w:r>
                        <w:rPr>
                          <w:spacing w:val="-30"/>
                        </w:rPr>
                        <w:t xml:space="preserve"> </w:t>
                      </w:r>
                      <w:r>
                        <w:rPr>
                          <w:rFonts w:ascii="Arial" w:hAnsi="Arial"/>
                          <w:spacing w:val="1"/>
                          <w:w w:val="99"/>
                        </w:rPr>
                        <w:t>d</w:t>
                      </w:r>
                      <w:r>
                        <w:rPr>
                          <w:rFonts w:ascii="Arial" w:hAnsi="Arial"/>
                          <w:w w:val="92"/>
                        </w:rPr>
                        <w:t>e</w:t>
                      </w:r>
                      <w:r>
                        <w:rPr>
                          <w:spacing w:val="29"/>
                        </w:rPr>
                        <w:t xml:space="preserve"> </w:t>
                      </w:r>
                      <w:r>
                        <w:rPr>
                          <w:rFonts w:ascii="Arial" w:hAnsi="Arial"/>
                          <w:w w:val="97"/>
                        </w:rPr>
                        <w:t>c</w:t>
                      </w:r>
                      <w:r>
                        <w:rPr>
                          <w:rFonts w:ascii="Arial" w:hAnsi="Arial"/>
                          <w:spacing w:val="-1"/>
                          <w:w w:val="102"/>
                        </w:rPr>
                        <w:t>o</w:t>
                      </w:r>
                      <w:r>
                        <w:rPr>
                          <w:rFonts w:ascii="Arial" w:hAnsi="Arial"/>
                          <w:spacing w:val="-1"/>
                          <w:w w:val="97"/>
                        </w:rPr>
                        <w:t>n</w:t>
                      </w:r>
                      <w:r>
                        <w:rPr>
                          <w:rFonts w:ascii="Arial" w:hAnsi="Arial"/>
                          <w:spacing w:val="-1"/>
                          <w:w w:val="95"/>
                        </w:rPr>
                        <w:t>h</w:t>
                      </w:r>
                      <w:r>
                        <w:rPr>
                          <w:rFonts w:ascii="Arial" w:hAnsi="Arial"/>
                          <w:w w:val="92"/>
                        </w:rPr>
                        <w:t>e</w:t>
                      </w:r>
                      <w:r>
                        <w:rPr>
                          <w:rFonts w:ascii="Arial" w:hAnsi="Arial"/>
                          <w:w w:val="97"/>
                        </w:rPr>
                        <w:t>c</w:t>
                      </w:r>
                      <w:r>
                        <w:rPr>
                          <w:rFonts w:ascii="Arial" w:hAnsi="Arial"/>
                          <w:w w:val="103"/>
                        </w:rPr>
                        <w:t>i</w:t>
                      </w:r>
                      <w:r>
                        <w:rPr>
                          <w:rFonts w:ascii="Arial" w:hAnsi="Arial"/>
                          <w:spacing w:val="-1"/>
                          <w:w w:val="98"/>
                        </w:rPr>
                        <w:t>m</w:t>
                      </w:r>
                      <w:r>
                        <w:rPr>
                          <w:rFonts w:ascii="Arial" w:hAnsi="Arial"/>
                          <w:w w:val="92"/>
                        </w:rPr>
                        <w:t>e</w:t>
                      </w:r>
                      <w:r>
                        <w:rPr>
                          <w:rFonts w:ascii="Arial" w:hAnsi="Arial"/>
                          <w:spacing w:val="-1"/>
                          <w:w w:val="97"/>
                        </w:rPr>
                        <w:t>n</w:t>
                      </w:r>
                      <w:r>
                        <w:rPr>
                          <w:rFonts w:ascii="Arial" w:hAnsi="Arial"/>
                          <w:w w:val="107"/>
                        </w:rPr>
                        <w:t>t</w:t>
                      </w:r>
                      <w:r>
                        <w:rPr>
                          <w:rFonts w:ascii="Arial" w:hAnsi="Arial"/>
                          <w:spacing w:val="-1"/>
                          <w:w w:val="102"/>
                        </w:rPr>
                        <w:t>o</w:t>
                      </w:r>
                      <w:r>
                        <w:rPr>
                          <w:rFonts w:ascii="Arial" w:hAnsi="Arial"/>
                          <w:w w:val="78"/>
                        </w:rPr>
                        <w:t>s</w:t>
                      </w:r>
                      <w:r>
                        <w:t xml:space="preserve"> </w:t>
                      </w:r>
                      <w:r>
                        <w:rPr>
                          <w:spacing w:val="-30"/>
                        </w:rPr>
                        <w:t xml:space="preserve"> </w:t>
                      </w:r>
                      <w:r>
                        <w:rPr>
                          <w:rFonts w:ascii="Arial" w:hAnsi="Arial"/>
                          <w:w w:val="107"/>
                        </w:rPr>
                        <w:t>t</w:t>
                      </w:r>
                      <w:r>
                        <w:t xml:space="preserve"> </w:t>
                      </w:r>
                      <w:r>
                        <w:rPr>
                          <w:spacing w:val="5"/>
                        </w:rPr>
                        <w:t xml:space="preserve"> </w:t>
                      </w:r>
                      <w:r>
                        <w:rPr>
                          <w:rFonts w:ascii="Arial" w:hAnsi="Arial"/>
                          <w:w w:val="97"/>
                        </w:rPr>
                        <w:t>c</w:t>
                      </w:r>
                      <w:r>
                        <w:rPr>
                          <w:rFonts w:ascii="Arial" w:hAnsi="Arial"/>
                          <w:spacing w:val="-1"/>
                          <w:w w:val="97"/>
                        </w:rPr>
                        <w:t>n</w:t>
                      </w:r>
                      <w:r>
                        <w:rPr>
                          <w:rFonts w:ascii="Arial" w:hAnsi="Arial"/>
                          <w:w w:val="103"/>
                        </w:rPr>
                        <w:t>i</w:t>
                      </w:r>
                      <w:r>
                        <w:rPr>
                          <w:rFonts w:ascii="Arial" w:hAnsi="Arial"/>
                          <w:w w:val="97"/>
                        </w:rPr>
                        <w:t>c</w:t>
                      </w:r>
                      <w:r>
                        <w:rPr>
                          <w:rFonts w:ascii="Arial" w:hAnsi="Arial"/>
                          <w:spacing w:val="-3"/>
                          <w:w w:val="102"/>
                        </w:rPr>
                        <w:t>o</w:t>
                      </w:r>
                      <w:r>
                        <w:rPr>
                          <w:rFonts w:ascii="Arial" w:hAnsi="Arial"/>
                          <w:spacing w:val="-1"/>
                          <w:w w:val="66"/>
                        </w:rPr>
                        <w:t>-</w:t>
                      </w:r>
                      <w:r>
                        <w:rPr>
                          <w:rFonts w:ascii="Arial" w:hAnsi="Arial"/>
                          <w:w w:val="97"/>
                        </w:rPr>
                        <w:t>c</w:t>
                      </w:r>
                      <w:r>
                        <w:rPr>
                          <w:rFonts w:ascii="Arial" w:hAnsi="Arial"/>
                          <w:w w:val="103"/>
                        </w:rPr>
                        <w:t>i</w:t>
                      </w:r>
                      <w:r>
                        <w:rPr>
                          <w:rFonts w:ascii="Arial" w:hAnsi="Arial"/>
                          <w:w w:val="92"/>
                        </w:rPr>
                        <w:t>e</w:t>
                      </w:r>
                      <w:r>
                        <w:rPr>
                          <w:rFonts w:ascii="Arial" w:hAnsi="Arial"/>
                          <w:spacing w:val="-1"/>
                          <w:w w:val="97"/>
                        </w:rPr>
                        <w:t>n</w:t>
                      </w:r>
                      <w:r>
                        <w:rPr>
                          <w:rFonts w:ascii="Arial" w:hAnsi="Arial"/>
                          <w:w w:val="107"/>
                        </w:rPr>
                        <w:t>t</w:t>
                      </w:r>
                      <w:r>
                        <w:rPr>
                          <w:spacing w:val="-5"/>
                        </w:rPr>
                        <w:t xml:space="preserve"> </w:t>
                      </w:r>
                      <w:r>
                        <w:rPr>
                          <w:rFonts w:ascii="Arial" w:hAnsi="Arial"/>
                          <w:spacing w:val="1"/>
                          <w:w w:val="99"/>
                        </w:rPr>
                        <w:t>f</w:t>
                      </w:r>
                      <w:r>
                        <w:rPr>
                          <w:rFonts w:ascii="Arial" w:hAnsi="Arial"/>
                          <w:spacing w:val="-3"/>
                          <w:w w:val="103"/>
                        </w:rPr>
                        <w:t>i</w:t>
                      </w:r>
                      <w:r>
                        <w:rPr>
                          <w:rFonts w:ascii="Arial" w:hAnsi="Arial"/>
                          <w:w w:val="97"/>
                        </w:rPr>
                        <w:t>c</w:t>
                      </w:r>
                      <w:r>
                        <w:rPr>
                          <w:rFonts w:ascii="Arial" w:hAnsi="Arial"/>
                          <w:spacing w:val="-1"/>
                          <w:w w:val="102"/>
                        </w:rPr>
                        <w:t>o</w:t>
                      </w:r>
                      <w:r>
                        <w:rPr>
                          <w:rFonts w:ascii="Arial" w:hAnsi="Arial"/>
                          <w:w w:val="78"/>
                        </w:rPr>
                        <w:t>s</w:t>
                      </w:r>
                      <w:r>
                        <w:t xml:space="preserve"> </w:t>
                      </w:r>
                      <w:r>
                        <w:rPr>
                          <w:spacing w:val="-30"/>
                        </w:rPr>
                        <w:t xml:space="preserve"> </w:t>
                      </w:r>
                      <w:r>
                        <w:rPr>
                          <w:rFonts w:ascii="Arial" w:hAnsi="Arial"/>
                          <w:w w:val="92"/>
                        </w:rPr>
                        <w:t>e</w:t>
                      </w:r>
                      <w:r>
                        <w:rPr>
                          <w:rFonts w:ascii="Arial" w:hAnsi="Arial"/>
                          <w:spacing w:val="-1"/>
                          <w:w w:val="78"/>
                        </w:rPr>
                        <w:t>s</w:t>
                      </w:r>
                      <w:r>
                        <w:rPr>
                          <w:rFonts w:ascii="Arial" w:hAnsi="Arial"/>
                        </w:rPr>
                        <w:t>p</w:t>
                      </w:r>
                      <w:r>
                        <w:rPr>
                          <w:rFonts w:ascii="Arial" w:hAnsi="Arial"/>
                          <w:w w:val="92"/>
                        </w:rPr>
                        <w:t>e</w:t>
                      </w:r>
                      <w:r>
                        <w:rPr>
                          <w:rFonts w:ascii="Arial" w:hAnsi="Arial"/>
                          <w:w w:val="97"/>
                        </w:rPr>
                        <w:t>c</w:t>
                      </w:r>
                      <w:r>
                        <w:rPr>
                          <w:rFonts w:ascii="Arial" w:hAnsi="Arial"/>
                          <w:w w:val="103"/>
                        </w:rPr>
                        <w:t>i</w:t>
                      </w:r>
                      <w:r>
                        <w:rPr>
                          <w:rFonts w:ascii="Arial" w:hAnsi="Arial"/>
                          <w:spacing w:val="-1"/>
                          <w:w w:val="88"/>
                        </w:rPr>
                        <w:t>a</w:t>
                      </w:r>
                      <w:r>
                        <w:rPr>
                          <w:rFonts w:ascii="Arial" w:hAnsi="Arial"/>
                          <w:w w:val="98"/>
                        </w:rPr>
                        <w:t>l</w:t>
                      </w:r>
                      <w:r>
                        <w:rPr>
                          <w:rFonts w:ascii="Arial" w:hAnsi="Arial"/>
                          <w:w w:val="103"/>
                        </w:rPr>
                        <w:t>i</w:t>
                      </w:r>
                      <w:r>
                        <w:rPr>
                          <w:rFonts w:ascii="Arial" w:hAnsi="Arial"/>
                          <w:w w:val="97"/>
                        </w:rPr>
                        <w:t>z</w:t>
                      </w:r>
                      <w:r>
                        <w:rPr>
                          <w:rFonts w:ascii="Arial" w:hAnsi="Arial"/>
                          <w:spacing w:val="-1"/>
                          <w:w w:val="88"/>
                        </w:rPr>
                        <w:t>a</w:t>
                      </w:r>
                      <w:r>
                        <w:rPr>
                          <w:rFonts w:ascii="Arial" w:hAnsi="Arial"/>
                          <w:spacing w:val="-2"/>
                          <w:w w:val="99"/>
                        </w:rPr>
                        <w:t>d</w:t>
                      </w:r>
                      <w:r>
                        <w:rPr>
                          <w:rFonts w:ascii="Arial" w:hAnsi="Arial"/>
                          <w:spacing w:val="-1"/>
                          <w:w w:val="102"/>
                        </w:rPr>
                        <w:t>o</w:t>
                      </w:r>
                      <w:r>
                        <w:rPr>
                          <w:rFonts w:ascii="Arial" w:hAnsi="Arial"/>
                          <w:spacing w:val="-1"/>
                          <w:w w:val="78"/>
                        </w:rPr>
                        <w:t>s</w:t>
                      </w:r>
                      <w:r>
                        <w:rPr>
                          <w:rFonts w:ascii="Arial" w:hAnsi="Arial"/>
                          <w:w w:val="83"/>
                        </w:rPr>
                        <w:t>,</w:t>
                      </w:r>
                      <w:r>
                        <w:t xml:space="preserve"> </w:t>
                      </w:r>
                      <w:r>
                        <w:rPr>
                          <w:spacing w:val="-29"/>
                        </w:rPr>
                        <w:t xml:space="preserve"> </w:t>
                      </w:r>
                      <w:r>
                        <w:rPr>
                          <w:rFonts w:ascii="Arial" w:hAnsi="Arial"/>
                          <w:spacing w:val="-1"/>
                          <w:w w:val="88"/>
                        </w:rPr>
                        <w:t>a</w:t>
                      </w:r>
                      <w:r>
                        <w:rPr>
                          <w:rFonts w:ascii="Arial" w:hAnsi="Arial"/>
                        </w:rPr>
                        <w:t>p</w:t>
                      </w:r>
                      <w:r>
                        <w:rPr>
                          <w:rFonts w:ascii="Arial" w:hAnsi="Arial"/>
                          <w:w w:val="98"/>
                        </w:rPr>
                        <w:t>l</w:t>
                      </w:r>
                      <w:r>
                        <w:rPr>
                          <w:rFonts w:ascii="Arial" w:hAnsi="Arial"/>
                          <w:w w:val="103"/>
                        </w:rPr>
                        <w:t>i</w:t>
                      </w:r>
                      <w:r>
                        <w:rPr>
                          <w:rFonts w:ascii="Arial" w:hAnsi="Arial"/>
                          <w:w w:val="97"/>
                        </w:rPr>
                        <w:t>c</w:t>
                      </w:r>
                      <w:r>
                        <w:rPr>
                          <w:rFonts w:ascii="Arial" w:hAnsi="Arial"/>
                          <w:spacing w:val="-1"/>
                          <w:w w:val="88"/>
                        </w:rPr>
                        <w:t>a</w:t>
                      </w:r>
                      <w:r>
                        <w:rPr>
                          <w:rFonts w:ascii="Arial" w:hAnsi="Arial"/>
                          <w:spacing w:val="1"/>
                          <w:w w:val="99"/>
                        </w:rPr>
                        <w:t>d</w:t>
                      </w:r>
                      <w:r>
                        <w:rPr>
                          <w:rFonts w:ascii="Arial" w:hAnsi="Arial"/>
                          <w:spacing w:val="-1"/>
                          <w:w w:val="102"/>
                        </w:rPr>
                        <w:t>o</w:t>
                      </w:r>
                      <w:r>
                        <w:rPr>
                          <w:rFonts w:ascii="Arial" w:hAnsi="Arial"/>
                          <w:w w:val="78"/>
                        </w:rPr>
                        <w:t>s</w:t>
                      </w:r>
                    </w:p>
                  </w:txbxContent>
                </v:textbox>
                <w10:wrap type="topAndBottom" anchorx="page"/>
              </v:shape>
            </w:pict>
          </mc:Fallback>
        </mc:AlternateContent>
      </w:r>
      <w:r>
        <w:rPr>
          <w:noProof/>
        </w:rPr>
        <mc:AlternateContent>
          <mc:Choice Requires="wps">
            <w:drawing>
              <wp:anchor distT="0" distB="0" distL="114300" distR="114300" simplePos="0" relativeHeight="251687936" behindDoc="0" locked="0" layoutInCell="1" allowOverlap="1" wp14:anchorId="6C16E7BD" wp14:editId="11E26A08">
                <wp:simplePos x="0" y="0"/>
                <wp:positionH relativeFrom="page">
                  <wp:posOffset>4816475</wp:posOffset>
                </wp:positionH>
                <wp:positionV relativeFrom="paragraph">
                  <wp:posOffset>10160</wp:posOffset>
                </wp:positionV>
                <wp:extent cx="1696720" cy="168275"/>
                <wp:effectExtent l="0" t="0" r="0" b="0"/>
                <wp:wrapNone/>
                <wp:docPr id="326"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168275"/>
                        </a:xfrm>
                        <a:prstGeom prst="rect">
                          <a:avLst/>
                        </a:prstGeom>
                        <a:solidFill>
                          <a:srgbClr val="FD64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CAB63" w14:textId="77777777" w:rsidR="0016797D" w:rsidRDefault="0016797D">
                            <w:pPr>
                              <w:pStyle w:val="Corpodetexto"/>
                              <w:spacing w:line="264" w:lineRule="exact"/>
                              <w:ind w:left="46"/>
                              <w:rPr>
                                <w:rFonts w:ascii="Arial" w:hAnsi="Arial"/>
                              </w:rPr>
                            </w:pPr>
                            <w:r>
                              <w:rPr>
                                <w:rFonts w:ascii="Arial" w:hAnsi="Arial"/>
                              </w:rPr>
                              <w:t>engenharia</w:t>
                            </w:r>
                            <w:r>
                              <w:rPr>
                                <w:rFonts w:ascii="Arial" w:hAnsi="Arial"/>
                                <w:spacing w:val="-35"/>
                              </w:rPr>
                              <w:t xml:space="preserve"> </w:t>
                            </w:r>
                            <w:r>
                              <w:rPr>
                                <w:rFonts w:ascii="Arial" w:hAnsi="Arial"/>
                              </w:rPr>
                              <w:t>de</w:t>
                            </w:r>
                            <w:r>
                              <w:rPr>
                                <w:rFonts w:ascii="Arial" w:hAnsi="Arial"/>
                                <w:spacing w:val="-33"/>
                              </w:rPr>
                              <w:t xml:space="preserve"> </w:t>
                            </w:r>
                            <w:r>
                              <w:rPr>
                                <w:rFonts w:ascii="Arial" w:hAnsi="Arial"/>
                              </w:rPr>
                              <w:t>avaliaç</w:t>
                            </w:r>
                            <w:r>
                              <w:rPr>
                                <w:rFonts w:ascii="Arial" w:hAnsi="Arial"/>
                                <w:spacing w:val="-2"/>
                              </w:rPr>
                              <w:t xml:space="preserve"> </w:t>
                            </w:r>
                            <w:r>
                              <w:rPr>
                                <w:rFonts w:ascii="Arial" w:hAnsi="Arial"/>
                              </w:rPr>
                              <w: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6E7BD" id="Text Box 269" o:spid="_x0000_s1037" type="#_x0000_t202" style="position:absolute;left:0;text-align:left;margin-left:379.25pt;margin-top:.8pt;width:133.6pt;height:13.2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" fillcolor="#fd6464" stroked="f">
                <v:fill opacity="26214f"/>
                <v:textbox inset="0,0,0,0">
                  <w:txbxContent>
                    <w:p w14:paraId="024CAB63" w14:textId="77777777" w:rsidR="0016797D" w:rsidRDefault="0016797D">
                      <w:pPr>
                        <w:pStyle w:val="Corpodetexto"/>
                        <w:spacing w:line="264" w:lineRule="exact"/>
                        <w:ind w:left="46"/>
                        <w:rPr>
                          <w:rFonts w:ascii="Arial" w:hAnsi="Arial"/>
                        </w:rPr>
                      </w:pPr>
                      <w:r>
                        <w:rPr>
                          <w:rFonts w:ascii="Arial" w:hAnsi="Arial"/>
                        </w:rPr>
                        <w:t>engenharia</w:t>
                      </w:r>
                      <w:r>
                        <w:rPr>
                          <w:rFonts w:ascii="Arial" w:hAnsi="Arial"/>
                          <w:spacing w:val="-35"/>
                        </w:rPr>
                        <w:t xml:space="preserve"> </w:t>
                      </w:r>
                      <w:r>
                        <w:rPr>
                          <w:rFonts w:ascii="Arial" w:hAnsi="Arial"/>
                        </w:rPr>
                        <w:t>de</w:t>
                      </w:r>
                      <w:r>
                        <w:rPr>
                          <w:rFonts w:ascii="Arial" w:hAnsi="Arial"/>
                          <w:spacing w:val="-33"/>
                        </w:rPr>
                        <w:t xml:space="preserve"> </w:t>
                      </w:r>
                      <w:r>
                        <w:rPr>
                          <w:rFonts w:ascii="Arial" w:hAnsi="Arial"/>
                        </w:rPr>
                        <w:t>avaliaç</w:t>
                      </w:r>
                      <w:r>
                        <w:rPr>
                          <w:rFonts w:ascii="Arial" w:hAnsi="Arial"/>
                          <w:spacing w:val="-2"/>
                        </w:rPr>
                        <w:t xml:space="preserve"> </w:t>
                      </w:r>
                      <w:r>
                        <w:rPr>
                          <w:rFonts w:ascii="Arial" w:hAnsi="Arial"/>
                        </w:rPr>
                        <w:t>es</w:t>
                      </w:r>
                    </w:p>
                  </w:txbxContent>
                </v:textbox>
                <w10:wrap anchorx="page"/>
              </v:shape>
            </w:pict>
          </mc:Fallback>
        </mc:AlternateContent>
      </w:r>
      <w:r>
        <w:rPr>
          <w:noProof/>
        </w:rPr>
        <mc:AlternateContent>
          <mc:Choice Requires="wps">
            <w:drawing>
              <wp:anchor distT="0" distB="0" distL="114300" distR="114300" simplePos="0" relativeHeight="248376320" behindDoc="1" locked="0" layoutInCell="1" allowOverlap="1" wp14:anchorId="45C53B2A" wp14:editId="6A40B3D7">
                <wp:simplePos x="0" y="0"/>
                <wp:positionH relativeFrom="page">
                  <wp:posOffset>5080000</wp:posOffset>
                </wp:positionH>
                <wp:positionV relativeFrom="paragraph">
                  <wp:posOffset>-168910</wp:posOffset>
                </wp:positionV>
                <wp:extent cx="1334135" cy="170815"/>
                <wp:effectExtent l="0" t="0" r="0" b="0"/>
                <wp:wrapNone/>
                <wp:docPr id="325"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135" cy="170815"/>
                        </a:xfrm>
                        <a:prstGeom prst="rect">
                          <a:avLst/>
                        </a:prstGeom>
                        <a:solidFill>
                          <a:srgbClr val="FD64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61632B" w14:textId="77777777" w:rsidR="0016797D" w:rsidRDefault="0016797D">
                            <w:pPr>
                              <w:pStyle w:val="Corpodetexto"/>
                              <w:spacing w:line="266" w:lineRule="exact"/>
                              <w:ind w:left="46"/>
                              <w:rPr>
                                <w:rFonts w:ascii="Arial"/>
                              </w:rPr>
                            </w:pPr>
                            <w:r>
                              <w:rPr>
                                <w:rFonts w:ascii="Arial"/>
                              </w:rPr>
                              <w:t>para avaliar o bem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53B2A" id="Text Box 268" o:spid="_x0000_s1038" type="#_x0000_t202" style="position:absolute;left:0;text-align:left;margin-left:400pt;margin-top:-13.3pt;width:105.05pt;height:13.45pt;z-index:-2549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" fillcolor="#fd6464" stroked="f">
                <v:fill opacity="26214f"/>
                <v:textbox inset="0,0,0,0">
                  <w:txbxContent>
                    <w:p w14:paraId="0861632B" w14:textId="77777777" w:rsidR="0016797D" w:rsidRDefault="0016797D">
                      <w:pPr>
                        <w:pStyle w:val="Corpodetexto"/>
                        <w:spacing w:line="266" w:lineRule="exact"/>
                        <w:ind w:left="46"/>
                        <w:rPr>
                          <w:rFonts w:ascii="Arial"/>
                        </w:rPr>
                      </w:pPr>
                      <w:r>
                        <w:rPr>
                          <w:rFonts w:ascii="Arial"/>
                        </w:rPr>
                        <w:t>para avaliar o bem</w:t>
                      </w:r>
                    </w:p>
                  </w:txbxContent>
                </v:textbox>
                <w10:wrap anchorx="page"/>
              </v:shape>
            </w:pict>
          </mc:Fallback>
        </mc:AlternateContent>
      </w:r>
      <w:r>
        <w:rPr>
          <w:noProof/>
        </w:rPr>
        <mc:AlternateContent>
          <mc:Choice Requires="wps">
            <w:drawing>
              <wp:anchor distT="0" distB="0" distL="114300" distR="114300" simplePos="0" relativeHeight="251689984" behindDoc="0" locked="0" layoutInCell="1" allowOverlap="1" wp14:anchorId="3A7B9DB0" wp14:editId="16453E88">
                <wp:simplePos x="0" y="0"/>
                <wp:positionH relativeFrom="page">
                  <wp:posOffset>1050290</wp:posOffset>
                </wp:positionH>
                <wp:positionV relativeFrom="paragraph">
                  <wp:posOffset>-168910</wp:posOffset>
                </wp:positionV>
                <wp:extent cx="3989070" cy="170815"/>
                <wp:effectExtent l="0" t="0" r="0" b="0"/>
                <wp:wrapNone/>
                <wp:docPr id="324"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070" cy="170815"/>
                        </a:xfrm>
                        <a:prstGeom prst="rect">
                          <a:avLst/>
                        </a:prstGeom>
                        <a:solidFill>
                          <a:srgbClr val="FD64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E2BED3" w14:textId="77777777" w:rsidR="0016797D" w:rsidRDefault="0016797D">
                            <w:pPr>
                              <w:pStyle w:val="Corpodetexto"/>
                              <w:spacing w:line="266" w:lineRule="exact"/>
                              <w:ind w:left="47" w:right="-15"/>
                              <w:rPr>
                                <w:rFonts w:ascii="Arial" w:hAnsi="Arial"/>
                              </w:rPr>
                            </w:pPr>
                            <w:r>
                              <w:rPr>
                                <w:rFonts w:ascii="Arial" w:hAnsi="Arial"/>
                                <w:b/>
                              </w:rPr>
                              <w:t xml:space="preserve">avaliaç </w:t>
                            </w:r>
                            <w:r>
                              <w:rPr>
                                <w:rFonts w:ascii="Arial" w:hAnsi="Arial"/>
                                <w:b/>
                              </w:rPr>
                              <w:t>es</w:t>
                            </w:r>
                            <w:r>
                              <w:rPr>
                                <w:rFonts w:ascii="Arial" w:hAnsi="Arial"/>
                              </w:rPr>
                              <w:t>, em conformidade com esta ABNT NBR</w:t>
                            </w:r>
                            <w:r>
                              <w:rPr>
                                <w:rFonts w:ascii="Arial" w:hAnsi="Arial"/>
                                <w:spacing w:val="-11"/>
                              </w:rPr>
                              <w:t xml:space="preserve"> </w:t>
                            </w:r>
                            <w:r>
                              <w:rPr>
                                <w:rFonts w:ascii="Arial" w:hAnsi="Arial"/>
                              </w:rPr>
                              <w:t>14653,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B9DB0" id="Text Box 267" o:spid="_x0000_s1039" type="#_x0000_t202" style="position:absolute;left:0;text-align:left;margin-left:82.7pt;margin-top:-13.3pt;width:314.1pt;height:13.4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" fillcolor="#fd6464" stroked="f">
                <v:fill opacity="26214f"/>
                <v:textbox inset="0,0,0,0">
                  <w:txbxContent>
                    <w:p w14:paraId="1FE2BED3" w14:textId="77777777" w:rsidR="0016797D" w:rsidRDefault="0016797D">
                      <w:pPr>
                        <w:pStyle w:val="Corpodetexto"/>
                        <w:spacing w:line="266" w:lineRule="exact"/>
                        <w:ind w:left="47" w:right="-15"/>
                        <w:rPr>
                          <w:rFonts w:ascii="Arial" w:hAnsi="Arial"/>
                        </w:rPr>
                      </w:pPr>
                      <w:r>
                        <w:rPr>
                          <w:rFonts w:ascii="Arial" w:hAnsi="Arial"/>
                          <w:b/>
                        </w:rPr>
                        <w:t xml:space="preserve">avaliaç </w:t>
                      </w:r>
                      <w:r>
                        <w:rPr>
                          <w:rFonts w:ascii="Arial" w:hAnsi="Arial"/>
                          <w:b/>
                        </w:rPr>
                        <w:t>es</w:t>
                      </w:r>
                      <w:r>
                        <w:rPr>
                          <w:rFonts w:ascii="Arial" w:hAnsi="Arial"/>
                        </w:rPr>
                        <w:t>, em conformidade com esta ABNT NBR</w:t>
                      </w:r>
                      <w:r>
                        <w:rPr>
                          <w:rFonts w:ascii="Arial" w:hAnsi="Arial"/>
                          <w:spacing w:val="-11"/>
                        </w:rPr>
                        <w:t xml:space="preserve"> </w:t>
                      </w:r>
                      <w:r>
                        <w:rPr>
                          <w:rFonts w:ascii="Arial" w:hAnsi="Arial"/>
                        </w:rPr>
                        <w:t>14653,</w:t>
                      </w:r>
                    </w:p>
                  </w:txbxContent>
                </v:textbox>
                <w10:wrap anchorx="page"/>
              </v:shape>
            </w:pict>
          </mc:Fallback>
        </mc:AlternateContent>
      </w:r>
      <w:r w:rsidR="0016797D">
        <w:rPr>
          <w:rFonts w:ascii="Arial"/>
          <w:w w:val="105"/>
        </w:rPr>
        <w:t>N</w:t>
      </w:r>
      <w:r w:rsidR="0016797D">
        <w:rPr>
          <w:rFonts w:ascii="Arial"/>
          <w:spacing w:val="-1"/>
          <w:w w:val="102"/>
        </w:rPr>
        <w:t>o</w:t>
      </w:r>
      <w:r w:rsidR="0016797D">
        <w:rPr>
          <w:rFonts w:ascii="Arial"/>
          <w:w w:val="107"/>
        </w:rPr>
        <w:t>t</w:t>
      </w:r>
      <w:r w:rsidR="0016797D">
        <w:rPr>
          <w:rFonts w:ascii="Arial"/>
          <w:w w:val="92"/>
        </w:rPr>
        <w:t>e</w:t>
      </w:r>
      <w:r w:rsidR="0016797D">
        <w:rPr>
          <w:rFonts w:ascii="Arial"/>
          <w:spacing w:val="-1"/>
          <w:w w:val="66"/>
        </w:rPr>
        <w:t>-</w:t>
      </w:r>
      <w:r w:rsidR="0016797D">
        <w:rPr>
          <w:rFonts w:ascii="Arial"/>
          <w:spacing w:val="-1"/>
          <w:w w:val="78"/>
        </w:rPr>
        <w:t>s</w:t>
      </w:r>
      <w:r w:rsidR="0016797D">
        <w:rPr>
          <w:rFonts w:ascii="Arial"/>
          <w:w w:val="92"/>
        </w:rPr>
        <w:t>e</w:t>
      </w:r>
      <w:r w:rsidR="0016797D">
        <w:rPr>
          <w:spacing w:val="10"/>
        </w:rPr>
        <w:t xml:space="preserve"> </w:t>
      </w:r>
      <w:r w:rsidR="0016797D">
        <w:rPr>
          <w:rFonts w:ascii="Arial"/>
          <w:spacing w:val="1"/>
          <w:w w:val="99"/>
        </w:rPr>
        <w:t>q</w:t>
      </w:r>
      <w:r w:rsidR="0016797D">
        <w:rPr>
          <w:rFonts w:ascii="Arial"/>
          <w:smallCaps/>
          <w:spacing w:val="-1"/>
          <w:w w:val="93"/>
        </w:rPr>
        <w:t>u</w:t>
      </w:r>
      <w:r w:rsidR="0016797D">
        <w:rPr>
          <w:rFonts w:ascii="Arial"/>
          <w:w w:val="92"/>
        </w:rPr>
        <w:t>e</w:t>
      </w:r>
      <w:r w:rsidR="0016797D">
        <w:rPr>
          <w:spacing w:val="10"/>
        </w:rPr>
        <w:t xml:space="preserve"> </w:t>
      </w:r>
      <w:r w:rsidR="0016797D">
        <w:rPr>
          <w:rFonts w:ascii="Arial"/>
          <w:w w:val="88"/>
        </w:rPr>
        <w:t>a</w:t>
      </w:r>
      <w:r w:rsidR="0016797D">
        <w:rPr>
          <w:spacing w:val="9"/>
        </w:rPr>
        <w:t xml:space="preserve"> </w:t>
      </w:r>
      <w:r w:rsidR="0016797D">
        <w:rPr>
          <w:rFonts w:ascii="Arial"/>
          <w:spacing w:val="-1"/>
          <w:w w:val="98"/>
        </w:rPr>
        <w:t>m</w:t>
      </w:r>
      <w:r w:rsidR="0016797D">
        <w:rPr>
          <w:rFonts w:ascii="Arial"/>
          <w:w w:val="92"/>
        </w:rPr>
        <w:t>e</w:t>
      </w:r>
      <w:r w:rsidR="0016797D">
        <w:rPr>
          <w:rFonts w:ascii="Arial"/>
          <w:spacing w:val="-1"/>
          <w:w w:val="78"/>
        </w:rPr>
        <w:t>s</w:t>
      </w:r>
      <w:r w:rsidR="0016797D">
        <w:rPr>
          <w:rFonts w:ascii="Arial"/>
          <w:spacing w:val="-1"/>
          <w:w w:val="98"/>
        </w:rPr>
        <w:t>m</w:t>
      </w:r>
      <w:r w:rsidR="0016797D">
        <w:rPr>
          <w:rFonts w:ascii="Arial"/>
          <w:w w:val="88"/>
        </w:rPr>
        <w:t>a</w:t>
      </w:r>
      <w:r w:rsidR="0016797D">
        <w:rPr>
          <w:spacing w:val="9"/>
        </w:rPr>
        <w:t xml:space="preserve"> </w:t>
      </w:r>
      <w:r w:rsidR="0016797D">
        <w:rPr>
          <w:rFonts w:ascii="Arial"/>
          <w:w w:val="105"/>
        </w:rPr>
        <w:t>N</w:t>
      </w:r>
      <w:r w:rsidR="0016797D">
        <w:rPr>
          <w:rFonts w:ascii="Arial"/>
          <w:spacing w:val="-1"/>
          <w:w w:val="102"/>
        </w:rPr>
        <w:t>o</w:t>
      </w:r>
      <w:r w:rsidR="0016797D">
        <w:rPr>
          <w:rFonts w:ascii="Arial"/>
          <w:spacing w:val="1"/>
          <w:w w:val="97"/>
        </w:rPr>
        <w:t>r</w:t>
      </w:r>
      <w:r w:rsidR="0016797D">
        <w:rPr>
          <w:rFonts w:ascii="Arial"/>
          <w:spacing w:val="-1"/>
          <w:w w:val="98"/>
        </w:rPr>
        <w:t>m</w:t>
      </w:r>
      <w:r w:rsidR="0016797D">
        <w:rPr>
          <w:rFonts w:ascii="Arial"/>
          <w:w w:val="88"/>
        </w:rPr>
        <w:t>a</w:t>
      </w:r>
      <w:r w:rsidR="0016797D">
        <w:rPr>
          <w:spacing w:val="9"/>
        </w:rPr>
        <w:t xml:space="preserve"> </w:t>
      </w:r>
      <w:r w:rsidR="0016797D">
        <w:rPr>
          <w:rFonts w:ascii="Arial"/>
          <w:spacing w:val="1"/>
          <w:w w:val="99"/>
        </w:rPr>
        <w:t>d</w:t>
      </w:r>
      <w:r w:rsidR="0016797D">
        <w:rPr>
          <w:rFonts w:ascii="Arial"/>
          <w:w w:val="92"/>
        </w:rPr>
        <w:t>e</w:t>
      </w:r>
      <w:r w:rsidR="0016797D">
        <w:rPr>
          <w:rFonts w:ascii="Arial"/>
          <w:spacing w:val="1"/>
          <w:w w:val="99"/>
        </w:rPr>
        <w:t>f</w:t>
      </w:r>
      <w:r w:rsidR="0016797D">
        <w:rPr>
          <w:rFonts w:ascii="Arial"/>
          <w:w w:val="103"/>
        </w:rPr>
        <w:t>i</w:t>
      </w:r>
      <w:r w:rsidR="0016797D">
        <w:rPr>
          <w:rFonts w:ascii="Arial"/>
          <w:spacing w:val="-1"/>
          <w:w w:val="97"/>
        </w:rPr>
        <w:t>n</w:t>
      </w:r>
      <w:r w:rsidR="0016797D">
        <w:rPr>
          <w:rFonts w:ascii="Arial"/>
          <w:w w:val="92"/>
        </w:rPr>
        <w:t>e</w:t>
      </w:r>
      <w:r w:rsidR="0016797D">
        <w:rPr>
          <w:rFonts w:ascii="Arial"/>
          <w:w w:val="83"/>
        </w:rPr>
        <w:t>,</w:t>
      </w:r>
      <w:r w:rsidR="0016797D">
        <w:rPr>
          <w:spacing w:val="7"/>
        </w:rPr>
        <w:t xml:space="preserve"> </w:t>
      </w:r>
      <w:r w:rsidR="0016797D">
        <w:rPr>
          <w:rFonts w:ascii="Arial"/>
          <w:w w:val="92"/>
        </w:rPr>
        <w:t>e</w:t>
      </w:r>
      <w:r w:rsidR="0016797D">
        <w:rPr>
          <w:rFonts w:ascii="Arial"/>
          <w:w w:val="98"/>
        </w:rPr>
        <w:t>m</w:t>
      </w:r>
      <w:r w:rsidR="0016797D">
        <w:rPr>
          <w:spacing w:val="9"/>
        </w:rPr>
        <w:t xml:space="preserve"> </w:t>
      </w:r>
      <w:r w:rsidR="0016797D">
        <w:rPr>
          <w:rFonts w:ascii="Arial"/>
          <w:spacing w:val="-1"/>
          <w:w w:val="78"/>
        </w:rPr>
        <w:t>s</w:t>
      </w:r>
      <w:r w:rsidR="0016797D">
        <w:rPr>
          <w:rFonts w:ascii="Arial"/>
          <w:w w:val="92"/>
        </w:rPr>
        <w:t>e</w:t>
      </w:r>
      <w:r w:rsidR="0016797D">
        <w:rPr>
          <w:rFonts w:ascii="Arial"/>
          <w:smallCaps/>
          <w:w w:val="93"/>
        </w:rPr>
        <w:t>u</w:t>
      </w:r>
      <w:r w:rsidR="0016797D">
        <w:rPr>
          <w:spacing w:val="8"/>
        </w:rPr>
        <w:t xml:space="preserve"> </w:t>
      </w:r>
      <w:r w:rsidR="0016797D">
        <w:rPr>
          <w:rFonts w:ascii="Arial"/>
          <w:spacing w:val="-3"/>
          <w:w w:val="103"/>
        </w:rPr>
        <w:t>i</w:t>
      </w:r>
      <w:r w:rsidR="0016797D">
        <w:rPr>
          <w:rFonts w:ascii="Arial"/>
          <w:w w:val="107"/>
        </w:rPr>
        <w:t>t</w:t>
      </w:r>
      <w:r w:rsidR="0016797D">
        <w:rPr>
          <w:rFonts w:ascii="Arial"/>
          <w:w w:val="92"/>
        </w:rPr>
        <w:t>e</w:t>
      </w:r>
      <w:r w:rsidR="0016797D">
        <w:rPr>
          <w:rFonts w:ascii="Arial"/>
          <w:w w:val="98"/>
        </w:rPr>
        <w:t>m</w:t>
      </w:r>
      <w:r w:rsidR="0016797D">
        <w:rPr>
          <w:spacing w:val="9"/>
        </w:rPr>
        <w:t xml:space="preserve"> </w:t>
      </w:r>
      <w:r w:rsidR="0016797D">
        <w:rPr>
          <w:rFonts w:ascii="Arial"/>
          <w:spacing w:val="-1"/>
          <w:w w:val="99"/>
        </w:rPr>
        <w:t>3</w:t>
      </w:r>
      <w:r w:rsidR="0016797D">
        <w:rPr>
          <w:rFonts w:ascii="Arial"/>
          <w:spacing w:val="-1"/>
          <w:w w:val="83"/>
        </w:rPr>
        <w:t>.</w:t>
      </w:r>
      <w:r w:rsidR="0016797D">
        <w:rPr>
          <w:rFonts w:ascii="Arial"/>
          <w:spacing w:val="-1"/>
          <w:w w:val="99"/>
        </w:rPr>
        <w:t>1</w:t>
      </w:r>
      <w:r w:rsidR="0016797D">
        <w:rPr>
          <w:rFonts w:ascii="Arial"/>
          <w:spacing w:val="-1"/>
          <w:w w:val="83"/>
        </w:rPr>
        <w:t>.</w:t>
      </w:r>
      <w:r w:rsidR="0016797D">
        <w:rPr>
          <w:rFonts w:ascii="Arial"/>
          <w:spacing w:val="-1"/>
          <w:w w:val="99"/>
        </w:rPr>
        <w:t>17</w:t>
      </w:r>
      <w:r w:rsidR="0016797D">
        <w:rPr>
          <w:rFonts w:ascii="Arial"/>
          <w:w w:val="83"/>
        </w:rPr>
        <w:t>,</w:t>
      </w:r>
    </w:p>
    <w:p w14:paraId="0FC3D742" w14:textId="77777777" w:rsidR="001F72F6" w:rsidRDefault="0016797D">
      <w:pPr>
        <w:pStyle w:val="Corpodetexto"/>
        <w:spacing w:line="269" w:lineRule="exact"/>
        <w:ind w:left="5393"/>
        <w:rPr>
          <w:rFonts w:ascii="Arial" w:hAnsi="Arial"/>
        </w:rPr>
      </w:pPr>
      <w:r>
        <w:rPr>
          <w:rFonts w:ascii="Arial" w:hAnsi="Arial"/>
        </w:rPr>
        <w:t>” (grifos nossos).</w:t>
      </w:r>
    </w:p>
    <w:p w14:paraId="6725A6B0" w14:textId="77777777" w:rsidR="001F72F6" w:rsidRDefault="001F72F6">
      <w:pPr>
        <w:pStyle w:val="Corpodetexto"/>
        <w:spacing w:before="7"/>
        <w:rPr>
          <w:rFonts w:ascii="Arial"/>
        </w:rPr>
      </w:pPr>
    </w:p>
    <w:p w14:paraId="2A78921E" w14:textId="0765D639" w:rsidR="001F72F6" w:rsidRDefault="00E520B0">
      <w:pPr>
        <w:pStyle w:val="Corpodetexto"/>
        <w:spacing w:line="244" w:lineRule="auto"/>
        <w:ind w:left="161" w:right="189"/>
        <w:jc w:val="both"/>
        <w:rPr>
          <w:rFonts w:ascii="Arial" w:hAnsi="Arial"/>
        </w:rPr>
      </w:pPr>
      <w:r>
        <w:rPr>
          <w:noProof/>
        </w:rPr>
        <mc:AlternateContent>
          <mc:Choice Requires="wps">
            <w:drawing>
              <wp:anchor distT="0" distB="0" distL="0" distR="0" simplePos="0" relativeHeight="251672576" behindDoc="1" locked="0" layoutInCell="1" allowOverlap="1" wp14:anchorId="335D4434" wp14:editId="713B34CF">
                <wp:simplePos x="0" y="0"/>
                <wp:positionH relativeFrom="page">
                  <wp:posOffset>1050925</wp:posOffset>
                </wp:positionH>
                <wp:positionV relativeFrom="paragraph">
                  <wp:posOffset>1435100</wp:posOffset>
                </wp:positionV>
                <wp:extent cx="5462905" cy="168275"/>
                <wp:effectExtent l="0" t="0" r="0" b="0"/>
                <wp:wrapTopAndBottom/>
                <wp:docPr id="323"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905" cy="168275"/>
                        </a:xfrm>
                        <a:prstGeom prst="rect">
                          <a:avLst/>
                        </a:prstGeom>
                        <a:solidFill>
                          <a:srgbClr val="FD64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B54CD8" w14:textId="77777777" w:rsidR="0016797D" w:rsidRDefault="0016797D">
                            <w:pPr>
                              <w:pStyle w:val="Corpodetexto"/>
                              <w:spacing w:line="264" w:lineRule="exact"/>
                              <w:ind w:left="46"/>
                              <w:rPr>
                                <w:rFonts w:ascii="Arial" w:hAnsi="Arial"/>
                              </w:rPr>
                            </w:pPr>
                            <w:r>
                              <w:rPr>
                                <w:rFonts w:ascii="Arial" w:hAnsi="Arial"/>
                                <w:w w:val="92"/>
                              </w:rPr>
                              <w:t>e</w:t>
                            </w:r>
                            <w:r>
                              <w:rPr>
                                <w:rFonts w:ascii="Arial" w:hAnsi="Arial"/>
                                <w:spacing w:val="1"/>
                                <w:w w:val="99"/>
                              </w:rPr>
                              <w:t>d</w:t>
                            </w:r>
                            <w:r>
                              <w:rPr>
                                <w:rFonts w:ascii="Arial" w:hAnsi="Arial"/>
                                <w:w w:val="103"/>
                              </w:rPr>
                              <w:t>i</w:t>
                            </w:r>
                            <w:r>
                              <w:rPr>
                                <w:rFonts w:ascii="Arial" w:hAnsi="Arial"/>
                                <w:w w:val="97"/>
                              </w:rPr>
                              <w:t>ç</w:t>
                            </w:r>
                            <w:r>
                              <w:t xml:space="preserve"> </w:t>
                            </w:r>
                            <w:r>
                              <w:rPr>
                                <w:spacing w:val="-2"/>
                              </w:rPr>
                              <w:t xml:space="preserve"> </w:t>
                            </w:r>
                            <w:r>
                              <w:rPr>
                                <w:rFonts w:ascii="Arial" w:hAnsi="Arial"/>
                                <w:w w:val="102"/>
                              </w:rPr>
                              <w:t>o</w:t>
                            </w:r>
                            <w:r>
                              <w:t xml:space="preserve"> </w:t>
                            </w:r>
                            <w:r>
                              <w:rPr>
                                <w:spacing w:val="-3"/>
                              </w:rPr>
                              <w:t xml:space="preserve"> </w:t>
                            </w:r>
                            <w:r>
                              <w:rPr>
                                <w:rFonts w:ascii="Arial" w:hAnsi="Arial"/>
                                <w:spacing w:val="1"/>
                                <w:w w:val="99"/>
                              </w:rPr>
                              <w:t>d</w:t>
                            </w:r>
                            <w:r>
                              <w:rPr>
                                <w:rFonts w:ascii="Arial" w:hAnsi="Arial"/>
                                <w:w w:val="88"/>
                              </w:rPr>
                              <w:t>a</w:t>
                            </w:r>
                            <w:r>
                              <w:t xml:space="preserve"> </w:t>
                            </w:r>
                            <w:r>
                              <w:rPr>
                                <w:spacing w:val="-3"/>
                              </w:rPr>
                              <w:t xml:space="preserve"> </w:t>
                            </w:r>
                            <w:r>
                              <w:rPr>
                                <w:rFonts w:ascii="Arial" w:hAnsi="Arial"/>
                                <w:w w:val="105"/>
                              </w:rPr>
                              <w:t>N</w:t>
                            </w:r>
                            <w:r>
                              <w:rPr>
                                <w:rFonts w:ascii="Arial" w:hAnsi="Arial"/>
                                <w:spacing w:val="-1"/>
                                <w:w w:val="102"/>
                              </w:rPr>
                              <w:t>o</w:t>
                            </w:r>
                            <w:r>
                              <w:rPr>
                                <w:rFonts w:ascii="Arial" w:hAnsi="Arial"/>
                                <w:spacing w:val="1"/>
                                <w:w w:val="97"/>
                              </w:rPr>
                              <w:t>r</w:t>
                            </w:r>
                            <w:r>
                              <w:rPr>
                                <w:rFonts w:ascii="Arial" w:hAnsi="Arial"/>
                                <w:spacing w:val="-1"/>
                                <w:w w:val="98"/>
                              </w:rPr>
                              <w:t>m</w:t>
                            </w:r>
                            <w:r>
                              <w:rPr>
                                <w:rFonts w:ascii="Arial" w:hAnsi="Arial"/>
                                <w:spacing w:val="-1"/>
                                <w:w w:val="88"/>
                              </w:rPr>
                              <w:t>a</w:t>
                            </w:r>
                            <w:r>
                              <w:rPr>
                                <w:rFonts w:ascii="Arial" w:hAnsi="Arial"/>
                                <w:w w:val="83"/>
                              </w:rPr>
                              <w:t>,</w:t>
                            </w:r>
                            <w:r>
                              <w:t xml:space="preserve"> </w:t>
                            </w:r>
                            <w:r>
                              <w:rPr>
                                <w:spacing w:val="-3"/>
                              </w:rPr>
                              <w:t xml:space="preserve"> </w:t>
                            </w:r>
                            <w:r>
                              <w:rPr>
                                <w:rFonts w:ascii="Arial" w:hAnsi="Arial"/>
                                <w:w w:val="88"/>
                              </w:rPr>
                              <w:t>a</w:t>
                            </w:r>
                            <w:r>
                              <w:t xml:space="preserve"> </w:t>
                            </w:r>
                            <w:r>
                              <w:rPr>
                                <w:spacing w:val="-3"/>
                              </w:rPr>
                              <w:t xml:space="preserve"> </w:t>
                            </w:r>
                            <w:r>
                              <w:rPr>
                                <w:rFonts w:ascii="Arial" w:hAnsi="Arial"/>
                                <w:w w:val="98"/>
                              </w:rPr>
                              <w:t>A</w:t>
                            </w:r>
                            <w:r>
                              <w:rPr>
                                <w:rFonts w:ascii="Arial" w:hAnsi="Arial"/>
                                <w:spacing w:val="1"/>
                                <w:w w:val="87"/>
                              </w:rPr>
                              <w:t>B</w:t>
                            </w:r>
                            <w:r>
                              <w:rPr>
                                <w:rFonts w:ascii="Arial" w:hAnsi="Arial"/>
                                <w:w w:val="105"/>
                              </w:rPr>
                              <w:t>N</w:t>
                            </w:r>
                            <w:r>
                              <w:rPr>
                                <w:rFonts w:ascii="Arial" w:hAnsi="Arial"/>
                                <w:w w:val="83"/>
                              </w:rPr>
                              <w:t>T</w:t>
                            </w:r>
                            <w:r>
                              <w:t xml:space="preserve"> </w:t>
                            </w:r>
                            <w:r>
                              <w:rPr>
                                <w:spacing w:val="-3"/>
                              </w:rPr>
                              <w:t xml:space="preserve"> </w:t>
                            </w:r>
                            <w:r>
                              <w:rPr>
                                <w:rFonts w:ascii="Arial" w:hAnsi="Arial"/>
                                <w:spacing w:val="-1"/>
                                <w:w w:val="102"/>
                              </w:rPr>
                              <w:t>o</w:t>
                            </w:r>
                            <w:r>
                              <w:rPr>
                                <w:rFonts w:ascii="Arial" w:hAnsi="Arial"/>
                              </w:rPr>
                              <w:t>p</w:t>
                            </w:r>
                            <w:r>
                              <w:rPr>
                                <w:rFonts w:ascii="Arial" w:hAnsi="Arial"/>
                                <w:spacing w:val="-1"/>
                                <w:w w:val="102"/>
                              </w:rPr>
                              <w:t>o</w:t>
                            </w:r>
                            <w:r>
                              <w:rPr>
                                <w:rFonts w:ascii="Arial" w:hAnsi="Arial"/>
                                <w:spacing w:val="1"/>
                                <w:w w:val="97"/>
                              </w:rPr>
                              <w:t>r</w:t>
                            </w:r>
                            <w:r>
                              <w:rPr>
                                <w:rFonts w:ascii="Arial" w:hAnsi="Arial"/>
                                <w:w w:val="107"/>
                              </w:rPr>
                              <w:t>t</w:t>
                            </w:r>
                            <w:r>
                              <w:rPr>
                                <w:rFonts w:ascii="Arial" w:hAnsi="Arial"/>
                                <w:smallCaps/>
                                <w:spacing w:val="-1"/>
                                <w:w w:val="93"/>
                              </w:rPr>
                              <w:t>u</w:t>
                            </w:r>
                            <w:r>
                              <w:rPr>
                                <w:rFonts w:ascii="Arial" w:hAnsi="Arial"/>
                                <w:spacing w:val="-1"/>
                                <w:w w:val="97"/>
                              </w:rPr>
                              <w:t>n</w:t>
                            </w:r>
                            <w:r>
                              <w:rPr>
                                <w:rFonts w:ascii="Arial" w:hAnsi="Arial"/>
                                <w:w w:val="103"/>
                              </w:rPr>
                              <w:t>i</w:t>
                            </w:r>
                            <w:r>
                              <w:rPr>
                                <w:rFonts w:ascii="Arial" w:hAnsi="Arial"/>
                                <w:w w:val="97"/>
                              </w:rPr>
                              <w:t>z</w:t>
                            </w:r>
                            <w:r>
                              <w:rPr>
                                <w:rFonts w:ascii="Arial" w:hAnsi="Arial"/>
                                <w:spacing w:val="-1"/>
                                <w:w w:val="102"/>
                              </w:rPr>
                              <w:t>o</w:t>
                            </w:r>
                            <w:r>
                              <w:rPr>
                                <w:rFonts w:ascii="Arial" w:hAnsi="Arial"/>
                                <w:smallCaps/>
                                <w:w w:val="93"/>
                              </w:rPr>
                              <w:t>u</w:t>
                            </w:r>
                            <w:r>
                              <w:t xml:space="preserve"> </w:t>
                            </w:r>
                            <w:r>
                              <w:rPr>
                                <w:spacing w:val="-4"/>
                              </w:rPr>
                              <w:t xml:space="preserve"> </w:t>
                            </w:r>
                            <w:r>
                              <w:rPr>
                                <w:rFonts w:ascii="Arial" w:hAnsi="Arial"/>
                                <w:spacing w:val="-1"/>
                                <w:w w:val="88"/>
                              </w:rPr>
                              <w:t>a</w:t>
                            </w:r>
                            <w:r>
                              <w:rPr>
                                <w:rFonts w:ascii="Arial" w:hAnsi="Arial"/>
                                <w:spacing w:val="2"/>
                                <w:w w:val="102"/>
                              </w:rPr>
                              <w:t>o</w:t>
                            </w:r>
                            <w:r>
                              <w:rPr>
                                <w:rFonts w:ascii="Arial" w:hAnsi="Arial"/>
                                <w:w w:val="78"/>
                              </w:rPr>
                              <w:t>s</w:t>
                            </w:r>
                            <w:r>
                              <w:t xml:space="preserve"> </w:t>
                            </w:r>
                            <w:r>
                              <w:rPr>
                                <w:spacing w:val="-1"/>
                              </w:rPr>
                              <w:t xml:space="preserve"> </w:t>
                            </w:r>
                            <w:r>
                              <w:rPr>
                                <w:rFonts w:ascii="Arial" w:hAnsi="Arial"/>
                                <w:w w:val="103"/>
                              </w:rPr>
                              <w:t>i</w:t>
                            </w:r>
                            <w:r>
                              <w:rPr>
                                <w:rFonts w:ascii="Arial" w:hAnsi="Arial"/>
                                <w:spacing w:val="-1"/>
                                <w:w w:val="97"/>
                              </w:rPr>
                              <w:t>n</w:t>
                            </w:r>
                            <w:r>
                              <w:rPr>
                                <w:rFonts w:ascii="Arial" w:hAnsi="Arial"/>
                                <w:w w:val="107"/>
                              </w:rPr>
                              <w:t>t</w:t>
                            </w:r>
                            <w:r>
                              <w:rPr>
                                <w:rFonts w:ascii="Arial" w:hAnsi="Arial"/>
                                <w:w w:val="92"/>
                              </w:rPr>
                              <w:t>e</w:t>
                            </w:r>
                            <w:r>
                              <w:rPr>
                                <w:rFonts w:ascii="Arial" w:hAnsi="Arial"/>
                                <w:spacing w:val="1"/>
                                <w:w w:val="97"/>
                              </w:rPr>
                              <w:t>r</w:t>
                            </w:r>
                            <w:r>
                              <w:rPr>
                                <w:rFonts w:ascii="Arial" w:hAnsi="Arial"/>
                                <w:w w:val="92"/>
                              </w:rPr>
                              <w:t>e</w:t>
                            </w:r>
                            <w:r>
                              <w:rPr>
                                <w:rFonts w:ascii="Arial" w:hAnsi="Arial"/>
                                <w:spacing w:val="-1"/>
                                <w:w w:val="78"/>
                              </w:rPr>
                              <w:t>ss</w:t>
                            </w:r>
                            <w:r>
                              <w:rPr>
                                <w:rFonts w:ascii="Arial" w:hAnsi="Arial"/>
                                <w:spacing w:val="-1"/>
                                <w:w w:val="88"/>
                              </w:rPr>
                              <w:t>a</w:t>
                            </w:r>
                            <w:r>
                              <w:rPr>
                                <w:rFonts w:ascii="Arial" w:hAnsi="Arial"/>
                                <w:spacing w:val="1"/>
                                <w:w w:val="99"/>
                              </w:rPr>
                              <w:t>d</w:t>
                            </w:r>
                            <w:r>
                              <w:rPr>
                                <w:rFonts w:ascii="Arial" w:hAnsi="Arial"/>
                                <w:spacing w:val="-1"/>
                                <w:w w:val="102"/>
                              </w:rPr>
                              <w:t>o</w:t>
                            </w:r>
                            <w:r>
                              <w:rPr>
                                <w:rFonts w:ascii="Arial" w:hAnsi="Arial"/>
                                <w:w w:val="78"/>
                              </w:rPr>
                              <w:t>s</w:t>
                            </w:r>
                            <w:r>
                              <w:t xml:space="preserve"> </w:t>
                            </w:r>
                            <w:r>
                              <w:rPr>
                                <w:spacing w:val="-4"/>
                              </w:rPr>
                              <w:t xml:space="preserve"> </w:t>
                            </w:r>
                            <w:r>
                              <w:rPr>
                                <w:rFonts w:ascii="Arial" w:hAnsi="Arial"/>
                                <w:w w:val="88"/>
                              </w:rPr>
                              <w:t>a</w:t>
                            </w:r>
                            <w:r>
                              <w:t xml:space="preserve"> </w:t>
                            </w:r>
                            <w:r>
                              <w:rPr>
                                <w:spacing w:val="-3"/>
                              </w:rPr>
                              <w:t xml:space="preserve"> </w:t>
                            </w:r>
                            <w:r>
                              <w:rPr>
                                <w:rFonts w:ascii="Arial" w:hAnsi="Arial"/>
                              </w:rPr>
                              <w:t>p</w:t>
                            </w:r>
                            <w:r>
                              <w:rPr>
                                <w:rFonts w:ascii="Arial" w:hAnsi="Arial"/>
                                <w:spacing w:val="-1"/>
                                <w:w w:val="102"/>
                              </w:rPr>
                              <w:t>o</w:t>
                            </w:r>
                            <w:r>
                              <w:rPr>
                                <w:rFonts w:ascii="Arial" w:hAnsi="Arial"/>
                                <w:spacing w:val="-1"/>
                                <w:w w:val="78"/>
                              </w:rPr>
                              <w:t>ss</w:t>
                            </w:r>
                            <w:r>
                              <w:rPr>
                                <w:rFonts w:ascii="Arial" w:hAnsi="Arial"/>
                                <w:w w:val="103"/>
                              </w:rPr>
                              <w:t>i</w:t>
                            </w:r>
                            <w:r>
                              <w:rPr>
                                <w:rFonts w:ascii="Arial" w:hAnsi="Arial"/>
                                <w:spacing w:val="-1"/>
                              </w:rPr>
                              <w:t>b</w:t>
                            </w:r>
                            <w:r>
                              <w:rPr>
                                <w:rFonts w:ascii="Arial" w:hAnsi="Arial"/>
                                <w:w w:val="103"/>
                              </w:rPr>
                              <w:t>i</w:t>
                            </w:r>
                            <w:r>
                              <w:rPr>
                                <w:rFonts w:ascii="Arial" w:hAnsi="Arial"/>
                                <w:w w:val="98"/>
                              </w:rPr>
                              <w:t>l</w:t>
                            </w:r>
                            <w:r>
                              <w:rPr>
                                <w:rFonts w:ascii="Arial" w:hAnsi="Arial"/>
                                <w:spacing w:val="2"/>
                                <w:w w:val="103"/>
                              </w:rPr>
                              <w:t>i</w:t>
                            </w:r>
                            <w:r>
                              <w:rPr>
                                <w:rFonts w:ascii="Arial" w:hAnsi="Arial"/>
                                <w:spacing w:val="1"/>
                                <w:w w:val="99"/>
                              </w:rPr>
                              <w:t>d</w:t>
                            </w:r>
                            <w:r>
                              <w:rPr>
                                <w:rFonts w:ascii="Arial" w:hAnsi="Arial"/>
                                <w:spacing w:val="-1"/>
                                <w:w w:val="88"/>
                              </w:rPr>
                              <w:t>a</w:t>
                            </w:r>
                            <w:r>
                              <w:rPr>
                                <w:rFonts w:ascii="Arial" w:hAnsi="Arial"/>
                                <w:spacing w:val="1"/>
                                <w:w w:val="99"/>
                              </w:rPr>
                              <w:t>d</w:t>
                            </w:r>
                            <w:r>
                              <w:rPr>
                                <w:rFonts w:ascii="Arial" w:hAnsi="Arial"/>
                                <w:w w:val="92"/>
                              </w:rPr>
                              <w:t>e</w:t>
                            </w:r>
                            <w:r>
                              <w:t xml:space="preserve"> </w:t>
                            </w:r>
                            <w:r>
                              <w:rPr>
                                <w:spacing w:val="-2"/>
                              </w:rPr>
                              <w:t xml:space="preserve"> </w:t>
                            </w:r>
                            <w:r>
                              <w:rPr>
                                <w:rFonts w:ascii="Arial" w:hAnsi="Arial"/>
                                <w:spacing w:val="-2"/>
                                <w:w w:val="99"/>
                              </w:rPr>
                              <w:t>d</w:t>
                            </w:r>
                            <w:r>
                              <w:rPr>
                                <w:rFonts w:ascii="Arial" w:hAnsi="Arial"/>
                                <w:w w:val="92"/>
                              </w:rPr>
                              <w:t>e</w:t>
                            </w:r>
                            <w:r>
                              <w:t xml:space="preserve"> </w:t>
                            </w:r>
                            <w:r>
                              <w:rPr>
                                <w:spacing w:val="-2"/>
                              </w:rPr>
                              <w:t xml:space="preserve"> </w:t>
                            </w:r>
                            <w:r>
                              <w:rPr>
                                <w:rFonts w:ascii="Arial" w:hAnsi="Arial"/>
                                <w:spacing w:val="-1"/>
                                <w:w w:val="78"/>
                              </w:rPr>
                              <w:t>s</w:t>
                            </w:r>
                            <w:r>
                              <w:rPr>
                                <w:rFonts w:ascii="Arial" w:hAnsi="Arial"/>
                                <w:w w:val="9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D4434" id="Text Box 266" o:spid="_x0000_s1040" type="#_x0000_t202" style="position:absolute;left:0;text-align:left;margin-left:82.75pt;margin-top:113pt;width:430.15pt;height:13.2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" fillcolor="#fd6464" stroked="f">
                <v:fill opacity="26214f"/>
                <v:textbox inset="0,0,0,0">
                  <w:txbxContent>
                    <w:p w14:paraId="43B54CD8" w14:textId="77777777" w:rsidR="0016797D" w:rsidRDefault="0016797D">
                      <w:pPr>
                        <w:pStyle w:val="Corpodetexto"/>
                        <w:spacing w:line="264" w:lineRule="exact"/>
                        <w:ind w:left="46"/>
                        <w:rPr>
                          <w:rFonts w:ascii="Arial" w:hAnsi="Arial"/>
                        </w:rPr>
                      </w:pPr>
                      <w:r>
                        <w:rPr>
                          <w:rFonts w:ascii="Arial" w:hAnsi="Arial"/>
                          <w:w w:val="92"/>
                        </w:rPr>
                        <w:t>e</w:t>
                      </w:r>
                      <w:r>
                        <w:rPr>
                          <w:rFonts w:ascii="Arial" w:hAnsi="Arial"/>
                          <w:spacing w:val="1"/>
                          <w:w w:val="99"/>
                        </w:rPr>
                        <w:t>d</w:t>
                      </w:r>
                      <w:r>
                        <w:rPr>
                          <w:rFonts w:ascii="Arial" w:hAnsi="Arial"/>
                          <w:w w:val="103"/>
                        </w:rPr>
                        <w:t>i</w:t>
                      </w:r>
                      <w:r>
                        <w:rPr>
                          <w:rFonts w:ascii="Arial" w:hAnsi="Arial"/>
                          <w:w w:val="97"/>
                        </w:rPr>
                        <w:t>ç</w:t>
                      </w:r>
                      <w:r>
                        <w:t xml:space="preserve"> </w:t>
                      </w:r>
                      <w:r>
                        <w:rPr>
                          <w:spacing w:val="-2"/>
                        </w:rPr>
                        <w:t xml:space="preserve"> </w:t>
                      </w:r>
                      <w:r>
                        <w:rPr>
                          <w:rFonts w:ascii="Arial" w:hAnsi="Arial"/>
                          <w:w w:val="102"/>
                        </w:rPr>
                        <w:t>o</w:t>
                      </w:r>
                      <w:r>
                        <w:t xml:space="preserve"> </w:t>
                      </w:r>
                      <w:r>
                        <w:rPr>
                          <w:spacing w:val="-3"/>
                        </w:rPr>
                        <w:t xml:space="preserve"> </w:t>
                      </w:r>
                      <w:r>
                        <w:rPr>
                          <w:rFonts w:ascii="Arial" w:hAnsi="Arial"/>
                          <w:spacing w:val="1"/>
                          <w:w w:val="99"/>
                        </w:rPr>
                        <w:t>d</w:t>
                      </w:r>
                      <w:r>
                        <w:rPr>
                          <w:rFonts w:ascii="Arial" w:hAnsi="Arial"/>
                          <w:w w:val="88"/>
                        </w:rPr>
                        <w:t>a</w:t>
                      </w:r>
                      <w:r>
                        <w:t xml:space="preserve"> </w:t>
                      </w:r>
                      <w:r>
                        <w:rPr>
                          <w:spacing w:val="-3"/>
                        </w:rPr>
                        <w:t xml:space="preserve"> </w:t>
                      </w:r>
                      <w:r>
                        <w:rPr>
                          <w:rFonts w:ascii="Arial" w:hAnsi="Arial"/>
                          <w:w w:val="105"/>
                        </w:rPr>
                        <w:t>N</w:t>
                      </w:r>
                      <w:r>
                        <w:rPr>
                          <w:rFonts w:ascii="Arial" w:hAnsi="Arial"/>
                          <w:spacing w:val="-1"/>
                          <w:w w:val="102"/>
                        </w:rPr>
                        <w:t>o</w:t>
                      </w:r>
                      <w:r>
                        <w:rPr>
                          <w:rFonts w:ascii="Arial" w:hAnsi="Arial"/>
                          <w:spacing w:val="1"/>
                          <w:w w:val="97"/>
                        </w:rPr>
                        <w:t>r</w:t>
                      </w:r>
                      <w:r>
                        <w:rPr>
                          <w:rFonts w:ascii="Arial" w:hAnsi="Arial"/>
                          <w:spacing w:val="-1"/>
                          <w:w w:val="98"/>
                        </w:rPr>
                        <w:t>m</w:t>
                      </w:r>
                      <w:r>
                        <w:rPr>
                          <w:rFonts w:ascii="Arial" w:hAnsi="Arial"/>
                          <w:spacing w:val="-1"/>
                          <w:w w:val="88"/>
                        </w:rPr>
                        <w:t>a</w:t>
                      </w:r>
                      <w:r>
                        <w:rPr>
                          <w:rFonts w:ascii="Arial" w:hAnsi="Arial"/>
                          <w:w w:val="83"/>
                        </w:rPr>
                        <w:t>,</w:t>
                      </w:r>
                      <w:r>
                        <w:t xml:space="preserve"> </w:t>
                      </w:r>
                      <w:r>
                        <w:rPr>
                          <w:spacing w:val="-3"/>
                        </w:rPr>
                        <w:t xml:space="preserve"> </w:t>
                      </w:r>
                      <w:r>
                        <w:rPr>
                          <w:rFonts w:ascii="Arial" w:hAnsi="Arial"/>
                          <w:w w:val="88"/>
                        </w:rPr>
                        <w:t>a</w:t>
                      </w:r>
                      <w:r>
                        <w:t xml:space="preserve"> </w:t>
                      </w:r>
                      <w:r>
                        <w:rPr>
                          <w:spacing w:val="-3"/>
                        </w:rPr>
                        <w:t xml:space="preserve"> </w:t>
                      </w:r>
                      <w:r>
                        <w:rPr>
                          <w:rFonts w:ascii="Arial" w:hAnsi="Arial"/>
                          <w:w w:val="98"/>
                        </w:rPr>
                        <w:t>A</w:t>
                      </w:r>
                      <w:r>
                        <w:rPr>
                          <w:rFonts w:ascii="Arial" w:hAnsi="Arial"/>
                          <w:spacing w:val="1"/>
                          <w:w w:val="87"/>
                        </w:rPr>
                        <w:t>B</w:t>
                      </w:r>
                      <w:r>
                        <w:rPr>
                          <w:rFonts w:ascii="Arial" w:hAnsi="Arial"/>
                          <w:w w:val="105"/>
                        </w:rPr>
                        <w:t>N</w:t>
                      </w:r>
                      <w:r>
                        <w:rPr>
                          <w:rFonts w:ascii="Arial" w:hAnsi="Arial"/>
                          <w:w w:val="83"/>
                        </w:rPr>
                        <w:t>T</w:t>
                      </w:r>
                      <w:r>
                        <w:t xml:space="preserve"> </w:t>
                      </w:r>
                      <w:r>
                        <w:rPr>
                          <w:spacing w:val="-3"/>
                        </w:rPr>
                        <w:t xml:space="preserve"> </w:t>
                      </w:r>
                      <w:r>
                        <w:rPr>
                          <w:rFonts w:ascii="Arial" w:hAnsi="Arial"/>
                          <w:spacing w:val="-1"/>
                          <w:w w:val="102"/>
                        </w:rPr>
                        <w:t>o</w:t>
                      </w:r>
                      <w:r>
                        <w:rPr>
                          <w:rFonts w:ascii="Arial" w:hAnsi="Arial"/>
                        </w:rPr>
                        <w:t>p</w:t>
                      </w:r>
                      <w:r>
                        <w:rPr>
                          <w:rFonts w:ascii="Arial" w:hAnsi="Arial"/>
                          <w:spacing w:val="-1"/>
                          <w:w w:val="102"/>
                        </w:rPr>
                        <w:t>o</w:t>
                      </w:r>
                      <w:r>
                        <w:rPr>
                          <w:rFonts w:ascii="Arial" w:hAnsi="Arial"/>
                          <w:spacing w:val="1"/>
                          <w:w w:val="97"/>
                        </w:rPr>
                        <w:t>r</w:t>
                      </w:r>
                      <w:r>
                        <w:rPr>
                          <w:rFonts w:ascii="Arial" w:hAnsi="Arial"/>
                          <w:w w:val="107"/>
                        </w:rPr>
                        <w:t>t</w:t>
                      </w:r>
                      <w:r>
                        <w:rPr>
                          <w:rFonts w:ascii="Arial" w:hAnsi="Arial"/>
                          <w:smallCaps/>
                          <w:spacing w:val="-1"/>
                          <w:w w:val="93"/>
                        </w:rPr>
                        <w:t>u</w:t>
                      </w:r>
                      <w:r>
                        <w:rPr>
                          <w:rFonts w:ascii="Arial" w:hAnsi="Arial"/>
                          <w:spacing w:val="-1"/>
                          <w:w w:val="97"/>
                        </w:rPr>
                        <w:t>n</w:t>
                      </w:r>
                      <w:r>
                        <w:rPr>
                          <w:rFonts w:ascii="Arial" w:hAnsi="Arial"/>
                          <w:w w:val="103"/>
                        </w:rPr>
                        <w:t>i</w:t>
                      </w:r>
                      <w:r>
                        <w:rPr>
                          <w:rFonts w:ascii="Arial" w:hAnsi="Arial"/>
                          <w:w w:val="97"/>
                        </w:rPr>
                        <w:t>z</w:t>
                      </w:r>
                      <w:r>
                        <w:rPr>
                          <w:rFonts w:ascii="Arial" w:hAnsi="Arial"/>
                          <w:spacing w:val="-1"/>
                          <w:w w:val="102"/>
                        </w:rPr>
                        <w:t>o</w:t>
                      </w:r>
                      <w:r>
                        <w:rPr>
                          <w:rFonts w:ascii="Arial" w:hAnsi="Arial"/>
                          <w:smallCaps/>
                          <w:w w:val="93"/>
                        </w:rPr>
                        <w:t>u</w:t>
                      </w:r>
                      <w:r>
                        <w:t xml:space="preserve"> </w:t>
                      </w:r>
                      <w:r>
                        <w:rPr>
                          <w:spacing w:val="-4"/>
                        </w:rPr>
                        <w:t xml:space="preserve"> </w:t>
                      </w:r>
                      <w:r>
                        <w:rPr>
                          <w:rFonts w:ascii="Arial" w:hAnsi="Arial"/>
                          <w:spacing w:val="-1"/>
                          <w:w w:val="88"/>
                        </w:rPr>
                        <w:t>a</w:t>
                      </w:r>
                      <w:r>
                        <w:rPr>
                          <w:rFonts w:ascii="Arial" w:hAnsi="Arial"/>
                          <w:spacing w:val="2"/>
                          <w:w w:val="102"/>
                        </w:rPr>
                        <w:t>o</w:t>
                      </w:r>
                      <w:r>
                        <w:rPr>
                          <w:rFonts w:ascii="Arial" w:hAnsi="Arial"/>
                          <w:w w:val="78"/>
                        </w:rPr>
                        <w:t>s</w:t>
                      </w:r>
                      <w:r>
                        <w:t xml:space="preserve"> </w:t>
                      </w:r>
                      <w:r>
                        <w:rPr>
                          <w:spacing w:val="-1"/>
                        </w:rPr>
                        <w:t xml:space="preserve"> </w:t>
                      </w:r>
                      <w:r>
                        <w:rPr>
                          <w:rFonts w:ascii="Arial" w:hAnsi="Arial"/>
                          <w:w w:val="103"/>
                        </w:rPr>
                        <w:t>i</w:t>
                      </w:r>
                      <w:r>
                        <w:rPr>
                          <w:rFonts w:ascii="Arial" w:hAnsi="Arial"/>
                          <w:spacing w:val="-1"/>
                          <w:w w:val="97"/>
                        </w:rPr>
                        <w:t>n</w:t>
                      </w:r>
                      <w:r>
                        <w:rPr>
                          <w:rFonts w:ascii="Arial" w:hAnsi="Arial"/>
                          <w:w w:val="107"/>
                        </w:rPr>
                        <w:t>t</w:t>
                      </w:r>
                      <w:r>
                        <w:rPr>
                          <w:rFonts w:ascii="Arial" w:hAnsi="Arial"/>
                          <w:w w:val="92"/>
                        </w:rPr>
                        <w:t>e</w:t>
                      </w:r>
                      <w:r>
                        <w:rPr>
                          <w:rFonts w:ascii="Arial" w:hAnsi="Arial"/>
                          <w:spacing w:val="1"/>
                          <w:w w:val="97"/>
                        </w:rPr>
                        <w:t>r</w:t>
                      </w:r>
                      <w:r>
                        <w:rPr>
                          <w:rFonts w:ascii="Arial" w:hAnsi="Arial"/>
                          <w:w w:val="92"/>
                        </w:rPr>
                        <w:t>e</w:t>
                      </w:r>
                      <w:r>
                        <w:rPr>
                          <w:rFonts w:ascii="Arial" w:hAnsi="Arial"/>
                          <w:spacing w:val="-1"/>
                          <w:w w:val="78"/>
                        </w:rPr>
                        <w:t>ss</w:t>
                      </w:r>
                      <w:r>
                        <w:rPr>
                          <w:rFonts w:ascii="Arial" w:hAnsi="Arial"/>
                          <w:spacing w:val="-1"/>
                          <w:w w:val="88"/>
                        </w:rPr>
                        <w:t>a</w:t>
                      </w:r>
                      <w:r>
                        <w:rPr>
                          <w:rFonts w:ascii="Arial" w:hAnsi="Arial"/>
                          <w:spacing w:val="1"/>
                          <w:w w:val="99"/>
                        </w:rPr>
                        <w:t>d</w:t>
                      </w:r>
                      <w:r>
                        <w:rPr>
                          <w:rFonts w:ascii="Arial" w:hAnsi="Arial"/>
                          <w:spacing w:val="-1"/>
                          <w:w w:val="102"/>
                        </w:rPr>
                        <w:t>o</w:t>
                      </w:r>
                      <w:r>
                        <w:rPr>
                          <w:rFonts w:ascii="Arial" w:hAnsi="Arial"/>
                          <w:w w:val="78"/>
                        </w:rPr>
                        <w:t>s</w:t>
                      </w:r>
                      <w:r>
                        <w:t xml:space="preserve"> </w:t>
                      </w:r>
                      <w:r>
                        <w:rPr>
                          <w:spacing w:val="-4"/>
                        </w:rPr>
                        <w:t xml:space="preserve"> </w:t>
                      </w:r>
                      <w:r>
                        <w:rPr>
                          <w:rFonts w:ascii="Arial" w:hAnsi="Arial"/>
                          <w:w w:val="88"/>
                        </w:rPr>
                        <w:t>a</w:t>
                      </w:r>
                      <w:r>
                        <w:t xml:space="preserve"> </w:t>
                      </w:r>
                      <w:r>
                        <w:rPr>
                          <w:spacing w:val="-3"/>
                        </w:rPr>
                        <w:t xml:space="preserve"> </w:t>
                      </w:r>
                      <w:r>
                        <w:rPr>
                          <w:rFonts w:ascii="Arial" w:hAnsi="Arial"/>
                        </w:rPr>
                        <w:t>p</w:t>
                      </w:r>
                      <w:r>
                        <w:rPr>
                          <w:rFonts w:ascii="Arial" w:hAnsi="Arial"/>
                          <w:spacing w:val="-1"/>
                          <w:w w:val="102"/>
                        </w:rPr>
                        <w:t>o</w:t>
                      </w:r>
                      <w:r>
                        <w:rPr>
                          <w:rFonts w:ascii="Arial" w:hAnsi="Arial"/>
                          <w:spacing w:val="-1"/>
                          <w:w w:val="78"/>
                        </w:rPr>
                        <w:t>ss</w:t>
                      </w:r>
                      <w:r>
                        <w:rPr>
                          <w:rFonts w:ascii="Arial" w:hAnsi="Arial"/>
                          <w:w w:val="103"/>
                        </w:rPr>
                        <w:t>i</w:t>
                      </w:r>
                      <w:r>
                        <w:rPr>
                          <w:rFonts w:ascii="Arial" w:hAnsi="Arial"/>
                          <w:spacing w:val="-1"/>
                        </w:rPr>
                        <w:t>b</w:t>
                      </w:r>
                      <w:r>
                        <w:rPr>
                          <w:rFonts w:ascii="Arial" w:hAnsi="Arial"/>
                          <w:w w:val="103"/>
                        </w:rPr>
                        <w:t>i</w:t>
                      </w:r>
                      <w:r>
                        <w:rPr>
                          <w:rFonts w:ascii="Arial" w:hAnsi="Arial"/>
                          <w:w w:val="98"/>
                        </w:rPr>
                        <w:t>l</w:t>
                      </w:r>
                      <w:r>
                        <w:rPr>
                          <w:rFonts w:ascii="Arial" w:hAnsi="Arial"/>
                          <w:spacing w:val="2"/>
                          <w:w w:val="103"/>
                        </w:rPr>
                        <w:t>i</w:t>
                      </w:r>
                      <w:r>
                        <w:rPr>
                          <w:rFonts w:ascii="Arial" w:hAnsi="Arial"/>
                          <w:spacing w:val="1"/>
                          <w:w w:val="99"/>
                        </w:rPr>
                        <w:t>d</w:t>
                      </w:r>
                      <w:r>
                        <w:rPr>
                          <w:rFonts w:ascii="Arial" w:hAnsi="Arial"/>
                          <w:spacing w:val="-1"/>
                          <w:w w:val="88"/>
                        </w:rPr>
                        <w:t>a</w:t>
                      </w:r>
                      <w:r>
                        <w:rPr>
                          <w:rFonts w:ascii="Arial" w:hAnsi="Arial"/>
                          <w:spacing w:val="1"/>
                          <w:w w:val="99"/>
                        </w:rPr>
                        <w:t>d</w:t>
                      </w:r>
                      <w:r>
                        <w:rPr>
                          <w:rFonts w:ascii="Arial" w:hAnsi="Arial"/>
                          <w:w w:val="92"/>
                        </w:rPr>
                        <w:t>e</w:t>
                      </w:r>
                      <w:r>
                        <w:t xml:space="preserve"> </w:t>
                      </w:r>
                      <w:r>
                        <w:rPr>
                          <w:spacing w:val="-2"/>
                        </w:rPr>
                        <w:t xml:space="preserve"> </w:t>
                      </w:r>
                      <w:r>
                        <w:rPr>
                          <w:rFonts w:ascii="Arial" w:hAnsi="Arial"/>
                          <w:spacing w:val="-2"/>
                          <w:w w:val="99"/>
                        </w:rPr>
                        <w:t>d</w:t>
                      </w:r>
                      <w:r>
                        <w:rPr>
                          <w:rFonts w:ascii="Arial" w:hAnsi="Arial"/>
                          <w:w w:val="92"/>
                        </w:rPr>
                        <w:t>e</w:t>
                      </w:r>
                      <w:r>
                        <w:t xml:space="preserve"> </w:t>
                      </w:r>
                      <w:r>
                        <w:rPr>
                          <w:spacing w:val="-2"/>
                        </w:rPr>
                        <w:t xml:space="preserve"> </w:t>
                      </w:r>
                      <w:r>
                        <w:rPr>
                          <w:rFonts w:ascii="Arial" w:hAnsi="Arial"/>
                          <w:spacing w:val="-1"/>
                          <w:w w:val="78"/>
                        </w:rPr>
                        <w:t>s</w:t>
                      </w:r>
                      <w:r>
                        <w:rPr>
                          <w:rFonts w:ascii="Arial" w:hAnsi="Arial"/>
                          <w:w w:val="92"/>
                        </w:rPr>
                        <w:t>e</w:t>
                      </w:r>
                    </w:p>
                  </w:txbxContent>
                </v:textbox>
                <w10:wrap type="topAndBottom" anchorx="page"/>
              </v:shape>
            </w:pict>
          </mc:Fallback>
        </mc:AlternateContent>
      </w:r>
      <w:r>
        <w:rPr>
          <w:noProof/>
        </w:rPr>
        <mc:AlternateContent>
          <mc:Choice Requires="wps">
            <w:drawing>
              <wp:anchor distT="0" distB="0" distL="114300" distR="114300" simplePos="0" relativeHeight="248373248" behindDoc="1" locked="0" layoutInCell="1" allowOverlap="1" wp14:anchorId="1C0E3B83" wp14:editId="179AD7AD">
                <wp:simplePos x="0" y="0"/>
                <wp:positionH relativeFrom="page">
                  <wp:posOffset>4328795</wp:posOffset>
                </wp:positionH>
                <wp:positionV relativeFrom="paragraph">
                  <wp:posOffset>1256665</wp:posOffset>
                </wp:positionV>
                <wp:extent cx="2184400" cy="178435"/>
                <wp:effectExtent l="0" t="0" r="0" b="0"/>
                <wp:wrapNone/>
                <wp:docPr id="322"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178435"/>
                        </a:xfrm>
                        <a:prstGeom prst="rect">
                          <a:avLst/>
                        </a:prstGeom>
                        <a:solidFill>
                          <a:srgbClr val="FD64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E025A5" w14:textId="77777777" w:rsidR="0016797D" w:rsidRDefault="0016797D">
                            <w:pPr>
                              <w:pStyle w:val="Corpodetexto"/>
                              <w:spacing w:line="265" w:lineRule="exact"/>
                              <w:ind w:left="46"/>
                              <w:rPr>
                                <w:rFonts w:ascii="Arial"/>
                              </w:rPr>
                            </w:pPr>
                            <w:r>
                              <w:rPr>
                                <w:rFonts w:ascii="Arial"/>
                                <w:w w:val="98"/>
                              </w:rPr>
                              <w:t>A</w:t>
                            </w:r>
                            <w:r>
                              <w:rPr>
                                <w:rFonts w:ascii="Arial"/>
                                <w:spacing w:val="1"/>
                                <w:w w:val="78"/>
                              </w:rPr>
                              <w:t>s</w:t>
                            </w:r>
                            <w:r>
                              <w:rPr>
                                <w:rFonts w:ascii="Arial"/>
                                <w:spacing w:val="-1"/>
                                <w:w w:val="78"/>
                              </w:rPr>
                              <w:t>s</w:t>
                            </w:r>
                            <w:r>
                              <w:rPr>
                                <w:rFonts w:ascii="Arial"/>
                                <w:w w:val="103"/>
                              </w:rPr>
                              <w:t>i</w:t>
                            </w:r>
                            <w:r>
                              <w:rPr>
                                <w:rFonts w:ascii="Arial"/>
                                <w:spacing w:val="-1"/>
                                <w:w w:val="98"/>
                              </w:rPr>
                              <w:t>m</w:t>
                            </w:r>
                            <w:r>
                              <w:rPr>
                                <w:rFonts w:ascii="Arial"/>
                                <w:w w:val="83"/>
                              </w:rPr>
                              <w:t>,</w:t>
                            </w:r>
                            <w:r>
                              <w:t xml:space="preserve"> </w:t>
                            </w:r>
                            <w:r>
                              <w:rPr>
                                <w:spacing w:val="14"/>
                              </w:rPr>
                              <w:t xml:space="preserve"> </w:t>
                            </w:r>
                            <w:r>
                              <w:rPr>
                                <w:rFonts w:ascii="Arial"/>
                                <w:w w:val="97"/>
                              </w:rPr>
                              <w:t>c</w:t>
                            </w:r>
                            <w:r>
                              <w:rPr>
                                <w:rFonts w:ascii="Arial"/>
                                <w:spacing w:val="-1"/>
                                <w:w w:val="102"/>
                              </w:rPr>
                              <w:t>o</w:t>
                            </w:r>
                            <w:r>
                              <w:rPr>
                                <w:rFonts w:ascii="Arial"/>
                                <w:spacing w:val="2"/>
                                <w:w w:val="97"/>
                              </w:rPr>
                              <w:t>n</w:t>
                            </w:r>
                            <w:r>
                              <w:rPr>
                                <w:rFonts w:ascii="Arial"/>
                                <w:spacing w:val="-1"/>
                                <w:w w:val="78"/>
                              </w:rPr>
                              <w:t>s</w:t>
                            </w:r>
                            <w:r>
                              <w:rPr>
                                <w:rFonts w:ascii="Arial"/>
                                <w:w w:val="107"/>
                              </w:rPr>
                              <w:t>t</w:t>
                            </w:r>
                            <w:r>
                              <w:rPr>
                                <w:rFonts w:ascii="Arial"/>
                                <w:w w:val="88"/>
                              </w:rPr>
                              <w:t>a</w:t>
                            </w:r>
                            <w:r>
                              <w:t xml:space="preserve"> </w:t>
                            </w:r>
                            <w:r>
                              <w:rPr>
                                <w:spacing w:val="14"/>
                              </w:rPr>
                              <w:t xml:space="preserve"> </w:t>
                            </w:r>
                            <w:r>
                              <w:rPr>
                                <w:rFonts w:ascii="Arial"/>
                                <w:spacing w:val="1"/>
                                <w:w w:val="99"/>
                              </w:rPr>
                              <w:t>q</w:t>
                            </w:r>
                            <w:r>
                              <w:rPr>
                                <w:rFonts w:ascii="Arial"/>
                                <w:smallCaps/>
                                <w:spacing w:val="-1"/>
                                <w:w w:val="93"/>
                              </w:rPr>
                              <w:t>u</w:t>
                            </w:r>
                            <w:r>
                              <w:rPr>
                                <w:rFonts w:ascii="Arial"/>
                                <w:w w:val="92"/>
                              </w:rPr>
                              <w:t>e</w:t>
                            </w:r>
                            <w:r>
                              <w:rPr>
                                <w:rFonts w:ascii="Arial"/>
                                <w:w w:val="83"/>
                              </w:rPr>
                              <w:t>,</w:t>
                            </w:r>
                            <w:r>
                              <w:t xml:space="preserve"> </w:t>
                            </w:r>
                            <w:r>
                              <w:rPr>
                                <w:spacing w:val="14"/>
                              </w:rPr>
                              <w:t xml:space="preserve"> </w:t>
                            </w:r>
                            <w:r>
                              <w:rPr>
                                <w:rFonts w:ascii="Arial"/>
                                <w:spacing w:val="1"/>
                                <w:w w:val="99"/>
                              </w:rPr>
                              <w:t>q</w:t>
                            </w:r>
                            <w:r>
                              <w:rPr>
                                <w:rFonts w:ascii="Arial"/>
                                <w:smallCaps/>
                                <w:spacing w:val="-1"/>
                                <w:w w:val="93"/>
                              </w:rPr>
                              <w:t>u</w:t>
                            </w:r>
                            <w:r>
                              <w:rPr>
                                <w:rFonts w:ascii="Arial"/>
                                <w:spacing w:val="-1"/>
                                <w:w w:val="88"/>
                              </w:rPr>
                              <w:t>a</w:t>
                            </w:r>
                            <w:r>
                              <w:rPr>
                                <w:rFonts w:ascii="Arial"/>
                                <w:spacing w:val="-1"/>
                                <w:w w:val="97"/>
                              </w:rPr>
                              <w:t>n</w:t>
                            </w:r>
                            <w:r>
                              <w:rPr>
                                <w:rFonts w:ascii="Arial"/>
                                <w:spacing w:val="1"/>
                                <w:w w:val="99"/>
                              </w:rPr>
                              <w:t>d</w:t>
                            </w:r>
                            <w:r>
                              <w:rPr>
                                <w:rFonts w:ascii="Arial"/>
                                <w:w w:val="102"/>
                              </w:rPr>
                              <w:t>o</w:t>
                            </w:r>
                            <w:r>
                              <w:t xml:space="preserve"> </w:t>
                            </w:r>
                            <w:r>
                              <w:rPr>
                                <w:spacing w:val="14"/>
                              </w:rPr>
                              <w:t xml:space="preserve"> </w:t>
                            </w:r>
                            <w:r>
                              <w:rPr>
                                <w:rFonts w:ascii="Arial"/>
                                <w:spacing w:val="1"/>
                                <w:w w:val="99"/>
                              </w:rPr>
                              <w:t>d</w:t>
                            </w:r>
                            <w:r>
                              <w:rPr>
                                <w:rFonts w:ascii="Arial"/>
                                <w:w w:val="88"/>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E3B83" id="Text Box 265" o:spid="_x0000_s1041" type="#_x0000_t202" style="position:absolute;left:0;text-align:left;margin-left:340.85pt;margin-top:98.95pt;width:172pt;height:14.05pt;z-index:-2549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" fillcolor="#fd6464" stroked="f">
                <v:fill opacity="26214f"/>
                <v:textbox inset="0,0,0,0">
                  <w:txbxContent>
                    <w:p w14:paraId="67E025A5" w14:textId="77777777" w:rsidR="0016797D" w:rsidRDefault="0016797D">
                      <w:pPr>
                        <w:pStyle w:val="Corpodetexto"/>
                        <w:spacing w:line="265" w:lineRule="exact"/>
                        <w:ind w:left="46"/>
                        <w:rPr>
                          <w:rFonts w:ascii="Arial"/>
                        </w:rPr>
                      </w:pPr>
                      <w:r>
                        <w:rPr>
                          <w:rFonts w:ascii="Arial"/>
                          <w:w w:val="98"/>
                        </w:rPr>
                        <w:t>A</w:t>
                      </w:r>
                      <w:r>
                        <w:rPr>
                          <w:rFonts w:ascii="Arial"/>
                          <w:spacing w:val="1"/>
                          <w:w w:val="78"/>
                        </w:rPr>
                        <w:t>s</w:t>
                      </w:r>
                      <w:r>
                        <w:rPr>
                          <w:rFonts w:ascii="Arial"/>
                          <w:spacing w:val="-1"/>
                          <w:w w:val="78"/>
                        </w:rPr>
                        <w:t>s</w:t>
                      </w:r>
                      <w:r>
                        <w:rPr>
                          <w:rFonts w:ascii="Arial"/>
                          <w:w w:val="103"/>
                        </w:rPr>
                        <w:t>i</w:t>
                      </w:r>
                      <w:r>
                        <w:rPr>
                          <w:rFonts w:ascii="Arial"/>
                          <w:spacing w:val="-1"/>
                          <w:w w:val="98"/>
                        </w:rPr>
                        <w:t>m</w:t>
                      </w:r>
                      <w:r>
                        <w:rPr>
                          <w:rFonts w:ascii="Arial"/>
                          <w:w w:val="83"/>
                        </w:rPr>
                        <w:t>,</w:t>
                      </w:r>
                      <w:r>
                        <w:t xml:space="preserve"> </w:t>
                      </w:r>
                      <w:r>
                        <w:rPr>
                          <w:spacing w:val="14"/>
                        </w:rPr>
                        <w:t xml:space="preserve"> </w:t>
                      </w:r>
                      <w:r>
                        <w:rPr>
                          <w:rFonts w:ascii="Arial"/>
                          <w:w w:val="97"/>
                        </w:rPr>
                        <w:t>c</w:t>
                      </w:r>
                      <w:r>
                        <w:rPr>
                          <w:rFonts w:ascii="Arial"/>
                          <w:spacing w:val="-1"/>
                          <w:w w:val="102"/>
                        </w:rPr>
                        <w:t>o</w:t>
                      </w:r>
                      <w:r>
                        <w:rPr>
                          <w:rFonts w:ascii="Arial"/>
                          <w:spacing w:val="2"/>
                          <w:w w:val="97"/>
                        </w:rPr>
                        <w:t>n</w:t>
                      </w:r>
                      <w:r>
                        <w:rPr>
                          <w:rFonts w:ascii="Arial"/>
                          <w:spacing w:val="-1"/>
                          <w:w w:val="78"/>
                        </w:rPr>
                        <w:t>s</w:t>
                      </w:r>
                      <w:r>
                        <w:rPr>
                          <w:rFonts w:ascii="Arial"/>
                          <w:w w:val="107"/>
                        </w:rPr>
                        <w:t>t</w:t>
                      </w:r>
                      <w:r>
                        <w:rPr>
                          <w:rFonts w:ascii="Arial"/>
                          <w:w w:val="88"/>
                        </w:rPr>
                        <w:t>a</w:t>
                      </w:r>
                      <w:r>
                        <w:t xml:space="preserve"> </w:t>
                      </w:r>
                      <w:r>
                        <w:rPr>
                          <w:spacing w:val="14"/>
                        </w:rPr>
                        <w:t xml:space="preserve"> </w:t>
                      </w:r>
                      <w:r>
                        <w:rPr>
                          <w:rFonts w:ascii="Arial"/>
                          <w:spacing w:val="1"/>
                          <w:w w:val="99"/>
                        </w:rPr>
                        <w:t>q</w:t>
                      </w:r>
                      <w:r>
                        <w:rPr>
                          <w:rFonts w:ascii="Arial"/>
                          <w:smallCaps/>
                          <w:spacing w:val="-1"/>
                          <w:w w:val="93"/>
                        </w:rPr>
                        <w:t>u</w:t>
                      </w:r>
                      <w:r>
                        <w:rPr>
                          <w:rFonts w:ascii="Arial"/>
                          <w:w w:val="92"/>
                        </w:rPr>
                        <w:t>e</w:t>
                      </w:r>
                      <w:r>
                        <w:rPr>
                          <w:rFonts w:ascii="Arial"/>
                          <w:w w:val="83"/>
                        </w:rPr>
                        <w:t>,</w:t>
                      </w:r>
                      <w:r>
                        <w:t xml:space="preserve"> </w:t>
                      </w:r>
                      <w:r>
                        <w:rPr>
                          <w:spacing w:val="14"/>
                        </w:rPr>
                        <w:t xml:space="preserve"> </w:t>
                      </w:r>
                      <w:r>
                        <w:rPr>
                          <w:rFonts w:ascii="Arial"/>
                          <w:spacing w:val="1"/>
                          <w:w w:val="99"/>
                        </w:rPr>
                        <w:t>q</w:t>
                      </w:r>
                      <w:r>
                        <w:rPr>
                          <w:rFonts w:ascii="Arial"/>
                          <w:smallCaps/>
                          <w:spacing w:val="-1"/>
                          <w:w w:val="93"/>
                        </w:rPr>
                        <w:t>u</w:t>
                      </w:r>
                      <w:r>
                        <w:rPr>
                          <w:rFonts w:ascii="Arial"/>
                          <w:spacing w:val="-1"/>
                          <w:w w:val="88"/>
                        </w:rPr>
                        <w:t>a</w:t>
                      </w:r>
                      <w:r>
                        <w:rPr>
                          <w:rFonts w:ascii="Arial"/>
                          <w:spacing w:val="-1"/>
                          <w:w w:val="97"/>
                        </w:rPr>
                        <w:t>n</w:t>
                      </w:r>
                      <w:r>
                        <w:rPr>
                          <w:rFonts w:ascii="Arial"/>
                          <w:spacing w:val="1"/>
                          <w:w w:val="99"/>
                        </w:rPr>
                        <w:t>d</w:t>
                      </w:r>
                      <w:r>
                        <w:rPr>
                          <w:rFonts w:ascii="Arial"/>
                          <w:w w:val="102"/>
                        </w:rPr>
                        <w:t>o</w:t>
                      </w:r>
                      <w:r>
                        <w:t xml:space="preserve"> </w:t>
                      </w:r>
                      <w:r>
                        <w:rPr>
                          <w:spacing w:val="14"/>
                        </w:rPr>
                        <w:t xml:space="preserve"> </w:t>
                      </w:r>
                      <w:r>
                        <w:rPr>
                          <w:rFonts w:ascii="Arial"/>
                          <w:spacing w:val="1"/>
                          <w:w w:val="99"/>
                        </w:rPr>
                        <w:t>d</w:t>
                      </w:r>
                      <w:r>
                        <w:rPr>
                          <w:rFonts w:ascii="Arial"/>
                          <w:w w:val="88"/>
                        </w:rPr>
                        <w:t>a</w:t>
                      </w:r>
                    </w:p>
                  </w:txbxContent>
                </v:textbox>
                <w10:wrap anchorx="page"/>
              </v:shape>
            </w:pict>
          </mc:Fallback>
        </mc:AlternateContent>
      </w:r>
      <w:r>
        <w:rPr>
          <w:noProof/>
        </w:rPr>
        <mc:AlternateContent>
          <mc:Choice Requires="wps">
            <w:drawing>
              <wp:anchor distT="0" distB="0" distL="114300" distR="114300" simplePos="0" relativeHeight="248374272" behindDoc="1" locked="0" layoutInCell="1" allowOverlap="1" wp14:anchorId="690DC20A" wp14:editId="0B1EDFAA">
                <wp:simplePos x="0" y="0"/>
                <wp:positionH relativeFrom="page">
                  <wp:posOffset>1050290</wp:posOffset>
                </wp:positionH>
                <wp:positionV relativeFrom="paragraph">
                  <wp:posOffset>-349250</wp:posOffset>
                </wp:positionV>
                <wp:extent cx="3382645" cy="170815"/>
                <wp:effectExtent l="0" t="0" r="0" b="0"/>
                <wp:wrapNone/>
                <wp:docPr id="321"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645" cy="170815"/>
                        </a:xfrm>
                        <a:prstGeom prst="rect">
                          <a:avLst/>
                        </a:prstGeom>
                        <a:solidFill>
                          <a:srgbClr val="FD64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163B0" w14:textId="77777777" w:rsidR="0016797D" w:rsidRDefault="0016797D">
                            <w:pPr>
                              <w:spacing w:line="266" w:lineRule="exact"/>
                              <w:ind w:left="231"/>
                              <w:rPr>
                                <w:rFonts w:ascii="Arial" w:hAnsi="Arial"/>
                                <w:b/>
                                <w:sz w:val="24"/>
                              </w:rPr>
                            </w:pPr>
                            <w:r>
                              <w:rPr>
                                <w:rFonts w:ascii="Arial" w:hAnsi="Arial"/>
                                <w:spacing w:val="-1"/>
                                <w:w w:val="88"/>
                                <w:sz w:val="24"/>
                              </w:rPr>
                              <w:t>a</w:t>
                            </w:r>
                            <w:r>
                              <w:rPr>
                                <w:rFonts w:ascii="Arial" w:hAnsi="Arial"/>
                                <w:w w:val="95"/>
                                <w:sz w:val="24"/>
                              </w:rPr>
                              <w:t>v</w:t>
                            </w:r>
                            <w:r>
                              <w:rPr>
                                <w:rFonts w:ascii="Arial" w:hAnsi="Arial"/>
                                <w:spacing w:val="-1"/>
                                <w:w w:val="88"/>
                                <w:sz w:val="24"/>
                              </w:rPr>
                              <w:t>a</w:t>
                            </w:r>
                            <w:r>
                              <w:rPr>
                                <w:rFonts w:ascii="Arial" w:hAnsi="Arial"/>
                                <w:w w:val="98"/>
                                <w:sz w:val="24"/>
                              </w:rPr>
                              <w:t>l</w:t>
                            </w:r>
                            <w:r>
                              <w:rPr>
                                <w:rFonts w:ascii="Arial" w:hAnsi="Arial"/>
                                <w:w w:val="103"/>
                                <w:sz w:val="24"/>
                              </w:rPr>
                              <w:t>i</w:t>
                            </w:r>
                            <w:r>
                              <w:rPr>
                                <w:rFonts w:ascii="Arial" w:hAnsi="Arial"/>
                                <w:spacing w:val="-1"/>
                                <w:w w:val="88"/>
                                <w:sz w:val="24"/>
                              </w:rPr>
                              <w:t>a</w:t>
                            </w:r>
                            <w:r>
                              <w:rPr>
                                <w:rFonts w:ascii="Arial" w:hAnsi="Arial"/>
                                <w:w w:val="97"/>
                                <w:sz w:val="24"/>
                              </w:rPr>
                              <w:t>ç</w:t>
                            </w:r>
                            <w:r>
                              <w:rPr>
                                <w:sz w:val="24"/>
                              </w:rPr>
                              <w:t xml:space="preserve"> </w:t>
                            </w:r>
                            <w:r>
                              <w:rPr>
                                <w:spacing w:val="-2"/>
                                <w:sz w:val="24"/>
                              </w:rPr>
                              <w:t xml:space="preserve"> </w:t>
                            </w:r>
                            <w:r>
                              <w:rPr>
                                <w:rFonts w:ascii="Arial" w:hAnsi="Arial"/>
                                <w:w w:val="102"/>
                                <w:sz w:val="24"/>
                              </w:rPr>
                              <w:t>o</w:t>
                            </w:r>
                            <w:r>
                              <w:rPr>
                                <w:spacing w:val="6"/>
                                <w:sz w:val="24"/>
                              </w:rPr>
                              <w:t xml:space="preserve"> </w:t>
                            </w:r>
                            <w:r>
                              <w:rPr>
                                <w:rFonts w:ascii="Arial" w:hAnsi="Arial"/>
                                <w:spacing w:val="1"/>
                                <w:w w:val="99"/>
                                <w:sz w:val="24"/>
                              </w:rPr>
                              <w:t>d</w:t>
                            </w:r>
                            <w:r>
                              <w:rPr>
                                <w:rFonts w:ascii="Arial" w:hAnsi="Arial"/>
                                <w:w w:val="92"/>
                                <w:sz w:val="24"/>
                              </w:rPr>
                              <w:t>e</w:t>
                            </w:r>
                            <w:r>
                              <w:rPr>
                                <w:spacing w:val="8"/>
                                <w:sz w:val="24"/>
                              </w:rPr>
                              <w:t xml:space="preserve"> </w:t>
                            </w:r>
                            <w:r>
                              <w:rPr>
                                <w:rFonts w:ascii="Arial" w:hAnsi="Arial"/>
                                <w:spacing w:val="-3"/>
                                <w:sz w:val="24"/>
                              </w:rPr>
                              <w:t>b</w:t>
                            </w:r>
                            <w:r>
                              <w:rPr>
                                <w:rFonts w:ascii="Arial" w:hAnsi="Arial"/>
                                <w:w w:val="92"/>
                                <w:sz w:val="24"/>
                              </w:rPr>
                              <w:t>e</w:t>
                            </w:r>
                            <w:r>
                              <w:rPr>
                                <w:rFonts w:ascii="Arial" w:hAnsi="Arial"/>
                                <w:spacing w:val="-1"/>
                                <w:w w:val="97"/>
                                <w:sz w:val="24"/>
                              </w:rPr>
                              <w:t>n</w:t>
                            </w:r>
                            <w:r>
                              <w:rPr>
                                <w:rFonts w:ascii="Arial" w:hAnsi="Arial"/>
                                <w:w w:val="78"/>
                                <w:sz w:val="24"/>
                              </w:rPr>
                              <w:t>s</w:t>
                            </w:r>
                            <w:r>
                              <w:rPr>
                                <w:spacing w:val="6"/>
                                <w:sz w:val="24"/>
                              </w:rPr>
                              <w:t xml:space="preserve"> </w:t>
                            </w:r>
                            <w:r>
                              <w:rPr>
                                <w:rFonts w:ascii="Arial" w:hAnsi="Arial"/>
                                <w:sz w:val="24"/>
                              </w:rPr>
                              <w:t>p</w:t>
                            </w:r>
                            <w:r>
                              <w:rPr>
                                <w:rFonts w:ascii="Arial" w:hAnsi="Arial"/>
                                <w:spacing w:val="-1"/>
                                <w:w w:val="102"/>
                                <w:sz w:val="24"/>
                              </w:rPr>
                              <w:t>o</w:t>
                            </w:r>
                            <w:r>
                              <w:rPr>
                                <w:rFonts w:ascii="Arial" w:hAnsi="Arial"/>
                                <w:w w:val="97"/>
                                <w:sz w:val="24"/>
                              </w:rPr>
                              <w:t>r</w:t>
                            </w:r>
                            <w:r>
                              <w:rPr>
                                <w:spacing w:val="5"/>
                                <w:sz w:val="24"/>
                              </w:rPr>
                              <w:t xml:space="preserve"> </w:t>
                            </w:r>
                            <w:r>
                              <w:rPr>
                                <w:rFonts w:ascii="Arial" w:hAnsi="Arial"/>
                                <w:b/>
                                <w:w w:val="91"/>
                                <w:sz w:val="24"/>
                              </w:rPr>
                              <w:t>a</w:t>
                            </w:r>
                            <w:r>
                              <w:rPr>
                                <w:rFonts w:ascii="Arial" w:hAnsi="Arial"/>
                                <w:b/>
                                <w:w w:val="94"/>
                                <w:sz w:val="24"/>
                              </w:rPr>
                              <w:t>r</w:t>
                            </w:r>
                            <w:r>
                              <w:rPr>
                                <w:rFonts w:ascii="Arial" w:hAnsi="Arial"/>
                                <w:b/>
                                <w:w w:val="92"/>
                                <w:sz w:val="24"/>
                              </w:rPr>
                              <w:t>q</w:t>
                            </w:r>
                            <w:r>
                              <w:rPr>
                                <w:rFonts w:ascii="Arial" w:hAnsi="Arial"/>
                                <w:b/>
                                <w:smallCaps/>
                                <w:w w:val="98"/>
                                <w:sz w:val="24"/>
                              </w:rPr>
                              <w:t>u</w:t>
                            </w:r>
                            <w:r>
                              <w:rPr>
                                <w:rFonts w:ascii="Arial" w:hAnsi="Arial"/>
                                <w:b/>
                                <w:spacing w:val="-1"/>
                                <w:w w:val="97"/>
                                <w:sz w:val="24"/>
                              </w:rPr>
                              <w:t>it</w:t>
                            </w:r>
                            <w:r>
                              <w:rPr>
                                <w:rFonts w:ascii="Arial" w:hAnsi="Arial"/>
                                <w:b/>
                                <w:w w:val="91"/>
                                <w:sz w:val="24"/>
                              </w:rPr>
                              <w:t>e</w:t>
                            </w:r>
                            <w:r>
                              <w:rPr>
                                <w:rFonts w:ascii="Arial" w:hAnsi="Arial"/>
                                <w:b/>
                                <w:spacing w:val="-1"/>
                                <w:w w:val="97"/>
                                <w:sz w:val="24"/>
                              </w:rPr>
                              <w:t>t</w:t>
                            </w:r>
                            <w:r>
                              <w:rPr>
                                <w:rFonts w:ascii="Arial" w:hAnsi="Arial"/>
                                <w:b/>
                                <w:w w:val="92"/>
                                <w:sz w:val="24"/>
                              </w:rPr>
                              <w:t>o</w:t>
                            </w:r>
                            <w:r>
                              <w:rPr>
                                <w:rFonts w:ascii="Arial" w:hAnsi="Arial"/>
                                <w:b/>
                                <w:w w:val="71"/>
                                <w:sz w:val="24"/>
                              </w:rPr>
                              <w:t>s</w:t>
                            </w:r>
                            <w:r>
                              <w:rPr>
                                <w:spacing w:val="7"/>
                                <w:sz w:val="24"/>
                              </w:rPr>
                              <w:t xml:space="preserve"> </w:t>
                            </w:r>
                            <w:r>
                              <w:rPr>
                                <w:rFonts w:ascii="Arial" w:hAnsi="Arial"/>
                                <w:b/>
                                <w:w w:val="92"/>
                                <w:sz w:val="24"/>
                              </w:rPr>
                              <w:t>o</w:t>
                            </w:r>
                            <w:r>
                              <w:rPr>
                                <w:rFonts w:ascii="Arial" w:hAnsi="Arial"/>
                                <w:b/>
                                <w:smallCaps/>
                                <w:w w:val="98"/>
                                <w:sz w:val="24"/>
                              </w:rPr>
                              <w:t>u</w:t>
                            </w:r>
                            <w:r>
                              <w:rPr>
                                <w:spacing w:val="4"/>
                                <w:sz w:val="24"/>
                              </w:rPr>
                              <w:t xml:space="preserve"> </w:t>
                            </w:r>
                            <w:r>
                              <w:rPr>
                                <w:rFonts w:ascii="Arial" w:hAnsi="Arial"/>
                                <w:b/>
                                <w:w w:val="91"/>
                                <w:sz w:val="24"/>
                              </w:rPr>
                              <w:t>e</w:t>
                            </w:r>
                            <w:r>
                              <w:rPr>
                                <w:rFonts w:ascii="Arial" w:hAnsi="Arial"/>
                                <w:b/>
                                <w:spacing w:val="1"/>
                                <w:w w:val="92"/>
                                <w:sz w:val="24"/>
                              </w:rPr>
                              <w:t>n</w:t>
                            </w:r>
                            <w:r>
                              <w:rPr>
                                <w:rFonts w:ascii="Arial" w:hAnsi="Arial"/>
                                <w:b/>
                                <w:spacing w:val="-1"/>
                                <w:w w:val="83"/>
                                <w:sz w:val="24"/>
                              </w:rPr>
                              <w:t>g</w:t>
                            </w:r>
                            <w:r>
                              <w:rPr>
                                <w:rFonts w:ascii="Arial" w:hAnsi="Arial"/>
                                <w:b/>
                                <w:spacing w:val="-2"/>
                                <w:w w:val="91"/>
                                <w:sz w:val="24"/>
                              </w:rPr>
                              <w:t>e</w:t>
                            </w:r>
                            <w:r>
                              <w:rPr>
                                <w:rFonts w:ascii="Arial" w:hAnsi="Arial"/>
                                <w:b/>
                                <w:spacing w:val="1"/>
                                <w:w w:val="92"/>
                                <w:sz w:val="24"/>
                              </w:rPr>
                              <w:t>n</w:t>
                            </w:r>
                            <w:r>
                              <w:rPr>
                                <w:rFonts w:ascii="Arial" w:hAnsi="Arial"/>
                                <w:b/>
                                <w:spacing w:val="-1"/>
                                <w:w w:val="92"/>
                                <w:sz w:val="24"/>
                              </w:rPr>
                              <w:t>h</w:t>
                            </w:r>
                            <w:r>
                              <w:rPr>
                                <w:rFonts w:ascii="Arial" w:hAnsi="Arial"/>
                                <w:b/>
                                <w:spacing w:val="-2"/>
                                <w:w w:val="91"/>
                                <w:sz w:val="24"/>
                              </w:rPr>
                              <w:t>e</w:t>
                            </w:r>
                            <w:r>
                              <w:rPr>
                                <w:rFonts w:ascii="Arial" w:hAnsi="Arial"/>
                                <w:b/>
                                <w:spacing w:val="-1"/>
                                <w:w w:val="97"/>
                                <w:sz w:val="24"/>
                              </w:rPr>
                              <w:t>i</w:t>
                            </w:r>
                            <w:r>
                              <w:rPr>
                                <w:rFonts w:ascii="Arial" w:hAnsi="Arial"/>
                                <w:b/>
                                <w:w w:val="94"/>
                                <w:sz w:val="24"/>
                              </w:rPr>
                              <w:t>r</w:t>
                            </w:r>
                            <w:r>
                              <w:rPr>
                                <w:rFonts w:ascii="Arial" w:hAnsi="Arial"/>
                                <w:b/>
                                <w:w w:val="92"/>
                                <w:sz w:val="24"/>
                              </w:rPr>
                              <w:t>o</w:t>
                            </w:r>
                            <w:r>
                              <w:rPr>
                                <w:rFonts w:ascii="Arial" w:hAnsi="Arial"/>
                                <w:b/>
                                <w:w w:val="71"/>
                                <w:sz w:val="24"/>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DC20A" id="Text Box 264" o:spid="_x0000_s1042" type="#_x0000_t202" style="position:absolute;left:0;text-align:left;margin-left:82.7pt;margin-top:-27.5pt;width:266.35pt;height:13.45pt;z-index:-2549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" fillcolor="#fd6464" stroked="f">
                <v:fill opacity="26214f"/>
                <v:textbox inset="0,0,0,0">
                  <w:txbxContent>
                    <w:p w14:paraId="334163B0" w14:textId="77777777" w:rsidR="0016797D" w:rsidRDefault="0016797D">
                      <w:pPr>
                        <w:spacing w:line="266" w:lineRule="exact"/>
                        <w:ind w:left="231"/>
                        <w:rPr>
                          <w:rFonts w:ascii="Arial" w:hAnsi="Arial"/>
                          <w:b/>
                          <w:sz w:val="24"/>
                        </w:rPr>
                      </w:pPr>
                      <w:r>
                        <w:rPr>
                          <w:rFonts w:ascii="Arial" w:hAnsi="Arial"/>
                          <w:spacing w:val="-1"/>
                          <w:w w:val="88"/>
                          <w:sz w:val="24"/>
                        </w:rPr>
                        <w:t>a</w:t>
                      </w:r>
                      <w:r>
                        <w:rPr>
                          <w:rFonts w:ascii="Arial" w:hAnsi="Arial"/>
                          <w:w w:val="95"/>
                          <w:sz w:val="24"/>
                        </w:rPr>
                        <w:t>v</w:t>
                      </w:r>
                      <w:r>
                        <w:rPr>
                          <w:rFonts w:ascii="Arial" w:hAnsi="Arial"/>
                          <w:spacing w:val="-1"/>
                          <w:w w:val="88"/>
                          <w:sz w:val="24"/>
                        </w:rPr>
                        <w:t>a</w:t>
                      </w:r>
                      <w:r>
                        <w:rPr>
                          <w:rFonts w:ascii="Arial" w:hAnsi="Arial"/>
                          <w:w w:val="98"/>
                          <w:sz w:val="24"/>
                        </w:rPr>
                        <w:t>l</w:t>
                      </w:r>
                      <w:r>
                        <w:rPr>
                          <w:rFonts w:ascii="Arial" w:hAnsi="Arial"/>
                          <w:w w:val="103"/>
                          <w:sz w:val="24"/>
                        </w:rPr>
                        <w:t>i</w:t>
                      </w:r>
                      <w:r>
                        <w:rPr>
                          <w:rFonts w:ascii="Arial" w:hAnsi="Arial"/>
                          <w:spacing w:val="-1"/>
                          <w:w w:val="88"/>
                          <w:sz w:val="24"/>
                        </w:rPr>
                        <w:t>a</w:t>
                      </w:r>
                      <w:r>
                        <w:rPr>
                          <w:rFonts w:ascii="Arial" w:hAnsi="Arial"/>
                          <w:w w:val="97"/>
                          <w:sz w:val="24"/>
                        </w:rPr>
                        <w:t>ç</w:t>
                      </w:r>
                      <w:r>
                        <w:rPr>
                          <w:sz w:val="24"/>
                        </w:rPr>
                        <w:t xml:space="preserve"> </w:t>
                      </w:r>
                      <w:r>
                        <w:rPr>
                          <w:spacing w:val="-2"/>
                          <w:sz w:val="24"/>
                        </w:rPr>
                        <w:t xml:space="preserve"> </w:t>
                      </w:r>
                      <w:r>
                        <w:rPr>
                          <w:rFonts w:ascii="Arial" w:hAnsi="Arial"/>
                          <w:w w:val="102"/>
                          <w:sz w:val="24"/>
                        </w:rPr>
                        <w:t>o</w:t>
                      </w:r>
                      <w:r>
                        <w:rPr>
                          <w:spacing w:val="6"/>
                          <w:sz w:val="24"/>
                        </w:rPr>
                        <w:t xml:space="preserve"> </w:t>
                      </w:r>
                      <w:r>
                        <w:rPr>
                          <w:rFonts w:ascii="Arial" w:hAnsi="Arial"/>
                          <w:spacing w:val="1"/>
                          <w:w w:val="99"/>
                          <w:sz w:val="24"/>
                        </w:rPr>
                        <w:t>d</w:t>
                      </w:r>
                      <w:r>
                        <w:rPr>
                          <w:rFonts w:ascii="Arial" w:hAnsi="Arial"/>
                          <w:w w:val="92"/>
                          <w:sz w:val="24"/>
                        </w:rPr>
                        <w:t>e</w:t>
                      </w:r>
                      <w:r>
                        <w:rPr>
                          <w:spacing w:val="8"/>
                          <w:sz w:val="24"/>
                        </w:rPr>
                        <w:t xml:space="preserve"> </w:t>
                      </w:r>
                      <w:r>
                        <w:rPr>
                          <w:rFonts w:ascii="Arial" w:hAnsi="Arial"/>
                          <w:spacing w:val="-3"/>
                          <w:sz w:val="24"/>
                        </w:rPr>
                        <w:t>b</w:t>
                      </w:r>
                      <w:r>
                        <w:rPr>
                          <w:rFonts w:ascii="Arial" w:hAnsi="Arial"/>
                          <w:w w:val="92"/>
                          <w:sz w:val="24"/>
                        </w:rPr>
                        <w:t>e</w:t>
                      </w:r>
                      <w:r>
                        <w:rPr>
                          <w:rFonts w:ascii="Arial" w:hAnsi="Arial"/>
                          <w:spacing w:val="-1"/>
                          <w:w w:val="97"/>
                          <w:sz w:val="24"/>
                        </w:rPr>
                        <w:t>n</w:t>
                      </w:r>
                      <w:r>
                        <w:rPr>
                          <w:rFonts w:ascii="Arial" w:hAnsi="Arial"/>
                          <w:w w:val="78"/>
                          <w:sz w:val="24"/>
                        </w:rPr>
                        <w:t>s</w:t>
                      </w:r>
                      <w:r>
                        <w:rPr>
                          <w:spacing w:val="6"/>
                          <w:sz w:val="24"/>
                        </w:rPr>
                        <w:t xml:space="preserve"> </w:t>
                      </w:r>
                      <w:r>
                        <w:rPr>
                          <w:rFonts w:ascii="Arial" w:hAnsi="Arial"/>
                          <w:sz w:val="24"/>
                        </w:rPr>
                        <w:t>p</w:t>
                      </w:r>
                      <w:r>
                        <w:rPr>
                          <w:rFonts w:ascii="Arial" w:hAnsi="Arial"/>
                          <w:spacing w:val="-1"/>
                          <w:w w:val="102"/>
                          <w:sz w:val="24"/>
                        </w:rPr>
                        <w:t>o</w:t>
                      </w:r>
                      <w:r>
                        <w:rPr>
                          <w:rFonts w:ascii="Arial" w:hAnsi="Arial"/>
                          <w:w w:val="97"/>
                          <w:sz w:val="24"/>
                        </w:rPr>
                        <w:t>r</w:t>
                      </w:r>
                      <w:r>
                        <w:rPr>
                          <w:spacing w:val="5"/>
                          <w:sz w:val="24"/>
                        </w:rPr>
                        <w:t xml:space="preserve"> </w:t>
                      </w:r>
                      <w:r>
                        <w:rPr>
                          <w:rFonts w:ascii="Arial" w:hAnsi="Arial"/>
                          <w:b/>
                          <w:w w:val="91"/>
                          <w:sz w:val="24"/>
                        </w:rPr>
                        <w:t>a</w:t>
                      </w:r>
                      <w:r>
                        <w:rPr>
                          <w:rFonts w:ascii="Arial" w:hAnsi="Arial"/>
                          <w:b/>
                          <w:w w:val="94"/>
                          <w:sz w:val="24"/>
                        </w:rPr>
                        <w:t>r</w:t>
                      </w:r>
                      <w:r>
                        <w:rPr>
                          <w:rFonts w:ascii="Arial" w:hAnsi="Arial"/>
                          <w:b/>
                          <w:w w:val="92"/>
                          <w:sz w:val="24"/>
                        </w:rPr>
                        <w:t>q</w:t>
                      </w:r>
                      <w:r>
                        <w:rPr>
                          <w:rFonts w:ascii="Arial" w:hAnsi="Arial"/>
                          <w:b/>
                          <w:smallCaps/>
                          <w:w w:val="98"/>
                          <w:sz w:val="24"/>
                        </w:rPr>
                        <w:t>u</w:t>
                      </w:r>
                      <w:r>
                        <w:rPr>
                          <w:rFonts w:ascii="Arial" w:hAnsi="Arial"/>
                          <w:b/>
                          <w:spacing w:val="-1"/>
                          <w:w w:val="97"/>
                          <w:sz w:val="24"/>
                        </w:rPr>
                        <w:t>it</w:t>
                      </w:r>
                      <w:r>
                        <w:rPr>
                          <w:rFonts w:ascii="Arial" w:hAnsi="Arial"/>
                          <w:b/>
                          <w:w w:val="91"/>
                          <w:sz w:val="24"/>
                        </w:rPr>
                        <w:t>e</w:t>
                      </w:r>
                      <w:r>
                        <w:rPr>
                          <w:rFonts w:ascii="Arial" w:hAnsi="Arial"/>
                          <w:b/>
                          <w:spacing w:val="-1"/>
                          <w:w w:val="97"/>
                          <w:sz w:val="24"/>
                        </w:rPr>
                        <w:t>t</w:t>
                      </w:r>
                      <w:r>
                        <w:rPr>
                          <w:rFonts w:ascii="Arial" w:hAnsi="Arial"/>
                          <w:b/>
                          <w:w w:val="92"/>
                          <w:sz w:val="24"/>
                        </w:rPr>
                        <w:t>o</w:t>
                      </w:r>
                      <w:r>
                        <w:rPr>
                          <w:rFonts w:ascii="Arial" w:hAnsi="Arial"/>
                          <w:b/>
                          <w:w w:val="71"/>
                          <w:sz w:val="24"/>
                        </w:rPr>
                        <w:t>s</w:t>
                      </w:r>
                      <w:r>
                        <w:rPr>
                          <w:spacing w:val="7"/>
                          <w:sz w:val="24"/>
                        </w:rPr>
                        <w:t xml:space="preserve"> </w:t>
                      </w:r>
                      <w:r>
                        <w:rPr>
                          <w:rFonts w:ascii="Arial" w:hAnsi="Arial"/>
                          <w:b/>
                          <w:w w:val="92"/>
                          <w:sz w:val="24"/>
                        </w:rPr>
                        <w:t>o</w:t>
                      </w:r>
                      <w:r>
                        <w:rPr>
                          <w:rFonts w:ascii="Arial" w:hAnsi="Arial"/>
                          <w:b/>
                          <w:smallCaps/>
                          <w:w w:val="98"/>
                          <w:sz w:val="24"/>
                        </w:rPr>
                        <w:t>u</w:t>
                      </w:r>
                      <w:r>
                        <w:rPr>
                          <w:spacing w:val="4"/>
                          <w:sz w:val="24"/>
                        </w:rPr>
                        <w:t xml:space="preserve"> </w:t>
                      </w:r>
                      <w:r>
                        <w:rPr>
                          <w:rFonts w:ascii="Arial" w:hAnsi="Arial"/>
                          <w:b/>
                          <w:w w:val="91"/>
                          <w:sz w:val="24"/>
                        </w:rPr>
                        <w:t>e</w:t>
                      </w:r>
                      <w:r>
                        <w:rPr>
                          <w:rFonts w:ascii="Arial" w:hAnsi="Arial"/>
                          <w:b/>
                          <w:spacing w:val="1"/>
                          <w:w w:val="92"/>
                          <w:sz w:val="24"/>
                        </w:rPr>
                        <w:t>n</w:t>
                      </w:r>
                      <w:r>
                        <w:rPr>
                          <w:rFonts w:ascii="Arial" w:hAnsi="Arial"/>
                          <w:b/>
                          <w:spacing w:val="-1"/>
                          <w:w w:val="83"/>
                          <w:sz w:val="24"/>
                        </w:rPr>
                        <w:t>g</w:t>
                      </w:r>
                      <w:r>
                        <w:rPr>
                          <w:rFonts w:ascii="Arial" w:hAnsi="Arial"/>
                          <w:b/>
                          <w:spacing w:val="-2"/>
                          <w:w w:val="91"/>
                          <w:sz w:val="24"/>
                        </w:rPr>
                        <w:t>e</w:t>
                      </w:r>
                      <w:r>
                        <w:rPr>
                          <w:rFonts w:ascii="Arial" w:hAnsi="Arial"/>
                          <w:b/>
                          <w:spacing w:val="1"/>
                          <w:w w:val="92"/>
                          <w:sz w:val="24"/>
                        </w:rPr>
                        <w:t>n</w:t>
                      </w:r>
                      <w:r>
                        <w:rPr>
                          <w:rFonts w:ascii="Arial" w:hAnsi="Arial"/>
                          <w:b/>
                          <w:spacing w:val="-1"/>
                          <w:w w:val="92"/>
                          <w:sz w:val="24"/>
                        </w:rPr>
                        <w:t>h</w:t>
                      </w:r>
                      <w:r>
                        <w:rPr>
                          <w:rFonts w:ascii="Arial" w:hAnsi="Arial"/>
                          <w:b/>
                          <w:spacing w:val="-2"/>
                          <w:w w:val="91"/>
                          <w:sz w:val="24"/>
                        </w:rPr>
                        <w:t>e</w:t>
                      </w:r>
                      <w:r>
                        <w:rPr>
                          <w:rFonts w:ascii="Arial" w:hAnsi="Arial"/>
                          <w:b/>
                          <w:spacing w:val="-1"/>
                          <w:w w:val="97"/>
                          <w:sz w:val="24"/>
                        </w:rPr>
                        <w:t>i</w:t>
                      </w:r>
                      <w:r>
                        <w:rPr>
                          <w:rFonts w:ascii="Arial" w:hAnsi="Arial"/>
                          <w:b/>
                          <w:w w:val="94"/>
                          <w:sz w:val="24"/>
                        </w:rPr>
                        <w:t>r</w:t>
                      </w:r>
                      <w:r>
                        <w:rPr>
                          <w:rFonts w:ascii="Arial" w:hAnsi="Arial"/>
                          <w:b/>
                          <w:w w:val="92"/>
                          <w:sz w:val="24"/>
                        </w:rPr>
                        <w:t>o</w:t>
                      </w:r>
                      <w:r>
                        <w:rPr>
                          <w:rFonts w:ascii="Arial" w:hAnsi="Arial"/>
                          <w:b/>
                          <w:w w:val="71"/>
                          <w:sz w:val="24"/>
                        </w:rPr>
                        <w:t>s</w:t>
                      </w:r>
                    </w:p>
                  </w:txbxContent>
                </v:textbox>
                <w10:wrap anchorx="page"/>
              </v:shape>
            </w:pict>
          </mc:Fallback>
        </mc:AlternateContent>
      </w:r>
      <w:r w:rsidR="0016797D">
        <w:rPr>
          <w:rFonts w:ascii="Arial" w:hAnsi="Arial"/>
          <w:spacing w:val="-1"/>
          <w:w w:val="94"/>
        </w:rPr>
        <w:t>C</w:t>
      </w:r>
      <w:r w:rsidR="0016797D">
        <w:rPr>
          <w:rFonts w:ascii="Arial" w:hAnsi="Arial"/>
          <w:spacing w:val="-1"/>
          <w:w w:val="102"/>
        </w:rPr>
        <w:t>o</w:t>
      </w:r>
      <w:r w:rsidR="0016797D">
        <w:rPr>
          <w:rFonts w:ascii="Arial" w:hAnsi="Arial"/>
          <w:spacing w:val="-1"/>
          <w:w w:val="97"/>
        </w:rPr>
        <w:t>n</w:t>
      </w:r>
      <w:r w:rsidR="0016797D">
        <w:rPr>
          <w:rFonts w:ascii="Arial" w:hAnsi="Arial"/>
          <w:spacing w:val="1"/>
          <w:w w:val="99"/>
        </w:rPr>
        <w:t>f</w:t>
      </w:r>
      <w:r w:rsidR="0016797D">
        <w:rPr>
          <w:rFonts w:ascii="Arial" w:hAnsi="Arial"/>
          <w:spacing w:val="-1"/>
          <w:w w:val="102"/>
        </w:rPr>
        <w:t>o</w:t>
      </w:r>
      <w:r w:rsidR="0016797D">
        <w:rPr>
          <w:rFonts w:ascii="Arial" w:hAnsi="Arial"/>
          <w:spacing w:val="1"/>
          <w:w w:val="97"/>
        </w:rPr>
        <w:t>r</w:t>
      </w:r>
      <w:r w:rsidR="0016797D">
        <w:rPr>
          <w:rFonts w:ascii="Arial" w:hAnsi="Arial"/>
          <w:spacing w:val="-1"/>
          <w:w w:val="98"/>
        </w:rPr>
        <w:t>m</w:t>
      </w:r>
      <w:r w:rsidR="0016797D">
        <w:rPr>
          <w:rFonts w:ascii="Arial" w:hAnsi="Arial"/>
          <w:w w:val="92"/>
        </w:rPr>
        <w:t>e</w:t>
      </w:r>
      <w:r w:rsidR="0016797D">
        <w:t xml:space="preserve"> </w:t>
      </w:r>
      <w:r w:rsidR="0016797D">
        <w:rPr>
          <w:spacing w:val="-26"/>
        </w:rPr>
        <w:t xml:space="preserve"> </w:t>
      </w:r>
      <w:r w:rsidR="0016797D">
        <w:rPr>
          <w:rFonts w:ascii="Arial" w:hAnsi="Arial"/>
          <w:spacing w:val="1"/>
          <w:w w:val="99"/>
        </w:rPr>
        <w:t>d</w:t>
      </w:r>
      <w:r w:rsidR="0016797D">
        <w:rPr>
          <w:rFonts w:ascii="Arial" w:hAnsi="Arial"/>
          <w:w w:val="92"/>
        </w:rPr>
        <w:t>e</w:t>
      </w:r>
      <w:r w:rsidR="0016797D">
        <w:rPr>
          <w:rFonts w:ascii="Arial" w:hAnsi="Arial"/>
          <w:spacing w:val="1"/>
          <w:w w:val="99"/>
        </w:rPr>
        <w:t>f</w:t>
      </w:r>
      <w:r w:rsidR="0016797D">
        <w:rPr>
          <w:rFonts w:ascii="Arial" w:hAnsi="Arial"/>
          <w:w w:val="103"/>
        </w:rPr>
        <w:t>i</w:t>
      </w:r>
      <w:r w:rsidR="0016797D">
        <w:rPr>
          <w:rFonts w:ascii="Arial" w:hAnsi="Arial"/>
          <w:spacing w:val="-1"/>
          <w:w w:val="97"/>
        </w:rPr>
        <w:t>n</w:t>
      </w:r>
      <w:r w:rsidR="0016797D">
        <w:rPr>
          <w:rFonts w:ascii="Arial" w:hAnsi="Arial"/>
          <w:w w:val="103"/>
        </w:rPr>
        <w:t>i</w:t>
      </w:r>
      <w:r w:rsidR="0016797D">
        <w:rPr>
          <w:rFonts w:ascii="Arial" w:hAnsi="Arial"/>
          <w:w w:val="97"/>
        </w:rPr>
        <w:t>ç</w:t>
      </w:r>
      <w:r w:rsidR="0016797D">
        <w:t xml:space="preserve"> </w:t>
      </w:r>
      <w:r w:rsidR="0016797D">
        <w:rPr>
          <w:spacing w:val="-2"/>
        </w:rPr>
        <w:t xml:space="preserve"> </w:t>
      </w:r>
      <w:r w:rsidR="0016797D">
        <w:rPr>
          <w:rFonts w:ascii="Arial" w:hAnsi="Arial"/>
          <w:w w:val="102"/>
        </w:rPr>
        <w:t>o</w:t>
      </w:r>
      <w:r w:rsidR="0016797D">
        <w:t xml:space="preserve"> </w:t>
      </w:r>
      <w:r w:rsidR="0016797D">
        <w:rPr>
          <w:spacing w:val="-27"/>
        </w:rPr>
        <w:t xml:space="preserve"> </w:t>
      </w:r>
      <w:r w:rsidR="0016797D">
        <w:rPr>
          <w:rFonts w:ascii="Arial" w:hAnsi="Arial"/>
          <w:w w:val="97"/>
        </w:rPr>
        <w:t>c</w:t>
      </w:r>
      <w:r w:rsidR="0016797D">
        <w:rPr>
          <w:rFonts w:ascii="Arial" w:hAnsi="Arial"/>
          <w:spacing w:val="-3"/>
          <w:w w:val="102"/>
        </w:rPr>
        <w:t>o</w:t>
      </w:r>
      <w:r w:rsidR="0016797D">
        <w:rPr>
          <w:rFonts w:ascii="Arial" w:hAnsi="Arial"/>
          <w:spacing w:val="-1"/>
          <w:w w:val="97"/>
        </w:rPr>
        <w:t>n</w:t>
      </w:r>
      <w:r w:rsidR="0016797D">
        <w:rPr>
          <w:rFonts w:ascii="Arial" w:hAnsi="Arial"/>
          <w:w w:val="107"/>
        </w:rPr>
        <w:t>t</w:t>
      </w:r>
      <w:r w:rsidR="0016797D">
        <w:rPr>
          <w:rFonts w:ascii="Arial" w:hAnsi="Arial"/>
          <w:w w:val="103"/>
        </w:rPr>
        <w:t>i</w:t>
      </w:r>
      <w:r w:rsidR="0016797D">
        <w:rPr>
          <w:rFonts w:ascii="Arial" w:hAnsi="Arial"/>
          <w:spacing w:val="1"/>
          <w:w w:val="99"/>
        </w:rPr>
        <w:t>d</w:t>
      </w:r>
      <w:r w:rsidR="0016797D">
        <w:rPr>
          <w:rFonts w:ascii="Arial" w:hAnsi="Arial"/>
          <w:w w:val="88"/>
        </w:rPr>
        <w:t>a</w:t>
      </w:r>
      <w:r w:rsidR="0016797D">
        <w:t xml:space="preserve"> </w:t>
      </w:r>
      <w:r w:rsidR="0016797D">
        <w:rPr>
          <w:spacing w:val="-27"/>
        </w:rPr>
        <w:t xml:space="preserve"> </w:t>
      </w:r>
      <w:r w:rsidR="0016797D">
        <w:rPr>
          <w:rFonts w:ascii="Arial" w:hAnsi="Arial"/>
          <w:spacing w:val="-1"/>
          <w:w w:val="97"/>
        </w:rPr>
        <w:t>n</w:t>
      </w:r>
      <w:r w:rsidR="0016797D">
        <w:rPr>
          <w:rFonts w:ascii="Arial" w:hAnsi="Arial"/>
          <w:w w:val="102"/>
        </w:rPr>
        <w:t>o</w:t>
      </w:r>
      <w:r w:rsidR="0016797D">
        <w:t xml:space="preserve"> </w:t>
      </w:r>
      <w:r w:rsidR="0016797D">
        <w:rPr>
          <w:spacing w:val="-27"/>
        </w:rPr>
        <w:t xml:space="preserve"> </w:t>
      </w:r>
      <w:r w:rsidR="0016797D">
        <w:rPr>
          <w:rFonts w:ascii="Arial" w:hAnsi="Arial"/>
        </w:rPr>
        <w:t>p</w:t>
      </w:r>
      <w:r w:rsidR="0016797D">
        <w:rPr>
          <w:rFonts w:ascii="Arial" w:hAnsi="Arial"/>
          <w:spacing w:val="1"/>
          <w:w w:val="97"/>
        </w:rPr>
        <w:t>r</w:t>
      </w:r>
      <w:r w:rsidR="0016797D">
        <w:rPr>
          <w:rFonts w:ascii="Arial" w:hAnsi="Arial"/>
          <w:w w:val="92"/>
        </w:rPr>
        <w:t>e</w:t>
      </w:r>
      <w:r w:rsidR="0016797D">
        <w:rPr>
          <w:rFonts w:ascii="Arial" w:hAnsi="Arial"/>
          <w:w w:val="99"/>
        </w:rPr>
        <w:t>f</w:t>
      </w:r>
      <w:r w:rsidR="0016797D">
        <w:t xml:space="preserve"> </w:t>
      </w:r>
      <w:r w:rsidR="0016797D">
        <w:rPr>
          <w:spacing w:val="-2"/>
        </w:rPr>
        <w:t xml:space="preserve"> </w:t>
      </w:r>
      <w:r w:rsidR="0016797D">
        <w:rPr>
          <w:rFonts w:ascii="Arial" w:hAnsi="Arial"/>
          <w:w w:val="97"/>
        </w:rPr>
        <w:t>c</w:t>
      </w:r>
      <w:r w:rsidR="0016797D">
        <w:rPr>
          <w:rFonts w:ascii="Arial" w:hAnsi="Arial"/>
          <w:w w:val="103"/>
        </w:rPr>
        <w:t>i</w:t>
      </w:r>
      <w:r w:rsidR="0016797D">
        <w:rPr>
          <w:rFonts w:ascii="Arial" w:hAnsi="Arial"/>
          <w:w w:val="102"/>
        </w:rPr>
        <w:t>o</w:t>
      </w:r>
      <w:r w:rsidR="0016797D">
        <w:t xml:space="preserve"> </w:t>
      </w:r>
      <w:r w:rsidR="0016797D">
        <w:rPr>
          <w:spacing w:val="-27"/>
        </w:rPr>
        <w:t xml:space="preserve"> </w:t>
      </w:r>
      <w:r w:rsidR="0016797D">
        <w:rPr>
          <w:rFonts w:ascii="Arial" w:hAnsi="Arial"/>
          <w:spacing w:val="1"/>
          <w:w w:val="99"/>
        </w:rPr>
        <w:t>d</w:t>
      </w:r>
      <w:r w:rsidR="0016797D">
        <w:rPr>
          <w:rFonts w:ascii="Arial" w:hAnsi="Arial"/>
          <w:w w:val="88"/>
        </w:rPr>
        <w:t>a</w:t>
      </w:r>
      <w:r w:rsidR="0016797D">
        <w:t xml:space="preserve"> </w:t>
      </w:r>
      <w:r w:rsidR="0016797D">
        <w:rPr>
          <w:spacing w:val="-27"/>
        </w:rPr>
        <w:t xml:space="preserve"> </w:t>
      </w:r>
      <w:r w:rsidR="0016797D">
        <w:rPr>
          <w:rFonts w:ascii="Arial" w:hAnsi="Arial"/>
          <w:spacing w:val="-3"/>
          <w:w w:val="105"/>
        </w:rPr>
        <w:t>N</w:t>
      </w:r>
      <w:r w:rsidR="0016797D">
        <w:rPr>
          <w:rFonts w:ascii="Arial" w:hAnsi="Arial"/>
          <w:spacing w:val="-1"/>
          <w:w w:val="102"/>
        </w:rPr>
        <w:t>o</w:t>
      </w:r>
      <w:r w:rsidR="0016797D">
        <w:rPr>
          <w:rFonts w:ascii="Arial" w:hAnsi="Arial"/>
          <w:spacing w:val="1"/>
          <w:w w:val="97"/>
        </w:rPr>
        <w:t>r</w:t>
      </w:r>
      <w:r w:rsidR="0016797D">
        <w:rPr>
          <w:rFonts w:ascii="Arial" w:hAnsi="Arial"/>
          <w:spacing w:val="-1"/>
          <w:w w:val="98"/>
        </w:rPr>
        <w:t>m</w:t>
      </w:r>
      <w:r w:rsidR="0016797D">
        <w:rPr>
          <w:rFonts w:ascii="Arial" w:hAnsi="Arial"/>
          <w:w w:val="88"/>
        </w:rPr>
        <w:t>a</w:t>
      </w:r>
      <w:r w:rsidR="0016797D">
        <w:t xml:space="preserve"> </w:t>
      </w:r>
      <w:r w:rsidR="0016797D">
        <w:rPr>
          <w:spacing w:val="-27"/>
        </w:rPr>
        <w:t xml:space="preserve"> </w:t>
      </w:r>
      <w:r w:rsidR="0016797D">
        <w:rPr>
          <w:rFonts w:ascii="Arial" w:hAnsi="Arial"/>
          <w:w w:val="92"/>
        </w:rPr>
        <w:t>e</w:t>
      </w:r>
      <w:r w:rsidR="0016797D">
        <w:rPr>
          <w:rFonts w:ascii="Arial" w:hAnsi="Arial"/>
          <w:w w:val="98"/>
        </w:rPr>
        <w:t>m</w:t>
      </w:r>
      <w:r w:rsidR="0016797D">
        <w:t xml:space="preserve"> </w:t>
      </w:r>
      <w:r w:rsidR="0016797D">
        <w:rPr>
          <w:spacing w:val="-27"/>
        </w:rPr>
        <w:t xml:space="preserve"> </w:t>
      </w:r>
      <w:r w:rsidR="0016797D">
        <w:rPr>
          <w:rFonts w:ascii="Arial" w:hAnsi="Arial"/>
          <w:spacing w:val="1"/>
          <w:w w:val="97"/>
        </w:rPr>
        <w:t>r</w:t>
      </w:r>
      <w:r w:rsidR="0016797D">
        <w:rPr>
          <w:rFonts w:ascii="Arial" w:hAnsi="Arial"/>
          <w:w w:val="92"/>
        </w:rPr>
        <w:t>e</w:t>
      </w:r>
      <w:r w:rsidR="0016797D">
        <w:rPr>
          <w:rFonts w:ascii="Arial" w:hAnsi="Arial"/>
          <w:spacing w:val="1"/>
          <w:w w:val="99"/>
        </w:rPr>
        <w:t>f</w:t>
      </w:r>
      <w:r w:rsidR="0016797D">
        <w:rPr>
          <w:rFonts w:ascii="Arial" w:hAnsi="Arial"/>
          <w:w w:val="92"/>
        </w:rPr>
        <w:t>e</w:t>
      </w:r>
      <w:r w:rsidR="0016797D">
        <w:rPr>
          <w:rFonts w:ascii="Arial" w:hAnsi="Arial"/>
          <w:w w:val="97"/>
        </w:rPr>
        <w:t>r</w:t>
      </w:r>
      <w:r w:rsidR="0016797D">
        <w:t xml:space="preserve"> </w:t>
      </w:r>
      <w:r w:rsidR="0016797D">
        <w:rPr>
          <w:spacing w:val="5"/>
        </w:rPr>
        <w:t xml:space="preserve"> </w:t>
      </w:r>
      <w:r w:rsidR="0016797D">
        <w:rPr>
          <w:rFonts w:ascii="Arial" w:hAnsi="Arial"/>
          <w:spacing w:val="-3"/>
          <w:w w:val="97"/>
        </w:rPr>
        <w:t>n</w:t>
      </w:r>
      <w:r w:rsidR="0016797D">
        <w:rPr>
          <w:rFonts w:ascii="Arial" w:hAnsi="Arial"/>
          <w:w w:val="97"/>
        </w:rPr>
        <w:t>c</w:t>
      </w:r>
      <w:r w:rsidR="0016797D">
        <w:rPr>
          <w:rFonts w:ascii="Arial" w:hAnsi="Arial"/>
          <w:w w:val="103"/>
        </w:rPr>
        <w:t>i</w:t>
      </w:r>
      <w:r w:rsidR="0016797D">
        <w:rPr>
          <w:rFonts w:ascii="Arial" w:hAnsi="Arial"/>
          <w:spacing w:val="-1"/>
          <w:w w:val="88"/>
        </w:rPr>
        <w:t>a</w:t>
      </w:r>
      <w:r w:rsidR="0016797D">
        <w:rPr>
          <w:rFonts w:ascii="Arial" w:hAnsi="Arial"/>
          <w:w w:val="92"/>
        </w:rPr>
        <w:t>:</w:t>
      </w:r>
      <w:r w:rsidR="0016797D">
        <w:t xml:space="preserve"> </w:t>
      </w:r>
      <w:r w:rsidR="0016797D">
        <w:rPr>
          <w:spacing w:val="-26"/>
        </w:rPr>
        <w:t xml:space="preserve"> </w:t>
      </w:r>
      <w:r w:rsidR="0016797D">
        <w:rPr>
          <w:rFonts w:ascii="Arial" w:hAnsi="Arial"/>
          <w:w w:val="81"/>
        </w:rPr>
        <w:t>"</w:t>
      </w:r>
      <w:r w:rsidR="0016797D">
        <w:rPr>
          <w:rFonts w:ascii="Arial" w:hAnsi="Arial"/>
          <w:w w:val="98"/>
        </w:rPr>
        <w:t>A</w:t>
      </w:r>
      <w:r w:rsidR="0016797D">
        <w:t xml:space="preserve"> </w:t>
      </w:r>
      <w:r w:rsidR="0016797D">
        <w:rPr>
          <w:spacing w:val="-29"/>
        </w:rPr>
        <w:t xml:space="preserve"> </w:t>
      </w:r>
      <w:r w:rsidR="0016797D">
        <w:rPr>
          <w:rFonts w:ascii="Arial" w:hAnsi="Arial"/>
          <w:w w:val="98"/>
        </w:rPr>
        <w:t>A</w:t>
      </w:r>
      <w:r w:rsidR="0016797D">
        <w:rPr>
          <w:rFonts w:ascii="Arial" w:hAnsi="Arial"/>
          <w:spacing w:val="-1"/>
          <w:w w:val="78"/>
        </w:rPr>
        <w:t>ss</w:t>
      </w:r>
      <w:r w:rsidR="0016797D">
        <w:rPr>
          <w:rFonts w:ascii="Arial" w:hAnsi="Arial"/>
          <w:spacing w:val="-1"/>
          <w:w w:val="102"/>
        </w:rPr>
        <w:t>o</w:t>
      </w:r>
      <w:r w:rsidR="0016797D">
        <w:rPr>
          <w:rFonts w:ascii="Arial" w:hAnsi="Arial"/>
          <w:w w:val="97"/>
        </w:rPr>
        <w:t>c</w:t>
      </w:r>
      <w:r w:rsidR="0016797D">
        <w:rPr>
          <w:rFonts w:ascii="Arial" w:hAnsi="Arial"/>
          <w:w w:val="103"/>
        </w:rPr>
        <w:t>i</w:t>
      </w:r>
      <w:r w:rsidR="0016797D">
        <w:rPr>
          <w:rFonts w:ascii="Arial" w:hAnsi="Arial"/>
          <w:spacing w:val="-1"/>
          <w:w w:val="88"/>
        </w:rPr>
        <w:t>a</w:t>
      </w:r>
      <w:r w:rsidR="0016797D">
        <w:rPr>
          <w:rFonts w:ascii="Arial" w:hAnsi="Arial"/>
          <w:w w:val="97"/>
        </w:rPr>
        <w:t>ç</w:t>
      </w:r>
      <w:r w:rsidR="0016797D">
        <w:t xml:space="preserve"> </w:t>
      </w:r>
      <w:r w:rsidR="0016797D">
        <w:rPr>
          <w:spacing w:val="-2"/>
        </w:rPr>
        <w:t xml:space="preserve"> </w:t>
      </w:r>
      <w:r w:rsidR="0016797D">
        <w:rPr>
          <w:rFonts w:ascii="Arial" w:hAnsi="Arial"/>
          <w:w w:val="102"/>
        </w:rPr>
        <w:t>o</w:t>
      </w:r>
      <w:r w:rsidR="0016797D">
        <w:rPr>
          <w:w w:val="102"/>
        </w:rPr>
        <w:t xml:space="preserve"> </w:t>
      </w:r>
      <w:r w:rsidR="0016797D">
        <w:rPr>
          <w:rFonts w:ascii="Arial" w:hAnsi="Arial"/>
          <w:spacing w:val="1"/>
          <w:w w:val="87"/>
        </w:rPr>
        <w:t>B</w:t>
      </w:r>
      <w:r w:rsidR="0016797D">
        <w:rPr>
          <w:rFonts w:ascii="Arial" w:hAnsi="Arial"/>
          <w:spacing w:val="1"/>
          <w:w w:val="97"/>
        </w:rPr>
        <w:t>r</w:t>
      </w:r>
      <w:r w:rsidR="0016797D">
        <w:rPr>
          <w:rFonts w:ascii="Arial" w:hAnsi="Arial"/>
          <w:spacing w:val="-1"/>
          <w:w w:val="88"/>
        </w:rPr>
        <w:t>a</w:t>
      </w:r>
      <w:r w:rsidR="0016797D">
        <w:rPr>
          <w:rFonts w:ascii="Arial" w:hAnsi="Arial"/>
          <w:spacing w:val="-1"/>
          <w:w w:val="78"/>
        </w:rPr>
        <w:t>s</w:t>
      </w:r>
      <w:r w:rsidR="0016797D">
        <w:rPr>
          <w:rFonts w:ascii="Arial" w:hAnsi="Arial"/>
          <w:w w:val="103"/>
        </w:rPr>
        <w:t>i</w:t>
      </w:r>
      <w:r w:rsidR="0016797D">
        <w:rPr>
          <w:rFonts w:ascii="Arial" w:hAnsi="Arial"/>
          <w:w w:val="98"/>
        </w:rPr>
        <w:t>l</w:t>
      </w:r>
      <w:r w:rsidR="0016797D">
        <w:rPr>
          <w:rFonts w:ascii="Arial" w:hAnsi="Arial"/>
          <w:w w:val="92"/>
        </w:rPr>
        <w:t>e</w:t>
      </w:r>
      <w:r w:rsidR="0016797D">
        <w:rPr>
          <w:rFonts w:ascii="Arial" w:hAnsi="Arial"/>
          <w:w w:val="103"/>
        </w:rPr>
        <w:t>i</w:t>
      </w:r>
      <w:r w:rsidR="0016797D">
        <w:rPr>
          <w:rFonts w:ascii="Arial" w:hAnsi="Arial"/>
          <w:spacing w:val="1"/>
          <w:w w:val="97"/>
        </w:rPr>
        <w:t>r</w:t>
      </w:r>
      <w:r w:rsidR="0016797D">
        <w:rPr>
          <w:rFonts w:ascii="Arial" w:hAnsi="Arial"/>
          <w:w w:val="88"/>
        </w:rPr>
        <w:t>a</w:t>
      </w:r>
      <w:r w:rsidR="0016797D">
        <w:t xml:space="preserve"> </w:t>
      </w:r>
      <w:r w:rsidR="0016797D">
        <w:rPr>
          <w:spacing w:val="-8"/>
        </w:rPr>
        <w:t xml:space="preserve"> </w:t>
      </w:r>
      <w:r w:rsidR="0016797D">
        <w:rPr>
          <w:rFonts w:ascii="Arial" w:hAnsi="Arial"/>
          <w:spacing w:val="1"/>
          <w:w w:val="99"/>
        </w:rPr>
        <w:t>d</w:t>
      </w:r>
      <w:r w:rsidR="0016797D">
        <w:rPr>
          <w:rFonts w:ascii="Arial" w:hAnsi="Arial"/>
          <w:w w:val="92"/>
        </w:rPr>
        <w:t>e</w:t>
      </w:r>
      <w:r w:rsidR="0016797D">
        <w:t xml:space="preserve"> </w:t>
      </w:r>
      <w:r w:rsidR="0016797D">
        <w:rPr>
          <w:spacing w:val="-4"/>
        </w:rPr>
        <w:t xml:space="preserve"> </w:t>
      </w:r>
      <w:r w:rsidR="0016797D">
        <w:rPr>
          <w:rFonts w:ascii="Arial" w:hAnsi="Arial"/>
          <w:w w:val="105"/>
        </w:rPr>
        <w:t>N</w:t>
      </w:r>
      <w:r w:rsidR="0016797D">
        <w:rPr>
          <w:rFonts w:ascii="Arial" w:hAnsi="Arial"/>
          <w:spacing w:val="-1"/>
          <w:w w:val="102"/>
        </w:rPr>
        <w:t>o</w:t>
      </w:r>
      <w:r w:rsidR="0016797D">
        <w:rPr>
          <w:rFonts w:ascii="Arial" w:hAnsi="Arial"/>
          <w:spacing w:val="1"/>
          <w:w w:val="97"/>
        </w:rPr>
        <w:t>r</w:t>
      </w:r>
      <w:r w:rsidR="0016797D">
        <w:rPr>
          <w:rFonts w:ascii="Arial" w:hAnsi="Arial"/>
          <w:spacing w:val="-1"/>
          <w:w w:val="98"/>
        </w:rPr>
        <w:t>m</w:t>
      </w:r>
      <w:r w:rsidR="0016797D">
        <w:rPr>
          <w:rFonts w:ascii="Arial" w:hAnsi="Arial"/>
          <w:spacing w:val="-1"/>
          <w:w w:val="88"/>
        </w:rPr>
        <w:t>a</w:t>
      </w:r>
      <w:r w:rsidR="0016797D">
        <w:rPr>
          <w:rFonts w:ascii="Arial" w:hAnsi="Arial"/>
          <w:w w:val="78"/>
        </w:rPr>
        <w:t>s</w:t>
      </w:r>
      <w:r w:rsidR="0016797D">
        <w:t xml:space="preserve"> </w:t>
      </w:r>
      <w:r w:rsidR="0016797D">
        <w:rPr>
          <w:spacing w:val="-6"/>
        </w:rPr>
        <w:t xml:space="preserve"> </w:t>
      </w:r>
      <w:r w:rsidR="0016797D">
        <w:rPr>
          <w:rFonts w:ascii="Arial" w:hAnsi="Arial"/>
          <w:w w:val="83"/>
        </w:rPr>
        <w:t>T</w:t>
      </w:r>
      <w:r w:rsidR="0016797D">
        <w:t xml:space="preserve"> </w:t>
      </w:r>
      <w:r w:rsidR="0016797D">
        <w:rPr>
          <w:spacing w:val="4"/>
        </w:rPr>
        <w:t xml:space="preserve"> </w:t>
      </w:r>
      <w:r w:rsidR="0016797D">
        <w:rPr>
          <w:rFonts w:ascii="Arial" w:hAnsi="Arial"/>
          <w:w w:val="97"/>
        </w:rPr>
        <w:t>c</w:t>
      </w:r>
      <w:r w:rsidR="0016797D">
        <w:rPr>
          <w:rFonts w:ascii="Arial" w:hAnsi="Arial"/>
          <w:spacing w:val="-1"/>
          <w:w w:val="97"/>
        </w:rPr>
        <w:t>n</w:t>
      </w:r>
      <w:r w:rsidR="0016797D">
        <w:rPr>
          <w:rFonts w:ascii="Arial" w:hAnsi="Arial"/>
          <w:w w:val="103"/>
        </w:rPr>
        <w:t>i</w:t>
      </w:r>
      <w:r w:rsidR="0016797D">
        <w:rPr>
          <w:rFonts w:ascii="Arial" w:hAnsi="Arial"/>
          <w:w w:val="97"/>
        </w:rPr>
        <w:t>c</w:t>
      </w:r>
      <w:r w:rsidR="0016797D">
        <w:rPr>
          <w:rFonts w:ascii="Arial" w:hAnsi="Arial"/>
          <w:spacing w:val="-1"/>
          <w:w w:val="88"/>
        </w:rPr>
        <w:t>a</w:t>
      </w:r>
      <w:r w:rsidR="0016797D">
        <w:rPr>
          <w:rFonts w:ascii="Arial" w:hAnsi="Arial"/>
          <w:w w:val="78"/>
        </w:rPr>
        <w:t>s</w:t>
      </w:r>
      <w:r w:rsidR="0016797D">
        <w:t xml:space="preserve"> </w:t>
      </w:r>
      <w:r w:rsidR="0016797D">
        <w:rPr>
          <w:spacing w:val="-6"/>
        </w:rPr>
        <w:t xml:space="preserve"> </w:t>
      </w:r>
      <w:r w:rsidR="0016797D">
        <w:rPr>
          <w:rFonts w:ascii="Arial" w:hAnsi="Arial"/>
          <w:spacing w:val="-1"/>
          <w:w w:val="90"/>
        </w:rPr>
        <w:t>(</w:t>
      </w:r>
      <w:r w:rsidR="0016797D">
        <w:rPr>
          <w:rFonts w:ascii="Arial" w:hAnsi="Arial"/>
          <w:w w:val="98"/>
        </w:rPr>
        <w:t>A</w:t>
      </w:r>
      <w:r w:rsidR="0016797D">
        <w:rPr>
          <w:rFonts w:ascii="Arial" w:hAnsi="Arial"/>
          <w:spacing w:val="1"/>
          <w:w w:val="87"/>
        </w:rPr>
        <w:t>B</w:t>
      </w:r>
      <w:r w:rsidR="0016797D">
        <w:rPr>
          <w:rFonts w:ascii="Arial" w:hAnsi="Arial"/>
          <w:w w:val="105"/>
        </w:rPr>
        <w:t>N</w:t>
      </w:r>
      <w:r w:rsidR="0016797D">
        <w:rPr>
          <w:rFonts w:ascii="Arial" w:hAnsi="Arial"/>
          <w:spacing w:val="-1"/>
          <w:w w:val="83"/>
        </w:rPr>
        <w:t>T</w:t>
      </w:r>
      <w:r w:rsidR="0016797D">
        <w:rPr>
          <w:rFonts w:ascii="Arial" w:hAnsi="Arial"/>
          <w:w w:val="90"/>
        </w:rPr>
        <w:t>)</w:t>
      </w:r>
      <w:r w:rsidR="0016797D">
        <w:t xml:space="preserve">     </w:t>
      </w:r>
      <w:r w:rsidR="0016797D">
        <w:rPr>
          <w:spacing w:val="-6"/>
        </w:rPr>
        <w:t xml:space="preserve"> </w:t>
      </w:r>
      <w:r w:rsidR="0016797D">
        <w:rPr>
          <w:rFonts w:ascii="Arial" w:hAnsi="Arial"/>
          <w:w w:val="102"/>
        </w:rPr>
        <w:t>o</w:t>
      </w:r>
      <w:r w:rsidR="0016797D">
        <w:t xml:space="preserve"> </w:t>
      </w:r>
      <w:r w:rsidR="0016797D">
        <w:rPr>
          <w:spacing w:val="-6"/>
        </w:rPr>
        <w:t xml:space="preserve"> </w:t>
      </w:r>
      <w:r w:rsidR="0016797D">
        <w:rPr>
          <w:rFonts w:ascii="Arial" w:hAnsi="Arial"/>
          <w:spacing w:val="-2"/>
          <w:w w:val="77"/>
        </w:rPr>
        <w:t>F</w:t>
      </w:r>
      <w:r w:rsidR="0016797D">
        <w:rPr>
          <w:rFonts w:ascii="Arial" w:hAnsi="Arial"/>
          <w:spacing w:val="-1"/>
          <w:w w:val="102"/>
        </w:rPr>
        <w:t>o</w:t>
      </w:r>
      <w:r w:rsidR="0016797D">
        <w:rPr>
          <w:rFonts w:ascii="Arial" w:hAnsi="Arial"/>
          <w:spacing w:val="1"/>
          <w:w w:val="97"/>
        </w:rPr>
        <w:t>r</w:t>
      </w:r>
      <w:r w:rsidR="0016797D">
        <w:rPr>
          <w:rFonts w:ascii="Arial" w:hAnsi="Arial"/>
          <w:w w:val="102"/>
        </w:rPr>
        <w:t>o</w:t>
      </w:r>
      <w:r w:rsidR="0016797D">
        <w:t xml:space="preserve"> </w:t>
      </w:r>
      <w:r w:rsidR="0016797D">
        <w:rPr>
          <w:spacing w:val="-6"/>
        </w:rPr>
        <w:t xml:space="preserve"> </w:t>
      </w:r>
      <w:r w:rsidR="0016797D">
        <w:rPr>
          <w:rFonts w:ascii="Arial" w:hAnsi="Arial"/>
          <w:w w:val="105"/>
        </w:rPr>
        <w:t>N</w:t>
      </w:r>
      <w:r w:rsidR="0016797D">
        <w:rPr>
          <w:rFonts w:ascii="Arial" w:hAnsi="Arial"/>
          <w:spacing w:val="-1"/>
          <w:w w:val="88"/>
        </w:rPr>
        <w:t>a</w:t>
      </w:r>
      <w:r w:rsidR="0016797D">
        <w:rPr>
          <w:rFonts w:ascii="Arial" w:hAnsi="Arial"/>
          <w:w w:val="97"/>
        </w:rPr>
        <w:t>c</w:t>
      </w:r>
      <w:r w:rsidR="0016797D">
        <w:rPr>
          <w:rFonts w:ascii="Arial" w:hAnsi="Arial"/>
          <w:w w:val="103"/>
        </w:rPr>
        <w:t>i</w:t>
      </w:r>
      <w:r w:rsidR="0016797D">
        <w:rPr>
          <w:rFonts w:ascii="Arial" w:hAnsi="Arial"/>
          <w:spacing w:val="-1"/>
          <w:w w:val="102"/>
        </w:rPr>
        <w:t>o</w:t>
      </w:r>
      <w:r w:rsidR="0016797D">
        <w:rPr>
          <w:rFonts w:ascii="Arial" w:hAnsi="Arial"/>
          <w:spacing w:val="-1"/>
          <w:w w:val="97"/>
        </w:rPr>
        <w:t>n</w:t>
      </w:r>
      <w:r w:rsidR="0016797D">
        <w:rPr>
          <w:rFonts w:ascii="Arial" w:hAnsi="Arial"/>
          <w:spacing w:val="-1"/>
          <w:w w:val="88"/>
        </w:rPr>
        <w:t>a</w:t>
      </w:r>
      <w:r w:rsidR="0016797D">
        <w:rPr>
          <w:rFonts w:ascii="Arial" w:hAnsi="Arial"/>
          <w:w w:val="98"/>
        </w:rPr>
        <w:t>l</w:t>
      </w:r>
      <w:r w:rsidR="0016797D">
        <w:t xml:space="preserve"> </w:t>
      </w:r>
      <w:r w:rsidR="0016797D">
        <w:rPr>
          <w:spacing w:val="-5"/>
        </w:rPr>
        <w:t xml:space="preserve"> </w:t>
      </w:r>
      <w:r w:rsidR="0016797D">
        <w:rPr>
          <w:rFonts w:ascii="Arial" w:hAnsi="Arial"/>
          <w:spacing w:val="1"/>
          <w:w w:val="99"/>
        </w:rPr>
        <w:t>d</w:t>
      </w:r>
      <w:r w:rsidR="0016797D">
        <w:rPr>
          <w:rFonts w:ascii="Arial" w:hAnsi="Arial"/>
          <w:w w:val="92"/>
        </w:rPr>
        <w:t>e</w:t>
      </w:r>
      <w:r w:rsidR="0016797D">
        <w:t xml:space="preserve"> </w:t>
      </w:r>
      <w:r w:rsidR="0016797D">
        <w:rPr>
          <w:spacing w:val="-4"/>
        </w:rPr>
        <w:t xml:space="preserve"> </w:t>
      </w:r>
      <w:r w:rsidR="0016797D">
        <w:rPr>
          <w:rFonts w:ascii="Arial" w:hAnsi="Arial"/>
          <w:w w:val="105"/>
        </w:rPr>
        <w:t>N</w:t>
      </w:r>
      <w:r w:rsidR="0016797D">
        <w:rPr>
          <w:rFonts w:ascii="Arial" w:hAnsi="Arial"/>
          <w:spacing w:val="-1"/>
          <w:w w:val="102"/>
        </w:rPr>
        <w:t>o</w:t>
      </w:r>
      <w:r w:rsidR="0016797D">
        <w:rPr>
          <w:rFonts w:ascii="Arial" w:hAnsi="Arial"/>
          <w:spacing w:val="-2"/>
          <w:w w:val="97"/>
        </w:rPr>
        <w:t>r</w:t>
      </w:r>
      <w:r w:rsidR="0016797D">
        <w:rPr>
          <w:rFonts w:ascii="Arial" w:hAnsi="Arial"/>
          <w:spacing w:val="-1"/>
          <w:w w:val="98"/>
        </w:rPr>
        <w:t>m</w:t>
      </w:r>
      <w:r w:rsidR="0016797D">
        <w:rPr>
          <w:rFonts w:ascii="Arial" w:hAnsi="Arial"/>
          <w:spacing w:val="-1"/>
          <w:w w:val="88"/>
        </w:rPr>
        <w:t>a</w:t>
      </w:r>
      <w:r w:rsidR="0016797D">
        <w:rPr>
          <w:rFonts w:ascii="Arial" w:hAnsi="Arial"/>
          <w:w w:val="98"/>
        </w:rPr>
        <w:t>l</w:t>
      </w:r>
      <w:r w:rsidR="0016797D">
        <w:rPr>
          <w:rFonts w:ascii="Arial" w:hAnsi="Arial"/>
          <w:w w:val="103"/>
        </w:rPr>
        <w:t>i</w:t>
      </w:r>
      <w:r w:rsidR="0016797D">
        <w:rPr>
          <w:rFonts w:ascii="Arial" w:hAnsi="Arial"/>
          <w:w w:val="97"/>
        </w:rPr>
        <w:t>z</w:t>
      </w:r>
      <w:r w:rsidR="0016797D">
        <w:rPr>
          <w:rFonts w:ascii="Arial" w:hAnsi="Arial"/>
          <w:spacing w:val="-1"/>
          <w:w w:val="88"/>
        </w:rPr>
        <w:t>a</w:t>
      </w:r>
      <w:r w:rsidR="0016797D">
        <w:rPr>
          <w:rFonts w:ascii="Arial" w:hAnsi="Arial"/>
          <w:w w:val="97"/>
        </w:rPr>
        <w:t>ç</w:t>
      </w:r>
      <w:r w:rsidR="0016797D">
        <w:t xml:space="preserve"> </w:t>
      </w:r>
      <w:r w:rsidR="0016797D">
        <w:rPr>
          <w:spacing w:val="-2"/>
        </w:rPr>
        <w:t xml:space="preserve"> </w:t>
      </w:r>
      <w:r w:rsidR="0016797D">
        <w:rPr>
          <w:rFonts w:ascii="Arial" w:hAnsi="Arial"/>
          <w:spacing w:val="-1"/>
          <w:w w:val="102"/>
        </w:rPr>
        <w:t>o</w:t>
      </w:r>
      <w:r w:rsidR="0016797D">
        <w:rPr>
          <w:rFonts w:ascii="Arial" w:hAnsi="Arial"/>
          <w:w w:val="83"/>
        </w:rPr>
        <w:t>.</w:t>
      </w:r>
      <w:r w:rsidR="0016797D">
        <w:t xml:space="preserve"> </w:t>
      </w:r>
      <w:r w:rsidR="0016797D">
        <w:rPr>
          <w:spacing w:val="-5"/>
        </w:rPr>
        <w:t xml:space="preserve"> </w:t>
      </w:r>
      <w:r w:rsidR="0016797D">
        <w:rPr>
          <w:rFonts w:ascii="Arial" w:hAnsi="Arial"/>
          <w:w w:val="98"/>
        </w:rPr>
        <w:t>A</w:t>
      </w:r>
      <w:r w:rsidR="0016797D">
        <w:rPr>
          <w:rFonts w:ascii="Arial" w:hAnsi="Arial"/>
          <w:w w:val="78"/>
        </w:rPr>
        <w:t>s</w:t>
      </w:r>
      <w:r w:rsidR="0016797D">
        <w:rPr>
          <w:w w:val="78"/>
        </w:rPr>
        <w:t xml:space="preserve"> </w:t>
      </w:r>
      <w:r w:rsidR="0016797D">
        <w:rPr>
          <w:rFonts w:ascii="Arial" w:hAnsi="Arial"/>
          <w:w w:val="105"/>
        </w:rPr>
        <w:t>N</w:t>
      </w:r>
      <w:r w:rsidR="0016797D">
        <w:rPr>
          <w:rFonts w:ascii="Arial" w:hAnsi="Arial"/>
          <w:spacing w:val="-1"/>
          <w:w w:val="102"/>
        </w:rPr>
        <w:t>o</w:t>
      </w:r>
      <w:r w:rsidR="0016797D">
        <w:rPr>
          <w:rFonts w:ascii="Arial" w:hAnsi="Arial"/>
          <w:spacing w:val="1"/>
          <w:w w:val="97"/>
        </w:rPr>
        <w:t>r</w:t>
      </w:r>
      <w:r w:rsidR="0016797D">
        <w:rPr>
          <w:rFonts w:ascii="Arial" w:hAnsi="Arial"/>
          <w:spacing w:val="-1"/>
          <w:w w:val="98"/>
        </w:rPr>
        <w:t>m</w:t>
      </w:r>
      <w:r w:rsidR="0016797D">
        <w:rPr>
          <w:rFonts w:ascii="Arial" w:hAnsi="Arial"/>
          <w:spacing w:val="-1"/>
          <w:w w:val="88"/>
        </w:rPr>
        <w:t>a</w:t>
      </w:r>
      <w:r w:rsidR="0016797D">
        <w:rPr>
          <w:rFonts w:ascii="Arial" w:hAnsi="Arial"/>
          <w:w w:val="78"/>
        </w:rPr>
        <w:t>s</w:t>
      </w:r>
      <w:r w:rsidR="0016797D">
        <w:t xml:space="preserve"> </w:t>
      </w:r>
      <w:r w:rsidR="0016797D">
        <w:rPr>
          <w:spacing w:val="-23"/>
        </w:rPr>
        <w:t xml:space="preserve"> </w:t>
      </w:r>
      <w:r w:rsidR="0016797D">
        <w:rPr>
          <w:rFonts w:ascii="Arial" w:hAnsi="Arial"/>
          <w:spacing w:val="1"/>
          <w:w w:val="87"/>
        </w:rPr>
        <w:t>B</w:t>
      </w:r>
      <w:r w:rsidR="0016797D">
        <w:rPr>
          <w:rFonts w:ascii="Arial" w:hAnsi="Arial"/>
          <w:spacing w:val="1"/>
          <w:w w:val="97"/>
        </w:rPr>
        <w:t>r</w:t>
      </w:r>
      <w:r w:rsidR="0016797D">
        <w:rPr>
          <w:rFonts w:ascii="Arial" w:hAnsi="Arial"/>
          <w:spacing w:val="-1"/>
          <w:w w:val="88"/>
        </w:rPr>
        <w:t>a</w:t>
      </w:r>
      <w:r w:rsidR="0016797D">
        <w:rPr>
          <w:rFonts w:ascii="Arial" w:hAnsi="Arial"/>
          <w:spacing w:val="-1"/>
          <w:w w:val="78"/>
        </w:rPr>
        <w:t>s</w:t>
      </w:r>
      <w:r w:rsidR="0016797D">
        <w:rPr>
          <w:rFonts w:ascii="Arial" w:hAnsi="Arial"/>
          <w:w w:val="103"/>
        </w:rPr>
        <w:t>i</w:t>
      </w:r>
      <w:r w:rsidR="0016797D">
        <w:rPr>
          <w:rFonts w:ascii="Arial" w:hAnsi="Arial"/>
          <w:w w:val="98"/>
        </w:rPr>
        <w:t>l</w:t>
      </w:r>
      <w:r w:rsidR="0016797D">
        <w:rPr>
          <w:rFonts w:ascii="Arial" w:hAnsi="Arial"/>
          <w:w w:val="92"/>
        </w:rPr>
        <w:t>e</w:t>
      </w:r>
      <w:r w:rsidR="0016797D">
        <w:rPr>
          <w:rFonts w:ascii="Arial" w:hAnsi="Arial"/>
          <w:w w:val="103"/>
        </w:rPr>
        <w:t>i</w:t>
      </w:r>
      <w:r w:rsidR="0016797D">
        <w:rPr>
          <w:rFonts w:ascii="Arial" w:hAnsi="Arial"/>
          <w:spacing w:val="1"/>
          <w:w w:val="97"/>
        </w:rPr>
        <w:t>r</w:t>
      </w:r>
      <w:r w:rsidR="0016797D">
        <w:rPr>
          <w:rFonts w:ascii="Arial" w:hAnsi="Arial"/>
          <w:spacing w:val="-1"/>
          <w:w w:val="88"/>
        </w:rPr>
        <w:t>a</w:t>
      </w:r>
      <w:r w:rsidR="0016797D">
        <w:rPr>
          <w:rFonts w:ascii="Arial" w:hAnsi="Arial"/>
          <w:spacing w:val="-1"/>
          <w:w w:val="78"/>
        </w:rPr>
        <w:t>s</w:t>
      </w:r>
      <w:r w:rsidR="0016797D">
        <w:rPr>
          <w:rFonts w:ascii="Arial" w:hAnsi="Arial"/>
          <w:w w:val="83"/>
        </w:rPr>
        <w:t>,</w:t>
      </w:r>
      <w:r w:rsidR="0016797D">
        <w:t xml:space="preserve"> </w:t>
      </w:r>
      <w:r w:rsidR="0016797D">
        <w:rPr>
          <w:spacing w:val="-22"/>
        </w:rPr>
        <w:t xml:space="preserve"> </w:t>
      </w:r>
      <w:r w:rsidR="0016797D">
        <w:rPr>
          <w:rFonts w:ascii="Arial" w:hAnsi="Arial"/>
          <w:w w:val="97"/>
        </w:rPr>
        <w:t>c</w:t>
      </w:r>
      <w:r w:rsidR="0016797D">
        <w:rPr>
          <w:rFonts w:ascii="Arial" w:hAnsi="Arial"/>
          <w:smallCaps/>
          <w:spacing w:val="-1"/>
          <w:w w:val="93"/>
        </w:rPr>
        <w:t>u</w:t>
      </w:r>
      <w:r w:rsidR="0016797D">
        <w:rPr>
          <w:rFonts w:ascii="Arial" w:hAnsi="Arial"/>
          <w:spacing w:val="-3"/>
          <w:w w:val="103"/>
        </w:rPr>
        <w:t>j</w:t>
      </w:r>
      <w:r w:rsidR="0016797D">
        <w:rPr>
          <w:rFonts w:ascii="Arial" w:hAnsi="Arial"/>
          <w:w w:val="102"/>
        </w:rPr>
        <w:t>o</w:t>
      </w:r>
      <w:r w:rsidR="0016797D">
        <w:t xml:space="preserve"> </w:t>
      </w:r>
      <w:r w:rsidR="0016797D">
        <w:rPr>
          <w:spacing w:val="-22"/>
        </w:rPr>
        <w:t xml:space="preserve"> </w:t>
      </w:r>
      <w:r w:rsidR="0016797D">
        <w:rPr>
          <w:rFonts w:ascii="Arial" w:hAnsi="Arial"/>
          <w:w w:val="97"/>
        </w:rPr>
        <w:t>c</w:t>
      </w:r>
      <w:r w:rsidR="0016797D">
        <w:rPr>
          <w:rFonts w:ascii="Arial" w:hAnsi="Arial"/>
          <w:spacing w:val="-1"/>
          <w:w w:val="102"/>
        </w:rPr>
        <w:t>o</w:t>
      </w:r>
      <w:r w:rsidR="0016797D">
        <w:rPr>
          <w:rFonts w:ascii="Arial" w:hAnsi="Arial"/>
          <w:spacing w:val="-1"/>
          <w:w w:val="97"/>
        </w:rPr>
        <w:t>n</w:t>
      </w:r>
      <w:r w:rsidR="0016797D">
        <w:rPr>
          <w:rFonts w:ascii="Arial" w:hAnsi="Arial"/>
          <w:w w:val="107"/>
        </w:rPr>
        <w:t>t</w:t>
      </w:r>
      <w:r w:rsidR="0016797D">
        <w:rPr>
          <w:rFonts w:ascii="Arial" w:hAnsi="Arial"/>
          <w:w w:val="92"/>
        </w:rPr>
        <w:t>e</w:t>
      </w:r>
      <w:r w:rsidR="0016797D">
        <w:t xml:space="preserve"> </w:t>
      </w:r>
      <w:r w:rsidR="0016797D">
        <w:rPr>
          <w:spacing w:val="10"/>
        </w:rPr>
        <w:t xml:space="preserve"> </w:t>
      </w:r>
      <w:r w:rsidR="0016797D">
        <w:rPr>
          <w:rFonts w:ascii="Arial" w:hAnsi="Arial"/>
          <w:spacing w:val="1"/>
          <w:w w:val="99"/>
        </w:rPr>
        <w:t>d</w:t>
      </w:r>
      <w:r w:rsidR="0016797D">
        <w:rPr>
          <w:rFonts w:ascii="Arial" w:hAnsi="Arial"/>
          <w:w w:val="102"/>
        </w:rPr>
        <w:t>o</w:t>
      </w:r>
      <w:r w:rsidR="0016797D">
        <w:t xml:space="preserve">    </w:t>
      </w:r>
      <w:r w:rsidR="0016797D">
        <w:rPr>
          <w:spacing w:val="18"/>
        </w:rPr>
        <w:t xml:space="preserve"> </w:t>
      </w:r>
      <w:r w:rsidR="0016797D">
        <w:rPr>
          <w:rFonts w:ascii="Arial" w:hAnsi="Arial"/>
          <w:spacing w:val="1"/>
          <w:w w:val="99"/>
        </w:rPr>
        <w:t>d</w:t>
      </w:r>
      <w:r w:rsidR="0016797D">
        <w:rPr>
          <w:rFonts w:ascii="Arial" w:hAnsi="Arial"/>
          <w:w w:val="92"/>
        </w:rPr>
        <w:t>e</w:t>
      </w:r>
      <w:r w:rsidR="0016797D">
        <w:t xml:space="preserve"> </w:t>
      </w:r>
      <w:r w:rsidR="0016797D">
        <w:rPr>
          <w:spacing w:val="-24"/>
        </w:rPr>
        <w:t xml:space="preserve"> </w:t>
      </w:r>
      <w:r w:rsidR="0016797D">
        <w:rPr>
          <w:rFonts w:ascii="Arial" w:hAnsi="Arial"/>
          <w:spacing w:val="1"/>
          <w:w w:val="97"/>
        </w:rPr>
        <w:t>r</w:t>
      </w:r>
      <w:r w:rsidR="0016797D">
        <w:rPr>
          <w:rFonts w:ascii="Arial" w:hAnsi="Arial"/>
          <w:w w:val="92"/>
        </w:rPr>
        <w:t>e</w:t>
      </w:r>
      <w:r w:rsidR="0016797D">
        <w:rPr>
          <w:rFonts w:ascii="Arial" w:hAnsi="Arial"/>
          <w:spacing w:val="-1"/>
          <w:w w:val="78"/>
        </w:rPr>
        <w:t>s</w:t>
      </w:r>
      <w:r w:rsidR="0016797D">
        <w:rPr>
          <w:rFonts w:ascii="Arial" w:hAnsi="Arial"/>
          <w:spacing w:val="-3"/>
        </w:rPr>
        <w:t>p</w:t>
      </w:r>
      <w:r w:rsidR="0016797D">
        <w:rPr>
          <w:rFonts w:ascii="Arial" w:hAnsi="Arial"/>
          <w:spacing w:val="-1"/>
          <w:w w:val="102"/>
        </w:rPr>
        <w:t>o</w:t>
      </w:r>
      <w:r w:rsidR="0016797D">
        <w:rPr>
          <w:rFonts w:ascii="Arial" w:hAnsi="Arial"/>
          <w:spacing w:val="-1"/>
          <w:w w:val="97"/>
        </w:rPr>
        <w:t>n</w:t>
      </w:r>
      <w:r w:rsidR="0016797D">
        <w:rPr>
          <w:rFonts w:ascii="Arial" w:hAnsi="Arial"/>
          <w:spacing w:val="-1"/>
          <w:w w:val="78"/>
        </w:rPr>
        <w:t>s</w:t>
      </w:r>
      <w:r w:rsidR="0016797D">
        <w:rPr>
          <w:rFonts w:ascii="Arial" w:hAnsi="Arial"/>
          <w:spacing w:val="-1"/>
          <w:w w:val="88"/>
        </w:rPr>
        <w:t>a</w:t>
      </w:r>
      <w:r w:rsidR="0016797D">
        <w:rPr>
          <w:rFonts w:ascii="Arial" w:hAnsi="Arial"/>
          <w:spacing w:val="-1"/>
        </w:rPr>
        <w:t>b</w:t>
      </w:r>
      <w:r w:rsidR="0016797D">
        <w:rPr>
          <w:rFonts w:ascii="Arial" w:hAnsi="Arial"/>
          <w:w w:val="103"/>
        </w:rPr>
        <w:t>i</w:t>
      </w:r>
      <w:r w:rsidR="0016797D">
        <w:rPr>
          <w:rFonts w:ascii="Arial" w:hAnsi="Arial"/>
          <w:w w:val="98"/>
        </w:rPr>
        <w:t>l</w:t>
      </w:r>
      <w:r w:rsidR="0016797D">
        <w:rPr>
          <w:rFonts w:ascii="Arial" w:hAnsi="Arial"/>
          <w:w w:val="103"/>
        </w:rPr>
        <w:t>i</w:t>
      </w:r>
      <w:r w:rsidR="0016797D">
        <w:rPr>
          <w:rFonts w:ascii="Arial" w:hAnsi="Arial"/>
          <w:spacing w:val="1"/>
          <w:w w:val="99"/>
        </w:rPr>
        <w:t>d</w:t>
      </w:r>
      <w:r w:rsidR="0016797D">
        <w:rPr>
          <w:rFonts w:ascii="Arial" w:hAnsi="Arial"/>
          <w:spacing w:val="-1"/>
          <w:w w:val="88"/>
        </w:rPr>
        <w:t>a</w:t>
      </w:r>
      <w:r w:rsidR="0016797D">
        <w:rPr>
          <w:rFonts w:ascii="Arial" w:hAnsi="Arial"/>
          <w:spacing w:val="1"/>
          <w:w w:val="99"/>
        </w:rPr>
        <w:t>d</w:t>
      </w:r>
      <w:r w:rsidR="0016797D">
        <w:rPr>
          <w:rFonts w:ascii="Arial" w:hAnsi="Arial"/>
          <w:w w:val="92"/>
        </w:rPr>
        <w:t>e</w:t>
      </w:r>
      <w:r w:rsidR="0016797D">
        <w:t xml:space="preserve"> </w:t>
      </w:r>
      <w:r w:rsidR="0016797D">
        <w:rPr>
          <w:spacing w:val="-21"/>
        </w:rPr>
        <w:t xml:space="preserve"> </w:t>
      </w:r>
      <w:r w:rsidR="0016797D">
        <w:rPr>
          <w:rFonts w:ascii="Arial" w:hAnsi="Arial"/>
          <w:spacing w:val="1"/>
          <w:w w:val="99"/>
        </w:rPr>
        <w:t>d</w:t>
      </w:r>
      <w:r w:rsidR="0016797D">
        <w:rPr>
          <w:rFonts w:ascii="Arial" w:hAnsi="Arial"/>
          <w:spacing w:val="-1"/>
          <w:w w:val="102"/>
        </w:rPr>
        <w:t>o</w:t>
      </w:r>
      <w:r w:rsidR="0016797D">
        <w:rPr>
          <w:rFonts w:ascii="Arial" w:hAnsi="Arial"/>
          <w:w w:val="78"/>
        </w:rPr>
        <w:t>s</w:t>
      </w:r>
      <w:r w:rsidR="0016797D">
        <w:t xml:space="preserve"> </w:t>
      </w:r>
      <w:r w:rsidR="0016797D">
        <w:rPr>
          <w:spacing w:val="-23"/>
        </w:rPr>
        <w:t xml:space="preserve"> </w:t>
      </w:r>
      <w:r w:rsidR="0016797D">
        <w:rPr>
          <w:rFonts w:ascii="Arial" w:hAnsi="Arial"/>
          <w:spacing w:val="-1"/>
          <w:w w:val="94"/>
        </w:rPr>
        <w:t>C</w:t>
      </w:r>
      <w:r w:rsidR="0016797D">
        <w:rPr>
          <w:rFonts w:ascii="Arial" w:hAnsi="Arial"/>
          <w:spacing w:val="-1"/>
          <w:w w:val="102"/>
        </w:rPr>
        <w:t>o</w:t>
      </w:r>
      <w:r w:rsidR="0016797D">
        <w:rPr>
          <w:rFonts w:ascii="Arial" w:hAnsi="Arial"/>
          <w:spacing w:val="-1"/>
          <w:w w:val="98"/>
        </w:rPr>
        <w:t>m</w:t>
      </w:r>
      <w:r w:rsidR="0016797D">
        <w:rPr>
          <w:rFonts w:ascii="Arial" w:hAnsi="Arial"/>
          <w:w w:val="103"/>
        </w:rPr>
        <w:t>i</w:t>
      </w:r>
      <w:r w:rsidR="0016797D">
        <w:rPr>
          <w:rFonts w:ascii="Arial" w:hAnsi="Arial"/>
          <w:w w:val="107"/>
        </w:rPr>
        <w:t>t</w:t>
      </w:r>
      <w:r w:rsidR="0016797D">
        <w:t xml:space="preserve"> </w:t>
      </w:r>
      <w:r w:rsidR="0016797D">
        <w:rPr>
          <w:spacing w:val="5"/>
        </w:rPr>
        <w:t xml:space="preserve"> </w:t>
      </w:r>
      <w:r w:rsidR="0016797D">
        <w:rPr>
          <w:rFonts w:ascii="Arial" w:hAnsi="Arial"/>
          <w:w w:val="78"/>
        </w:rPr>
        <w:t>s</w:t>
      </w:r>
      <w:r w:rsidR="0016797D">
        <w:t xml:space="preserve"> </w:t>
      </w:r>
      <w:r w:rsidR="0016797D">
        <w:rPr>
          <w:spacing w:val="-23"/>
        </w:rPr>
        <w:t xml:space="preserve"> </w:t>
      </w:r>
      <w:r w:rsidR="0016797D">
        <w:rPr>
          <w:rFonts w:ascii="Arial" w:hAnsi="Arial"/>
          <w:spacing w:val="1"/>
          <w:w w:val="87"/>
        </w:rPr>
        <w:t>B</w:t>
      </w:r>
      <w:r w:rsidR="0016797D">
        <w:rPr>
          <w:rFonts w:ascii="Arial" w:hAnsi="Arial"/>
          <w:spacing w:val="1"/>
          <w:w w:val="97"/>
        </w:rPr>
        <w:t>r</w:t>
      </w:r>
      <w:r w:rsidR="0016797D">
        <w:rPr>
          <w:rFonts w:ascii="Arial" w:hAnsi="Arial"/>
          <w:spacing w:val="-1"/>
          <w:w w:val="88"/>
        </w:rPr>
        <w:t>a</w:t>
      </w:r>
      <w:r w:rsidR="0016797D">
        <w:rPr>
          <w:rFonts w:ascii="Arial" w:hAnsi="Arial"/>
          <w:spacing w:val="-1"/>
          <w:w w:val="78"/>
        </w:rPr>
        <w:t>s</w:t>
      </w:r>
      <w:r w:rsidR="0016797D">
        <w:rPr>
          <w:rFonts w:ascii="Arial" w:hAnsi="Arial"/>
          <w:w w:val="103"/>
        </w:rPr>
        <w:t>i</w:t>
      </w:r>
      <w:r w:rsidR="0016797D">
        <w:rPr>
          <w:rFonts w:ascii="Arial" w:hAnsi="Arial"/>
          <w:w w:val="98"/>
        </w:rPr>
        <w:t>l</w:t>
      </w:r>
      <w:r w:rsidR="0016797D">
        <w:rPr>
          <w:rFonts w:ascii="Arial" w:hAnsi="Arial"/>
          <w:w w:val="92"/>
        </w:rPr>
        <w:t>e</w:t>
      </w:r>
      <w:r w:rsidR="0016797D">
        <w:rPr>
          <w:rFonts w:ascii="Arial" w:hAnsi="Arial"/>
          <w:spacing w:val="-3"/>
          <w:w w:val="103"/>
        </w:rPr>
        <w:t>i</w:t>
      </w:r>
      <w:r w:rsidR="0016797D">
        <w:rPr>
          <w:rFonts w:ascii="Arial" w:hAnsi="Arial"/>
          <w:spacing w:val="1"/>
          <w:w w:val="97"/>
        </w:rPr>
        <w:t>r</w:t>
      </w:r>
      <w:r w:rsidR="0016797D">
        <w:rPr>
          <w:rFonts w:ascii="Arial" w:hAnsi="Arial"/>
          <w:spacing w:val="-1"/>
          <w:w w:val="102"/>
        </w:rPr>
        <w:t>o</w:t>
      </w:r>
      <w:r w:rsidR="0016797D">
        <w:rPr>
          <w:rFonts w:ascii="Arial" w:hAnsi="Arial"/>
          <w:w w:val="78"/>
        </w:rPr>
        <w:t>s</w:t>
      </w:r>
      <w:r w:rsidR="0016797D">
        <w:rPr>
          <w:w w:val="78"/>
        </w:rPr>
        <w:t xml:space="preserve"> </w:t>
      </w:r>
      <w:r w:rsidR="0016797D">
        <w:rPr>
          <w:rFonts w:ascii="Arial" w:hAnsi="Arial"/>
          <w:spacing w:val="-1"/>
          <w:w w:val="90"/>
        </w:rPr>
        <w:t>(</w:t>
      </w:r>
      <w:r w:rsidR="0016797D">
        <w:rPr>
          <w:rFonts w:ascii="Arial" w:hAnsi="Arial"/>
          <w:w w:val="98"/>
        </w:rPr>
        <w:t>A</w:t>
      </w:r>
      <w:r w:rsidR="0016797D">
        <w:rPr>
          <w:rFonts w:ascii="Arial" w:hAnsi="Arial"/>
          <w:spacing w:val="1"/>
          <w:w w:val="87"/>
        </w:rPr>
        <w:t>B</w:t>
      </w:r>
      <w:r w:rsidR="0016797D">
        <w:rPr>
          <w:rFonts w:ascii="Arial" w:hAnsi="Arial"/>
          <w:w w:val="105"/>
        </w:rPr>
        <w:t>N</w:t>
      </w:r>
      <w:r w:rsidR="0016797D">
        <w:rPr>
          <w:rFonts w:ascii="Arial" w:hAnsi="Arial"/>
          <w:spacing w:val="-1"/>
          <w:w w:val="83"/>
        </w:rPr>
        <w:t>T</w:t>
      </w:r>
      <w:r w:rsidR="0016797D">
        <w:rPr>
          <w:rFonts w:ascii="Arial" w:hAnsi="Arial"/>
          <w:spacing w:val="1"/>
          <w:w w:val="138"/>
        </w:rPr>
        <w:t>/</w:t>
      </w:r>
      <w:r w:rsidR="0016797D">
        <w:rPr>
          <w:rFonts w:ascii="Arial" w:hAnsi="Arial"/>
          <w:spacing w:val="-1"/>
          <w:w w:val="94"/>
        </w:rPr>
        <w:t>C</w:t>
      </w:r>
      <w:r w:rsidR="0016797D">
        <w:rPr>
          <w:rFonts w:ascii="Arial" w:hAnsi="Arial"/>
          <w:spacing w:val="1"/>
          <w:w w:val="87"/>
        </w:rPr>
        <w:t>B</w:t>
      </w:r>
      <w:r w:rsidR="0016797D">
        <w:rPr>
          <w:rFonts w:ascii="Arial" w:hAnsi="Arial"/>
          <w:spacing w:val="-1"/>
          <w:w w:val="90"/>
        </w:rPr>
        <w:t>)</w:t>
      </w:r>
      <w:r w:rsidR="0016797D">
        <w:rPr>
          <w:rFonts w:ascii="Arial" w:hAnsi="Arial"/>
          <w:w w:val="83"/>
        </w:rPr>
        <w:t>,</w:t>
      </w:r>
      <w:r w:rsidR="0016797D">
        <w:t xml:space="preserve">  </w:t>
      </w:r>
      <w:r w:rsidR="0016797D">
        <w:rPr>
          <w:spacing w:val="-1"/>
        </w:rPr>
        <w:t xml:space="preserve"> </w:t>
      </w:r>
      <w:r w:rsidR="0016797D">
        <w:rPr>
          <w:rFonts w:ascii="Arial" w:hAnsi="Arial"/>
          <w:spacing w:val="1"/>
          <w:w w:val="99"/>
        </w:rPr>
        <w:t>d</w:t>
      </w:r>
      <w:r w:rsidR="0016797D">
        <w:rPr>
          <w:rFonts w:ascii="Arial" w:hAnsi="Arial"/>
          <w:spacing w:val="-1"/>
          <w:w w:val="102"/>
        </w:rPr>
        <w:t>o</w:t>
      </w:r>
      <w:r w:rsidR="0016797D">
        <w:rPr>
          <w:rFonts w:ascii="Arial" w:hAnsi="Arial"/>
          <w:w w:val="78"/>
        </w:rPr>
        <w:t>s</w:t>
      </w:r>
      <w:r w:rsidR="0016797D">
        <w:t xml:space="preserve">  </w:t>
      </w:r>
      <w:r w:rsidR="0016797D">
        <w:rPr>
          <w:spacing w:val="-1"/>
        </w:rPr>
        <w:t xml:space="preserve"> </w:t>
      </w:r>
      <w:r w:rsidR="0016797D">
        <w:rPr>
          <w:rFonts w:ascii="Arial" w:hAnsi="Arial"/>
          <w:w w:val="108"/>
        </w:rPr>
        <w:t>O</w:t>
      </w:r>
      <w:r w:rsidR="0016797D">
        <w:rPr>
          <w:rFonts w:ascii="Arial" w:hAnsi="Arial"/>
          <w:spacing w:val="1"/>
          <w:w w:val="97"/>
        </w:rPr>
        <w:t>r</w:t>
      </w:r>
      <w:r w:rsidR="0016797D">
        <w:rPr>
          <w:rFonts w:ascii="Arial" w:hAnsi="Arial"/>
          <w:spacing w:val="1"/>
          <w:w w:val="92"/>
        </w:rPr>
        <w:t>g</w:t>
      </w:r>
      <w:r w:rsidR="0016797D">
        <w:rPr>
          <w:rFonts w:ascii="Arial" w:hAnsi="Arial"/>
          <w:spacing w:val="-3"/>
          <w:w w:val="88"/>
        </w:rPr>
        <w:t>a</w:t>
      </w:r>
      <w:r w:rsidR="0016797D">
        <w:rPr>
          <w:rFonts w:ascii="Arial" w:hAnsi="Arial"/>
          <w:spacing w:val="-1"/>
          <w:w w:val="97"/>
        </w:rPr>
        <w:t>n</w:t>
      </w:r>
      <w:r w:rsidR="0016797D">
        <w:rPr>
          <w:rFonts w:ascii="Arial" w:hAnsi="Arial"/>
          <w:w w:val="103"/>
        </w:rPr>
        <w:t>i</w:t>
      </w:r>
      <w:r w:rsidR="0016797D">
        <w:rPr>
          <w:rFonts w:ascii="Arial" w:hAnsi="Arial"/>
          <w:spacing w:val="-1"/>
          <w:w w:val="78"/>
        </w:rPr>
        <w:t>s</w:t>
      </w:r>
      <w:r w:rsidR="0016797D">
        <w:rPr>
          <w:rFonts w:ascii="Arial" w:hAnsi="Arial"/>
          <w:spacing w:val="-1"/>
          <w:w w:val="98"/>
        </w:rPr>
        <w:t>m</w:t>
      </w:r>
      <w:r w:rsidR="0016797D">
        <w:rPr>
          <w:rFonts w:ascii="Arial" w:hAnsi="Arial"/>
          <w:spacing w:val="-1"/>
          <w:w w:val="102"/>
        </w:rPr>
        <w:t>o</w:t>
      </w:r>
      <w:r w:rsidR="0016797D">
        <w:rPr>
          <w:rFonts w:ascii="Arial" w:hAnsi="Arial"/>
          <w:w w:val="78"/>
        </w:rPr>
        <w:t>s</w:t>
      </w:r>
      <w:r w:rsidR="0016797D">
        <w:t xml:space="preserve">  </w:t>
      </w:r>
      <w:r w:rsidR="0016797D">
        <w:rPr>
          <w:spacing w:val="-1"/>
        </w:rPr>
        <w:t xml:space="preserve"> </w:t>
      </w:r>
      <w:r w:rsidR="0016797D">
        <w:rPr>
          <w:rFonts w:ascii="Arial" w:hAnsi="Arial"/>
          <w:spacing w:val="1"/>
          <w:w w:val="99"/>
        </w:rPr>
        <w:t>d</w:t>
      </w:r>
      <w:r w:rsidR="0016797D">
        <w:rPr>
          <w:rFonts w:ascii="Arial" w:hAnsi="Arial"/>
          <w:w w:val="92"/>
        </w:rPr>
        <w:t>e</w:t>
      </w:r>
      <w:r w:rsidR="0016797D">
        <w:t xml:space="preserve">   </w:t>
      </w:r>
      <w:r w:rsidR="0016797D">
        <w:rPr>
          <w:rFonts w:ascii="Arial" w:hAnsi="Arial"/>
          <w:w w:val="105"/>
        </w:rPr>
        <w:t>N</w:t>
      </w:r>
      <w:r w:rsidR="0016797D">
        <w:rPr>
          <w:rFonts w:ascii="Arial" w:hAnsi="Arial"/>
          <w:spacing w:val="-1"/>
          <w:w w:val="102"/>
        </w:rPr>
        <w:t>o</w:t>
      </w:r>
      <w:r w:rsidR="0016797D">
        <w:rPr>
          <w:rFonts w:ascii="Arial" w:hAnsi="Arial"/>
          <w:spacing w:val="1"/>
          <w:w w:val="97"/>
        </w:rPr>
        <w:t>r</w:t>
      </w:r>
      <w:r w:rsidR="0016797D">
        <w:rPr>
          <w:rFonts w:ascii="Arial" w:hAnsi="Arial"/>
          <w:spacing w:val="-1"/>
          <w:w w:val="98"/>
        </w:rPr>
        <w:t>m</w:t>
      </w:r>
      <w:r w:rsidR="0016797D">
        <w:rPr>
          <w:rFonts w:ascii="Arial" w:hAnsi="Arial"/>
          <w:spacing w:val="-1"/>
          <w:w w:val="88"/>
        </w:rPr>
        <w:t>a</w:t>
      </w:r>
      <w:r w:rsidR="0016797D">
        <w:rPr>
          <w:rFonts w:ascii="Arial" w:hAnsi="Arial"/>
          <w:w w:val="98"/>
        </w:rPr>
        <w:t>l</w:t>
      </w:r>
      <w:r w:rsidR="0016797D">
        <w:rPr>
          <w:rFonts w:ascii="Arial" w:hAnsi="Arial"/>
          <w:w w:val="103"/>
        </w:rPr>
        <w:t>i</w:t>
      </w:r>
      <w:r w:rsidR="0016797D">
        <w:rPr>
          <w:rFonts w:ascii="Arial" w:hAnsi="Arial"/>
          <w:w w:val="97"/>
        </w:rPr>
        <w:t>z</w:t>
      </w:r>
      <w:r w:rsidR="0016797D">
        <w:rPr>
          <w:rFonts w:ascii="Arial" w:hAnsi="Arial"/>
          <w:spacing w:val="2"/>
          <w:w w:val="88"/>
        </w:rPr>
        <w:t>a</w:t>
      </w:r>
      <w:r w:rsidR="0016797D">
        <w:rPr>
          <w:rFonts w:ascii="Arial" w:hAnsi="Arial"/>
          <w:w w:val="97"/>
        </w:rPr>
        <w:t>ç</w:t>
      </w:r>
      <w:r w:rsidR="0016797D">
        <w:t xml:space="preserve"> </w:t>
      </w:r>
      <w:r w:rsidR="0016797D">
        <w:rPr>
          <w:spacing w:val="-2"/>
        </w:rPr>
        <w:t xml:space="preserve"> </w:t>
      </w:r>
      <w:r w:rsidR="0016797D">
        <w:rPr>
          <w:rFonts w:ascii="Arial" w:hAnsi="Arial"/>
          <w:w w:val="102"/>
        </w:rPr>
        <w:t>o</w:t>
      </w:r>
      <w:r w:rsidR="0016797D">
        <w:t xml:space="preserve">  </w:t>
      </w:r>
      <w:r w:rsidR="0016797D">
        <w:rPr>
          <w:spacing w:val="-1"/>
        </w:rPr>
        <w:t xml:space="preserve"> </w:t>
      </w:r>
      <w:r w:rsidR="0016797D">
        <w:rPr>
          <w:rFonts w:ascii="Arial" w:hAnsi="Arial"/>
          <w:w w:val="75"/>
        </w:rPr>
        <w:t>S</w:t>
      </w:r>
      <w:r w:rsidR="0016797D">
        <w:rPr>
          <w:rFonts w:ascii="Arial" w:hAnsi="Arial"/>
          <w:w w:val="92"/>
        </w:rPr>
        <w:t>e</w:t>
      </w:r>
      <w:r w:rsidR="0016797D">
        <w:rPr>
          <w:rFonts w:ascii="Arial" w:hAnsi="Arial"/>
          <w:w w:val="107"/>
        </w:rPr>
        <w:t>t</w:t>
      </w:r>
      <w:r w:rsidR="0016797D">
        <w:rPr>
          <w:rFonts w:ascii="Arial" w:hAnsi="Arial"/>
          <w:spacing w:val="-1"/>
          <w:w w:val="102"/>
        </w:rPr>
        <w:t>o</w:t>
      </w:r>
      <w:r w:rsidR="0016797D">
        <w:rPr>
          <w:rFonts w:ascii="Arial" w:hAnsi="Arial"/>
          <w:spacing w:val="1"/>
          <w:w w:val="97"/>
        </w:rPr>
        <w:t>r</w:t>
      </w:r>
      <w:r w:rsidR="0016797D">
        <w:rPr>
          <w:rFonts w:ascii="Arial" w:hAnsi="Arial"/>
          <w:w w:val="103"/>
        </w:rPr>
        <w:t>i</w:t>
      </w:r>
      <w:r w:rsidR="0016797D">
        <w:rPr>
          <w:rFonts w:ascii="Arial" w:hAnsi="Arial"/>
          <w:spacing w:val="-1"/>
          <w:w w:val="88"/>
        </w:rPr>
        <w:t>a</w:t>
      </w:r>
      <w:r w:rsidR="0016797D">
        <w:rPr>
          <w:rFonts w:ascii="Arial" w:hAnsi="Arial"/>
          <w:w w:val="98"/>
        </w:rPr>
        <w:t>l</w:t>
      </w:r>
      <w:r w:rsidR="0016797D">
        <w:t xml:space="preserve">   </w:t>
      </w:r>
      <w:r w:rsidR="0016797D">
        <w:rPr>
          <w:rFonts w:ascii="Arial" w:hAnsi="Arial"/>
          <w:spacing w:val="-1"/>
          <w:w w:val="90"/>
        </w:rPr>
        <w:t>(</w:t>
      </w:r>
      <w:r w:rsidR="0016797D">
        <w:rPr>
          <w:rFonts w:ascii="Arial" w:hAnsi="Arial"/>
          <w:w w:val="98"/>
        </w:rPr>
        <w:t>A</w:t>
      </w:r>
      <w:r w:rsidR="0016797D">
        <w:rPr>
          <w:rFonts w:ascii="Arial" w:hAnsi="Arial"/>
          <w:spacing w:val="1"/>
          <w:w w:val="87"/>
        </w:rPr>
        <w:t>B</w:t>
      </w:r>
      <w:r w:rsidR="0016797D">
        <w:rPr>
          <w:rFonts w:ascii="Arial" w:hAnsi="Arial"/>
          <w:w w:val="105"/>
        </w:rPr>
        <w:t>N</w:t>
      </w:r>
      <w:r w:rsidR="0016797D">
        <w:rPr>
          <w:rFonts w:ascii="Arial" w:hAnsi="Arial"/>
          <w:spacing w:val="-1"/>
          <w:w w:val="83"/>
        </w:rPr>
        <w:t>T</w:t>
      </w:r>
      <w:r w:rsidR="0016797D">
        <w:rPr>
          <w:rFonts w:ascii="Arial" w:hAnsi="Arial"/>
          <w:spacing w:val="-2"/>
          <w:w w:val="138"/>
        </w:rPr>
        <w:t>/</w:t>
      </w:r>
      <w:r w:rsidR="0016797D">
        <w:rPr>
          <w:rFonts w:ascii="Arial" w:hAnsi="Arial"/>
          <w:w w:val="108"/>
        </w:rPr>
        <w:t>O</w:t>
      </w:r>
      <w:r w:rsidR="0016797D">
        <w:rPr>
          <w:rFonts w:ascii="Arial" w:hAnsi="Arial"/>
          <w:w w:val="105"/>
        </w:rPr>
        <w:t>N</w:t>
      </w:r>
      <w:r w:rsidR="0016797D">
        <w:rPr>
          <w:rFonts w:ascii="Arial" w:hAnsi="Arial"/>
          <w:w w:val="75"/>
        </w:rPr>
        <w:t>S</w:t>
      </w:r>
      <w:r w:rsidR="0016797D">
        <w:rPr>
          <w:rFonts w:ascii="Arial" w:hAnsi="Arial"/>
          <w:w w:val="90"/>
        </w:rPr>
        <w:t>)</w:t>
      </w:r>
      <w:r w:rsidR="0016797D">
        <w:t xml:space="preserve">  </w:t>
      </w:r>
      <w:r w:rsidR="0016797D">
        <w:rPr>
          <w:spacing w:val="-1"/>
        </w:rPr>
        <w:t xml:space="preserve"> </w:t>
      </w:r>
      <w:r w:rsidR="0016797D">
        <w:rPr>
          <w:rFonts w:ascii="Arial" w:hAnsi="Arial"/>
          <w:w w:val="92"/>
        </w:rPr>
        <w:t>e</w:t>
      </w:r>
      <w:r w:rsidR="0016797D">
        <w:t xml:space="preserve">   </w:t>
      </w:r>
      <w:r w:rsidR="0016797D">
        <w:rPr>
          <w:rFonts w:ascii="Arial" w:hAnsi="Arial"/>
          <w:spacing w:val="1"/>
          <w:w w:val="99"/>
        </w:rPr>
        <w:t>d</w:t>
      </w:r>
      <w:r w:rsidR="0016797D">
        <w:rPr>
          <w:rFonts w:ascii="Arial" w:hAnsi="Arial"/>
          <w:spacing w:val="-1"/>
          <w:w w:val="88"/>
        </w:rPr>
        <w:t>a</w:t>
      </w:r>
      <w:r w:rsidR="0016797D">
        <w:rPr>
          <w:rFonts w:ascii="Arial" w:hAnsi="Arial"/>
          <w:w w:val="78"/>
        </w:rPr>
        <w:t>s</w:t>
      </w:r>
      <w:r w:rsidR="0016797D">
        <w:rPr>
          <w:w w:val="78"/>
        </w:rPr>
        <w:t xml:space="preserve"> </w:t>
      </w:r>
      <w:r w:rsidR="0016797D">
        <w:rPr>
          <w:rFonts w:ascii="Arial" w:hAnsi="Arial"/>
          <w:spacing w:val="-1"/>
          <w:w w:val="94"/>
        </w:rPr>
        <w:t>C</w:t>
      </w:r>
      <w:r w:rsidR="0016797D">
        <w:rPr>
          <w:rFonts w:ascii="Arial" w:hAnsi="Arial"/>
          <w:spacing w:val="-1"/>
          <w:w w:val="102"/>
        </w:rPr>
        <w:t>o</w:t>
      </w:r>
      <w:r w:rsidR="0016797D">
        <w:rPr>
          <w:rFonts w:ascii="Arial" w:hAnsi="Arial"/>
          <w:spacing w:val="-1"/>
          <w:w w:val="98"/>
        </w:rPr>
        <w:t>m</w:t>
      </w:r>
      <w:r w:rsidR="0016797D">
        <w:rPr>
          <w:rFonts w:ascii="Arial" w:hAnsi="Arial"/>
          <w:w w:val="103"/>
        </w:rPr>
        <w:t>i</w:t>
      </w:r>
      <w:r w:rsidR="0016797D">
        <w:rPr>
          <w:rFonts w:ascii="Arial" w:hAnsi="Arial"/>
          <w:spacing w:val="-1"/>
          <w:w w:val="78"/>
        </w:rPr>
        <w:t>s</w:t>
      </w:r>
      <w:r w:rsidR="0016797D">
        <w:rPr>
          <w:rFonts w:ascii="Arial" w:hAnsi="Arial"/>
          <w:w w:val="78"/>
        </w:rPr>
        <w:t>s</w:t>
      </w:r>
      <w:r w:rsidR="0016797D">
        <w:t xml:space="preserve"> </w:t>
      </w:r>
      <w:r w:rsidR="0016797D">
        <w:rPr>
          <w:spacing w:val="16"/>
        </w:rPr>
        <w:t xml:space="preserve"> </w:t>
      </w:r>
      <w:r w:rsidR="0016797D">
        <w:rPr>
          <w:rFonts w:ascii="Arial" w:hAnsi="Arial"/>
          <w:w w:val="92"/>
        </w:rPr>
        <w:t>e</w:t>
      </w:r>
      <w:r w:rsidR="0016797D">
        <w:rPr>
          <w:rFonts w:ascii="Arial" w:hAnsi="Arial"/>
          <w:w w:val="78"/>
        </w:rPr>
        <w:t>s</w:t>
      </w:r>
      <w:r w:rsidR="0016797D">
        <w:t xml:space="preserve"> </w:t>
      </w:r>
      <w:r w:rsidR="0016797D">
        <w:rPr>
          <w:spacing w:val="4"/>
        </w:rPr>
        <w:t xml:space="preserve"> </w:t>
      </w:r>
      <w:r w:rsidR="0016797D">
        <w:rPr>
          <w:rFonts w:ascii="Arial" w:hAnsi="Arial"/>
          <w:spacing w:val="1"/>
          <w:w w:val="99"/>
        </w:rPr>
        <w:t>d</w:t>
      </w:r>
      <w:r w:rsidR="0016797D">
        <w:rPr>
          <w:rFonts w:ascii="Arial" w:hAnsi="Arial"/>
          <w:w w:val="92"/>
        </w:rPr>
        <w:t>e</w:t>
      </w:r>
      <w:r w:rsidR="0016797D">
        <w:t xml:space="preserve"> </w:t>
      </w:r>
      <w:r w:rsidR="0016797D">
        <w:rPr>
          <w:spacing w:val="3"/>
        </w:rPr>
        <w:t xml:space="preserve"> </w:t>
      </w:r>
      <w:r w:rsidR="0016797D">
        <w:rPr>
          <w:rFonts w:ascii="Arial" w:hAnsi="Arial"/>
          <w:w w:val="71"/>
        </w:rPr>
        <w:t>E</w:t>
      </w:r>
      <w:r w:rsidR="0016797D">
        <w:rPr>
          <w:rFonts w:ascii="Arial" w:hAnsi="Arial"/>
          <w:spacing w:val="-1"/>
          <w:w w:val="78"/>
        </w:rPr>
        <w:t>s</w:t>
      </w:r>
      <w:r w:rsidR="0016797D">
        <w:rPr>
          <w:rFonts w:ascii="Arial" w:hAnsi="Arial"/>
          <w:w w:val="107"/>
        </w:rPr>
        <w:t>t</w:t>
      </w:r>
      <w:r w:rsidR="0016797D">
        <w:rPr>
          <w:rFonts w:ascii="Arial" w:hAnsi="Arial"/>
          <w:smallCaps/>
          <w:spacing w:val="-1"/>
          <w:w w:val="93"/>
        </w:rPr>
        <w:t>u</w:t>
      </w:r>
      <w:r w:rsidR="0016797D">
        <w:rPr>
          <w:rFonts w:ascii="Arial" w:hAnsi="Arial"/>
          <w:spacing w:val="1"/>
          <w:w w:val="99"/>
        </w:rPr>
        <w:t>d</w:t>
      </w:r>
      <w:r w:rsidR="0016797D">
        <w:rPr>
          <w:rFonts w:ascii="Arial" w:hAnsi="Arial"/>
          <w:w w:val="102"/>
        </w:rPr>
        <w:t>o</w:t>
      </w:r>
      <w:r w:rsidR="0016797D">
        <w:t xml:space="preserve"> </w:t>
      </w:r>
      <w:r w:rsidR="0016797D">
        <w:rPr>
          <w:spacing w:val="4"/>
        </w:rPr>
        <w:t xml:space="preserve"> </w:t>
      </w:r>
      <w:r w:rsidR="0016797D">
        <w:rPr>
          <w:rFonts w:ascii="Arial" w:hAnsi="Arial"/>
          <w:w w:val="71"/>
        </w:rPr>
        <w:t>E</w:t>
      </w:r>
      <w:r w:rsidR="0016797D">
        <w:rPr>
          <w:rFonts w:ascii="Arial" w:hAnsi="Arial"/>
          <w:spacing w:val="-1"/>
          <w:w w:val="78"/>
        </w:rPr>
        <w:t>s</w:t>
      </w:r>
      <w:r w:rsidR="0016797D">
        <w:rPr>
          <w:rFonts w:ascii="Arial" w:hAnsi="Arial"/>
        </w:rPr>
        <w:t>p</w:t>
      </w:r>
      <w:r w:rsidR="0016797D">
        <w:rPr>
          <w:rFonts w:ascii="Arial" w:hAnsi="Arial"/>
          <w:w w:val="92"/>
        </w:rPr>
        <w:t>e</w:t>
      </w:r>
      <w:r w:rsidR="0016797D">
        <w:rPr>
          <w:rFonts w:ascii="Arial" w:hAnsi="Arial"/>
          <w:w w:val="97"/>
        </w:rPr>
        <w:t>c</w:t>
      </w:r>
      <w:r w:rsidR="0016797D">
        <w:rPr>
          <w:rFonts w:ascii="Arial" w:hAnsi="Arial"/>
          <w:w w:val="103"/>
        </w:rPr>
        <w:t>i</w:t>
      </w:r>
      <w:r w:rsidR="0016797D">
        <w:rPr>
          <w:rFonts w:ascii="Arial" w:hAnsi="Arial"/>
          <w:spacing w:val="-1"/>
          <w:w w:val="88"/>
        </w:rPr>
        <w:t>a</w:t>
      </w:r>
      <w:r w:rsidR="0016797D">
        <w:rPr>
          <w:rFonts w:ascii="Arial" w:hAnsi="Arial"/>
          <w:w w:val="103"/>
        </w:rPr>
        <w:t>i</w:t>
      </w:r>
      <w:r w:rsidR="0016797D">
        <w:rPr>
          <w:rFonts w:ascii="Arial" w:hAnsi="Arial"/>
          <w:w w:val="78"/>
        </w:rPr>
        <w:t>s</w:t>
      </w:r>
      <w:r w:rsidR="0016797D">
        <w:t xml:space="preserve"> </w:t>
      </w:r>
      <w:r w:rsidR="0016797D">
        <w:rPr>
          <w:spacing w:val="1"/>
        </w:rPr>
        <w:t xml:space="preserve"> </w:t>
      </w:r>
      <w:r w:rsidR="0016797D">
        <w:rPr>
          <w:rFonts w:ascii="Arial" w:hAnsi="Arial"/>
          <w:spacing w:val="-1"/>
          <w:w w:val="90"/>
        </w:rPr>
        <w:t>(</w:t>
      </w:r>
      <w:r w:rsidR="0016797D">
        <w:rPr>
          <w:rFonts w:ascii="Arial" w:hAnsi="Arial"/>
          <w:w w:val="98"/>
        </w:rPr>
        <w:t>A</w:t>
      </w:r>
      <w:r w:rsidR="0016797D">
        <w:rPr>
          <w:rFonts w:ascii="Arial" w:hAnsi="Arial"/>
          <w:spacing w:val="1"/>
          <w:w w:val="87"/>
        </w:rPr>
        <w:t>B</w:t>
      </w:r>
      <w:r w:rsidR="0016797D">
        <w:rPr>
          <w:rFonts w:ascii="Arial" w:hAnsi="Arial"/>
          <w:w w:val="105"/>
        </w:rPr>
        <w:t>N</w:t>
      </w:r>
      <w:r w:rsidR="0016797D">
        <w:rPr>
          <w:rFonts w:ascii="Arial" w:hAnsi="Arial"/>
          <w:spacing w:val="-1"/>
          <w:w w:val="83"/>
        </w:rPr>
        <w:t>T</w:t>
      </w:r>
      <w:r w:rsidR="0016797D">
        <w:rPr>
          <w:rFonts w:ascii="Arial" w:hAnsi="Arial"/>
          <w:spacing w:val="1"/>
          <w:w w:val="138"/>
        </w:rPr>
        <w:t>/</w:t>
      </w:r>
      <w:r w:rsidR="0016797D">
        <w:rPr>
          <w:rFonts w:ascii="Arial" w:hAnsi="Arial"/>
          <w:spacing w:val="-1"/>
          <w:w w:val="94"/>
        </w:rPr>
        <w:t>C</w:t>
      </w:r>
      <w:r w:rsidR="0016797D">
        <w:rPr>
          <w:rFonts w:ascii="Arial" w:hAnsi="Arial"/>
          <w:w w:val="71"/>
        </w:rPr>
        <w:t>EE</w:t>
      </w:r>
      <w:r w:rsidR="0016797D">
        <w:rPr>
          <w:rFonts w:ascii="Arial" w:hAnsi="Arial"/>
          <w:spacing w:val="-1"/>
          <w:w w:val="90"/>
        </w:rPr>
        <w:t>)</w:t>
      </w:r>
      <w:r w:rsidR="0016797D">
        <w:rPr>
          <w:rFonts w:ascii="Arial" w:hAnsi="Arial"/>
          <w:w w:val="83"/>
        </w:rPr>
        <w:t>,</w:t>
      </w:r>
      <w:r w:rsidR="0016797D">
        <w:t xml:space="preserve"> </w:t>
      </w:r>
      <w:r w:rsidR="0016797D">
        <w:rPr>
          <w:spacing w:val="2"/>
        </w:rPr>
        <w:t xml:space="preserve"> </w:t>
      </w:r>
      <w:r w:rsidR="0016797D">
        <w:rPr>
          <w:rFonts w:ascii="Arial" w:hAnsi="Arial"/>
          <w:w w:val="78"/>
        </w:rPr>
        <w:t>s</w:t>
      </w:r>
      <w:r w:rsidR="0016797D">
        <w:t xml:space="preserve"> </w:t>
      </w:r>
      <w:r w:rsidR="0016797D">
        <w:rPr>
          <w:spacing w:val="-4"/>
        </w:rPr>
        <w:t xml:space="preserve"> </w:t>
      </w:r>
      <w:r w:rsidR="0016797D">
        <w:rPr>
          <w:rFonts w:ascii="Arial" w:hAnsi="Arial"/>
          <w:w w:val="102"/>
        </w:rPr>
        <w:t>o</w:t>
      </w:r>
      <w:r w:rsidR="0016797D">
        <w:t xml:space="preserve"> </w:t>
      </w:r>
      <w:r w:rsidR="0016797D">
        <w:rPr>
          <w:spacing w:val="2"/>
        </w:rPr>
        <w:t xml:space="preserve"> </w:t>
      </w:r>
      <w:r w:rsidR="0016797D">
        <w:rPr>
          <w:rFonts w:ascii="Arial" w:hAnsi="Arial"/>
          <w:w w:val="92"/>
        </w:rPr>
        <w:t>e</w:t>
      </w:r>
      <w:r w:rsidR="0016797D">
        <w:rPr>
          <w:rFonts w:ascii="Arial" w:hAnsi="Arial"/>
          <w:w w:val="98"/>
        </w:rPr>
        <w:t>l</w:t>
      </w:r>
      <w:r w:rsidR="0016797D">
        <w:rPr>
          <w:rFonts w:ascii="Arial" w:hAnsi="Arial"/>
          <w:spacing w:val="-1"/>
          <w:w w:val="88"/>
        </w:rPr>
        <w:t>a</w:t>
      </w:r>
      <w:r w:rsidR="0016797D">
        <w:rPr>
          <w:rFonts w:ascii="Arial" w:hAnsi="Arial"/>
          <w:spacing w:val="-1"/>
        </w:rPr>
        <w:t>b</w:t>
      </w:r>
      <w:r w:rsidR="0016797D">
        <w:rPr>
          <w:rFonts w:ascii="Arial" w:hAnsi="Arial"/>
          <w:spacing w:val="-1"/>
          <w:w w:val="102"/>
        </w:rPr>
        <w:t>o</w:t>
      </w:r>
      <w:r w:rsidR="0016797D">
        <w:rPr>
          <w:rFonts w:ascii="Arial" w:hAnsi="Arial"/>
          <w:spacing w:val="1"/>
          <w:w w:val="97"/>
        </w:rPr>
        <w:t>r</w:t>
      </w:r>
      <w:r w:rsidR="0016797D">
        <w:rPr>
          <w:rFonts w:ascii="Arial" w:hAnsi="Arial"/>
          <w:spacing w:val="-1"/>
          <w:w w:val="88"/>
        </w:rPr>
        <w:t>a</w:t>
      </w:r>
      <w:r w:rsidR="0016797D">
        <w:rPr>
          <w:rFonts w:ascii="Arial" w:hAnsi="Arial"/>
          <w:spacing w:val="1"/>
          <w:w w:val="99"/>
        </w:rPr>
        <w:t>d</w:t>
      </w:r>
      <w:r w:rsidR="0016797D">
        <w:rPr>
          <w:rFonts w:ascii="Arial" w:hAnsi="Arial"/>
          <w:spacing w:val="-1"/>
          <w:w w:val="88"/>
        </w:rPr>
        <w:t>a</w:t>
      </w:r>
      <w:r w:rsidR="0016797D">
        <w:rPr>
          <w:rFonts w:ascii="Arial" w:hAnsi="Arial"/>
          <w:w w:val="78"/>
        </w:rPr>
        <w:t>s</w:t>
      </w:r>
      <w:r w:rsidR="0016797D">
        <w:t xml:space="preserve"> </w:t>
      </w:r>
      <w:r w:rsidR="0016797D">
        <w:rPr>
          <w:spacing w:val="1"/>
        </w:rPr>
        <w:t xml:space="preserve"> </w:t>
      </w:r>
      <w:r w:rsidR="0016797D">
        <w:rPr>
          <w:rFonts w:ascii="Arial" w:hAnsi="Arial"/>
        </w:rPr>
        <w:t>p</w:t>
      </w:r>
      <w:r w:rsidR="0016797D">
        <w:rPr>
          <w:rFonts w:ascii="Arial" w:hAnsi="Arial"/>
          <w:spacing w:val="-1"/>
          <w:w w:val="102"/>
        </w:rPr>
        <w:t>o</w:t>
      </w:r>
      <w:r w:rsidR="0016797D">
        <w:rPr>
          <w:rFonts w:ascii="Arial" w:hAnsi="Arial"/>
          <w:w w:val="97"/>
        </w:rPr>
        <w:t>r</w:t>
      </w:r>
      <w:r w:rsidR="0016797D">
        <w:t xml:space="preserve"> </w:t>
      </w:r>
      <w:r w:rsidR="0016797D">
        <w:rPr>
          <w:spacing w:val="3"/>
        </w:rPr>
        <w:t xml:space="preserve"> </w:t>
      </w:r>
      <w:r w:rsidR="0016797D">
        <w:rPr>
          <w:rFonts w:ascii="Arial" w:hAnsi="Arial"/>
          <w:spacing w:val="2"/>
          <w:w w:val="94"/>
        </w:rPr>
        <w:t>C</w:t>
      </w:r>
      <w:r w:rsidR="0016797D">
        <w:rPr>
          <w:rFonts w:ascii="Arial" w:hAnsi="Arial"/>
          <w:spacing w:val="-1"/>
          <w:w w:val="102"/>
        </w:rPr>
        <w:t>o</w:t>
      </w:r>
      <w:r w:rsidR="0016797D">
        <w:rPr>
          <w:rFonts w:ascii="Arial" w:hAnsi="Arial"/>
          <w:spacing w:val="-1"/>
          <w:w w:val="98"/>
        </w:rPr>
        <w:t>m</w:t>
      </w:r>
      <w:r w:rsidR="0016797D">
        <w:rPr>
          <w:rFonts w:ascii="Arial" w:hAnsi="Arial"/>
          <w:w w:val="103"/>
        </w:rPr>
        <w:t>i</w:t>
      </w:r>
      <w:r w:rsidR="0016797D">
        <w:rPr>
          <w:rFonts w:ascii="Arial" w:hAnsi="Arial"/>
          <w:spacing w:val="-1"/>
          <w:w w:val="78"/>
        </w:rPr>
        <w:t>s</w:t>
      </w:r>
      <w:r w:rsidR="0016797D">
        <w:rPr>
          <w:rFonts w:ascii="Arial" w:hAnsi="Arial"/>
          <w:w w:val="78"/>
        </w:rPr>
        <w:t>s</w:t>
      </w:r>
      <w:r w:rsidR="0016797D">
        <w:t xml:space="preserve"> </w:t>
      </w:r>
      <w:r w:rsidR="0016797D">
        <w:rPr>
          <w:spacing w:val="16"/>
        </w:rPr>
        <w:t xml:space="preserve"> </w:t>
      </w:r>
      <w:r w:rsidR="0016797D">
        <w:rPr>
          <w:rFonts w:ascii="Arial" w:hAnsi="Arial"/>
          <w:w w:val="92"/>
        </w:rPr>
        <w:t>e</w:t>
      </w:r>
      <w:r w:rsidR="0016797D">
        <w:rPr>
          <w:rFonts w:ascii="Arial" w:hAnsi="Arial"/>
          <w:w w:val="78"/>
        </w:rPr>
        <w:t>s</w:t>
      </w:r>
      <w:r w:rsidR="0016797D">
        <w:t xml:space="preserve"> </w:t>
      </w:r>
      <w:r w:rsidR="0016797D">
        <w:rPr>
          <w:spacing w:val="1"/>
        </w:rPr>
        <w:t xml:space="preserve"> </w:t>
      </w:r>
      <w:r w:rsidR="0016797D">
        <w:rPr>
          <w:rFonts w:ascii="Arial" w:hAnsi="Arial"/>
          <w:spacing w:val="1"/>
          <w:w w:val="99"/>
        </w:rPr>
        <w:t>d</w:t>
      </w:r>
      <w:r w:rsidR="0016797D">
        <w:rPr>
          <w:rFonts w:ascii="Arial" w:hAnsi="Arial"/>
          <w:w w:val="92"/>
        </w:rPr>
        <w:t>e</w:t>
      </w:r>
      <w:r w:rsidR="0016797D">
        <w:rPr>
          <w:w w:val="92"/>
        </w:rPr>
        <w:t xml:space="preserve"> </w:t>
      </w:r>
      <w:r w:rsidR="0016797D">
        <w:rPr>
          <w:rFonts w:ascii="Arial" w:hAnsi="Arial"/>
          <w:w w:val="71"/>
        </w:rPr>
        <w:t>E</w:t>
      </w:r>
      <w:r w:rsidR="0016797D">
        <w:rPr>
          <w:rFonts w:ascii="Arial" w:hAnsi="Arial"/>
          <w:spacing w:val="-1"/>
          <w:w w:val="78"/>
        </w:rPr>
        <w:t>s</w:t>
      </w:r>
      <w:r w:rsidR="0016797D">
        <w:rPr>
          <w:rFonts w:ascii="Arial" w:hAnsi="Arial"/>
          <w:w w:val="107"/>
        </w:rPr>
        <w:t>t</w:t>
      </w:r>
      <w:r w:rsidR="0016797D">
        <w:rPr>
          <w:rFonts w:ascii="Arial" w:hAnsi="Arial"/>
          <w:smallCaps/>
          <w:spacing w:val="-1"/>
          <w:w w:val="93"/>
        </w:rPr>
        <w:t>u</w:t>
      </w:r>
      <w:r w:rsidR="0016797D">
        <w:rPr>
          <w:rFonts w:ascii="Arial" w:hAnsi="Arial"/>
          <w:spacing w:val="1"/>
          <w:w w:val="99"/>
        </w:rPr>
        <w:t>d</w:t>
      </w:r>
      <w:r w:rsidR="0016797D">
        <w:rPr>
          <w:rFonts w:ascii="Arial" w:hAnsi="Arial"/>
          <w:w w:val="102"/>
        </w:rPr>
        <w:t>o</w:t>
      </w:r>
      <w:r w:rsidR="0016797D">
        <w:t xml:space="preserve"> </w:t>
      </w:r>
      <w:r w:rsidR="0016797D">
        <w:rPr>
          <w:spacing w:val="-30"/>
        </w:rPr>
        <w:t xml:space="preserve"> </w:t>
      </w:r>
      <w:r w:rsidR="0016797D">
        <w:rPr>
          <w:rFonts w:ascii="Arial" w:hAnsi="Arial"/>
          <w:spacing w:val="-1"/>
          <w:w w:val="90"/>
        </w:rPr>
        <w:t>(</w:t>
      </w:r>
      <w:r w:rsidR="0016797D">
        <w:rPr>
          <w:rFonts w:ascii="Arial" w:hAnsi="Arial"/>
          <w:spacing w:val="-1"/>
          <w:w w:val="94"/>
        </w:rPr>
        <w:t>C</w:t>
      </w:r>
      <w:r w:rsidR="0016797D">
        <w:rPr>
          <w:rFonts w:ascii="Arial" w:hAnsi="Arial"/>
          <w:w w:val="71"/>
        </w:rPr>
        <w:t>E</w:t>
      </w:r>
      <w:r w:rsidR="0016797D">
        <w:rPr>
          <w:rFonts w:ascii="Arial" w:hAnsi="Arial"/>
          <w:spacing w:val="-1"/>
          <w:w w:val="90"/>
        </w:rPr>
        <w:t>)</w:t>
      </w:r>
      <w:r w:rsidR="0016797D">
        <w:rPr>
          <w:rFonts w:ascii="Arial" w:hAnsi="Arial"/>
          <w:w w:val="83"/>
        </w:rPr>
        <w:t>,</w:t>
      </w:r>
      <w:r w:rsidR="0016797D">
        <w:t xml:space="preserve"> </w:t>
      </w:r>
      <w:r w:rsidR="0016797D">
        <w:rPr>
          <w:spacing w:val="-29"/>
        </w:rPr>
        <w:t xml:space="preserve"> </w:t>
      </w:r>
      <w:r w:rsidR="0016797D">
        <w:rPr>
          <w:rFonts w:ascii="Arial" w:hAnsi="Arial"/>
          <w:spacing w:val="1"/>
          <w:w w:val="99"/>
        </w:rPr>
        <w:t>f</w:t>
      </w:r>
      <w:r w:rsidR="0016797D">
        <w:rPr>
          <w:rFonts w:ascii="Arial" w:hAnsi="Arial"/>
          <w:spacing w:val="-1"/>
          <w:w w:val="102"/>
        </w:rPr>
        <w:t>o</w:t>
      </w:r>
      <w:r w:rsidR="0016797D">
        <w:rPr>
          <w:rFonts w:ascii="Arial" w:hAnsi="Arial"/>
          <w:spacing w:val="1"/>
          <w:w w:val="97"/>
        </w:rPr>
        <w:t>r</w:t>
      </w:r>
      <w:r w:rsidR="0016797D">
        <w:rPr>
          <w:rFonts w:ascii="Arial" w:hAnsi="Arial"/>
          <w:spacing w:val="-1"/>
          <w:w w:val="98"/>
        </w:rPr>
        <w:t>m</w:t>
      </w:r>
      <w:r w:rsidR="0016797D">
        <w:rPr>
          <w:rFonts w:ascii="Arial" w:hAnsi="Arial"/>
          <w:spacing w:val="-1"/>
          <w:w w:val="88"/>
        </w:rPr>
        <w:t>a</w:t>
      </w:r>
      <w:r w:rsidR="0016797D">
        <w:rPr>
          <w:rFonts w:ascii="Arial" w:hAnsi="Arial"/>
          <w:spacing w:val="1"/>
          <w:w w:val="99"/>
        </w:rPr>
        <w:t>d</w:t>
      </w:r>
      <w:r w:rsidR="0016797D">
        <w:rPr>
          <w:rFonts w:ascii="Arial" w:hAnsi="Arial"/>
          <w:spacing w:val="-1"/>
          <w:w w:val="88"/>
        </w:rPr>
        <w:t>a</w:t>
      </w:r>
      <w:r w:rsidR="0016797D">
        <w:rPr>
          <w:rFonts w:ascii="Arial" w:hAnsi="Arial"/>
          <w:w w:val="78"/>
        </w:rPr>
        <w:t>s</w:t>
      </w:r>
      <w:r w:rsidR="0016797D">
        <w:rPr>
          <w:spacing w:val="28"/>
        </w:rPr>
        <w:t xml:space="preserve"> </w:t>
      </w:r>
      <w:r w:rsidR="0016797D">
        <w:rPr>
          <w:rFonts w:ascii="Arial" w:hAnsi="Arial"/>
        </w:rPr>
        <w:t>p</w:t>
      </w:r>
      <w:r w:rsidR="0016797D">
        <w:rPr>
          <w:rFonts w:ascii="Arial" w:hAnsi="Arial"/>
          <w:w w:val="92"/>
        </w:rPr>
        <w:t>e</w:t>
      </w:r>
      <w:r w:rsidR="0016797D">
        <w:rPr>
          <w:rFonts w:ascii="Arial" w:hAnsi="Arial"/>
          <w:w w:val="98"/>
        </w:rPr>
        <w:t>l</w:t>
      </w:r>
      <w:r w:rsidR="0016797D">
        <w:rPr>
          <w:rFonts w:ascii="Arial" w:hAnsi="Arial"/>
          <w:spacing w:val="-1"/>
          <w:w w:val="88"/>
        </w:rPr>
        <w:t>a</w:t>
      </w:r>
      <w:r w:rsidR="0016797D">
        <w:rPr>
          <w:rFonts w:ascii="Arial" w:hAnsi="Arial"/>
          <w:w w:val="78"/>
        </w:rPr>
        <w:t>s</w:t>
      </w:r>
      <w:r w:rsidR="0016797D">
        <w:t xml:space="preserve"> </w:t>
      </w:r>
      <w:r w:rsidR="0016797D">
        <w:rPr>
          <w:spacing w:val="-30"/>
        </w:rPr>
        <w:t xml:space="preserve"> </w:t>
      </w:r>
      <w:r w:rsidR="0016797D">
        <w:rPr>
          <w:rFonts w:ascii="Arial" w:hAnsi="Arial"/>
        </w:rPr>
        <w:t>p</w:t>
      </w:r>
      <w:r w:rsidR="0016797D">
        <w:rPr>
          <w:rFonts w:ascii="Arial" w:hAnsi="Arial"/>
          <w:spacing w:val="-1"/>
          <w:w w:val="88"/>
        </w:rPr>
        <w:t>a</w:t>
      </w:r>
      <w:r w:rsidR="0016797D">
        <w:rPr>
          <w:rFonts w:ascii="Arial" w:hAnsi="Arial"/>
          <w:spacing w:val="1"/>
          <w:w w:val="97"/>
        </w:rPr>
        <w:t>r</w:t>
      </w:r>
      <w:r w:rsidR="0016797D">
        <w:rPr>
          <w:rFonts w:ascii="Arial" w:hAnsi="Arial"/>
          <w:w w:val="107"/>
        </w:rPr>
        <w:t>t</w:t>
      </w:r>
      <w:r w:rsidR="0016797D">
        <w:rPr>
          <w:rFonts w:ascii="Arial" w:hAnsi="Arial"/>
          <w:w w:val="92"/>
        </w:rPr>
        <w:t>e</w:t>
      </w:r>
      <w:r w:rsidR="0016797D">
        <w:rPr>
          <w:rFonts w:ascii="Arial" w:hAnsi="Arial"/>
          <w:w w:val="78"/>
        </w:rPr>
        <w:t>s</w:t>
      </w:r>
      <w:r w:rsidR="0016797D">
        <w:t xml:space="preserve"> </w:t>
      </w:r>
      <w:r w:rsidR="0016797D">
        <w:rPr>
          <w:spacing w:val="-30"/>
        </w:rPr>
        <w:t xml:space="preserve"> </w:t>
      </w:r>
      <w:r w:rsidR="0016797D">
        <w:rPr>
          <w:rFonts w:ascii="Arial" w:hAnsi="Arial"/>
          <w:w w:val="103"/>
        </w:rPr>
        <w:t>i</w:t>
      </w:r>
      <w:r w:rsidR="0016797D">
        <w:rPr>
          <w:rFonts w:ascii="Arial" w:hAnsi="Arial"/>
          <w:spacing w:val="-1"/>
          <w:w w:val="97"/>
        </w:rPr>
        <w:t>n</w:t>
      </w:r>
      <w:r w:rsidR="0016797D">
        <w:rPr>
          <w:rFonts w:ascii="Arial" w:hAnsi="Arial"/>
          <w:spacing w:val="-2"/>
          <w:w w:val="107"/>
        </w:rPr>
        <w:t>t</w:t>
      </w:r>
      <w:r w:rsidR="0016797D">
        <w:rPr>
          <w:rFonts w:ascii="Arial" w:hAnsi="Arial"/>
          <w:w w:val="92"/>
        </w:rPr>
        <w:t>e</w:t>
      </w:r>
      <w:r w:rsidR="0016797D">
        <w:rPr>
          <w:rFonts w:ascii="Arial" w:hAnsi="Arial"/>
          <w:spacing w:val="1"/>
          <w:w w:val="97"/>
        </w:rPr>
        <w:t>r</w:t>
      </w:r>
      <w:r w:rsidR="0016797D">
        <w:rPr>
          <w:rFonts w:ascii="Arial" w:hAnsi="Arial"/>
          <w:w w:val="92"/>
        </w:rPr>
        <w:t>e</w:t>
      </w:r>
      <w:r w:rsidR="0016797D">
        <w:rPr>
          <w:rFonts w:ascii="Arial" w:hAnsi="Arial"/>
          <w:spacing w:val="-1"/>
          <w:w w:val="78"/>
        </w:rPr>
        <w:t>ss</w:t>
      </w:r>
      <w:r w:rsidR="0016797D">
        <w:rPr>
          <w:rFonts w:ascii="Arial" w:hAnsi="Arial"/>
          <w:spacing w:val="-1"/>
          <w:w w:val="88"/>
        </w:rPr>
        <w:t>a</w:t>
      </w:r>
      <w:r w:rsidR="0016797D">
        <w:rPr>
          <w:rFonts w:ascii="Arial" w:hAnsi="Arial"/>
          <w:spacing w:val="-2"/>
          <w:w w:val="99"/>
        </w:rPr>
        <w:t>d</w:t>
      </w:r>
      <w:r w:rsidR="0016797D">
        <w:rPr>
          <w:rFonts w:ascii="Arial" w:hAnsi="Arial"/>
          <w:spacing w:val="-1"/>
          <w:w w:val="88"/>
        </w:rPr>
        <w:t>a</w:t>
      </w:r>
      <w:r w:rsidR="0016797D">
        <w:rPr>
          <w:rFonts w:ascii="Arial" w:hAnsi="Arial"/>
          <w:w w:val="78"/>
        </w:rPr>
        <w:t>s</w:t>
      </w:r>
      <w:r w:rsidR="0016797D">
        <w:t xml:space="preserve"> </w:t>
      </w:r>
      <w:r w:rsidR="0016797D">
        <w:rPr>
          <w:spacing w:val="-30"/>
        </w:rPr>
        <w:t xml:space="preserve"> </w:t>
      </w:r>
      <w:r w:rsidR="0016797D">
        <w:rPr>
          <w:rFonts w:ascii="Arial" w:hAnsi="Arial"/>
          <w:spacing w:val="-1"/>
          <w:w w:val="97"/>
        </w:rPr>
        <w:t>n</w:t>
      </w:r>
      <w:r w:rsidR="0016797D">
        <w:rPr>
          <w:rFonts w:ascii="Arial" w:hAnsi="Arial"/>
          <w:w w:val="102"/>
        </w:rPr>
        <w:t>o</w:t>
      </w:r>
      <w:r w:rsidR="0016797D">
        <w:t xml:space="preserve"> </w:t>
      </w:r>
      <w:r w:rsidR="0016797D">
        <w:rPr>
          <w:spacing w:val="-30"/>
        </w:rPr>
        <w:t xml:space="preserve"> </w:t>
      </w:r>
      <w:r w:rsidR="0016797D">
        <w:rPr>
          <w:rFonts w:ascii="Arial" w:hAnsi="Arial"/>
          <w:w w:val="107"/>
        </w:rPr>
        <w:t>t</w:t>
      </w:r>
      <w:r w:rsidR="0016797D">
        <w:rPr>
          <w:rFonts w:ascii="Arial" w:hAnsi="Arial"/>
          <w:w w:val="92"/>
        </w:rPr>
        <w:t>e</w:t>
      </w:r>
      <w:r w:rsidR="0016797D">
        <w:rPr>
          <w:rFonts w:ascii="Arial" w:hAnsi="Arial"/>
          <w:spacing w:val="-1"/>
          <w:w w:val="98"/>
        </w:rPr>
        <w:t>m</w:t>
      </w:r>
      <w:r w:rsidR="0016797D">
        <w:rPr>
          <w:rFonts w:ascii="Arial" w:hAnsi="Arial"/>
          <w:w w:val="88"/>
        </w:rPr>
        <w:t>a</w:t>
      </w:r>
      <w:r w:rsidR="0016797D">
        <w:t xml:space="preserve"> </w:t>
      </w:r>
      <w:r w:rsidR="0016797D">
        <w:rPr>
          <w:spacing w:val="-29"/>
        </w:rPr>
        <w:t xml:space="preserve"> </w:t>
      </w:r>
      <w:r w:rsidR="0016797D">
        <w:rPr>
          <w:rFonts w:ascii="Arial" w:hAnsi="Arial"/>
          <w:spacing w:val="-1"/>
          <w:w w:val="102"/>
        </w:rPr>
        <w:t>o</w:t>
      </w:r>
      <w:r w:rsidR="0016797D">
        <w:rPr>
          <w:rFonts w:ascii="Arial" w:hAnsi="Arial"/>
          <w:spacing w:val="-1"/>
        </w:rPr>
        <w:t>b</w:t>
      </w:r>
      <w:r w:rsidR="0016797D">
        <w:rPr>
          <w:rFonts w:ascii="Arial" w:hAnsi="Arial"/>
          <w:w w:val="103"/>
        </w:rPr>
        <w:t>j</w:t>
      </w:r>
      <w:r w:rsidR="0016797D">
        <w:rPr>
          <w:rFonts w:ascii="Arial" w:hAnsi="Arial"/>
          <w:w w:val="92"/>
        </w:rPr>
        <w:t>e</w:t>
      </w:r>
      <w:r w:rsidR="0016797D">
        <w:rPr>
          <w:rFonts w:ascii="Arial" w:hAnsi="Arial"/>
          <w:w w:val="107"/>
        </w:rPr>
        <w:t>t</w:t>
      </w:r>
      <w:r w:rsidR="0016797D">
        <w:rPr>
          <w:rFonts w:ascii="Arial" w:hAnsi="Arial"/>
          <w:w w:val="102"/>
        </w:rPr>
        <w:t>o</w:t>
      </w:r>
      <w:r w:rsidR="0016797D">
        <w:t xml:space="preserve"> </w:t>
      </w:r>
      <w:r w:rsidR="0016797D">
        <w:rPr>
          <w:spacing w:val="-30"/>
        </w:rPr>
        <w:t xml:space="preserve"> </w:t>
      </w:r>
      <w:r w:rsidR="0016797D">
        <w:rPr>
          <w:rFonts w:ascii="Arial" w:hAnsi="Arial"/>
          <w:spacing w:val="1"/>
          <w:w w:val="99"/>
        </w:rPr>
        <w:t>d</w:t>
      </w:r>
      <w:r w:rsidR="0016797D">
        <w:rPr>
          <w:rFonts w:ascii="Arial" w:hAnsi="Arial"/>
          <w:w w:val="88"/>
        </w:rPr>
        <w:t>a</w:t>
      </w:r>
      <w:r w:rsidR="0016797D">
        <w:rPr>
          <w:spacing w:val="26"/>
        </w:rPr>
        <w:t xml:space="preserve"> </w:t>
      </w:r>
      <w:r w:rsidR="0016797D">
        <w:rPr>
          <w:rFonts w:ascii="Arial" w:hAnsi="Arial"/>
          <w:spacing w:val="-1"/>
          <w:w w:val="97"/>
        </w:rPr>
        <w:t>n</w:t>
      </w:r>
      <w:r w:rsidR="0016797D">
        <w:rPr>
          <w:rFonts w:ascii="Arial" w:hAnsi="Arial"/>
          <w:spacing w:val="-1"/>
          <w:w w:val="102"/>
        </w:rPr>
        <w:t>o</w:t>
      </w:r>
      <w:r w:rsidR="0016797D">
        <w:rPr>
          <w:rFonts w:ascii="Arial" w:hAnsi="Arial"/>
          <w:spacing w:val="1"/>
          <w:w w:val="97"/>
        </w:rPr>
        <w:t>r</w:t>
      </w:r>
      <w:r w:rsidR="0016797D">
        <w:rPr>
          <w:rFonts w:ascii="Arial" w:hAnsi="Arial"/>
          <w:spacing w:val="-1"/>
          <w:w w:val="98"/>
        </w:rPr>
        <w:t>m</w:t>
      </w:r>
      <w:r w:rsidR="0016797D">
        <w:rPr>
          <w:rFonts w:ascii="Arial" w:hAnsi="Arial"/>
          <w:spacing w:val="-1"/>
          <w:w w:val="88"/>
        </w:rPr>
        <w:t>a</w:t>
      </w:r>
      <w:r w:rsidR="0016797D">
        <w:rPr>
          <w:rFonts w:ascii="Arial" w:hAnsi="Arial"/>
          <w:w w:val="98"/>
        </w:rPr>
        <w:t>l</w:t>
      </w:r>
      <w:r w:rsidR="0016797D">
        <w:rPr>
          <w:rFonts w:ascii="Arial" w:hAnsi="Arial"/>
          <w:w w:val="103"/>
        </w:rPr>
        <w:t>i</w:t>
      </w:r>
      <w:r w:rsidR="0016797D">
        <w:rPr>
          <w:rFonts w:ascii="Arial" w:hAnsi="Arial"/>
          <w:w w:val="97"/>
        </w:rPr>
        <w:t>z</w:t>
      </w:r>
      <w:r w:rsidR="0016797D">
        <w:rPr>
          <w:rFonts w:ascii="Arial" w:hAnsi="Arial"/>
          <w:spacing w:val="-1"/>
          <w:w w:val="88"/>
        </w:rPr>
        <w:t>a</w:t>
      </w:r>
      <w:r w:rsidR="0016797D">
        <w:rPr>
          <w:rFonts w:ascii="Arial" w:hAnsi="Arial"/>
          <w:w w:val="97"/>
        </w:rPr>
        <w:t>ç</w:t>
      </w:r>
      <w:r w:rsidR="0016797D">
        <w:t xml:space="preserve"> </w:t>
      </w:r>
      <w:r w:rsidR="0016797D">
        <w:rPr>
          <w:spacing w:val="-2"/>
        </w:rPr>
        <w:t xml:space="preserve"> </w:t>
      </w:r>
      <w:r w:rsidR="0016797D">
        <w:rPr>
          <w:rFonts w:ascii="Arial" w:hAnsi="Arial"/>
          <w:spacing w:val="-1"/>
          <w:w w:val="102"/>
        </w:rPr>
        <w:t>o</w:t>
      </w:r>
      <w:r w:rsidR="0016797D">
        <w:rPr>
          <w:rFonts w:ascii="Arial" w:hAnsi="Arial"/>
          <w:w w:val="83"/>
        </w:rPr>
        <w:t>.</w:t>
      </w:r>
      <w:r w:rsidR="0016797D">
        <w:rPr>
          <w:w w:val="83"/>
        </w:rPr>
        <w:t xml:space="preserve"> </w:t>
      </w:r>
      <w:r w:rsidR="0016797D">
        <w:rPr>
          <w:rFonts w:ascii="Arial" w:hAnsi="Arial"/>
          <w:spacing w:val="-1"/>
          <w:w w:val="90"/>
        </w:rPr>
        <w:t>(</w:t>
      </w:r>
      <w:r w:rsidR="0016797D">
        <w:rPr>
          <w:rFonts w:ascii="Arial" w:hAnsi="Arial"/>
          <w:spacing w:val="-1"/>
          <w:w w:val="83"/>
        </w:rPr>
        <w:t>...</w:t>
      </w:r>
      <w:r w:rsidR="0016797D">
        <w:rPr>
          <w:rFonts w:ascii="Arial" w:hAnsi="Arial"/>
          <w:spacing w:val="-1"/>
          <w:w w:val="90"/>
        </w:rPr>
        <w:t>)</w:t>
      </w:r>
      <w:r w:rsidR="0016797D">
        <w:rPr>
          <w:w w:val="99"/>
          <w:u w:val="thick"/>
        </w:rPr>
        <w:t xml:space="preserve"> </w:t>
      </w:r>
      <w:r w:rsidR="0016797D">
        <w:rPr>
          <w:spacing w:val="-39"/>
          <w:u w:val="thick"/>
        </w:rPr>
        <w:t xml:space="preserve"> </w:t>
      </w:r>
      <w:r w:rsidR="0016797D">
        <w:rPr>
          <w:rFonts w:ascii="Arial" w:hAnsi="Arial"/>
          <w:b/>
          <w:w w:val="109"/>
          <w:u w:val="thick"/>
        </w:rPr>
        <w:t>O</w:t>
      </w:r>
      <w:r w:rsidR="0016797D">
        <w:rPr>
          <w:spacing w:val="21"/>
          <w:u w:val="thick"/>
        </w:rPr>
        <w:t xml:space="preserve"> </w:t>
      </w:r>
      <w:r w:rsidR="0016797D">
        <w:rPr>
          <w:rFonts w:ascii="Arial" w:hAnsi="Arial"/>
          <w:b/>
          <w:w w:val="85"/>
          <w:u w:val="thick"/>
        </w:rPr>
        <w:t>P</w:t>
      </w:r>
      <w:r w:rsidR="0016797D">
        <w:rPr>
          <w:rFonts w:ascii="Arial" w:hAnsi="Arial"/>
          <w:b/>
          <w:w w:val="94"/>
          <w:u w:val="thick"/>
        </w:rPr>
        <w:t>r</w:t>
      </w:r>
      <w:r w:rsidR="0016797D">
        <w:rPr>
          <w:rFonts w:ascii="Arial" w:hAnsi="Arial"/>
          <w:b/>
          <w:w w:val="92"/>
          <w:u w:val="thick"/>
        </w:rPr>
        <w:t>o</w:t>
      </w:r>
      <w:r w:rsidR="0016797D">
        <w:rPr>
          <w:rFonts w:ascii="Arial" w:hAnsi="Arial"/>
          <w:b/>
          <w:u w:val="thick"/>
        </w:rPr>
        <w:t>j</w:t>
      </w:r>
      <w:r w:rsidR="0016797D">
        <w:rPr>
          <w:rFonts w:ascii="Arial" w:hAnsi="Arial"/>
          <w:b/>
          <w:w w:val="91"/>
          <w:u w:val="thick"/>
        </w:rPr>
        <w:t>e</w:t>
      </w:r>
      <w:r w:rsidR="0016797D">
        <w:rPr>
          <w:rFonts w:ascii="Arial" w:hAnsi="Arial"/>
          <w:b/>
          <w:spacing w:val="-1"/>
          <w:w w:val="97"/>
          <w:u w:val="thick"/>
        </w:rPr>
        <w:t>t</w:t>
      </w:r>
      <w:r w:rsidR="0016797D">
        <w:rPr>
          <w:rFonts w:ascii="Arial" w:hAnsi="Arial"/>
          <w:b/>
          <w:w w:val="92"/>
          <w:u w:val="thick"/>
        </w:rPr>
        <w:t>o</w:t>
      </w:r>
      <w:r w:rsidR="0016797D">
        <w:rPr>
          <w:spacing w:val="20"/>
          <w:u w:val="thick"/>
        </w:rPr>
        <w:t xml:space="preserve"> </w:t>
      </w:r>
      <w:r w:rsidR="0016797D">
        <w:rPr>
          <w:rFonts w:ascii="Arial" w:hAnsi="Arial"/>
          <w:b/>
          <w:spacing w:val="1"/>
          <w:w w:val="92"/>
          <w:u w:val="thick"/>
        </w:rPr>
        <w:t>d</w:t>
      </w:r>
      <w:r w:rsidR="0016797D">
        <w:rPr>
          <w:rFonts w:ascii="Arial" w:hAnsi="Arial"/>
          <w:b/>
          <w:w w:val="91"/>
          <w:u w:val="thick"/>
        </w:rPr>
        <w:t>e</w:t>
      </w:r>
      <w:r w:rsidR="0016797D">
        <w:rPr>
          <w:spacing w:val="20"/>
          <w:u w:val="thick"/>
        </w:rPr>
        <w:t xml:space="preserve"> </w:t>
      </w:r>
      <w:r w:rsidR="0016797D">
        <w:rPr>
          <w:rFonts w:ascii="Arial" w:hAnsi="Arial"/>
          <w:b/>
          <w:spacing w:val="1"/>
          <w:w w:val="85"/>
          <w:u w:val="thick"/>
        </w:rPr>
        <w:t>R</w:t>
      </w:r>
      <w:r w:rsidR="0016797D">
        <w:rPr>
          <w:rFonts w:ascii="Arial" w:hAnsi="Arial"/>
          <w:b/>
          <w:w w:val="91"/>
          <w:u w:val="thick"/>
        </w:rPr>
        <w:t>e</w:t>
      </w:r>
      <w:r w:rsidR="0016797D">
        <w:rPr>
          <w:rFonts w:ascii="Arial" w:hAnsi="Arial"/>
          <w:b/>
          <w:spacing w:val="-1"/>
          <w:w w:val="84"/>
          <w:u w:val="thick"/>
        </w:rPr>
        <w:t>v</w:t>
      </w:r>
      <w:r w:rsidR="0016797D">
        <w:rPr>
          <w:rFonts w:ascii="Arial" w:hAnsi="Arial"/>
          <w:b/>
          <w:spacing w:val="-1"/>
          <w:w w:val="97"/>
          <w:u w:val="thick"/>
        </w:rPr>
        <w:t>i</w:t>
      </w:r>
      <w:r w:rsidR="0016797D">
        <w:rPr>
          <w:rFonts w:ascii="Arial" w:hAnsi="Arial"/>
          <w:b/>
          <w:w w:val="71"/>
          <w:u w:val="thick"/>
        </w:rPr>
        <w:t>s</w:t>
      </w:r>
      <w:r w:rsidR="0016797D">
        <w:rPr>
          <w:u w:val="thick"/>
        </w:rPr>
        <w:t xml:space="preserve">  </w:t>
      </w:r>
      <w:r w:rsidR="0016797D">
        <w:rPr>
          <w:rFonts w:ascii="Arial" w:hAnsi="Arial"/>
          <w:b/>
          <w:w w:val="92"/>
          <w:u w:val="thick"/>
        </w:rPr>
        <w:t>o</w:t>
      </w:r>
      <w:r w:rsidR="0016797D">
        <w:rPr>
          <w:spacing w:val="22"/>
          <w:u w:val="thick"/>
        </w:rPr>
        <w:t xml:space="preserve"> </w:t>
      </w:r>
      <w:r w:rsidR="0016797D">
        <w:rPr>
          <w:rFonts w:ascii="Arial" w:hAnsi="Arial"/>
          <w:b/>
          <w:spacing w:val="-1"/>
          <w:w w:val="85"/>
          <w:u w:val="thick"/>
        </w:rPr>
        <w:t>c</w:t>
      </w:r>
      <w:r w:rsidR="0016797D">
        <w:rPr>
          <w:rFonts w:ascii="Arial" w:hAnsi="Arial"/>
          <w:b/>
          <w:spacing w:val="-1"/>
          <w:w w:val="97"/>
          <w:u w:val="thick"/>
        </w:rPr>
        <w:t>i</w:t>
      </w:r>
      <w:r w:rsidR="0016797D">
        <w:rPr>
          <w:rFonts w:ascii="Arial" w:hAnsi="Arial"/>
          <w:b/>
          <w:w w:val="94"/>
          <w:u w:val="thick"/>
        </w:rPr>
        <w:t>r</w:t>
      </w:r>
      <w:r w:rsidR="0016797D">
        <w:rPr>
          <w:rFonts w:ascii="Arial" w:hAnsi="Arial"/>
          <w:b/>
          <w:spacing w:val="-1"/>
          <w:w w:val="85"/>
          <w:u w:val="thick"/>
        </w:rPr>
        <w:t>c</w:t>
      </w:r>
      <w:r w:rsidR="0016797D">
        <w:rPr>
          <w:rFonts w:ascii="Arial" w:hAnsi="Arial"/>
          <w:b/>
          <w:smallCaps/>
          <w:w w:val="98"/>
          <w:u w:val="thick"/>
        </w:rPr>
        <w:t>u</w:t>
      </w:r>
      <w:r w:rsidR="0016797D">
        <w:rPr>
          <w:rFonts w:ascii="Arial" w:hAnsi="Arial"/>
          <w:b/>
          <w:spacing w:val="1"/>
          <w:w w:val="95"/>
          <w:u w:val="thick"/>
        </w:rPr>
        <w:t>l</w:t>
      </w:r>
      <w:r w:rsidR="0016797D">
        <w:rPr>
          <w:rFonts w:ascii="Arial" w:hAnsi="Arial"/>
          <w:b/>
          <w:w w:val="92"/>
          <w:u w:val="thick"/>
        </w:rPr>
        <w:t>o</w:t>
      </w:r>
      <w:r w:rsidR="0016797D">
        <w:rPr>
          <w:rFonts w:ascii="Arial" w:hAnsi="Arial"/>
          <w:b/>
          <w:smallCaps/>
          <w:w w:val="98"/>
          <w:u w:val="thick"/>
        </w:rPr>
        <w:t>u</w:t>
      </w:r>
      <w:r w:rsidR="0016797D">
        <w:rPr>
          <w:smallCaps/>
          <w:spacing w:val="21"/>
          <w:u w:val="thick"/>
        </w:rPr>
        <w:t xml:space="preserve"> </w:t>
      </w:r>
      <w:r w:rsidR="0016797D">
        <w:rPr>
          <w:rFonts w:ascii="Arial" w:hAnsi="Arial"/>
          <w:b/>
          <w:spacing w:val="-2"/>
          <w:w w:val="91"/>
          <w:u w:val="thick"/>
        </w:rPr>
        <w:t>e</w:t>
      </w:r>
      <w:r w:rsidR="0016797D">
        <w:rPr>
          <w:rFonts w:ascii="Arial" w:hAnsi="Arial"/>
          <w:b/>
          <w:w w:val="95"/>
          <w:u w:val="thick"/>
        </w:rPr>
        <w:t>m</w:t>
      </w:r>
      <w:r w:rsidR="0016797D">
        <w:rPr>
          <w:spacing w:val="22"/>
          <w:u w:val="thick"/>
        </w:rPr>
        <w:t xml:space="preserve"> </w:t>
      </w:r>
      <w:r w:rsidR="0016797D">
        <w:rPr>
          <w:rFonts w:ascii="Arial" w:hAnsi="Arial"/>
          <w:b/>
          <w:w w:val="93"/>
          <w:u w:val="thick"/>
        </w:rPr>
        <w:t>C</w:t>
      </w:r>
      <w:r w:rsidR="0016797D">
        <w:rPr>
          <w:rFonts w:ascii="Arial" w:hAnsi="Arial"/>
          <w:b/>
          <w:spacing w:val="-2"/>
          <w:w w:val="92"/>
          <w:u w:val="thick"/>
        </w:rPr>
        <w:t>o</w:t>
      </w:r>
      <w:r w:rsidR="0016797D">
        <w:rPr>
          <w:rFonts w:ascii="Arial" w:hAnsi="Arial"/>
          <w:b/>
          <w:spacing w:val="1"/>
          <w:w w:val="92"/>
          <w:u w:val="thick"/>
        </w:rPr>
        <w:t>n</w:t>
      </w:r>
      <w:r w:rsidR="0016797D">
        <w:rPr>
          <w:rFonts w:ascii="Arial" w:hAnsi="Arial"/>
          <w:b/>
          <w:w w:val="71"/>
          <w:u w:val="thick"/>
        </w:rPr>
        <w:t>s</w:t>
      </w:r>
      <w:r w:rsidR="0016797D">
        <w:rPr>
          <w:rFonts w:ascii="Arial" w:hAnsi="Arial"/>
          <w:b/>
          <w:smallCaps/>
          <w:spacing w:val="-3"/>
          <w:w w:val="98"/>
          <w:u w:val="thick"/>
        </w:rPr>
        <w:t>u</w:t>
      </w:r>
      <w:r w:rsidR="0016797D">
        <w:rPr>
          <w:rFonts w:ascii="Arial" w:hAnsi="Arial"/>
          <w:b/>
          <w:spacing w:val="-2"/>
          <w:w w:val="95"/>
          <w:u w:val="thick"/>
        </w:rPr>
        <w:t>l</w:t>
      </w:r>
      <w:r w:rsidR="0016797D">
        <w:rPr>
          <w:rFonts w:ascii="Arial" w:hAnsi="Arial"/>
          <w:b/>
          <w:spacing w:val="-1"/>
          <w:w w:val="97"/>
          <w:u w:val="thick"/>
        </w:rPr>
        <w:t>t</w:t>
      </w:r>
      <w:r w:rsidR="0016797D">
        <w:rPr>
          <w:rFonts w:ascii="Arial" w:hAnsi="Arial"/>
          <w:b/>
          <w:w w:val="91"/>
          <w:u w:val="thick"/>
        </w:rPr>
        <w:t>a</w:t>
      </w:r>
      <w:r w:rsidR="0016797D">
        <w:rPr>
          <w:spacing w:val="21"/>
          <w:u w:val="thick"/>
        </w:rPr>
        <w:t xml:space="preserve"> </w:t>
      </w:r>
      <w:r w:rsidR="0016797D">
        <w:rPr>
          <w:rFonts w:ascii="Arial" w:hAnsi="Arial"/>
          <w:b/>
          <w:spacing w:val="-1"/>
          <w:w w:val="105"/>
          <w:u w:val="thick"/>
        </w:rPr>
        <w:t>N</w:t>
      </w:r>
      <w:r w:rsidR="0016797D">
        <w:rPr>
          <w:rFonts w:ascii="Arial" w:hAnsi="Arial"/>
          <w:b/>
          <w:w w:val="91"/>
          <w:u w:val="thick"/>
        </w:rPr>
        <w:t>a</w:t>
      </w:r>
      <w:r w:rsidR="0016797D">
        <w:rPr>
          <w:rFonts w:ascii="Arial" w:hAnsi="Arial"/>
          <w:b/>
          <w:spacing w:val="-1"/>
          <w:w w:val="85"/>
          <w:u w:val="thick"/>
        </w:rPr>
        <w:t>c</w:t>
      </w:r>
      <w:r w:rsidR="0016797D">
        <w:rPr>
          <w:rFonts w:ascii="Arial" w:hAnsi="Arial"/>
          <w:b/>
          <w:spacing w:val="-1"/>
          <w:w w:val="97"/>
          <w:u w:val="thick"/>
        </w:rPr>
        <w:t>i</w:t>
      </w:r>
      <w:r w:rsidR="0016797D">
        <w:rPr>
          <w:rFonts w:ascii="Arial" w:hAnsi="Arial"/>
          <w:b/>
          <w:w w:val="92"/>
          <w:u w:val="thick"/>
        </w:rPr>
        <w:t>o</w:t>
      </w:r>
      <w:r w:rsidR="0016797D">
        <w:rPr>
          <w:rFonts w:ascii="Arial" w:hAnsi="Arial"/>
          <w:b/>
          <w:spacing w:val="1"/>
          <w:w w:val="92"/>
          <w:u w:val="thick"/>
        </w:rPr>
        <w:t>n</w:t>
      </w:r>
      <w:r w:rsidR="0016797D">
        <w:rPr>
          <w:rFonts w:ascii="Arial" w:hAnsi="Arial"/>
          <w:b/>
          <w:w w:val="91"/>
          <w:u w:val="thick"/>
        </w:rPr>
        <w:t>a</w:t>
      </w:r>
      <w:r w:rsidR="0016797D">
        <w:rPr>
          <w:rFonts w:ascii="Arial" w:hAnsi="Arial"/>
          <w:b/>
          <w:w w:val="95"/>
          <w:u w:val="thick"/>
        </w:rPr>
        <w:t>l</w:t>
      </w:r>
      <w:r w:rsidR="0016797D">
        <w:rPr>
          <w:spacing w:val="22"/>
          <w:u w:val="thick"/>
        </w:rPr>
        <w:t xml:space="preserve"> </w:t>
      </w:r>
      <w:r w:rsidR="0016797D">
        <w:rPr>
          <w:rFonts w:ascii="Arial" w:hAnsi="Arial"/>
          <w:b/>
          <w:spacing w:val="-1"/>
          <w:w w:val="85"/>
          <w:u w:val="thick"/>
        </w:rPr>
        <w:t>c</w:t>
      </w:r>
      <w:r w:rsidR="0016797D">
        <w:rPr>
          <w:rFonts w:ascii="Arial" w:hAnsi="Arial"/>
          <w:b/>
          <w:w w:val="92"/>
          <w:u w:val="thick"/>
        </w:rPr>
        <w:t>o</w:t>
      </w:r>
      <w:r w:rsidR="0016797D">
        <w:rPr>
          <w:rFonts w:ascii="Arial" w:hAnsi="Arial"/>
          <w:b/>
          <w:spacing w:val="1"/>
          <w:w w:val="92"/>
          <w:u w:val="thick"/>
        </w:rPr>
        <w:t>n</w:t>
      </w:r>
      <w:r w:rsidR="0016797D">
        <w:rPr>
          <w:rFonts w:ascii="Arial" w:hAnsi="Arial"/>
          <w:b/>
          <w:spacing w:val="-1"/>
          <w:w w:val="93"/>
          <w:u w:val="thick"/>
        </w:rPr>
        <w:t>f</w:t>
      </w:r>
      <w:r w:rsidR="0016797D">
        <w:rPr>
          <w:rFonts w:ascii="Arial" w:hAnsi="Arial"/>
          <w:b/>
          <w:w w:val="92"/>
          <w:u w:val="thick"/>
        </w:rPr>
        <w:t>o</w:t>
      </w:r>
      <w:r w:rsidR="0016797D">
        <w:rPr>
          <w:rFonts w:ascii="Arial" w:hAnsi="Arial"/>
          <w:b/>
          <w:spacing w:val="-2"/>
          <w:w w:val="94"/>
          <w:u w:val="thick"/>
        </w:rPr>
        <w:t>r</w:t>
      </w:r>
      <w:r w:rsidR="0016797D">
        <w:rPr>
          <w:rFonts w:ascii="Arial" w:hAnsi="Arial"/>
          <w:b/>
          <w:w w:val="95"/>
          <w:u w:val="thick"/>
        </w:rPr>
        <w:t>m</w:t>
      </w:r>
      <w:r w:rsidR="0016797D">
        <w:rPr>
          <w:rFonts w:ascii="Arial" w:hAnsi="Arial"/>
          <w:b/>
          <w:w w:val="91"/>
          <w:u w:val="thick"/>
        </w:rPr>
        <w:t>e</w:t>
      </w:r>
      <w:r w:rsidR="0016797D">
        <w:rPr>
          <w:spacing w:val="20"/>
          <w:u w:val="thick"/>
        </w:rPr>
        <w:t xml:space="preserve"> </w:t>
      </w:r>
      <w:r w:rsidR="0016797D">
        <w:rPr>
          <w:rFonts w:ascii="Arial" w:hAnsi="Arial"/>
          <w:b/>
          <w:w w:val="76"/>
          <w:u w:val="thick"/>
        </w:rPr>
        <w:t>E</w:t>
      </w:r>
      <w:r w:rsidR="0016797D">
        <w:rPr>
          <w:rFonts w:ascii="Arial" w:hAnsi="Arial"/>
          <w:b/>
          <w:spacing w:val="1"/>
          <w:w w:val="92"/>
          <w:u w:val="thick"/>
        </w:rPr>
        <w:t>d</w:t>
      </w:r>
      <w:r w:rsidR="0016797D">
        <w:rPr>
          <w:rFonts w:ascii="Arial" w:hAnsi="Arial"/>
          <w:b/>
          <w:spacing w:val="-1"/>
          <w:w w:val="97"/>
          <w:u w:val="thick"/>
        </w:rPr>
        <w:t>it</w:t>
      </w:r>
      <w:r w:rsidR="0016797D">
        <w:rPr>
          <w:rFonts w:ascii="Arial" w:hAnsi="Arial"/>
          <w:b/>
          <w:w w:val="91"/>
          <w:u w:val="thick"/>
        </w:rPr>
        <w:t>a</w:t>
      </w:r>
      <w:r w:rsidR="0016797D">
        <w:rPr>
          <w:rFonts w:ascii="Arial" w:hAnsi="Arial"/>
          <w:b/>
          <w:w w:val="95"/>
          <w:u w:val="thick"/>
        </w:rPr>
        <w:t>l</w:t>
      </w:r>
      <w:r w:rsidR="0016797D">
        <w:rPr>
          <w:spacing w:val="22"/>
          <w:u w:val="thick"/>
        </w:rPr>
        <w:t xml:space="preserve"> </w:t>
      </w:r>
      <w:r w:rsidR="0016797D">
        <w:rPr>
          <w:rFonts w:ascii="Arial" w:hAnsi="Arial"/>
          <w:b/>
          <w:spacing w:val="-2"/>
          <w:w w:val="92"/>
          <w:u w:val="thick"/>
        </w:rPr>
        <w:t>n</w:t>
      </w:r>
      <w:r w:rsidR="0016797D">
        <w:rPr>
          <w:rFonts w:ascii="Arial" w:hAnsi="Arial"/>
          <w:b/>
          <w:u w:val="thick"/>
        </w:rPr>
        <w:t>º</w:t>
      </w:r>
      <w:r w:rsidR="0016797D">
        <w:rPr>
          <w:spacing w:val="22"/>
          <w:u w:val="thick"/>
        </w:rPr>
        <w:t xml:space="preserve"> </w:t>
      </w:r>
      <w:r w:rsidR="0016797D">
        <w:rPr>
          <w:rFonts w:ascii="Arial" w:hAnsi="Arial"/>
          <w:b/>
          <w:spacing w:val="-1"/>
          <w:w w:val="99"/>
          <w:u w:val="thick"/>
        </w:rPr>
        <w:t>04</w:t>
      </w:r>
      <w:r w:rsidR="0016797D">
        <w:rPr>
          <w:rFonts w:ascii="Arial" w:hAnsi="Arial"/>
          <w:b/>
          <w:w w:val="92"/>
          <w:u w:val="thick"/>
        </w:rPr>
        <w:t>,</w:t>
      </w:r>
      <w:r w:rsidR="0016797D">
        <w:rPr>
          <w:w w:val="92"/>
        </w:rPr>
        <w:t xml:space="preserve"> </w:t>
      </w:r>
      <w:r w:rsidR="0016797D">
        <w:rPr>
          <w:rFonts w:ascii="Arial" w:hAnsi="Arial"/>
          <w:b/>
          <w:spacing w:val="1"/>
          <w:w w:val="92"/>
          <w:u w:val="thick"/>
        </w:rPr>
        <w:t>d</w:t>
      </w:r>
      <w:r w:rsidR="0016797D">
        <w:rPr>
          <w:rFonts w:ascii="Arial" w:hAnsi="Arial"/>
          <w:b/>
          <w:w w:val="91"/>
          <w:u w:val="thick"/>
        </w:rPr>
        <w:t>e</w:t>
      </w:r>
      <w:r w:rsidR="0016797D">
        <w:rPr>
          <w:u w:val="thick"/>
        </w:rPr>
        <w:t xml:space="preserve"> </w:t>
      </w:r>
      <w:r w:rsidR="0016797D">
        <w:rPr>
          <w:spacing w:val="15"/>
          <w:u w:val="thick"/>
        </w:rPr>
        <w:t xml:space="preserve"> </w:t>
      </w:r>
      <w:r w:rsidR="0016797D">
        <w:rPr>
          <w:rFonts w:ascii="Arial" w:hAnsi="Arial"/>
          <w:b/>
          <w:spacing w:val="-1"/>
          <w:w w:val="99"/>
          <w:u w:val="thick"/>
        </w:rPr>
        <w:t>12</w:t>
      </w:r>
      <w:r w:rsidR="0016797D">
        <w:rPr>
          <w:rFonts w:ascii="Arial" w:hAnsi="Arial"/>
          <w:b/>
          <w:spacing w:val="1"/>
          <w:w w:val="92"/>
          <w:u w:val="thick"/>
        </w:rPr>
        <w:t>.</w:t>
      </w:r>
      <w:r w:rsidR="0016797D">
        <w:rPr>
          <w:rFonts w:ascii="Arial" w:hAnsi="Arial"/>
          <w:b/>
          <w:spacing w:val="-1"/>
          <w:w w:val="99"/>
          <w:u w:val="thick"/>
        </w:rPr>
        <w:t>04</w:t>
      </w:r>
      <w:r w:rsidR="0016797D">
        <w:rPr>
          <w:rFonts w:ascii="Arial" w:hAnsi="Arial"/>
          <w:b/>
          <w:spacing w:val="1"/>
          <w:w w:val="92"/>
          <w:u w:val="thick"/>
        </w:rPr>
        <w:t>.</w:t>
      </w:r>
      <w:r w:rsidR="0016797D">
        <w:rPr>
          <w:rFonts w:ascii="Arial" w:hAnsi="Arial"/>
          <w:b/>
          <w:spacing w:val="-1"/>
          <w:w w:val="99"/>
          <w:u w:val="thick"/>
        </w:rPr>
        <w:t>201</w:t>
      </w:r>
      <w:r w:rsidR="0016797D">
        <w:rPr>
          <w:rFonts w:ascii="Arial" w:hAnsi="Arial"/>
          <w:b/>
          <w:w w:val="99"/>
          <w:u w:val="thick"/>
        </w:rPr>
        <w:t>6</w:t>
      </w:r>
      <w:r w:rsidR="0016797D">
        <w:rPr>
          <w:u w:val="thick"/>
        </w:rPr>
        <w:t xml:space="preserve"> </w:t>
      </w:r>
      <w:r w:rsidR="0016797D">
        <w:rPr>
          <w:spacing w:val="16"/>
          <w:u w:val="thick"/>
        </w:rPr>
        <w:t xml:space="preserve"> </w:t>
      </w:r>
      <w:r w:rsidR="0016797D">
        <w:rPr>
          <w:rFonts w:ascii="Arial" w:hAnsi="Arial"/>
          <w:b/>
          <w:w w:val="91"/>
          <w:u w:val="thick"/>
        </w:rPr>
        <w:t>a</w:t>
      </w:r>
      <w:r w:rsidR="0016797D">
        <w:rPr>
          <w:u w:val="thick"/>
        </w:rPr>
        <w:t xml:space="preserve"> </w:t>
      </w:r>
      <w:r w:rsidR="0016797D">
        <w:rPr>
          <w:spacing w:val="14"/>
          <w:u w:val="thick"/>
        </w:rPr>
        <w:t xml:space="preserve"> </w:t>
      </w:r>
      <w:r w:rsidR="0016797D">
        <w:rPr>
          <w:rFonts w:ascii="Arial" w:hAnsi="Arial"/>
          <w:b/>
          <w:spacing w:val="-1"/>
          <w:w w:val="99"/>
          <w:u w:val="thick"/>
        </w:rPr>
        <w:t>12</w:t>
      </w:r>
      <w:r w:rsidR="0016797D">
        <w:rPr>
          <w:rFonts w:ascii="Arial" w:hAnsi="Arial"/>
          <w:b/>
          <w:spacing w:val="1"/>
          <w:w w:val="92"/>
          <w:u w:val="thick"/>
        </w:rPr>
        <w:t>.</w:t>
      </w:r>
      <w:r w:rsidR="0016797D">
        <w:rPr>
          <w:rFonts w:ascii="Arial" w:hAnsi="Arial"/>
          <w:b/>
          <w:spacing w:val="1"/>
          <w:w w:val="99"/>
          <w:u w:val="thick"/>
        </w:rPr>
        <w:t>0</w:t>
      </w:r>
      <w:r w:rsidR="0016797D">
        <w:rPr>
          <w:rFonts w:ascii="Arial" w:hAnsi="Arial"/>
          <w:b/>
          <w:spacing w:val="-1"/>
          <w:w w:val="99"/>
          <w:u w:val="thick"/>
        </w:rPr>
        <w:t>6</w:t>
      </w:r>
      <w:r w:rsidR="0016797D">
        <w:rPr>
          <w:rFonts w:ascii="Arial" w:hAnsi="Arial"/>
          <w:b/>
          <w:spacing w:val="1"/>
          <w:w w:val="92"/>
          <w:u w:val="thick"/>
        </w:rPr>
        <w:t>.</w:t>
      </w:r>
      <w:r w:rsidR="0016797D">
        <w:rPr>
          <w:rFonts w:ascii="Arial" w:hAnsi="Arial"/>
          <w:b/>
          <w:spacing w:val="-1"/>
          <w:w w:val="99"/>
          <w:u w:val="thick"/>
        </w:rPr>
        <w:t>2016</w:t>
      </w:r>
      <w:r w:rsidR="0016797D">
        <w:rPr>
          <w:rFonts w:ascii="Arial" w:hAnsi="Arial"/>
          <w:b/>
          <w:spacing w:val="1"/>
          <w:w w:val="92"/>
          <w:u w:val="thick"/>
        </w:rPr>
        <w:t>.</w:t>
      </w:r>
      <w:r w:rsidR="0016797D">
        <w:rPr>
          <w:rFonts w:ascii="Arial" w:hAnsi="Arial"/>
          <w:w w:val="126"/>
        </w:rPr>
        <w:t>”</w:t>
      </w:r>
      <w:r w:rsidR="0016797D">
        <w:t xml:space="preserve"> </w:t>
      </w:r>
      <w:r w:rsidR="0016797D">
        <w:rPr>
          <w:spacing w:val="14"/>
        </w:rPr>
        <w:t xml:space="preserve"> </w:t>
      </w:r>
      <w:r w:rsidR="0016797D">
        <w:rPr>
          <w:rFonts w:ascii="Arial" w:hAnsi="Arial"/>
          <w:spacing w:val="-1"/>
          <w:w w:val="90"/>
        </w:rPr>
        <w:t>(</w:t>
      </w:r>
      <w:r w:rsidR="0016797D">
        <w:rPr>
          <w:rFonts w:ascii="Arial" w:hAnsi="Arial"/>
          <w:spacing w:val="1"/>
          <w:w w:val="92"/>
        </w:rPr>
        <w:t>g</w:t>
      </w:r>
      <w:r w:rsidR="0016797D">
        <w:rPr>
          <w:rFonts w:ascii="Arial" w:hAnsi="Arial"/>
          <w:spacing w:val="1"/>
          <w:w w:val="97"/>
        </w:rPr>
        <w:t>r</w:t>
      </w:r>
      <w:r w:rsidR="0016797D">
        <w:rPr>
          <w:rFonts w:ascii="Arial" w:hAnsi="Arial"/>
          <w:w w:val="103"/>
        </w:rPr>
        <w:t>i</w:t>
      </w:r>
      <w:r w:rsidR="0016797D">
        <w:rPr>
          <w:rFonts w:ascii="Arial" w:hAnsi="Arial"/>
          <w:spacing w:val="1"/>
          <w:w w:val="99"/>
        </w:rPr>
        <w:t>f</w:t>
      </w:r>
      <w:r w:rsidR="0016797D">
        <w:rPr>
          <w:rFonts w:ascii="Arial" w:hAnsi="Arial"/>
          <w:spacing w:val="-1"/>
          <w:w w:val="102"/>
        </w:rPr>
        <w:t>o</w:t>
      </w:r>
      <w:r w:rsidR="0016797D">
        <w:rPr>
          <w:rFonts w:ascii="Arial" w:hAnsi="Arial"/>
          <w:w w:val="78"/>
        </w:rPr>
        <w:t>s</w:t>
      </w:r>
      <w:r w:rsidR="0016797D">
        <w:t xml:space="preserve"> </w:t>
      </w:r>
      <w:r w:rsidR="0016797D">
        <w:rPr>
          <w:spacing w:val="13"/>
        </w:rPr>
        <w:t xml:space="preserve"> </w:t>
      </w:r>
      <w:r w:rsidR="0016797D">
        <w:rPr>
          <w:rFonts w:ascii="Arial" w:hAnsi="Arial"/>
          <w:spacing w:val="-1"/>
          <w:w w:val="97"/>
        </w:rPr>
        <w:t>n</w:t>
      </w:r>
      <w:r w:rsidR="0016797D">
        <w:rPr>
          <w:rFonts w:ascii="Arial" w:hAnsi="Arial"/>
          <w:spacing w:val="2"/>
          <w:w w:val="102"/>
        </w:rPr>
        <w:t>o</w:t>
      </w:r>
      <w:r w:rsidR="0016797D">
        <w:rPr>
          <w:rFonts w:ascii="Arial" w:hAnsi="Arial"/>
          <w:spacing w:val="-1"/>
          <w:w w:val="78"/>
        </w:rPr>
        <w:t>ss</w:t>
      </w:r>
      <w:r w:rsidR="0016797D">
        <w:rPr>
          <w:rFonts w:ascii="Arial" w:hAnsi="Arial"/>
          <w:spacing w:val="2"/>
          <w:w w:val="102"/>
        </w:rPr>
        <w:t>o</w:t>
      </w:r>
      <w:r w:rsidR="0016797D">
        <w:rPr>
          <w:rFonts w:ascii="Arial" w:hAnsi="Arial"/>
          <w:spacing w:val="-1"/>
          <w:w w:val="78"/>
        </w:rPr>
        <w:t>s</w:t>
      </w:r>
      <w:r w:rsidR="0016797D">
        <w:rPr>
          <w:rFonts w:ascii="Arial" w:hAnsi="Arial"/>
          <w:spacing w:val="-1"/>
          <w:w w:val="90"/>
        </w:rPr>
        <w:t>)</w:t>
      </w:r>
      <w:r w:rsidR="0016797D">
        <w:rPr>
          <w:rFonts w:ascii="Arial" w:hAnsi="Arial"/>
          <w:w w:val="83"/>
        </w:rPr>
        <w:t>.</w:t>
      </w:r>
    </w:p>
    <w:p w14:paraId="6E8A5D1E" w14:textId="0CD9A86A" w:rsidR="001F72F6" w:rsidRDefault="00E520B0">
      <w:pPr>
        <w:pStyle w:val="Corpodetexto"/>
        <w:ind w:left="114"/>
        <w:rPr>
          <w:rFonts w:ascii="Arial"/>
          <w:sz w:val="20"/>
        </w:rPr>
      </w:pPr>
      <w:r>
        <w:rPr>
          <w:rFonts w:ascii="Arial"/>
          <w:noProof/>
          <w:sz w:val="20"/>
        </w:rPr>
        <mc:AlternateContent>
          <mc:Choice Requires="wps">
            <w:drawing>
              <wp:inline distT="0" distB="0" distL="0" distR="0" wp14:anchorId="77A5E02C" wp14:editId="24272596">
                <wp:extent cx="4689475" cy="168275"/>
                <wp:effectExtent l="2540" t="6350" r="3810" b="6350"/>
                <wp:docPr id="320"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168275"/>
                        </a:xfrm>
                        <a:prstGeom prst="rect">
                          <a:avLst/>
                        </a:prstGeom>
                        <a:solidFill>
                          <a:srgbClr val="FD64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7F1D47" w14:textId="77777777" w:rsidR="0016797D" w:rsidRDefault="0016797D">
                            <w:pPr>
                              <w:pStyle w:val="Corpodetexto"/>
                              <w:spacing w:line="264" w:lineRule="exact"/>
                              <w:ind w:left="46" w:right="-15"/>
                              <w:rPr>
                                <w:rFonts w:ascii="Arial" w:hAnsi="Arial"/>
                              </w:rPr>
                            </w:pPr>
                            <w:r>
                              <w:rPr>
                                <w:rFonts w:ascii="Arial" w:hAnsi="Arial"/>
                              </w:rPr>
                              <w:t>p</w:t>
                            </w:r>
                            <w:r>
                              <w:rPr>
                                <w:rFonts w:ascii="Arial" w:hAnsi="Arial"/>
                                <w:spacing w:val="-1"/>
                                <w:w w:val="88"/>
                              </w:rPr>
                              <w:t>a</w:t>
                            </w:r>
                            <w:r>
                              <w:rPr>
                                <w:rFonts w:ascii="Arial" w:hAnsi="Arial"/>
                                <w:spacing w:val="1"/>
                                <w:w w:val="97"/>
                              </w:rPr>
                              <w:t>r</w:t>
                            </w:r>
                            <w:r>
                              <w:rPr>
                                <w:rFonts w:ascii="Arial" w:hAnsi="Arial"/>
                                <w:w w:val="107"/>
                              </w:rPr>
                              <w:t>t</w:t>
                            </w:r>
                            <w:r>
                              <w:rPr>
                                <w:rFonts w:ascii="Arial" w:hAnsi="Arial"/>
                                <w:w w:val="103"/>
                              </w:rPr>
                              <w:t>i</w:t>
                            </w:r>
                            <w:r>
                              <w:rPr>
                                <w:rFonts w:ascii="Arial" w:hAnsi="Arial"/>
                                <w:w w:val="97"/>
                              </w:rPr>
                              <w:t>c</w:t>
                            </w:r>
                            <w:r>
                              <w:rPr>
                                <w:rFonts w:ascii="Arial" w:hAnsi="Arial"/>
                                <w:w w:val="103"/>
                              </w:rPr>
                              <w:t>i</w:t>
                            </w:r>
                            <w:r>
                              <w:rPr>
                                <w:rFonts w:ascii="Arial" w:hAnsi="Arial"/>
                              </w:rPr>
                              <w:t>p</w:t>
                            </w:r>
                            <w:r>
                              <w:rPr>
                                <w:rFonts w:ascii="Arial" w:hAnsi="Arial"/>
                                <w:spacing w:val="-1"/>
                                <w:w w:val="88"/>
                              </w:rPr>
                              <w:t>a</w:t>
                            </w:r>
                            <w:r>
                              <w:rPr>
                                <w:rFonts w:ascii="Arial" w:hAnsi="Arial"/>
                                <w:spacing w:val="-2"/>
                                <w:w w:val="97"/>
                              </w:rPr>
                              <w:t>r</w:t>
                            </w:r>
                            <w:r>
                              <w:rPr>
                                <w:rFonts w:ascii="Arial" w:hAnsi="Arial"/>
                                <w:w w:val="92"/>
                              </w:rPr>
                              <w:t>e</w:t>
                            </w:r>
                            <w:r>
                              <w:rPr>
                                <w:rFonts w:ascii="Arial" w:hAnsi="Arial"/>
                                <w:w w:val="98"/>
                              </w:rPr>
                              <w:t>m</w:t>
                            </w:r>
                            <w:r>
                              <w:rPr>
                                <w:spacing w:val="6"/>
                              </w:rPr>
                              <w:t xml:space="preserve"> </w:t>
                            </w:r>
                            <w:r>
                              <w:rPr>
                                <w:rFonts w:ascii="Arial" w:hAnsi="Arial"/>
                                <w:spacing w:val="1"/>
                                <w:w w:val="99"/>
                              </w:rPr>
                              <w:t>d</w:t>
                            </w:r>
                            <w:r>
                              <w:rPr>
                                <w:rFonts w:ascii="Arial" w:hAnsi="Arial"/>
                                <w:w w:val="92"/>
                              </w:rPr>
                              <w:t>e</w:t>
                            </w:r>
                            <w:r>
                              <w:rPr>
                                <w:spacing w:val="5"/>
                              </w:rPr>
                              <w:t xml:space="preserve"> </w:t>
                            </w:r>
                            <w:r>
                              <w:rPr>
                                <w:rFonts w:ascii="Arial" w:hAnsi="Arial"/>
                                <w:spacing w:val="-1"/>
                                <w:w w:val="78"/>
                              </w:rPr>
                              <w:t>s</w:t>
                            </w:r>
                            <w:r>
                              <w:rPr>
                                <w:rFonts w:ascii="Arial" w:hAnsi="Arial"/>
                                <w:smallCaps/>
                                <w:spacing w:val="-1"/>
                                <w:w w:val="93"/>
                              </w:rPr>
                              <w:t>u</w:t>
                            </w:r>
                            <w:r>
                              <w:rPr>
                                <w:rFonts w:ascii="Arial" w:hAnsi="Arial"/>
                                <w:w w:val="88"/>
                              </w:rPr>
                              <w:t>a</w:t>
                            </w:r>
                            <w:r>
                              <w:rPr>
                                <w:spacing w:val="7"/>
                              </w:rPr>
                              <w:t xml:space="preserve"> </w:t>
                            </w:r>
                            <w:r>
                              <w:rPr>
                                <w:rFonts w:ascii="Arial" w:hAnsi="Arial"/>
                                <w:w w:val="92"/>
                              </w:rPr>
                              <w:t>e</w:t>
                            </w:r>
                            <w:r>
                              <w:rPr>
                                <w:rFonts w:ascii="Arial" w:hAnsi="Arial"/>
                                <w:w w:val="98"/>
                              </w:rPr>
                              <w:t>l</w:t>
                            </w:r>
                            <w:r>
                              <w:rPr>
                                <w:rFonts w:ascii="Arial" w:hAnsi="Arial"/>
                                <w:spacing w:val="-1"/>
                                <w:w w:val="88"/>
                              </w:rPr>
                              <w:t>a</w:t>
                            </w:r>
                            <w:r>
                              <w:rPr>
                                <w:rFonts w:ascii="Arial" w:hAnsi="Arial"/>
                                <w:spacing w:val="-1"/>
                              </w:rPr>
                              <w:t>b</w:t>
                            </w:r>
                            <w:r>
                              <w:rPr>
                                <w:rFonts w:ascii="Arial" w:hAnsi="Arial"/>
                                <w:spacing w:val="-1"/>
                                <w:w w:val="102"/>
                              </w:rPr>
                              <w:t>o</w:t>
                            </w:r>
                            <w:r>
                              <w:rPr>
                                <w:rFonts w:ascii="Arial" w:hAnsi="Arial"/>
                                <w:spacing w:val="1"/>
                                <w:w w:val="97"/>
                              </w:rPr>
                              <w:t>r</w:t>
                            </w:r>
                            <w:r>
                              <w:rPr>
                                <w:rFonts w:ascii="Arial" w:hAnsi="Arial"/>
                                <w:spacing w:val="-1"/>
                                <w:w w:val="88"/>
                              </w:rPr>
                              <w:t>a</w:t>
                            </w:r>
                            <w:r>
                              <w:rPr>
                                <w:rFonts w:ascii="Arial" w:hAnsi="Arial"/>
                                <w:w w:val="97"/>
                              </w:rPr>
                              <w:t>ç</w:t>
                            </w:r>
                            <w:r>
                              <w:t xml:space="preserve"> </w:t>
                            </w:r>
                            <w:r>
                              <w:rPr>
                                <w:spacing w:val="-2"/>
                              </w:rPr>
                              <w:t xml:space="preserve"> </w:t>
                            </w:r>
                            <w:r>
                              <w:rPr>
                                <w:rFonts w:ascii="Arial" w:hAnsi="Arial"/>
                                <w:w w:val="102"/>
                              </w:rPr>
                              <w:t>o</w:t>
                            </w:r>
                            <w:r>
                              <w:rPr>
                                <w:spacing w:val="6"/>
                              </w:rPr>
                              <w:t xml:space="preserve"> </w:t>
                            </w:r>
                            <w:r>
                              <w:rPr>
                                <w:rFonts w:ascii="Arial" w:hAnsi="Arial"/>
                                <w:w w:val="92"/>
                              </w:rPr>
                              <w:t>e</w:t>
                            </w:r>
                            <w:r>
                              <w:rPr>
                                <w:spacing w:val="8"/>
                              </w:rPr>
                              <w:t xml:space="preserve"> </w:t>
                            </w:r>
                            <w:r>
                              <w:rPr>
                                <w:rFonts w:ascii="Arial" w:hAnsi="Arial"/>
                                <w:spacing w:val="-1"/>
                                <w:w w:val="78"/>
                              </w:rPr>
                              <w:t>s</w:t>
                            </w:r>
                            <w:r>
                              <w:rPr>
                                <w:rFonts w:ascii="Arial" w:hAnsi="Arial"/>
                                <w:w w:val="92"/>
                              </w:rPr>
                              <w:t>e</w:t>
                            </w:r>
                            <w:r>
                              <w:rPr>
                                <w:spacing w:val="8"/>
                              </w:rPr>
                              <w:t xml:space="preserve"> </w:t>
                            </w:r>
                            <w:r>
                              <w:rPr>
                                <w:rFonts w:ascii="Arial" w:hAnsi="Arial"/>
                                <w:spacing w:val="-1"/>
                                <w:w w:val="98"/>
                              </w:rPr>
                              <w:t>m</w:t>
                            </w:r>
                            <w:r>
                              <w:rPr>
                                <w:rFonts w:ascii="Arial" w:hAnsi="Arial"/>
                                <w:spacing w:val="-1"/>
                                <w:w w:val="88"/>
                              </w:rPr>
                              <w:t>a</w:t>
                            </w:r>
                            <w:r>
                              <w:rPr>
                                <w:rFonts w:ascii="Arial" w:hAnsi="Arial"/>
                                <w:spacing w:val="-1"/>
                                <w:w w:val="97"/>
                              </w:rPr>
                              <w:t>n</w:t>
                            </w:r>
                            <w:r>
                              <w:rPr>
                                <w:rFonts w:ascii="Arial" w:hAnsi="Arial"/>
                                <w:w w:val="103"/>
                              </w:rPr>
                              <w:t>i</w:t>
                            </w:r>
                            <w:r>
                              <w:rPr>
                                <w:rFonts w:ascii="Arial" w:hAnsi="Arial"/>
                                <w:spacing w:val="1"/>
                                <w:w w:val="99"/>
                              </w:rPr>
                              <w:t>f</w:t>
                            </w:r>
                            <w:r>
                              <w:rPr>
                                <w:rFonts w:ascii="Arial" w:hAnsi="Arial"/>
                                <w:w w:val="92"/>
                              </w:rPr>
                              <w:t>e</w:t>
                            </w:r>
                            <w:r>
                              <w:rPr>
                                <w:rFonts w:ascii="Arial" w:hAnsi="Arial"/>
                                <w:spacing w:val="-1"/>
                                <w:w w:val="78"/>
                              </w:rPr>
                              <w:t>s</w:t>
                            </w:r>
                            <w:r>
                              <w:rPr>
                                <w:rFonts w:ascii="Arial" w:hAnsi="Arial"/>
                                <w:w w:val="107"/>
                              </w:rPr>
                              <w:t>t</w:t>
                            </w:r>
                            <w:r>
                              <w:rPr>
                                <w:rFonts w:ascii="Arial" w:hAnsi="Arial"/>
                                <w:spacing w:val="-3"/>
                                <w:w w:val="88"/>
                              </w:rPr>
                              <w:t>a</w:t>
                            </w:r>
                            <w:r>
                              <w:rPr>
                                <w:rFonts w:ascii="Arial" w:hAnsi="Arial"/>
                                <w:spacing w:val="-2"/>
                                <w:w w:val="97"/>
                              </w:rPr>
                              <w:t>r</w:t>
                            </w:r>
                            <w:r>
                              <w:rPr>
                                <w:rFonts w:ascii="Arial" w:hAnsi="Arial"/>
                                <w:w w:val="92"/>
                              </w:rPr>
                              <w:t>e</w:t>
                            </w:r>
                            <w:r>
                              <w:rPr>
                                <w:rFonts w:ascii="Arial" w:hAnsi="Arial"/>
                                <w:w w:val="98"/>
                              </w:rPr>
                              <w:t>m</w:t>
                            </w:r>
                            <w:r>
                              <w:rPr>
                                <w:spacing w:val="6"/>
                              </w:rPr>
                              <w:t xml:space="preserve"> </w:t>
                            </w:r>
                            <w:r>
                              <w:rPr>
                                <w:rFonts w:ascii="Arial" w:hAnsi="Arial"/>
                                <w:w w:val="92"/>
                              </w:rPr>
                              <w:t>e</w:t>
                            </w:r>
                            <w:r>
                              <w:rPr>
                                <w:rFonts w:ascii="Arial" w:hAnsi="Arial"/>
                                <w:w w:val="98"/>
                              </w:rPr>
                              <w:t>m</w:t>
                            </w:r>
                            <w:r>
                              <w:rPr>
                                <w:spacing w:val="6"/>
                              </w:rPr>
                              <w:t xml:space="preserve"> </w:t>
                            </w:r>
                            <w:r>
                              <w:rPr>
                                <w:rFonts w:ascii="Arial" w:hAnsi="Arial"/>
                                <w:spacing w:val="-1"/>
                                <w:w w:val="94"/>
                              </w:rPr>
                              <w:t>C</w:t>
                            </w:r>
                            <w:r>
                              <w:rPr>
                                <w:rFonts w:ascii="Arial" w:hAnsi="Arial"/>
                                <w:spacing w:val="-1"/>
                                <w:w w:val="102"/>
                              </w:rPr>
                              <w:t>o</w:t>
                            </w:r>
                            <w:r>
                              <w:rPr>
                                <w:rFonts w:ascii="Arial" w:hAnsi="Arial"/>
                                <w:spacing w:val="-1"/>
                                <w:w w:val="97"/>
                              </w:rPr>
                              <w:t>n</w:t>
                            </w:r>
                            <w:r>
                              <w:rPr>
                                <w:rFonts w:ascii="Arial" w:hAnsi="Arial"/>
                                <w:spacing w:val="-1"/>
                                <w:w w:val="78"/>
                              </w:rPr>
                              <w:t>s</w:t>
                            </w:r>
                            <w:r>
                              <w:rPr>
                                <w:rFonts w:ascii="Arial" w:hAnsi="Arial"/>
                                <w:smallCaps/>
                                <w:spacing w:val="-1"/>
                                <w:w w:val="93"/>
                              </w:rPr>
                              <w:t>u</w:t>
                            </w:r>
                            <w:r>
                              <w:rPr>
                                <w:rFonts w:ascii="Arial" w:hAnsi="Arial"/>
                                <w:w w:val="98"/>
                              </w:rPr>
                              <w:t>l</w:t>
                            </w:r>
                            <w:r>
                              <w:rPr>
                                <w:rFonts w:ascii="Arial" w:hAnsi="Arial"/>
                                <w:w w:val="107"/>
                              </w:rPr>
                              <w:t>t</w:t>
                            </w:r>
                            <w:r>
                              <w:rPr>
                                <w:rFonts w:ascii="Arial" w:hAnsi="Arial"/>
                                <w:w w:val="88"/>
                              </w:rPr>
                              <w:t>a</w:t>
                            </w:r>
                            <w:r>
                              <w:rPr>
                                <w:spacing w:val="7"/>
                              </w:rPr>
                              <w:t xml:space="preserve"> </w:t>
                            </w:r>
                            <w:r>
                              <w:rPr>
                                <w:rFonts w:ascii="Arial" w:hAnsi="Arial"/>
                                <w:w w:val="83"/>
                              </w:rPr>
                              <w:t>P</w:t>
                            </w:r>
                            <w:r>
                              <w:t xml:space="preserve"> </w:t>
                            </w:r>
                            <w:r>
                              <w:rPr>
                                <w:spacing w:val="10"/>
                              </w:rPr>
                              <w:t xml:space="preserve"> </w:t>
                            </w:r>
                            <w:r>
                              <w:rPr>
                                <w:rFonts w:ascii="Arial" w:hAnsi="Arial"/>
                                <w:spacing w:val="-1"/>
                              </w:rPr>
                              <w:t>b</w:t>
                            </w:r>
                            <w:r>
                              <w:rPr>
                                <w:rFonts w:ascii="Arial" w:hAnsi="Arial"/>
                                <w:w w:val="98"/>
                              </w:rPr>
                              <w:t>l</w:t>
                            </w:r>
                            <w:r>
                              <w:rPr>
                                <w:rFonts w:ascii="Arial" w:hAnsi="Arial"/>
                                <w:w w:val="103"/>
                              </w:rPr>
                              <w:t>i</w:t>
                            </w:r>
                            <w:r>
                              <w:rPr>
                                <w:rFonts w:ascii="Arial" w:hAnsi="Arial"/>
                                <w:w w:val="97"/>
                              </w:rPr>
                              <w:t>c</w:t>
                            </w:r>
                            <w:r>
                              <w:rPr>
                                <w:rFonts w:ascii="Arial" w:hAnsi="Arial"/>
                                <w:spacing w:val="-1"/>
                                <w:w w:val="88"/>
                              </w:rPr>
                              <w:t>a</w:t>
                            </w:r>
                            <w:r>
                              <w:rPr>
                                <w:rFonts w:ascii="Arial" w:hAnsi="Arial"/>
                                <w:w w:val="83"/>
                              </w:rPr>
                              <w:t>.</w:t>
                            </w:r>
                          </w:p>
                        </w:txbxContent>
                      </wps:txbx>
                      <wps:bodyPr rot="0" vert="horz" wrap="square" lIns="0" tIns="0" rIns="0" bIns="0" anchor="t" anchorCtr="0" upright="1">
                        <a:noAutofit/>
                      </wps:bodyPr>
                    </wps:wsp>
                  </a:graphicData>
                </a:graphic>
              </wp:inline>
            </w:drawing>
          </mc:Choice>
          <mc:Fallback>
            <w:pict>
              <v:shape w14:anchorId="77A5E02C" id="Text Box 302" o:spid="_x0000_s1043" type="#_x0000_t202" style="width:369.25pt;height: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" fillcolor="#fd6464" stroked="f">
                <v:fill opacity="26214f"/>
                <v:textbox inset="0,0,0,0">
                  <w:txbxContent>
                    <w:p w14:paraId="2B7F1D47" w14:textId="77777777" w:rsidR="0016797D" w:rsidRDefault="0016797D">
                      <w:pPr>
                        <w:pStyle w:val="Corpodetexto"/>
                        <w:spacing w:line="264" w:lineRule="exact"/>
                        <w:ind w:left="46" w:right="-15"/>
                        <w:rPr>
                          <w:rFonts w:ascii="Arial" w:hAnsi="Arial"/>
                        </w:rPr>
                      </w:pPr>
                      <w:r>
                        <w:rPr>
                          <w:rFonts w:ascii="Arial" w:hAnsi="Arial"/>
                        </w:rPr>
                        <w:t>p</w:t>
                      </w:r>
                      <w:r>
                        <w:rPr>
                          <w:rFonts w:ascii="Arial" w:hAnsi="Arial"/>
                          <w:spacing w:val="-1"/>
                          <w:w w:val="88"/>
                        </w:rPr>
                        <w:t>a</w:t>
                      </w:r>
                      <w:r>
                        <w:rPr>
                          <w:rFonts w:ascii="Arial" w:hAnsi="Arial"/>
                          <w:spacing w:val="1"/>
                          <w:w w:val="97"/>
                        </w:rPr>
                        <w:t>r</w:t>
                      </w:r>
                      <w:r>
                        <w:rPr>
                          <w:rFonts w:ascii="Arial" w:hAnsi="Arial"/>
                          <w:w w:val="107"/>
                        </w:rPr>
                        <w:t>t</w:t>
                      </w:r>
                      <w:r>
                        <w:rPr>
                          <w:rFonts w:ascii="Arial" w:hAnsi="Arial"/>
                          <w:w w:val="103"/>
                        </w:rPr>
                        <w:t>i</w:t>
                      </w:r>
                      <w:r>
                        <w:rPr>
                          <w:rFonts w:ascii="Arial" w:hAnsi="Arial"/>
                          <w:w w:val="97"/>
                        </w:rPr>
                        <w:t>c</w:t>
                      </w:r>
                      <w:r>
                        <w:rPr>
                          <w:rFonts w:ascii="Arial" w:hAnsi="Arial"/>
                          <w:w w:val="103"/>
                        </w:rPr>
                        <w:t>i</w:t>
                      </w:r>
                      <w:r>
                        <w:rPr>
                          <w:rFonts w:ascii="Arial" w:hAnsi="Arial"/>
                        </w:rPr>
                        <w:t>p</w:t>
                      </w:r>
                      <w:r>
                        <w:rPr>
                          <w:rFonts w:ascii="Arial" w:hAnsi="Arial"/>
                          <w:spacing w:val="-1"/>
                          <w:w w:val="88"/>
                        </w:rPr>
                        <w:t>a</w:t>
                      </w:r>
                      <w:r>
                        <w:rPr>
                          <w:rFonts w:ascii="Arial" w:hAnsi="Arial"/>
                          <w:spacing w:val="-2"/>
                          <w:w w:val="97"/>
                        </w:rPr>
                        <w:t>r</w:t>
                      </w:r>
                      <w:r>
                        <w:rPr>
                          <w:rFonts w:ascii="Arial" w:hAnsi="Arial"/>
                          <w:w w:val="92"/>
                        </w:rPr>
                        <w:t>e</w:t>
                      </w:r>
                      <w:r>
                        <w:rPr>
                          <w:rFonts w:ascii="Arial" w:hAnsi="Arial"/>
                          <w:w w:val="98"/>
                        </w:rPr>
                        <w:t>m</w:t>
                      </w:r>
                      <w:r>
                        <w:rPr>
                          <w:spacing w:val="6"/>
                        </w:rPr>
                        <w:t xml:space="preserve"> </w:t>
                      </w:r>
                      <w:r>
                        <w:rPr>
                          <w:rFonts w:ascii="Arial" w:hAnsi="Arial"/>
                          <w:spacing w:val="1"/>
                          <w:w w:val="99"/>
                        </w:rPr>
                        <w:t>d</w:t>
                      </w:r>
                      <w:r>
                        <w:rPr>
                          <w:rFonts w:ascii="Arial" w:hAnsi="Arial"/>
                          <w:w w:val="92"/>
                        </w:rPr>
                        <w:t>e</w:t>
                      </w:r>
                      <w:r>
                        <w:rPr>
                          <w:spacing w:val="5"/>
                        </w:rPr>
                        <w:t xml:space="preserve"> </w:t>
                      </w:r>
                      <w:r>
                        <w:rPr>
                          <w:rFonts w:ascii="Arial" w:hAnsi="Arial"/>
                          <w:spacing w:val="-1"/>
                          <w:w w:val="78"/>
                        </w:rPr>
                        <w:t>s</w:t>
                      </w:r>
                      <w:r>
                        <w:rPr>
                          <w:rFonts w:ascii="Arial" w:hAnsi="Arial"/>
                          <w:smallCaps/>
                          <w:spacing w:val="-1"/>
                          <w:w w:val="93"/>
                        </w:rPr>
                        <w:t>u</w:t>
                      </w:r>
                      <w:r>
                        <w:rPr>
                          <w:rFonts w:ascii="Arial" w:hAnsi="Arial"/>
                          <w:w w:val="88"/>
                        </w:rPr>
                        <w:t>a</w:t>
                      </w:r>
                      <w:r>
                        <w:rPr>
                          <w:spacing w:val="7"/>
                        </w:rPr>
                        <w:t xml:space="preserve"> </w:t>
                      </w:r>
                      <w:r>
                        <w:rPr>
                          <w:rFonts w:ascii="Arial" w:hAnsi="Arial"/>
                          <w:w w:val="92"/>
                        </w:rPr>
                        <w:t>e</w:t>
                      </w:r>
                      <w:r>
                        <w:rPr>
                          <w:rFonts w:ascii="Arial" w:hAnsi="Arial"/>
                          <w:w w:val="98"/>
                        </w:rPr>
                        <w:t>l</w:t>
                      </w:r>
                      <w:r>
                        <w:rPr>
                          <w:rFonts w:ascii="Arial" w:hAnsi="Arial"/>
                          <w:spacing w:val="-1"/>
                          <w:w w:val="88"/>
                        </w:rPr>
                        <w:t>a</w:t>
                      </w:r>
                      <w:r>
                        <w:rPr>
                          <w:rFonts w:ascii="Arial" w:hAnsi="Arial"/>
                          <w:spacing w:val="-1"/>
                        </w:rPr>
                        <w:t>b</w:t>
                      </w:r>
                      <w:r>
                        <w:rPr>
                          <w:rFonts w:ascii="Arial" w:hAnsi="Arial"/>
                          <w:spacing w:val="-1"/>
                          <w:w w:val="102"/>
                        </w:rPr>
                        <w:t>o</w:t>
                      </w:r>
                      <w:r>
                        <w:rPr>
                          <w:rFonts w:ascii="Arial" w:hAnsi="Arial"/>
                          <w:spacing w:val="1"/>
                          <w:w w:val="97"/>
                        </w:rPr>
                        <w:t>r</w:t>
                      </w:r>
                      <w:r>
                        <w:rPr>
                          <w:rFonts w:ascii="Arial" w:hAnsi="Arial"/>
                          <w:spacing w:val="-1"/>
                          <w:w w:val="88"/>
                        </w:rPr>
                        <w:t>a</w:t>
                      </w:r>
                      <w:r>
                        <w:rPr>
                          <w:rFonts w:ascii="Arial" w:hAnsi="Arial"/>
                          <w:w w:val="97"/>
                        </w:rPr>
                        <w:t>ç</w:t>
                      </w:r>
                      <w:r>
                        <w:t xml:space="preserve"> </w:t>
                      </w:r>
                      <w:r>
                        <w:rPr>
                          <w:spacing w:val="-2"/>
                        </w:rPr>
                        <w:t xml:space="preserve"> </w:t>
                      </w:r>
                      <w:r>
                        <w:rPr>
                          <w:rFonts w:ascii="Arial" w:hAnsi="Arial"/>
                          <w:w w:val="102"/>
                        </w:rPr>
                        <w:t>o</w:t>
                      </w:r>
                      <w:r>
                        <w:rPr>
                          <w:spacing w:val="6"/>
                        </w:rPr>
                        <w:t xml:space="preserve"> </w:t>
                      </w:r>
                      <w:r>
                        <w:rPr>
                          <w:rFonts w:ascii="Arial" w:hAnsi="Arial"/>
                          <w:w w:val="92"/>
                        </w:rPr>
                        <w:t>e</w:t>
                      </w:r>
                      <w:r>
                        <w:rPr>
                          <w:spacing w:val="8"/>
                        </w:rPr>
                        <w:t xml:space="preserve"> </w:t>
                      </w:r>
                      <w:r>
                        <w:rPr>
                          <w:rFonts w:ascii="Arial" w:hAnsi="Arial"/>
                          <w:spacing w:val="-1"/>
                          <w:w w:val="78"/>
                        </w:rPr>
                        <w:t>s</w:t>
                      </w:r>
                      <w:r>
                        <w:rPr>
                          <w:rFonts w:ascii="Arial" w:hAnsi="Arial"/>
                          <w:w w:val="92"/>
                        </w:rPr>
                        <w:t>e</w:t>
                      </w:r>
                      <w:r>
                        <w:rPr>
                          <w:spacing w:val="8"/>
                        </w:rPr>
                        <w:t xml:space="preserve"> </w:t>
                      </w:r>
                      <w:r>
                        <w:rPr>
                          <w:rFonts w:ascii="Arial" w:hAnsi="Arial"/>
                          <w:spacing w:val="-1"/>
                          <w:w w:val="98"/>
                        </w:rPr>
                        <w:t>m</w:t>
                      </w:r>
                      <w:r>
                        <w:rPr>
                          <w:rFonts w:ascii="Arial" w:hAnsi="Arial"/>
                          <w:spacing w:val="-1"/>
                          <w:w w:val="88"/>
                        </w:rPr>
                        <w:t>a</w:t>
                      </w:r>
                      <w:r>
                        <w:rPr>
                          <w:rFonts w:ascii="Arial" w:hAnsi="Arial"/>
                          <w:spacing w:val="-1"/>
                          <w:w w:val="97"/>
                        </w:rPr>
                        <w:t>n</w:t>
                      </w:r>
                      <w:r>
                        <w:rPr>
                          <w:rFonts w:ascii="Arial" w:hAnsi="Arial"/>
                          <w:w w:val="103"/>
                        </w:rPr>
                        <w:t>i</w:t>
                      </w:r>
                      <w:r>
                        <w:rPr>
                          <w:rFonts w:ascii="Arial" w:hAnsi="Arial"/>
                          <w:spacing w:val="1"/>
                          <w:w w:val="99"/>
                        </w:rPr>
                        <w:t>f</w:t>
                      </w:r>
                      <w:r>
                        <w:rPr>
                          <w:rFonts w:ascii="Arial" w:hAnsi="Arial"/>
                          <w:w w:val="92"/>
                        </w:rPr>
                        <w:t>e</w:t>
                      </w:r>
                      <w:r>
                        <w:rPr>
                          <w:rFonts w:ascii="Arial" w:hAnsi="Arial"/>
                          <w:spacing w:val="-1"/>
                          <w:w w:val="78"/>
                        </w:rPr>
                        <w:t>s</w:t>
                      </w:r>
                      <w:r>
                        <w:rPr>
                          <w:rFonts w:ascii="Arial" w:hAnsi="Arial"/>
                          <w:w w:val="107"/>
                        </w:rPr>
                        <w:t>t</w:t>
                      </w:r>
                      <w:r>
                        <w:rPr>
                          <w:rFonts w:ascii="Arial" w:hAnsi="Arial"/>
                          <w:spacing w:val="-3"/>
                          <w:w w:val="88"/>
                        </w:rPr>
                        <w:t>a</w:t>
                      </w:r>
                      <w:r>
                        <w:rPr>
                          <w:rFonts w:ascii="Arial" w:hAnsi="Arial"/>
                          <w:spacing w:val="-2"/>
                          <w:w w:val="97"/>
                        </w:rPr>
                        <w:t>r</w:t>
                      </w:r>
                      <w:r>
                        <w:rPr>
                          <w:rFonts w:ascii="Arial" w:hAnsi="Arial"/>
                          <w:w w:val="92"/>
                        </w:rPr>
                        <w:t>e</w:t>
                      </w:r>
                      <w:r>
                        <w:rPr>
                          <w:rFonts w:ascii="Arial" w:hAnsi="Arial"/>
                          <w:w w:val="98"/>
                        </w:rPr>
                        <w:t>m</w:t>
                      </w:r>
                      <w:r>
                        <w:rPr>
                          <w:spacing w:val="6"/>
                        </w:rPr>
                        <w:t xml:space="preserve"> </w:t>
                      </w:r>
                      <w:r>
                        <w:rPr>
                          <w:rFonts w:ascii="Arial" w:hAnsi="Arial"/>
                          <w:w w:val="92"/>
                        </w:rPr>
                        <w:t>e</w:t>
                      </w:r>
                      <w:r>
                        <w:rPr>
                          <w:rFonts w:ascii="Arial" w:hAnsi="Arial"/>
                          <w:w w:val="98"/>
                        </w:rPr>
                        <w:t>m</w:t>
                      </w:r>
                      <w:r>
                        <w:rPr>
                          <w:spacing w:val="6"/>
                        </w:rPr>
                        <w:t xml:space="preserve"> </w:t>
                      </w:r>
                      <w:r>
                        <w:rPr>
                          <w:rFonts w:ascii="Arial" w:hAnsi="Arial"/>
                          <w:spacing w:val="-1"/>
                          <w:w w:val="94"/>
                        </w:rPr>
                        <w:t>C</w:t>
                      </w:r>
                      <w:r>
                        <w:rPr>
                          <w:rFonts w:ascii="Arial" w:hAnsi="Arial"/>
                          <w:spacing w:val="-1"/>
                          <w:w w:val="102"/>
                        </w:rPr>
                        <w:t>o</w:t>
                      </w:r>
                      <w:r>
                        <w:rPr>
                          <w:rFonts w:ascii="Arial" w:hAnsi="Arial"/>
                          <w:spacing w:val="-1"/>
                          <w:w w:val="97"/>
                        </w:rPr>
                        <w:t>n</w:t>
                      </w:r>
                      <w:r>
                        <w:rPr>
                          <w:rFonts w:ascii="Arial" w:hAnsi="Arial"/>
                          <w:spacing w:val="-1"/>
                          <w:w w:val="78"/>
                        </w:rPr>
                        <w:t>s</w:t>
                      </w:r>
                      <w:r>
                        <w:rPr>
                          <w:rFonts w:ascii="Arial" w:hAnsi="Arial"/>
                          <w:smallCaps/>
                          <w:spacing w:val="-1"/>
                          <w:w w:val="93"/>
                        </w:rPr>
                        <w:t>u</w:t>
                      </w:r>
                      <w:r>
                        <w:rPr>
                          <w:rFonts w:ascii="Arial" w:hAnsi="Arial"/>
                          <w:w w:val="98"/>
                        </w:rPr>
                        <w:t>l</w:t>
                      </w:r>
                      <w:r>
                        <w:rPr>
                          <w:rFonts w:ascii="Arial" w:hAnsi="Arial"/>
                          <w:w w:val="107"/>
                        </w:rPr>
                        <w:t>t</w:t>
                      </w:r>
                      <w:r>
                        <w:rPr>
                          <w:rFonts w:ascii="Arial" w:hAnsi="Arial"/>
                          <w:w w:val="88"/>
                        </w:rPr>
                        <w:t>a</w:t>
                      </w:r>
                      <w:r>
                        <w:rPr>
                          <w:spacing w:val="7"/>
                        </w:rPr>
                        <w:t xml:space="preserve"> </w:t>
                      </w:r>
                      <w:r>
                        <w:rPr>
                          <w:rFonts w:ascii="Arial" w:hAnsi="Arial"/>
                          <w:w w:val="83"/>
                        </w:rPr>
                        <w:t>P</w:t>
                      </w:r>
                      <w:r>
                        <w:t xml:space="preserve"> </w:t>
                      </w:r>
                      <w:r>
                        <w:rPr>
                          <w:spacing w:val="10"/>
                        </w:rPr>
                        <w:t xml:space="preserve"> </w:t>
                      </w:r>
                      <w:r>
                        <w:rPr>
                          <w:rFonts w:ascii="Arial" w:hAnsi="Arial"/>
                          <w:spacing w:val="-1"/>
                        </w:rPr>
                        <w:t>b</w:t>
                      </w:r>
                      <w:r>
                        <w:rPr>
                          <w:rFonts w:ascii="Arial" w:hAnsi="Arial"/>
                          <w:w w:val="98"/>
                        </w:rPr>
                        <w:t>l</w:t>
                      </w:r>
                      <w:r>
                        <w:rPr>
                          <w:rFonts w:ascii="Arial" w:hAnsi="Arial"/>
                          <w:w w:val="103"/>
                        </w:rPr>
                        <w:t>i</w:t>
                      </w:r>
                      <w:r>
                        <w:rPr>
                          <w:rFonts w:ascii="Arial" w:hAnsi="Arial"/>
                          <w:w w:val="97"/>
                        </w:rPr>
                        <w:t>c</w:t>
                      </w:r>
                      <w:r>
                        <w:rPr>
                          <w:rFonts w:ascii="Arial" w:hAnsi="Arial"/>
                          <w:spacing w:val="-1"/>
                          <w:w w:val="88"/>
                        </w:rPr>
                        <w:t>a</w:t>
                      </w:r>
                      <w:r>
                        <w:rPr>
                          <w:rFonts w:ascii="Arial" w:hAnsi="Arial"/>
                          <w:w w:val="83"/>
                        </w:rPr>
                        <w:t>.</w:t>
                      </w:r>
                    </w:p>
                  </w:txbxContent>
                </v:textbox>
                <w10:anchorlock/>
              </v:shape>
            </w:pict>
          </mc:Fallback>
        </mc:AlternateContent>
      </w:r>
    </w:p>
    <w:p w14:paraId="4D232808" w14:textId="77777777" w:rsidR="001F72F6" w:rsidRDefault="001F72F6">
      <w:pPr>
        <w:pStyle w:val="Corpodetexto"/>
        <w:spacing w:before="1"/>
        <w:rPr>
          <w:rFonts w:ascii="Arial"/>
          <w:sz w:val="18"/>
        </w:rPr>
      </w:pPr>
    </w:p>
    <w:p w14:paraId="58C3968B" w14:textId="0DAEABAE" w:rsidR="001F72F6" w:rsidRDefault="00E520B0">
      <w:pPr>
        <w:pStyle w:val="Corpodetexto"/>
        <w:spacing w:before="55"/>
        <w:ind w:left="161"/>
        <w:rPr>
          <w:rFonts w:ascii="Arial"/>
        </w:rPr>
      </w:pPr>
      <w:r>
        <w:rPr>
          <w:noProof/>
        </w:rPr>
        <mc:AlternateContent>
          <mc:Choice Requires="wps">
            <w:drawing>
              <wp:anchor distT="0" distB="0" distL="0" distR="0" simplePos="0" relativeHeight="251674624" behindDoc="1" locked="0" layoutInCell="1" allowOverlap="1" wp14:anchorId="3195E275" wp14:editId="6889E8A3">
                <wp:simplePos x="0" y="0"/>
                <wp:positionH relativeFrom="page">
                  <wp:posOffset>1050925</wp:posOffset>
                </wp:positionH>
                <wp:positionV relativeFrom="paragraph">
                  <wp:posOffset>220345</wp:posOffset>
                </wp:positionV>
                <wp:extent cx="5462905" cy="168275"/>
                <wp:effectExtent l="0" t="0" r="0" b="0"/>
                <wp:wrapTopAndBottom/>
                <wp:docPr id="319"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905" cy="168275"/>
                        </a:xfrm>
                        <a:prstGeom prst="rect">
                          <a:avLst/>
                        </a:prstGeom>
                        <a:solidFill>
                          <a:srgbClr val="FDFD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FD8A2" w14:textId="77777777" w:rsidR="0016797D" w:rsidRDefault="0016797D">
                            <w:pPr>
                              <w:pStyle w:val="Corpodetexto"/>
                              <w:spacing w:line="264" w:lineRule="exact"/>
                              <w:ind w:left="46"/>
                              <w:rPr>
                                <w:rFonts w:ascii="Arial"/>
                              </w:rPr>
                            </w:pPr>
                            <w:r>
                              <w:rPr>
                                <w:rFonts w:ascii="Arial"/>
                                <w:w w:val="92"/>
                              </w:rPr>
                              <w:t>e</w:t>
                            </w:r>
                            <w:r>
                              <w:rPr>
                                <w:rFonts w:ascii="Arial"/>
                                <w:spacing w:val="1"/>
                                <w:w w:val="93"/>
                              </w:rPr>
                              <w:t>x</w:t>
                            </w:r>
                            <w:r>
                              <w:rPr>
                                <w:rFonts w:ascii="Arial"/>
                              </w:rPr>
                              <w:t>p</w:t>
                            </w:r>
                            <w:r>
                              <w:rPr>
                                <w:rFonts w:ascii="Arial"/>
                                <w:spacing w:val="1"/>
                                <w:w w:val="97"/>
                              </w:rPr>
                              <w:t>r</w:t>
                            </w:r>
                            <w:r>
                              <w:rPr>
                                <w:rFonts w:ascii="Arial"/>
                                <w:w w:val="92"/>
                              </w:rPr>
                              <w:t>e</w:t>
                            </w:r>
                            <w:r>
                              <w:rPr>
                                <w:rFonts w:ascii="Arial"/>
                                <w:spacing w:val="-1"/>
                                <w:w w:val="78"/>
                              </w:rPr>
                              <w:t>ss</w:t>
                            </w:r>
                            <w:r>
                              <w:rPr>
                                <w:rFonts w:ascii="Arial"/>
                                <w:w w:val="88"/>
                              </w:rPr>
                              <w:t>a</w:t>
                            </w:r>
                            <w:r>
                              <w:t xml:space="preserve"> </w:t>
                            </w:r>
                            <w:r>
                              <w:rPr>
                                <w:spacing w:val="-5"/>
                              </w:rPr>
                              <w:t xml:space="preserve"> </w:t>
                            </w:r>
                            <w:r>
                              <w:rPr>
                                <w:rFonts w:ascii="Arial"/>
                                <w:spacing w:val="-1"/>
                                <w:w w:val="97"/>
                              </w:rPr>
                              <w:t>n</w:t>
                            </w:r>
                            <w:r>
                              <w:rPr>
                                <w:rFonts w:ascii="Arial"/>
                                <w:w w:val="102"/>
                              </w:rPr>
                              <w:t>o</w:t>
                            </w:r>
                            <w:r>
                              <w:t xml:space="preserve"> </w:t>
                            </w:r>
                            <w:r>
                              <w:rPr>
                                <w:spacing w:val="-6"/>
                              </w:rPr>
                              <w:t xml:space="preserve"> </w:t>
                            </w:r>
                            <w:r>
                              <w:rPr>
                                <w:rFonts w:ascii="Arial"/>
                                <w:spacing w:val="-1"/>
                                <w:w w:val="78"/>
                              </w:rPr>
                              <w:t>s</w:t>
                            </w:r>
                            <w:r>
                              <w:rPr>
                                <w:rFonts w:ascii="Arial"/>
                                <w:w w:val="92"/>
                              </w:rPr>
                              <w:t>e</w:t>
                            </w:r>
                            <w:r>
                              <w:rPr>
                                <w:rFonts w:ascii="Arial"/>
                                <w:spacing w:val="-1"/>
                                <w:w w:val="97"/>
                              </w:rPr>
                              <w:t>n</w:t>
                            </w:r>
                            <w:r>
                              <w:rPr>
                                <w:rFonts w:ascii="Arial"/>
                                <w:w w:val="107"/>
                              </w:rPr>
                              <w:t>t</w:t>
                            </w:r>
                            <w:r>
                              <w:rPr>
                                <w:rFonts w:ascii="Arial"/>
                                <w:spacing w:val="-3"/>
                                <w:w w:val="103"/>
                              </w:rPr>
                              <w:t>i</w:t>
                            </w:r>
                            <w:r>
                              <w:rPr>
                                <w:rFonts w:ascii="Arial"/>
                                <w:spacing w:val="1"/>
                                <w:w w:val="99"/>
                              </w:rPr>
                              <w:t>d</w:t>
                            </w:r>
                            <w:r>
                              <w:rPr>
                                <w:rFonts w:ascii="Arial"/>
                                <w:w w:val="102"/>
                              </w:rPr>
                              <w:t>o</w:t>
                            </w:r>
                            <w:r>
                              <w:t xml:space="preserve"> </w:t>
                            </w:r>
                            <w:r>
                              <w:rPr>
                                <w:spacing w:val="-8"/>
                              </w:rPr>
                              <w:t xml:space="preserve"> </w:t>
                            </w:r>
                            <w:r>
                              <w:rPr>
                                <w:rFonts w:ascii="Arial"/>
                                <w:spacing w:val="-2"/>
                                <w:w w:val="99"/>
                              </w:rPr>
                              <w:t>d</w:t>
                            </w:r>
                            <w:r>
                              <w:rPr>
                                <w:rFonts w:ascii="Arial"/>
                                <w:w w:val="92"/>
                              </w:rPr>
                              <w:t>e</w:t>
                            </w:r>
                            <w:r>
                              <w:t xml:space="preserve"> </w:t>
                            </w:r>
                            <w:r>
                              <w:rPr>
                                <w:spacing w:val="-4"/>
                              </w:rPr>
                              <w:t xml:space="preserve"> </w:t>
                            </w:r>
                            <w:r>
                              <w:rPr>
                                <w:rFonts w:ascii="Arial"/>
                                <w:spacing w:val="1"/>
                                <w:w w:val="99"/>
                              </w:rPr>
                              <w:t>q</w:t>
                            </w:r>
                            <w:r>
                              <w:rPr>
                                <w:rFonts w:ascii="Arial"/>
                                <w:smallCaps/>
                                <w:spacing w:val="-1"/>
                                <w:w w:val="93"/>
                              </w:rPr>
                              <w:t>u</w:t>
                            </w:r>
                            <w:r>
                              <w:rPr>
                                <w:rFonts w:ascii="Arial"/>
                                <w:w w:val="92"/>
                              </w:rPr>
                              <w:t>e</w:t>
                            </w:r>
                            <w:r>
                              <w:t xml:space="preserve"> </w:t>
                            </w:r>
                            <w:r>
                              <w:rPr>
                                <w:spacing w:val="-7"/>
                              </w:rPr>
                              <w:t xml:space="preserve"> </w:t>
                            </w:r>
                            <w:r>
                              <w:rPr>
                                <w:rFonts w:ascii="Arial"/>
                                <w:w w:val="102"/>
                              </w:rPr>
                              <w:t>o</w:t>
                            </w:r>
                            <w:r>
                              <w:t xml:space="preserve"> </w:t>
                            </w:r>
                            <w:r>
                              <w:rPr>
                                <w:spacing w:val="-6"/>
                              </w:rPr>
                              <w:t xml:space="preserve"> </w:t>
                            </w:r>
                            <w:r>
                              <w:rPr>
                                <w:rFonts w:ascii="Arial"/>
                                <w:spacing w:val="1"/>
                                <w:w w:val="87"/>
                              </w:rPr>
                              <w:t>B</w:t>
                            </w:r>
                            <w:r>
                              <w:rPr>
                                <w:rFonts w:ascii="Arial"/>
                                <w:w w:val="105"/>
                              </w:rPr>
                              <w:t>N</w:t>
                            </w:r>
                            <w:r>
                              <w:rPr>
                                <w:rFonts w:ascii="Arial"/>
                                <w:spacing w:val="-1"/>
                                <w:w w:val="105"/>
                              </w:rPr>
                              <w:t>D</w:t>
                            </w:r>
                            <w:r>
                              <w:rPr>
                                <w:rFonts w:ascii="Arial"/>
                                <w:w w:val="71"/>
                              </w:rPr>
                              <w:t>E</w:t>
                            </w:r>
                            <w:r>
                              <w:rPr>
                                <w:rFonts w:ascii="Arial"/>
                                <w:w w:val="75"/>
                              </w:rPr>
                              <w:t>S</w:t>
                            </w:r>
                            <w:r>
                              <w:t xml:space="preserve"> </w:t>
                            </w:r>
                            <w:r>
                              <w:rPr>
                                <w:spacing w:val="-7"/>
                              </w:rPr>
                              <w:t xml:space="preserve"> </w:t>
                            </w:r>
                            <w:r>
                              <w:rPr>
                                <w:rFonts w:ascii="Arial"/>
                                <w:spacing w:val="-2"/>
                                <w:w w:val="99"/>
                              </w:rPr>
                              <w:t>d</w:t>
                            </w:r>
                            <w:r>
                              <w:rPr>
                                <w:rFonts w:ascii="Arial"/>
                                <w:w w:val="92"/>
                              </w:rPr>
                              <w:t>e</w:t>
                            </w:r>
                            <w:r>
                              <w:rPr>
                                <w:rFonts w:ascii="Arial"/>
                                <w:w w:val="95"/>
                              </w:rPr>
                              <w:t>v</w:t>
                            </w:r>
                            <w:r>
                              <w:rPr>
                                <w:rFonts w:ascii="Arial"/>
                                <w:w w:val="92"/>
                              </w:rPr>
                              <w:t>e</w:t>
                            </w:r>
                            <w:r>
                              <w:t xml:space="preserve"> </w:t>
                            </w:r>
                            <w:r>
                              <w:rPr>
                                <w:spacing w:val="-7"/>
                              </w:rPr>
                              <w:t xml:space="preserve"> </w:t>
                            </w:r>
                            <w:r>
                              <w:rPr>
                                <w:rFonts w:ascii="Arial"/>
                                <w:spacing w:val="-1"/>
                                <w:w w:val="78"/>
                              </w:rPr>
                              <w:t>s</w:t>
                            </w:r>
                            <w:r>
                              <w:rPr>
                                <w:rFonts w:ascii="Arial"/>
                                <w:w w:val="92"/>
                              </w:rPr>
                              <w:t>e</w:t>
                            </w:r>
                            <w:r>
                              <w:rPr>
                                <w:rFonts w:ascii="Arial"/>
                                <w:spacing w:val="1"/>
                                <w:w w:val="92"/>
                              </w:rPr>
                              <w:t>g</w:t>
                            </w:r>
                            <w:r>
                              <w:rPr>
                                <w:rFonts w:ascii="Arial"/>
                                <w:smallCaps/>
                                <w:spacing w:val="-1"/>
                                <w:w w:val="93"/>
                              </w:rPr>
                              <w:t>u</w:t>
                            </w:r>
                            <w:r>
                              <w:rPr>
                                <w:rFonts w:ascii="Arial"/>
                                <w:w w:val="103"/>
                              </w:rPr>
                              <w:t>i</w:t>
                            </w:r>
                            <w:r>
                              <w:rPr>
                                <w:rFonts w:ascii="Arial"/>
                                <w:w w:val="97"/>
                              </w:rPr>
                              <w:t>r</w:t>
                            </w:r>
                            <w:r>
                              <w:t xml:space="preserve"> </w:t>
                            </w:r>
                            <w:r>
                              <w:rPr>
                                <w:spacing w:val="-4"/>
                              </w:rPr>
                              <w:t xml:space="preserve"> </w:t>
                            </w:r>
                            <w:r>
                              <w:rPr>
                                <w:rFonts w:ascii="Arial"/>
                                <w:spacing w:val="-1"/>
                                <w:w w:val="88"/>
                              </w:rPr>
                              <w:t>a</w:t>
                            </w:r>
                            <w:r>
                              <w:rPr>
                                <w:rFonts w:ascii="Arial"/>
                                <w:w w:val="78"/>
                              </w:rPr>
                              <w:t>s</w:t>
                            </w:r>
                            <w:r>
                              <w:t xml:space="preserve"> </w:t>
                            </w:r>
                            <w:r>
                              <w:rPr>
                                <w:spacing w:val="-6"/>
                              </w:rPr>
                              <w:t xml:space="preserve"> </w:t>
                            </w:r>
                            <w:r>
                              <w:rPr>
                                <w:rFonts w:ascii="Arial"/>
                                <w:spacing w:val="-1"/>
                                <w:w w:val="97"/>
                              </w:rPr>
                              <w:t>n</w:t>
                            </w:r>
                            <w:r>
                              <w:rPr>
                                <w:rFonts w:ascii="Arial"/>
                                <w:spacing w:val="-3"/>
                                <w:w w:val="102"/>
                              </w:rPr>
                              <w:t>o</w:t>
                            </w:r>
                            <w:r>
                              <w:rPr>
                                <w:rFonts w:ascii="Arial"/>
                                <w:spacing w:val="1"/>
                                <w:w w:val="97"/>
                              </w:rPr>
                              <w:t>r</w:t>
                            </w:r>
                            <w:r>
                              <w:rPr>
                                <w:rFonts w:ascii="Arial"/>
                                <w:spacing w:val="-1"/>
                                <w:w w:val="98"/>
                              </w:rPr>
                              <w:t>m</w:t>
                            </w:r>
                            <w:r>
                              <w:rPr>
                                <w:rFonts w:ascii="Arial"/>
                                <w:spacing w:val="-1"/>
                                <w:w w:val="88"/>
                              </w:rPr>
                              <w:t>a</w:t>
                            </w:r>
                            <w:r>
                              <w:rPr>
                                <w:rFonts w:ascii="Arial"/>
                                <w:w w:val="78"/>
                              </w:rPr>
                              <w:t>s</w:t>
                            </w:r>
                            <w:r>
                              <w:t xml:space="preserve"> </w:t>
                            </w:r>
                            <w:r>
                              <w:rPr>
                                <w:spacing w:val="-6"/>
                              </w:rPr>
                              <w:t xml:space="preserve"> </w:t>
                            </w:r>
                            <w:r>
                              <w:rPr>
                                <w:rFonts w:ascii="Arial"/>
                                <w:spacing w:val="1"/>
                                <w:w w:val="99"/>
                              </w:rPr>
                              <w:t>d</w:t>
                            </w:r>
                            <w:r>
                              <w:rPr>
                                <w:rFonts w:ascii="Arial"/>
                                <w:w w:val="88"/>
                              </w:rPr>
                              <w:t>a</w:t>
                            </w:r>
                            <w:r>
                              <w:t xml:space="preserve"> </w:t>
                            </w:r>
                            <w:r>
                              <w:rPr>
                                <w:spacing w:val="-8"/>
                              </w:rPr>
                              <w:t xml:space="preserve"> </w:t>
                            </w:r>
                            <w:r>
                              <w:rPr>
                                <w:rFonts w:ascii="Arial"/>
                                <w:w w:val="98"/>
                              </w:rPr>
                              <w:t>A</w:t>
                            </w:r>
                            <w:r>
                              <w:rPr>
                                <w:rFonts w:ascii="Arial"/>
                                <w:spacing w:val="1"/>
                                <w:w w:val="87"/>
                              </w:rPr>
                              <w:t>B</w:t>
                            </w:r>
                            <w:r>
                              <w:rPr>
                                <w:rFonts w:ascii="Arial"/>
                                <w:w w:val="105"/>
                              </w:rPr>
                              <w:t>N</w:t>
                            </w:r>
                            <w:r>
                              <w:rPr>
                                <w:rFonts w:ascii="Arial"/>
                                <w:w w:val="83"/>
                              </w:rPr>
                              <w:t>T</w:t>
                            </w:r>
                            <w:r>
                              <w:t xml:space="preserve"> </w:t>
                            </w:r>
                            <w:r>
                              <w:rPr>
                                <w:spacing w:val="-6"/>
                              </w:rPr>
                              <w:t xml:space="preserve"> </w:t>
                            </w:r>
                            <w:r>
                              <w:rPr>
                                <w:rFonts w:ascii="Arial"/>
                              </w:rPr>
                              <w:t>p</w:t>
                            </w:r>
                            <w:r>
                              <w:rPr>
                                <w:rFonts w:ascii="Arial"/>
                                <w:spacing w:val="-1"/>
                                <w:w w:val="88"/>
                              </w:rPr>
                              <w:t>a</w:t>
                            </w:r>
                            <w:r>
                              <w:rPr>
                                <w:rFonts w:ascii="Arial"/>
                                <w:spacing w:val="1"/>
                                <w:w w:val="97"/>
                              </w:rPr>
                              <w:t>r</w:t>
                            </w:r>
                            <w:r>
                              <w:rPr>
                                <w:rFonts w:ascii="Arial"/>
                                <w:w w:val="88"/>
                              </w:rPr>
                              <w:t>a</w:t>
                            </w:r>
                            <w:r>
                              <w:t xml:space="preserve"> </w:t>
                            </w:r>
                            <w:r>
                              <w:rPr>
                                <w:spacing w:val="-5"/>
                              </w:rPr>
                              <w:t xml:space="preserve"> </w:t>
                            </w:r>
                            <w:r>
                              <w:rPr>
                                <w:rFonts w:ascii="Arial"/>
                                <w:w w:val="88"/>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5E275" id="Text Box 262" o:spid="_x0000_s1044" type="#_x0000_t202" style="position:absolute;left:0;text-align:left;margin-left:82.75pt;margin-top:17.35pt;width:430.15pt;height:13.2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" fillcolor="#fdfd64" stroked="f">
                <v:fill opacity="26214f"/>
                <v:textbox inset="0,0,0,0">
                  <w:txbxContent>
                    <w:p w14:paraId="0FDFD8A2" w14:textId="77777777" w:rsidR="0016797D" w:rsidRDefault="0016797D">
                      <w:pPr>
                        <w:pStyle w:val="Corpodetexto"/>
                        <w:spacing w:line="264" w:lineRule="exact"/>
                        <w:ind w:left="46"/>
                        <w:rPr>
                          <w:rFonts w:ascii="Arial"/>
                        </w:rPr>
                      </w:pPr>
                      <w:r>
                        <w:rPr>
                          <w:rFonts w:ascii="Arial"/>
                          <w:w w:val="92"/>
                        </w:rPr>
                        <w:t>e</w:t>
                      </w:r>
                      <w:r>
                        <w:rPr>
                          <w:rFonts w:ascii="Arial"/>
                          <w:spacing w:val="1"/>
                          <w:w w:val="93"/>
                        </w:rPr>
                        <w:t>x</w:t>
                      </w:r>
                      <w:r>
                        <w:rPr>
                          <w:rFonts w:ascii="Arial"/>
                        </w:rPr>
                        <w:t>p</w:t>
                      </w:r>
                      <w:r>
                        <w:rPr>
                          <w:rFonts w:ascii="Arial"/>
                          <w:spacing w:val="1"/>
                          <w:w w:val="97"/>
                        </w:rPr>
                        <w:t>r</w:t>
                      </w:r>
                      <w:r>
                        <w:rPr>
                          <w:rFonts w:ascii="Arial"/>
                          <w:w w:val="92"/>
                        </w:rPr>
                        <w:t>e</w:t>
                      </w:r>
                      <w:r>
                        <w:rPr>
                          <w:rFonts w:ascii="Arial"/>
                          <w:spacing w:val="-1"/>
                          <w:w w:val="78"/>
                        </w:rPr>
                        <w:t>ss</w:t>
                      </w:r>
                      <w:r>
                        <w:rPr>
                          <w:rFonts w:ascii="Arial"/>
                          <w:w w:val="88"/>
                        </w:rPr>
                        <w:t>a</w:t>
                      </w:r>
                      <w:r>
                        <w:t xml:space="preserve"> </w:t>
                      </w:r>
                      <w:r>
                        <w:rPr>
                          <w:spacing w:val="-5"/>
                        </w:rPr>
                        <w:t xml:space="preserve"> </w:t>
                      </w:r>
                      <w:r>
                        <w:rPr>
                          <w:rFonts w:ascii="Arial"/>
                          <w:spacing w:val="-1"/>
                          <w:w w:val="97"/>
                        </w:rPr>
                        <w:t>n</w:t>
                      </w:r>
                      <w:r>
                        <w:rPr>
                          <w:rFonts w:ascii="Arial"/>
                          <w:w w:val="102"/>
                        </w:rPr>
                        <w:t>o</w:t>
                      </w:r>
                      <w:r>
                        <w:t xml:space="preserve"> </w:t>
                      </w:r>
                      <w:r>
                        <w:rPr>
                          <w:spacing w:val="-6"/>
                        </w:rPr>
                        <w:t xml:space="preserve"> </w:t>
                      </w:r>
                      <w:r>
                        <w:rPr>
                          <w:rFonts w:ascii="Arial"/>
                          <w:spacing w:val="-1"/>
                          <w:w w:val="78"/>
                        </w:rPr>
                        <w:t>s</w:t>
                      </w:r>
                      <w:r>
                        <w:rPr>
                          <w:rFonts w:ascii="Arial"/>
                          <w:w w:val="92"/>
                        </w:rPr>
                        <w:t>e</w:t>
                      </w:r>
                      <w:r>
                        <w:rPr>
                          <w:rFonts w:ascii="Arial"/>
                          <w:spacing w:val="-1"/>
                          <w:w w:val="97"/>
                        </w:rPr>
                        <w:t>n</w:t>
                      </w:r>
                      <w:r>
                        <w:rPr>
                          <w:rFonts w:ascii="Arial"/>
                          <w:w w:val="107"/>
                        </w:rPr>
                        <w:t>t</w:t>
                      </w:r>
                      <w:r>
                        <w:rPr>
                          <w:rFonts w:ascii="Arial"/>
                          <w:spacing w:val="-3"/>
                          <w:w w:val="103"/>
                        </w:rPr>
                        <w:t>i</w:t>
                      </w:r>
                      <w:r>
                        <w:rPr>
                          <w:rFonts w:ascii="Arial"/>
                          <w:spacing w:val="1"/>
                          <w:w w:val="99"/>
                        </w:rPr>
                        <w:t>d</w:t>
                      </w:r>
                      <w:r>
                        <w:rPr>
                          <w:rFonts w:ascii="Arial"/>
                          <w:w w:val="102"/>
                        </w:rPr>
                        <w:t>o</w:t>
                      </w:r>
                      <w:r>
                        <w:t xml:space="preserve"> </w:t>
                      </w:r>
                      <w:r>
                        <w:rPr>
                          <w:spacing w:val="-8"/>
                        </w:rPr>
                        <w:t xml:space="preserve"> </w:t>
                      </w:r>
                      <w:r>
                        <w:rPr>
                          <w:rFonts w:ascii="Arial"/>
                          <w:spacing w:val="-2"/>
                          <w:w w:val="99"/>
                        </w:rPr>
                        <w:t>d</w:t>
                      </w:r>
                      <w:r>
                        <w:rPr>
                          <w:rFonts w:ascii="Arial"/>
                          <w:w w:val="92"/>
                        </w:rPr>
                        <w:t>e</w:t>
                      </w:r>
                      <w:r>
                        <w:t xml:space="preserve"> </w:t>
                      </w:r>
                      <w:r>
                        <w:rPr>
                          <w:spacing w:val="-4"/>
                        </w:rPr>
                        <w:t xml:space="preserve"> </w:t>
                      </w:r>
                      <w:r>
                        <w:rPr>
                          <w:rFonts w:ascii="Arial"/>
                          <w:spacing w:val="1"/>
                          <w:w w:val="99"/>
                        </w:rPr>
                        <w:t>q</w:t>
                      </w:r>
                      <w:r>
                        <w:rPr>
                          <w:rFonts w:ascii="Arial"/>
                          <w:smallCaps/>
                          <w:spacing w:val="-1"/>
                          <w:w w:val="93"/>
                        </w:rPr>
                        <w:t>u</w:t>
                      </w:r>
                      <w:r>
                        <w:rPr>
                          <w:rFonts w:ascii="Arial"/>
                          <w:w w:val="92"/>
                        </w:rPr>
                        <w:t>e</w:t>
                      </w:r>
                      <w:r>
                        <w:t xml:space="preserve"> </w:t>
                      </w:r>
                      <w:r>
                        <w:rPr>
                          <w:spacing w:val="-7"/>
                        </w:rPr>
                        <w:t xml:space="preserve"> </w:t>
                      </w:r>
                      <w:r>
                        <w:rPr>
                          <w:rFonts w:ascii="Arial"/>
                          <w:w w:val="102"/>
                        </w:rPr>
                        <w:t>o</w:t>
                      </w:r>
                      <w:r>
                        <w:t xml:space="preserve"> </w:t>
                      </w:r>
                      <w:r>
                        <w:rPr>
                          <w:spacing w:val="-6"/>
                        </w:rPr>
                        <w:t xml:space="preserve"> </w:t>
                      </w:r>
                      <w:r>
                        <w:rPr>
                          <w:rFonts w:ascii="Arial"/>
                          <w:spacing w:val="1"/>
                          <w:w w:val="87"/>
                        </w:rPr>
                        <w:t>B</w:t>
                      </w:r>
                      <w:r>
                        <w:rPr>
                          <w:rFonts w:ascii="Arial"/>
                          <w:w w:val="105"/>
                        </w:rPr>
                        <w:t>N</w:t>
                      </w:r>
                      <w:r>
                        <w:rPr>
                          <w:rFonts w:ascii="Arial"/>
                          <w:spacing w:val="-1"/>
                          <w:w w:val="105"/>
                        </w:rPr>
                        <w:t>D</w:t>
                      </w:r>
                      <w:r>
                        <w:rPr>
                          <w:rFonts w:ascii="Arial"/>
                          <w:w w:val="71"/>
                        </w:rPr>
                        <w:t>E</w:t>
                      </w:r>
                      <w:r>
                        <w:rPr>
                          <w:rFonts w:ascii="Arial"/>
                          <w:w w:val="75"/>
                        </w:rPr>
                        <w:t>S</w:t>
                      </w:r>
                      <w:r>
                        <w:t xml:space="preserve"> </w:t>
                      </w:r>
                      <w:r>
                        <w:rPr>
                          <w:spacing w:val="-7"/>
                        </w:rPr>
                        <w:t xml:space="preserve"> </w:t>
                      </w:r>
                      <w:r>
                        <w:rPr>
                          <w:rFonts w:ascii="Arial"/>
                          <w:spacing w:val="-2"/>
                          <w:w w:val="99"/>
                        </w:rPr>
                        <w:t>d</w:t>
                      </w:r>
                      <w:r>
                        <w:rPr>
                          <w:rFonts w:ascii="Arial"/>
                          <w:w w:val="92"/>
                        </w:rPr>
                        <w:t>e</w:t>
                      </w:r>
                      <w:r>
                        <w:rPr>
                          <w:rFonts w:ascii="Arial"/>
                          <w:w w:val="95"/>
                        </w:rPr>
                        <w:t>v</w:t>
                      </w:r>
                      <w:r>
                        <w:rPr>
                          <w:rFonts w:ascii="Arial"/>
                          <w:w w:val="92"/>
                        </w:rPr>
                        <w:t>e</w:t>
                      </w:r>
                      <w:r>
                        <w:t xml:space="preserve"> </w:t>
                      </w:r>
                      <w:r>
                        <w:rPr>
                          <w:spacing w:val="-7"/>
                        </w:rPr>
                        <w:t xml:space="preserve"> </w:t>
                      </w:r>
                      <w:r>
                        <w:rPr>
                          <w:rFonts w:ascii="Arial"/>
                          <w:spacing w:val="-1"/>
                          <w:w w:val="78"/>
                        </w:rPr>
                        <w:t>s</w:t>
                      </w:r>
                      <w:r>
                        <w:rPr>
                          <w:rFonts w:ascii="Arial"/>
                          <w:w w:val="92"/>
                        </w:rPr>
                        <w:t>e</w:t>
                      </w:r>
                      <w:r>
                        <w:rPr>
                          <w:rFonts w:ascii="Arial"/>
                          <w:spacing w:val="1"/>
                          <w:w w:val="92"/>
                        </w:rPr>
                        <w:t>g</w:t>
                      </w:r>
                      <w:r>
                        <w:rPr>
                          <w:rFonts w:ascii="Arial"/>
                          <w:smallCaps/>
                          <w:spacing w:val="-1"/>
                          <w:w w:val="93"/>
                        </w:rPr>
                        <w:t>u</w:t>
                      </w:r>
                      <w:r>
                        <w:rPr>
                          <w:rFonts w:ascii="Arial"/>
                          <w:w w:val="103"/>
                        </w:rPr>
                        <w:t>i</w:t>
                      </w:r>
                      <w:r>
                        <w:rPr>
                          <w:rFonts w:ascii="Arial"/>
                          <w:w w:val="97"/>
                        </w:rPr>
                        <w:t>r</w:t>
                      </w:r>
                      <w:r>
                        <w:t xml:space="preserve"> </w:t>
                      </w:r>
                      <w:r>
                        <w:rPr>
                          <w:spacing w:val="-4"/>
                        </w:rPr>
                        <w:t xml:space="preserve"> </w:t>
                      </w:r>
                      <w:r>
                        <w:rPr>
                          <w:rFonts w:ascii="Arial"/>
                          <w:spacing w:val="-1"/>
                          <w:w w:val="88"/>
                        </w:rPr>
                        <w:t>a</w:t>
                      </w:r>
                      <w:r>
                        <w:rPr>
                          <w:rFonts w:ascii="Arial"/>
                          <w:w w:val="78"/>
                        </w:rPr>
                        <w:t>s</w:t>
                      </w:r>
                      <w:r>
                        <w:t xml:space="preserve"> </w:t>
                      </w:r>
                      <w:r>
                        <w:rPr>
                          <w:spacing w:val="-6"/>
                        </w:rPr>
                        <w:t xml:space="preserve"> </w:t>
                      </w:r>
                      <w:r>
                        <w:rPr>
                          <w:rFonts w:ascii="Arial"/>
                          <w:spacing w:val="-1"/>
                          <w:w w:val="97"/>
                        </w:rPr>
                        <w:t>n</w:t>
                      </w:r>
                      <w:r>
                        <w:rPr>
                          <w:rFonts w:ascii="Arial"/>
                          <w:spacing w:val="-3"/>
                          <w:w w:val="102"/>
                        </w:rPr>
                        <w:t>o</w:t>
                      </w:r>
                      <w:r>
                        <w:rPr>
                          <w:rFonts w:ascii="Arial"/>
                          <w:spacing w:val="1"/>
                          <w:w w:val="97"/>
                        </w:rPr>
                        <w:t>r</w:t>
                      </w:r>
                      <w:r>
                        <w:rPr>
                          <w:rFonts w:ascii="Arial"/>
                          <w:spacing w:val="-1"/>
                          <w:w w:val="98"/>
                        </w:rPr>
                        <w:t>m</w:t>
                      </w:r>
                      <w:r>
                        <w:rPr>
                          <w:rFonts w:ascii="Arial"/>
                          <w:spacing w:val="-1"/>
                          <w:w w:val="88"/>
                        </w:rPr>
                        <w:t>a</w:t>
                      </w:r>
                      <w:r>
                        <w:rPr>
                          <w:rFonts w:ascii="Arial"/>
                          <w:w w:val="78"/>
                        </w:rPr>
                        <w:t>s</w:t>
                      </w:r>
                      <w:r>
                        <w:t xml:space="preserve"> </w:t>
                      </w:r>
                      <w:r>
                        <w:rPr>
                          <w:spacing w:val="-6"/>
                        </w:rPr>
                        <w:t xml:space="preserve"> </w:t>
                      </w:r>
                      <w:r>
                        <w:rPr>
                          <w:rFonts w:ascii="Arial"/>
                          <w:spacing w:val="1"/>
                          <w:w w:val="99"/>
                        </w:rPr>
                        <w:t>d</w:t>
                      </w:r>
                      <w:r>
                        <w:rPr>
                          <w:rFonts w:ascii="Arial"/>
                          <w:w w:val="88"/>
                        </w:rPr>
                        <w:t>a</w:t>
                      </w:r>
                      <w:r>
                        <w:t xml:space="preserve"> </w:t>
                      </w:r>
                      <w:r>
                        <w:rPr>
                          <w:spacing w:val="-8"/>
                        </w:rPr>
                        <w:t xml:space="preserve"> </w:t>
                      </w:r>
                      <w:r>
                        <w:rPr>
                          <w:rFonts w:ascii="Arial"/>
                          <w:w w:val="98"/>
                        </w:rPr>
                        <w:t>A</w:t>
                      </w:r>
                      <w:r>
                        <w:rPr>
                          <w:rFonts w:ascii="Arial"/>
                          <w:spacing w:val="1"/>
                          <w:w w:val="87"/>
                        </w:rPr>
                        <w:t>B</w:t>
                      </w:r>
                      <w:r>
                        <w:rPr>
                          <w:rFonts w:ascii="Arial"/>
                          <w:w w:val="105"/>
                        </w:rPr>
                        <w:t>N</w:t>
                      </w:r>
                      <w:r>
                        <w:rPr>
                          <w:rFonts w:ascii="Arial"/>
                          <w:w w:val="83"/>
                        </w:rPr>
                        <w:t>T</w:t>
                      </w:r>
                      <w:r>
                        <w:t xml:space="preserve"> </w:t>
                      </w:r>
                      <w:r>
                        <w:rPr>
                          <w:spacing w:val="-6"/>
                        </w:rPr>
                        <w:t xml:space="preserve"> </w:t>
                      </w:r>
                      <w:r>
                        <w:rPr>
                          <w:rFonts w:ascii="Arial"/>
                        </w:rPr>
                        <w:t>p</w:t>
                      </w:r>
                      <w:r>
                        <w:rPr>
                          <w:rFonts w:ascii="Arial"/>
                          <w:spacing w:val="-1"/>
                          <w:w w:val="88"/>
                        </w:rPr>
                        <w:t>a</w:t>
                      </w:r>
                      <w:r>
                        <w:rPr>
                          <w:rFonts w:ascii="Arial"/>
                          <w:spacing w:val="1"/>
                          <w:w w:val="97"/>
                        </w:rPr>
                        <w:t>r</w:t>
                      </w:r>
                      <w:r>
                        <w:rPr>
                          <w:rFonts w:ascii="Arial"/>
                          <w:w w:val="88"/>
                        </w:rPr>
                        <w:t>a</w:t>
                      </w:r>
                      <w:r>
                        <w:t xml:space="preserve"> </w:t>
                      </w:r>
                      <w:r>
                        <w:rPr>
                          <w:spacing w:val="-5"/>
                        </w:rPr>
                        <w:t xml:space="preserve"> </w:t>
                      </w:r>
                      <w:r>
                        <w:rPr>
                          <w:rFonts w:ascii="Arial"/>
                          <w:w w:val="88"/>
                        </w:rPr>
                        <w:t>a</w:t>
                      </w:r>
                    </w:p>
                  </w:txbxContent>
                </v:textbox>
                <w10:wrap type="topAndBottom" anchorx="page"/>
              </v:shape>
            </w:pict>
          </mc:Fallback>
        </mc:AlternateContent>
      </w:r>
      <w:r>
        <w:rPr>
          <w:noProof/>
        </w:rPr>
        <mc:AlternateContent>
          <mc:Choice Requires="wps">
            <w:drawing>
              <wp:anchor distT="0" distB="0" distL="114300" distR="114300" simplePos="0" relativeHeight="251683840" behindDoc="0" locked="0" layoutInCell="1" allowOverlap="1" wp14:anchorId="5E1D80B0" wp14:editId="2854C06B">
                <wp:simplePos x="0" y="0"/>
                <wp:positionH relativeFrom="page">
                  <wp:posOffset>3379470</wp:posOffset>
                </wp:positionH>
                <wp:positionV relativeFrom="paragraph">
                  <wp:posOffset>577215</wp:posOffset>
                </wp:positionV>
                <wp:extent cx="352425" cy="168275"/>
                <wp:effectExtent l="0" t="0" r="0" b="0"/>
                <wp:wrapNone/>
                <wp:docPr id="318"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51060" w14:textId="77777777" w:rsidR="0016797D" w:rsidRDefault="0016797D">
                            <w:pPr>
                              <w:pStyle w:val="Corpodetexto"/>
                              <w:spacing w:line="264" w:lineRule="exact"/>
                              <w:ind w:left="32"/>
                              <w:rPr>
                                <w:rFonts w:ascii="Arial"/>
                              </w:rPr>
                            </w:pPr>
                            <w:r>
                              <w:rPr>
                                <w:rFonts w:ascii="Arial"/>
                                <w:spacing w:val="1"/>
                                <w:w w:val="99"/>
                              </w:rPr>
                              <w:t>q</w:t>
                            </w:r>
                            <w:r>
                              <w:rPr>
                                <w:rFonts w:ascii="Arial"/>
                                <w:smallCaps/>
                                <w:spacing w:val="-1"/>
                                <w:w w:val="93"/>
                              </w:rPr>
                              <w:t>u</w:t>
                            </w:r>
                            <w:r>
                              <w:rPr>
                                <w:rFonts w:ascii="Arial"/>
                                <w:w w:val="9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D80B0" id="Text Box 261" o:spid="_x0000_s1045" type="#_x0000_t202" style="position:absolute;left:0;text-align:left;margin-left:266.1pt;margin-top:45.45pt;width:27.75pt;height:13.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" filled="f" stroked="f">
                <v:textbox inset="0,0,0,0">
                  <w:txbxContent>
                    <w:p w14:paraId="56051060" w14:textId="77777777" w:rsidR="0016797D" w:rsidRDefault="0016797D">
                      <w:pPr>
                        <w:pStyle w:val="Corpodetexto"/>
                        <w:spacing w:line="264" w:lineRule="exact"/>
                        <w:ind w:left="32"/>
                        <w:rPr>
                          <w:rFonts w:ascii="Arial"/>
                        </w:rPr>
                      </w:pPr>
                      <w:r>
                        <w:rPr>
                          <w:rFonts w:ascii="Arial"/>
                          <w:spacing w:val="1"/>
                          <w:w w:val="99"/>
                        </w:rPr>
                        <w:t>q</w:t>
                      </w:r>
                      <w:r>
                        <w:rPr>
                          <w:rFonts w:ascii="Arial"/>
                          <w:smallCaps/>
                          <w:spacing w:val="-1"/>
                          <w:w w:val="93"/>
                        </w:rPr>
                        <w:t>u</w:t>
                      </w:r>
                      <w:r>
                        <w:rPr>
                          <w:rFonts w:ascii="Arial"/>
                          <w:w w:val="92"/>
                        </w:rPr>
                        <w:t>e</w:t>
                      </w:r>
                    </w:p>
                  </w:txbxContent>
                </v:textbox>
                <w10:wrap anchorx="page"/>
              </v:shape>
            </w:pict>
          </mc:Fallback>
        </mc:AlternateContent>
      </w:r>
      <w:r>
        <w:rPr>
          <w:noProof/>
        </w:rPr>
        <mc:AlternateContent>
          <mc:Choice Requires="wps">
            <w:drawing>
              <wp:anchor distT="0" distB="0" distL="114300" distR="114300" simplePos="0" relativeHeight="251684864" behindDoc="0" locked="0" layoutInCell="1" allowOverlap="1" wp14:anchorId="2CDEC624" wp14:editId="605F4E7A">
                <wp:simplePos x="0" y="0"/>
                <wp:positionH relativeFrom="page">
                  <wp:posOffset>3105150</wp:posOffset>
                </wp:positionH>
                <wp:positionV relativeFrom="paragraph">
                  <wp:posOffset>41910</wp:posOffset>
                </wp:positionV>
                <wp:extent cx="3408045" cy="168275"/>
                <wp:effectExtent l="0" t="0" r="0" b="0"/>
                <wp:wrapNone/>
                <wp:docPr id="317"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8045" cy="168275"/>
                        </a:xfrm>
                        <a:prstGeom prst="rect">
                          <a:avLst/>
                        </a:prstGeom>
                        <a:solidFill>
                          <a:srgbClr val="FDFD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877A15" w14:textId="77777777" w:rsidR="0016797D" w:rsidRDefault="0016797D">
                            <w:pPr>
                              <w:pStyle w:val="Corpodetexto"/>
                              <w:spacing w:line="264" w:lineRule="exact"/>
                              <w:ind w:left="46"/>
                              <w:rPr>
                                <w:rFonts w:ascii="Arial" w:hAnsi="Arial"/>
                              </w:rPr>
                            </w:pPr>
                            <w:r>
                              <w:rPr>
                                <w:rFonts w:ascii="Arial" w:hAnsi="Arial"/>
                                <w:spacing w:val="-1"/>
                                <w:w w:val="83"/>
                              </w:rPr>
                              <w:t>T</w:t>
                            </w:r>
                            <w:r>
                              <w:rPr>
                                <w:rFonts w:ascii="Arial" w:hAnsi="Arial"/>
                                <w:spacing w:val="1"/>
                                <w:w w:val="97"/>
                              </w:rPr>
                              <w:t>r</w:t>
                            </w:r>
                            <w:r>
                              <w:rPr>
                                <w:rFonts w:ascii="Arial" w:hAnsi="Arial"/>
                                <w:w w:val="103"/>
                              </w:rPr>
                              <w:t>i</w:t>
                            </w:r>
                            <w:r>
                              <w:rPr>
                                <w:rFonts w:ascii="Arial" w:hAnsi="Arial"/>
                                <w:spacing w:val="-1"/>
                              </w:rPr>
                              <w:t>b</w:t>
                            </w:r>
                            <w:r>
                              <w:rPr>
                                <w:rFonts w:ascii="Arial" w:hAnsi="Arial"/>
                                <w:smallCaps/>
                                <w:spacing w:val="-1"/>
                                <w:w w:val="93"/>
                              </w:rPr>
                              <w:t>u</w:t>
                            </w:r>
                            <w:r>
                              <w:rPr>
                                <w:rFonts w:ascii="Arial" w:hAnsi="Arial"/>
                                <w:spacing w:val="-1"/>
                                <w:w w:val="97"/>
                              </w:rPr>
                              <w:t>n</w:t>
                            </w:r>
                            <w:r>
                              <w:rPr>
                                <w:rFonts w:ascii="Arial" w:hAnsi="Arial"/>
                                <w:spacing w:val="-1"/>
                                <w:w w:val="88"/>
                              </w:rPr>
                              <w:t>a</w:t>
                            </w:r>
                            <w:r>
                              <w:rPr>
                                <w:rFonts w:ascii="Arial" w:hAnsi="Arial"/>
                                <w:w w:val="98"/>
                              </w:rPr>
                              <w:t>l</w:t>
                            </w:r>
                            <w:r>
                              <w:rPr>
                                <w:spacing w:val="14"/>
                              </w:rPr>
                              <w:t xml:space="preserve"> </w:t>
                            </w:r>
                            <w:r>
                              <w:rPr>
                                <w:rFonts w:ascii="Arial" w:hAnsi="Arial"/>
                                <w:spacing w:val="-2"/>
                                <w:w w:val="99"/>
                              </w:rPr>
                              <w:t>d</w:t>
                            </w:r>
                            <w:r>
                              <w:rPr>
                                <w:rFonts w:ascii="Arial" w:hAnsi="Arial"/>
                                <w:w w:val="92"/>
                              </w:rPr>
                              <w:t>e</w:t>
                            </w:r>
                            <w:r>
                              <w:rPr>
                                <w:spacing w:val="15"/>
                              </w:rPr>
                              <w:t xml:space="preserve"> </w:t>
                            </w:r>
                            <w:r>
                              <w:rPr>
                                <w:rFonts w:ascii="Arial" w:hAnsi="Arial"/>
                                <w:spacing w:val="-1"/>
                                <w:w w:val="94"/>
                              </w:rPr>
                              <w:t>C</w:t>
                            </w:r>
                            <w:r>
                              <w:rPr>
                                <w:rFonts w:ascii="Arial" w:hAnsi="Arial"/>
                                <w:spacing w:val="-1"/>
                                <w:w w:val="102"/>
                              </w:rPr>
                              <w:t>o</w:t>
                            </w:r>
                            <w:r>
                              <w:rPr>
                                <w:rFonts w:ascii="Arial" w:hAnsi="Arial"/>
                                <w:spacing w:val="-1"/>
                                <w:w w:val="97"/>
                              </w:rPr>
                              <w:t>n</w:t>
                            </w:r>
                            <w:r>
                              <w:rPr>
                                <w:rFonts w:ascii="Arial" w:hAnsi="Arial"/>
                                <w:w w:val="107"/>
                              </w:rPr>
                              <w:t>t</w:t>
                            </w:r>
                            <w:r>
                              <w:rPr>
                                <w:rFonts w:ascii="Arial" w:hAnsi="Arial"/>
                                <w:spacing w:val="-1"/>
                                <w:w w:val="88"/>
                              </w:rPr>
                              <w:t>a</w:t>
                            </w:r>
                            <w:r>
                              <w:rPr>
                                <w:rFonts w:ascii="Arial" w:hAnsi="Arial"/>
                                <w:w w:val="78"/>
                              </w:rPr>
                              <w:t>s</w:t>
                            </w:r>
                            <w:r>
                              <w:rPr>
                                <w:spacing w:val="13"/>
                              </w:rPr>
                              <w:t xml:space="preserve"> </w:t>
                            </w:r>
                            <w:r>
                              <w:rPr>
                                <w:rFonts w:ascii="Arial" w:hAnsi="Arial"/>
                                <w:spacing w:val="1"/>
                                <w:w w:val="99"/>
                              </w:rPr>
                              <w:t>d</w:t>
                            </w:r>
                            <w:r>
                              <w:rPr>
                                <w:rFonts w:ascii="Arial" w:hAnsi="Arial"/>
                                <w:w w:val="88"/>
                              </w:rPr>
                              <w:t>a</w:t>
                            </w:r>
                            <w:r>
                              <w:rPr>
                                <w:spacing w:val="14"/>
                              </w:rPr>
                              <w:t xml:space="preserve"> </w:t>
                            </w:r>
                            <w:r>
                              <w:rPr>
                                <w:rFonts w:ascii="Arial" w:hAnsi="Arial"/>
                                <w:spacing w:val="-1"/>
                                <w:w w:val="104"/>
                              </w:rPr>
                              <w:t>U</w:t>
                            </w:r>
                            <w:r>
                              <w:rPr>
                                <w:rFonts w:ascii="Arial" w:hAnsi="Arial"/>
                                <w:spacing w:val="-1"/>
                                <w:w w:val="97"/>
                              </w:rPr>
                              <w:t>n</w:t>
                            </w:r>
                            <w:r>
                              <w:rPr>
                                <w:rFonts w:ascii="Arial" w:hAnsi="Arial"/>
                                <w:w w:val="103"/>
                              </w:rPr>
                              <w:t>i</w:t>
                            </w:r>
                            <w:r>
                              <w:t xml:space="preserve"> </w:t>
                            </w:r>
                            <w:r>
                              <w:rPr>
                                <w:spacing w:val="-3"/>
                              </w:rPr>
                              <w:t xml:space="preserve"> </w:t>
                            </w:r>
                            <w:r>
                              <w:rPr>
                                <w:rFonts w:ascii="Arial" w:hAnsi="Arial"/>
                                <w:w w:val="102"/>
                              </w:rPr>
                              <w:t>o</w:t>
                            </w:r>
                            <w:r>
                              <w:rPr>
                                <w:spacing w:val="14"/>
                              </w:rPr>
                              <w:t xml:space="preserve"> </w:t>
                            </w:r>
                            <w:r>
                              <w:rPr>
                                <w:rFonts w:ascii="Arial" w:hAnsi="Arial"/>
                                <w:w w:val="92"/>
                              </w:rPr>
                              <w:t>e</w:t>
                            </w:r>
                            <w:r>
                              <w:rPr>
                                <w:rFonts w:ascii="Arial" w:hAnsi="Arial"/>
                                <w:spacing w:val="-1"/>
                                <w:w w:val="98"/>
                              </w:rPr>
                              <w:t>m</w:t>
                            </w:r>
                            <w:r>
                              <w:rPr>
                                <w:rFonts w:ascii="Arial" w:hAnsi="Arial"/>
                                <w:w w:val="103"/>
                              </w:rPr>
                              <w:t>i</w:t>
                            </w:r>
                            <w:r>
                              <w:rPr>
                                <w:rFonts w:ascii="Arial" w:hAnsi="Arial"/>
                                <w:w w:val="107"/>
                              </w:rPr>
                              <w:t>t</w:t>
                            </w:r>
                            <w:r>
                              <w:rPr>
                                <w:rFonts w:ascii="Arial" w:hAnsi="Arial"/>
                                <w:w w:val="103"/>
                              </w:rPr>
                              <w:t>i</w:t>
                            </w:r>
                            <w:r>
                              <w:rPr>
                                <w:rFonts w:ascii="Arial" w:hAnsi="Arial"/>
                                <w:smallCaps/>
                                <w:w w:val="93"/>
                              </w:rPr>
                              <w:t>u</w:t>
                            </w:r>
                            <w:r>
                              <w:rPr>
                                <w:spacing w:val="13"/>
                              </w:rPr>
                              <w:t xml:space="preserve"> </w:t>
                            </w:r>
                            <w:r>
                              <w:rPr>
                                <w:rFonts w:ascii="Arial" w:hAnsi="Arial"/>
                                <w:spacing w:val="1"/>
                                <w:w w:val="97"/>
                              </w:rPr>
                              <w:t>r</w:t>
                            </w:r>
                            <w:r>
                              <w:rPr>
                                <w:rFonts w:ascii="Arial" w:hAnsi="Arial"/>
                                <w:spacing w:val="-2"/>
                                <w:w w:val="92"/>
                              </w:rPr>
                              <w:t>e</w:t>
                            </w:r>
                            <w:r>
                              <w:rPr>
                                <w:rFonts w:ascii="Arial" w:hAnsi="Arial"/>
                                <w:w w:val="97"/>
                              </w:rPr>
                              <w:t>c</w:t>
                            </w:r>
                            <w:r>
                              <w:rPr>
                                <w:rFonts w:ascii="Arial" w:hAnsi="Arial"/>
                                <w:spacing w:val="-1"/>
                                <w:w w:val="102"/>
                              </w:rPr>
                              <w:t>o</w:t>
                            </w:r>
                            <w:r>
                              <w:rPr>
                                <w:rFonts w:ascii="Arial" w:hAnsi="Arial"/>
                                <w:spacing w:val="-1"/>
                                <w:w w:val="98"/>
                              </w:rPr>
                              <w:t>m</w:t>
                            </w:r>
                            <w:r>
                              <w:rPr>
                                <w:rFonts w:ascii="Arial" w:hAnsi="Arial"/>
                                <w:w w:val="92"/>
                              </w:rPr>
                              <w:t>e</w:t>
                            </w:r>
                            <w:r>
                              <w:rPr>
                                <w:rFonts w:ascii="Arial" w:hAnsi="Arial"/>
                                <w:spacing w:val="-1"/>
                                <w:w w:val="97"/>
                              </w:rPr>
                              <w:t>n</w:t>
                            </w:r>
                            <w:r>
                              <w:rPr>
                                <w:rFonts w:ascii="Arial" w:hAnsi="Arial"/>
                                <w:spacing w:val="1"/>
                                <w:w w:val="99"/>
                              </w:rPr>
                              <w:t>d</w:t>
                            </w:r>
                            <w:r>
                              <w:rPr>
                                <w:rFonts w:ascii="Arial" w:hAnsi="Arial"/>
                                <w:spacing w:val="-1"/>
                                <w:w w:val="88"/>
                              </w:rPr>
                              <w:t>a</w:t>
                            </w:r>
                            <w:r>
                              <w:rPr>
                                <w:rFonts w:ascii="Arial" w:hAnsi="Arial"/>
                                <w:w w:val="97"/>
                              </w:rPr>
                              <w:t>ç</w:t>
                            </w:r>
                            <w:r>
                              <w:t xml:space="preserve"> </w:t>
                            </w:r>
                            <w:r>
                              <w:rPr>
                                <w:spacing w:val="-2"/>
                              </w:rPr>
                              <w:t xml:space="preserve"> </w:t>
                            </w:r>
                            <w:r>
                              <w:rPr>
                                <w:rFonts w:ascii="Arial" w:hAnsi="Arial"/>
                                <w:w w:val="102"/>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EC624" id="Text Box 260" o:spid="_x0000_s1046" type="#_x0000_t202" style="position:absolute;left:0;text-align:left;margin-left:244.5pt;margin-top:3.3pt;width:268.35pt;height:13.2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" fillcolor="#fdfd64" stroked="f">
                <v:fill opacity="26214f"/>
                <v:textbox inset="0,0,0,0">
                  <w:txbxContent>
                    <w:p w14:paraId="38877A15" w14:textId="77777777" w:rsidR="0016797D" w:rsidRDefault="0016797D">
                      <w:pPr>
                        <w:pStyle w:val="Corpodetexto"/>
                        <w:spacing w:line="264" w:lineRule="exact"/>
                        <w:ind w:left="46"/>
                        <w:rPr>
                          <w:rFonts w:ascii="Arial" w:hAnsi="Arial"/>
                        </w:rPr>
                      </w:pPr>
                      <w:r>
                        <w:rPr>
                          <w:rFonts w:ascii="Arial" w:hAnsi="Arial"/>
                          <w:spacing w:val="-1"/>
                          <w:w w:val="83"/>
                        </w:rPr>
                        <w:t>T</w:t>
                      </w:r>
                      <w:r>
                        <w:rPr>
                          <w:rFonts w:ascii="Arial" w:hAnsi="Arial"/>
                          <w:spacing w:val="1"/>
                          <w:w w:val="97"/>
                        </w:rPr>
                        <w:t>r</w:t>
                      </w:r>
                      <w:r>
                        <w:rPr>
                          <w:rFonts w:ascii="Arial" w:hAnsi="Arial"/>
                          <w:w w:val="103"/>
                        </w:rPr>
                        <w:t>i</w:t>
                      </w:r>
                      <w:r>
                        <w:rPr>
                          <w:rFonts w:ascii="Arial" w:hAnsi="Arial"/>
                          <w:spacing w:val="-1"/>
                        </w:rPr>
                        <w:t>b</w:t>
                      </w:r>
                      <w:r>
                        <w:rPr>
                          <w:rFonts w:ascii="Arial" w:hAnsi="Arial"/>
                          <w:smallCaps/>
                          <w:spacing w:val="-1"/>
                          <w:w w:val="93"/>
                        </w:rPr>
                        <w:t>u</w:t>
                      </w:r>
                      <w:r>
                        <w:rPr>
                          <w:rFonts w:ascii="Arial" w:hAnsi="Arial"/>
                          <w:spacing w:val="-1"/>
                          <w:w w:val="97"/>
                        </w:rPr>
                        <w:t>n</w:t>
                      </w:r>
                      <w:r>
                        <w:rPr>
                          <w:rFonts w:ascii="Arial" w:hAnsi="Arial"/>
                          <w:spacing w:val="-1"/>
                          <w:w w:val="88"/>
                        </w:rPr>
                        <w:t>a</w:t>
                      </w:r>
                      <w:r>
                        <w:rPr>
                          <w:rFonts w:ascii="Arial" w:hAnsi="Arial"/>
                          <w:w w:val="98"/>
                        </w:rPr>
                        <w:t>l</w:t>
                      </w:r>
                      <w:r>
                        <w:rPr>
                          <w:spacing w:val="14"/>
                        </w:rPr>
                        <w:t xml:space="preserve"> </w:t>
                      </w:r>
                      <w:r>
                        <w:rPr>
                          <w:rFonts w:ascii="Arial" w:hAnsi="Arial"/>
                          <w:spacing w:val="-2"/>
                          <w:w w:val="99"/>
                        </w:rPr>
                        <w:t>d</w:t>
                      </w:r>
                      <w:r>
                        <w:rPr>
                          <w:rFonts w:ascii="Arial" w:hAnsi="Arial"/>
                          <w:w w:val="92"/>
                        </w:rPr>
                        <w:t>e</w:t>
                      </w:r>
                      <w:r>
                        <w:rPr>
                          <w:spacing w:val="15"/>
                        </w:rPr>
                        <w:t xml:space="preserve"> </w:t>
                      </w:r>
                      <w:r>
                        <w:rPr>
                          <w:rFonts w:ascii="Arial" w:hAnsi="Arial"/>
                          <w:spacing w:val="-1"/>
                          <w:w w:val="94"/>
                        </w:rPr>
                        <w:t>C</w:t>
                      </w:r>
                      <w:r>
                        <w:rPr>
                          <w:rFonts w:ascii="Arial" w:hAnsi="Arial"/>
                          <w:spacing w:val="-1"/>
                          <w:w w:val="102"/>
                        </w:rPr>
                        <w:t>o</w:t>
                      </w:r>
                      <w:r>
                        <w:rPr>
                          <w:rFonts w:ascii="Arial" w:hAnsi="Arial"/>
                          <w:spacing w:val="-1"/>
                          <w:w w:val="97"/>
                        </w:rPr>
                        <w:t>n</w:t>
                      </w:r>
                      <w:r>
                        <w:rPr>
                          <w:rFonts w:ascii="Arial" w:hAnsi="Arial"/>
                          <w:w w:val="107"/>
                        </w:rPr>
                        <w:t>t</w:t>
                      </w:r>
                      <w:r>
                        <w:rPr>
                          <w:rFonts w:ascii="Arial" w:hAnsi="Arial"/>
                          <w:spacing w:val="-1"/>
                          <w:w w:val="88"/>
                        </w:rPr>
                        <w:t>a</w:t>
                      </w:r>
                      <w:r>
                        <w:rPr>
                          <w:rFonts w:ascii="Arial" w:hAnsi="Arial"/>
                          <w:w w:val="78"/>
                        </w:rPr>
                        <w:t>s</w:t>
                      </w:r>
                      <w:r>
                        <w:rPr>
                          <w:spacing w:val="13"/>
                        </w:rPr>
                        <w:t xml:space="preserve"> </w:t>
                      </w:r>
                      <w:r>
                        <w:rPr>
                          <w:rFonts w:ascii="Arial" w:hAnsi="Arial"/>
                          <w:spacing w:val="1"/>
                          <w:w w:val="99"/>
                        </w:rPr>
                        <w:t>d</w:t>
                      </w:r>
                      <w:r>
                        <w:rPr>
                          <w:rFonts w:ascii="Arial" w:hAnsi="Arial"/>
                          <w:w w:val="88"/>
                        </w:rPr>
                        <w:t>a</w:t>
                      </w:r>
                      <w:r>
                        <w:rPr>
                          <w:spacing w:val="14"/>
                        </w:rPr>
                        <w:t xml:space="preserve"> </w:t>
                      </w:r>
                      <w:r>
                        <w:rPr>
                          <w:rFonts w:ascii="Arial" w:hAnsi="Arial"/>
                          <w:spacing w:val="-1"/>
                          <w:w w:val="104"/>
                        </w:rPr>
                        <w:t>U</w:t>
                      </w:r>
                      <w:r>
                        <w:rPr>
                          <w:rFonts w:ascii="Arial" w:hAnsi="Arial"/>
                          <w:spacing w:val="-1"/>
                          <w:w w:val="97"/>
                        </w:rPr>
                        <w:t>n</w:t>
                      </w:r>
                      <w:r>
                        <w:rPr>
                          <w:rFonts w:ascii="Arial" w:hAnsi="Arial"/>
                          <w:w w:val="103"/>
                        </w:rPr>
                        <w:t>i</w:t>
                      </w:r>
                      <w:r>
                        <w:t xml:space="preserve"> </w:t>
                      </w:r>
                      <w:r>
                        <w:rPr>
                          <w:spacing w:val="-3"/>
                        </w:rPr>
                        <w:t xml:space="preserve"> </w:t>
                      </w:r>
                      <w:r>
                        <w:rPr>
                          <w:rFonts w:ascii="Arial" w:hAnsi="Arial"/>
                          <w:w w:val="102"/>
                        </w:rPr>
                        <w:t>o</w:t>
                      </w:r>
                      <w:r>
                        <w:rPr>
                          <w:spacing w:val="14"/>
                        </w:rPr>
                        <w:t xml:space="preserve"> </w:t>
                      </w:r>
                      <w:r>
                        <w:rPr>
                          <w:rFonts w:ascii="Arial" w:hAnsi="Arial"/>
                          <w:w w:val="92"/>
                        </w:rPr>
                        <w:t>e</w:t>
                      </w:r>
                      <w:r>
                        <w:rPr>
                          <w:rFonts w:ascii="Arial" w:hAnsi="Arial"/>
                          <w:spacing w:val="-1"/>
                          <w:w w:val="98"/>
                        </w:rPr>
                        <w:t>m</w:t>
                      </w:r>
                      <w:r>
                        <w:rPr>
                          <w:rFonts w:ascii="Arial" w:hAnsi="Arial"/>
                          <w:w w:val="103"/>
                        </w:rPr>
                        <w:t>i</w:t>
                      </w:r>
                      <w:r>
                        <w:rPr>
                          <w:rFonts w:ascii="Arial" w:hAnsi="Arial"/>
                          <w:w w:val="107"/>
                        </w:rPr>
                        <w:t>t</w:t>
                      </w:r>
                      <w:r>
                        <w:rPr>
                          <w:rFonts w:ascii="Arial" w:hAnsi="Arial"/>
                          <w:w w:val="103"/>
                        </w:rPr>
                        <w:t>i</w:t>
                      </w:r>
                      <w:r>
                        <w:rPr>
                          <w:rFonts w:ascii="Arial" w:hAnsi="Arial"/>
                          <w:smallCaps/>
                          <w:w w:val="93"/>
                        </w:rPr>
                        <w:t>u</w:t>
                      </w:r>
                      <w:r>
                        <w:rPr>
                          <w:spacing w:val="13"/>
                        </w:rPr>
                        <w:t xml:space="preserve"> </w:t>
                      </w:r>
                      <w:r>
                        <w:rPr>
                          <w:rFonts w:ascii="Arial" w:hAnsi="Arial"/>
                          <w:spacing w:val="1"/>
                          <w:w w:val="97"/>
                        </w:rPr>
                        <w:t>r</w:t>
                      </w:r>
                      <w:r>
                        <w:rPr>
                          <w:rFonts w:ascii="Arial" w:hAnsi="Arial"/>
                          <w:spacing w:val="-2"/>
                          <w:w w:val="92"/>
                        </w:rPr>
                        <w:t>e</w:t>
                      </w:r>
                      <w:r>
                        <w:rPr>
                          <w:rFonts w:ascii="Arial" w:hAnsi="Arial"/>
                          <w:w w:val="97"/>
                        </w:rPr>
                        <w:t>c</w:t>
                      </w:r>
                      <w:r>
                        <w:rPr>
                          <w:rFonts w:ascii="Arial" w:hAnsi="Arial"/>
                          <w:spacing w:val="-1"/>
                          <w:w w:val="102"/>
                        </w:rPr>
                        <w:t>o</w:t>
                      </w:r>
                      <w:r>
                        <w:rPr>
                          <w:rFonts w:ascii="Arial" w:hAnsi="Arial"/>
                          <w:spacing w:val="-1"/>
                          <w:w w:val="98"/>
                        </w:rPr>
                        <w:t>m</w:t>
                      </w:r>
                      <w:r>
                        <w:rPr>
                          <w:rFonts w:ascii="Arial" w:hAnsi="Arial"/>
                          <w:w w:val="92"/>
                        </w:rPr>
                        <w:t>e</w:t>
                      </w:r>
                      <w:r>
                        <w:rPr>
                          <w:rFonts w:ascii="Arial" w:hAnsi="Arial"/>
                          <w:spacing w:val="-1"/>
                          <w:w w:val="97"/>
                        </w:rPr>
                        <w:t>n</w:t>
                      </w:r>
                      <w:r>
                        <w:rPr>
                          <w:rFonts w:ascii="Arial" w:hAnsi="Arial"/>
                          <w:spacing w:val="1"/>
                          <w:w w:val="99"/>
                        </w:rPr>
                        <w:t>d</w:t>
                      </w:r>
                      <w:r>
                        <w:rPr>
                          <w:rFonts w:ascii="Arial" w:hAnsi="Arial"/>
                          <w:spacing w:val="-1"/>
                          <w:w w:val="88"/>
                        </w:rPr>
                        <w:t>a</w:t>
                      </w:r>
                      <w:r>
                        <w:rPr>
                          <w:rFonts w:ascii="Arial" w:hAnsi="Arial"/>
                          <w:w w:val="97"/>
                        </w:rPr>
                        <w:t>ç</w:t>
                      </w:r>
                      <w:r>
                        <w:t xml:space="preserve"> </w:t>
                      </w:r>
                      <w:r>
                        <w:rPr>
                          <w:spacing w:val="-2"/>
                        </w:rPr>
                        <w:t xml:space="preserve"> </w:t>
                      </w:r>
                      <w:r>
                        <w:rPr>
                          <w:rFonts w:ascii="Arial" w:hAnsi="Arial"/>
                          <w:w w:val="102"/>
                        </w:rPr>
                        <w:t>o</w:t>
                      </w:r>
                    </w:p>
                  </w:txbxContent>
                </v:textbox>
                <w10:wrap anchorx="page"/>
              </v:shape>
            </w:pict>
          </mc:Fallback>
        </mc:AlternateContent>
      </w:r>
      <w:r w:rsidR="0016797D">
        <w:rPr>
          <w:rFonts w:ascii="Arial"/>
          <w:w w:val="75"/>
        </w:rPr>
        <w:t>S</w:t>
      </w:r>
      <w:r w:rsidR="0016797D">
        <w:rPr>
          <w:rFonts w:ascii="Arial"/>
          <w:spacing w:val="-1"/>
          <w:w w:val="102"/>
        </w:rPr>
        <w:t>o</w:t>
      </w:r>
      <w:r w:rsidR="0016797D">
        <w:rPr>
          <w:rFonts w:ascii="Arial"/>
          <w:spacing w:val="-1"/>
          <w:w w:val="98"/>
        </w:rPr>
        <w:t>m</w:t>
      </w:r>
      <w:r w:rsidR="0016797D">
        <w:rPr>
          <w:rFonts w:ascii="Arial"/>
          <w:w w:val="92"/>
        </w:rPr>
        <w:t>e</w:t>
      </w:r>
      <w:r w:rsidR="0016797D">
        <w:rPr>
          <w:rFonts w:ascii="Arial"/>
          <w:spacing w:val="-1"/>
          <w:w w:val="66"/>
        </w:rPr>
        <w:t>-</w:t>
      </w:r>
      <w:r w:rsidR="0016797D">
        <w:rPr>
          <w:rFonts w:ascii="Arial"/>
          <w:spacing w:val="-1"/>
          <w:w w:val="78"/>
        </w:rPr>
        <w:t>s</w:t>
      </w:r>
      <w:r w:rsidR="0016797D">
        <w:rPr>
          <w:rFonts w:ascii="Arial"/>
          <w:w w:val="92"/>
        </w:rPr>
        <w:t>e</w:t>
      </w:r>
      <w:r w:rsidR="0016797D">
        <w:rPr>
          <w:spacing w:val="15"/>
        </w:rPr>
        <w:t xml:space="preserve"> </w:t>
      </w:r>
      <w:r w:rsidR="0016797D">
        <w:rPr>
          <w:rFonts w:ascii="Arial"/>
          <w:w w:val="88"/>
        </w:rPr>
        <w:t>a</w:t>
      </w:r>
      <w:r w:rsidR="0016797D">
        <w:rPr>
          <w:spacing w:val="14"/>
        </w:rPr>
        <w:t xml:space="preserve"> </w:t>
      </w:r>
      <w:r w:rsidR="0016797D">
        <w:rPr>
          <w:rFonts w:ascii="Arial"/>
          <w:w w:val="103"/>
        </w:rPr>
        <w:t>i</w:t>
      </w:r>
      <w:r w:rsidR="0016797D">
        <w:rPr>
          <w:rFonts w:ascii="Arial"/>
          <w:spacing w:val="-1"/>
          <w:w w:val="78"/>
        </w:rPr>
        <w:t>s</w:t>
      </w:r>
      <w:r w:rsidR="0016797D">
        <w:rPr>
          <w:rFonts w:ascii="Arial"/>
          <w:w w:val="107"/>
        </w:rPr>
        <w:t>t</w:t>
      </w:r>
      <w:r w:rsidR="0016797D">
        <w:rPr>
          <w:rFonts w:ascii="Arial"/>
          <w:w w:val="102"/>
        </w:rPr>
        <w:t>o</w:t>
      </w:r>
      <w:r w:rsidR="0016797D">
        <w:rPr>
          <w:spacing w:val="14"/>
        </w:rPr>
        <w:t xml:space="preserve"> </w:t>
      </w:r>
      <w:r w:rsidR="0016797D">
        <w:rPr>
          <w:rFonts w:ascii="Arial"/>
          <w:w w:val="102"/>
        </w:rPr>
        <w:t>o</w:t>
      </w:r>
      <w:r w:rsidR="0016797D">
        <w:rPr>
          <w:spacing w:val="14"/>
        </w:rPr>
        <w:t xml:space="preserve"> </w:t>
      </w:r>
      <w:r w:rsidR="0016797D">
        <w:rPr>
          <w:rFonts w:ascii="Arial"/>
          <w:spacing w:val="1"/>
          <w:w w:val="99"/>
        </w:rPr>
        <w:t>f</w:t>
      </w:r>
      <w:r w:rsidR="0016797D">
        <w:rPr>
          <w:rFonts w:ascii="Arial"/>
          <w:spacing w:val="-1"/>
          <w:w w:val="88"/>
        </w:rPr>
        <w:t>a</w:t>
      </w:r>
      <w:r w:rsidR="0016797D">
        <w:rPr>
          <w:rFonts w:ascii="Arial"/>
          <w:w w:val="107"/>
        </w:rPr>
        <w:t>t</w:t>
      </w:r>
      <w:r w:rsidR="0016797D">
        <w:rPr>
          <w:rFonts w:ascii="Arial"/>
          <w:w w:val="102"/>
        </w:rPr>
        <w:t>o</w:t>
      </w:r>
      <w:r w:rsidR="0016797D">
        <w:rPr>
          <w:spacing w:val="14"/>
        </w:rPr>
        <w:t xml:space="preserve"> </w:t>
      </w:r>
      <w:r w:rsidR="0016797D">
        <w:rPr>
          <w:rFonts w:ascii="Arial"/>
          <w:spacing w:val="-2"/>
          <w:w w:val="99"/>
        </w:rPr>
        <w:t>d</w:t>
      </w:r>
      <w:r w:rsidR="0016797D">
        <w:rPr>
          <w:rFonts w:ascii="Arial"/>
          <w:w w:val="92"/>
        </w:rPr>
        <w:t>e</w:t>
      </w:r>
      <w:r w:rsidR="0016797D">
        <w:rPr>
          <w:spacing w:val="15"/>
        </w:rPr>
        <w:t xml:space="preserve"> </w:t>
      </w:r>
      <w:r w:rsidR="0016797D">
        <w:rPr>
          <w:rFonts w:ascii="Arial"/>
          <w:spacing w:val="1"/>
          <w:w w:val="99"/>
        </w:rPr>
        <w:t>q</w:t>
      </w:r>
      <w:r w:rsidR="0016797D">
        <w:rPr>
          <w:rFonts w:ascii="Arial"/>
          <w:smallCaps/>
          <w:spacing w:val="-1"/>
          <w:w w:val="93"/>
        </w:rPr>
        <w:t>u</w:t>
      </w:r>
      <w:r w:rsidR="0016797D">
        <w:rPr>
          <w:rFonts w:ascii="Arial"/>
          <w:w w:val="92"/>
        </w:rPr>
        <w:t>e</w:t>
      </w:r>
      <w:r w:rsidR="0016797D">
        <w:rPr>
          <w:spacing w:val="15"/>
        </w:rPr>
        <w:t xml:space="preserve"> </w:t>
      </w:r>
      <w:r w:rsidR="0016797D">
        <w:rPr>
          <w:rFonts w:ascii="Arial"/>
          <w:w w:val="102"/>
        </w:rPr>
        <w:t>o</w:t>
      </w:r>
    </w:p>
    <w:p w14:paraId="627331F4" w14:textId="559AFA5B" w:rsidR="001F72F6" w:rsidRDefault="00E520B0">
      <w:pPr>
        <w:pStyle w:val="Corpodetexto"/>
        <w:ind w:left="114"/>
        <w:rPr>
          <w:rFonts w:ascii="Arial"/>
          <w:sz w:val="20"/>
        </w:rPr>
      </w:pPr>
      <w:r>
        <w:rPr>
          <w:rFonts w:ascii="Arial"/>
          <w:noProof/>
          <w:sz w:val="20"/>
        </w:rPr>
        <mc:AlternateContent>
          <mc:Choice Requires="wps">
            <w:drawing>
              <wp:inline distT="0" distB="0" distL="0" distR="0" wp14:anchorId="11B79515" wp14:editId="55A9291C">
                <wp:extent cx="5462905" cy="168275"/>
                <wp:effectExtent l="2540" t="3175" r="1905" b="0"/>
                <wp:docPr id="316"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905" cy="168275"/>
                        </a:xfrm>
                        <a:prstGeom prst="rect">
                          <a:avLst/>
                        </a:prstGeom>
                        <a:solidFill>
                          <a:srgbClr val="FDFD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92576" w14:textId="77777777" w:rsidR="0016797D" w:rsidRDefault="0016797D">
                            <w:pPr>
                              <w:pStyle w:val="Corpodetexto"/>
                              <w:spacing w:line="264" w:lineRule="exact"/>
                              <w:ind w:left="46"/>
                              <w:rPr>
                                <w:rFonts w:ascii="Arial" w:hAnsi="Arial"/>
                              </w:rPr>
                            </w:pPr>
                            <w:r>
                              <w:rPr>
                                <w:rFonts w:ascii="Arial" w:hAnsi="Arial"/>
                                <w:spacing w:val="-1"/>
                                <w:w w:val="88"/>
                              </w:rPr>
                              <w:t>a</w:t>
                            </w:r>
                            <w:r>
                              <w:rPr>
                                <w:rFonts w:ascii="Arial" w:hAnsi="Arial"/>
                                <w:w w:val="95"/>
                              </w:rPr>
                              <w:t>v</w:t>
                            </w:r>
                            <w:r>
                              <w:rPr>
                                <w:rFonts w:ascii="Arial" w:hAnsi="Arial"/>
                                <w:spacing w:val="-1"/>
                                <w:w w:val="88"/>
                              </w:rPr>
                              <w:t>a</w:t>
                            </w:r>
                            <w:r>
                              <w:rPr>
                                <w:rFonts w:ascii="Arial" w:hAnsi="Arial"/>
                                <w:w w:val="98"/>
                              </w:rPr>
                              <w:t>l</w:t>
                            </w:r>
                            <w:r>
                              <w:rPr>
                                <w:rFonts w:ascii="Arial" w:hAnsi="Arial"/>
                                <w:w w:val="103"/>
                              </w:rPr>
                              <w:t>i</w:t>
                            </w:r>
                            <w:r>
                              <w:rPr>
                                <w:rFonts w:ascii="Arial" w:hAnsi="Arial"/>
                                <w:spacing w:val="-1"/>
                                <w:w w:val="88"/>
                              </w:rPr>
                              <w:t>a</w:t>
                            </w:r>
                            <w:r>
                              <w:rPr>
                                <w:rFonts w:ascii="Arial" w:hAnsi="Arial"/>
                                <w:w w:val="97"/>
                              </w:rPr>
                              <w:t>ç</w:t>
                            </w:r>
                            <w:r>
                              <w:t xml:space="preserve"> </w:t>
                            </w:r>
                            <w:r>
                              <w:rPr>
                                <w:spacing w:val="-2"/>
                              </w:rPr>
                              <w:t xml:space="preserve"> </w:t>
                            </w:r>
                            <w:r>
                              <w:rPr>
                                <w:rFonts w:ascii="Arial" w:hAnsi="Arial"/>
                                <w:w w:val="102"/>
                              </w:rPr>
                              <w:t>o</w:t>
                            </w:r>
                            <w:r>
                              <w:rPr>
                                <w:spacing w:val="14"/>
                              </w:rPr>
                              <w:t xml:space="preserve"> </w:t>
                            </w:r>
                            <w:r>
                              <w:rPr>
                                <w:rFonts w:ascii="Arial" w:hAnsi="Arial"/>
                                <w:spacing w:val="1"/>
                                <w:w w:val="99"/>
                              </w:rPr>
                              <w:t>d</w:t>
                            </w:r>
                            <w:r>
                              <w:rPr>
                                <w:rFonts w:ascii="Arial" w:hAnsi="Arial"/>
                                <w:w w:val="92"/>
                              </w:rPr>
                              <w:t>e</w:t>
                            </w:r>
                            <w:r>
                              <w:rPr>
                                <w:spacing w:val="15"/>
                              </w:rPr>
                              <w:t xml:space="preserve"> </w:t>
                            </w:r>
                            <w:r>
                              <w:rPr>
                                <w:rFonts w:ascii="Arial" w:hAnsi="Arial"/>
                                <w:spacing w:val="-1"/>
                              </w:rPr>
                              <w:t>b</w:t>
                            </w:r>
                            <w:r>
                              <w:rPr>
                                <w:rFonts w:ascii="Arial" w:hAnsi="Arial"/>
                                <w:w w:val="92"/>
                              </w:rPr>
                              <w:t>e</w:t>
                            </w:r>
                            <w:r>
                              <w:rPr>
                                <w:rFonts w:ascii="Arial" w:hAnsi="Arial"/>
                                <w:spacing w:val="-1"/>
                                <w:w w:val="97"/>
                              </w:rPr>
                              <w:t>n</w:t>
                            </w:r>
                            <w:r>
                              <w:rPr>
                                <w:rFonts w:ascii="Arial" w:hAnsi="Arial"/>
                                <w:w w:val="78"/>
                              </w:rPr>
                              <w:t>s</w:t>
                            </w:r>
                            <w:r>
                              <w:rPr>
                                <w:spacing w:val="13"/>
                              </w:rPr>
                              <w:t xml:space="preserve"> </w:t>
                            </w:r>
                            <w:r>
                              <w:rPr>
                                <w:rFonts w:ascii="Arial" w:hAnsi="Arial"/>
                                <w:w w:val="88"/>
                              </w:rPr>
                              <w:t>a</w:t>
                            </w:r>
                            <w:r>
                              <w:rPr>
                                <w:spacing w:val="16"/>
                              </w:rPr>
                              <w:t xml:space="preserve"> </w:t>
                            </w:r>
                            <w:r>
                              <w:rPr>
                                <w:rFonts w:ascii="Arial" w:hAnsi="Arial"/>
                                <w:spacing w:val="-1"/>
                                <w:w w:val="78"/>
                              </w:rPr>
                              <w:t>s</w:t>
                            </w:r>
                            <w:r>
                              <w:rPr>
                                <w:rFonts w:ascii="Arial" w:hAnsi="Arial"/>
                                <w:w w:val="92"/>
                              </w:rPr>
                              <w:t>e</w:t>
                            </w:r>
                            <w:r>
                              <w:rPr>
                                <w:rFonts w:ascii="Arial" w:hAnsi="Arial"/>
                                <w:spacing w:val="1"/>
                                <w:w w:val="97"/>
                              </w:rPr>
                              <w:t>r</w:t>
                            </w:r>
                            <w:r>
                              <w:rPr>
                                <w:rFonts w:ascii="Arial" w:hAnsi="Arial"/>
                                <w:w w:val="92"/>
                              </w:rPr>
                              <w:t>e</w:t>
                            </w:r>
                            <w:r>
                              <w:rPr>
                                <w:rFonts w:ascii="Arial" w:hAnsi="Arial"/>
                                <w:w w:val="98"/>
                              </w:rPr>
                              <w:t>m</w:t>
                            </w:r>
                            <w:r>
                              <w:rPr>
                                <w:spacing w:val="13"/>
                              </w:rPr>
                              <w:t xml:space="preserve"> </w:t>
                            </w:r>
                            <w:r>
                              <w:rPr>
                                <w:rFonts w:ascii="Arial" w:hAnsi="Arial"/>
                                <w:spacing w:val="-1"/>
                                <w:w w:val="88"/>
                              </w:rPr>
                              <w:t>a</w:t>
                            </w:r>
                            <w:r>
                              <w:rPr>
                                <w:rFonts w:ascii="Arial" w:hAnsi="Arial"/>
                                <w:spacing w:val="1"/>
                                <w:w w:val="99"/>
                              </w:rPr>
                              <w:t>dq</w:t>
                            </w:r>
                            <w:r>
                              <w:rPr>
                                <w:rFonts w:ascii="Arial" w:hAnsi="Arial"/>
                                <w:smallCaps/>
                                <w:spacing w:val="-1"/>
                                <w:w w:val="93"/>
                              </w:rPr>
                              <w:t>u</w:t>
                            </w:r>
                            <w:r>
                              <w:rPr>
                                <w:rFonts w:ascii="Arial" w:hAnsi="Arial"/>
                                <w:w w:val="103"/>
                              </w:rPr>
                              <w:t>i</w:t>
                            </w:r>
                            <w:r>
                              <w:rPr>
                                <w:rFonts w:ascii="Arial" w:hAnsi="Arial"/>
                                <w:spacing w:val="1"/>
                                <w:w w:val="97"/>
                              </w:rPr>
                              <w:t>r</w:t>
                            </w:r>
                            <w:r>
                              <w:rPr>
                                <w:rFonts w:ascii="Arial" w:hAnsi="Arial"/>
                                <w:w w:val="103"/>
                              </w:rPr>
                              <w:t>i</w:t>
                            </w:r>
                            <w:r>
                              <w:rPr>
                                <w:rFonts w:ascii="Arial" w:hAnsi="Arial"/>
                                <w:spacing w:val="1"/>
                                <w:w w:val="99"/>
                              </w:rPr>
                              <w:t>d</w:t>
                            </w:r>
                            <w:r>
                              <w:rPr>
                                <w:rFonts w:ascii="Arial" w:hAnsi="Arial"/>
                                <w:spacing w:val="-1"/>
                                <w:w w:val="102"/>
                              </w:rPr>
                              <w:t>o</w:t>
                            </w:r>
                            <w:r>
                              <w:rPr>
                                <w:rFonts w:ascii="Arial" w:hAnsi="Arial"/>
                                <w:w w:val="78"/>
                              </w:rPr>
                              <w:t>s</w:t>
                            </w:r>
                            <w:r>
                              <w:rPr>
                                <w:spacing w:val="13"/>
                              </w:rPr>
                              <w:t xml:space="preserve"> </w:t>
                            </w:r>
                            <w:r>
                              <w:rPr>
                                <w:rFonts w:ascii="Arial" w:hAnsi="Arial"/>
                                <w:spacing w:val="-1"/>
                                <w:w w:val="102"/>
                              </w:rPr>
                              <w:t>o</w:t>
                            </w:r>
                            <w:r>
                              <w:rPr>
                                <w:rFonts w:ascii="Arial" w:hAnsi="Arial"/>
                                <w:smallCaps/>
                                <w:w w:val="93"/>
                              </w:rPr>
                              <w:t>u</w:t>
                            </w:r>
                            <w:r>
                              <w:rPr>
                                <w:spacing w:val="13"/>
                              </w:rPr>
                              <w:t xml:space="preserve"> </w:t>
                            </w:r>
                            <w:r>
                              <w:rPr>
                                <w:rFonts w:ascii="Arial" w:hAnsi="Arial"/>
                                <w:spacing w:val="-1"/>
                                <w:w w:val="88"/>
                              </w:rPr>
                              <w:t>a</w:t>
                            </w:r>
                            <w:r>
                              <w:rPr>
                                <w:rFonts w:ascii="Arial" w:hAnsi="Arial"/>
                                <w:w w:val="98"/>
                              </w:rPr>
                              <w:t>l</w:t>
                            </w:r>
                            <w:r>
                              <w:rPr>
                                <w:rFonts w:ascii="Arial" w:hAnsi="Arial"/>
                                <w:w w:val="103"/>
                              </w:rPr>
                              <w:t>i</w:t>
                            </w:r>
                            <w:r>
                              <w:rPr>
                                <w:rFonts w:ascii="Arial" w:hAnsi="Arial"/>
                                <w:w w:val="92"/>
                              </w:rPr>
                              <w:t>e</w:t>
                            </w:r>
                            <w:r>
                              <w:rPr>
                                <w:rFonts w:ascii="Arial" w:hAnsi="Arial"/>
                                <w:spacing w:val="2"/>
                                <w:w w:val="97"/>
                              </w:rPr>
                              <w:t>n</w:t>
                            </w:r>
                            <w:r>
                              <w:rPr>
                                <w:rFonts w:ascii="Arial" w:hAnsi="Arial"/>
                                <w:spacing w:val="-1"/>
                                <w:w w:val="88"/>
                              </w:rPr>
                              <w:t>a</w:t>
                            </w:r>
                            <w:r>
                              <w:rPr>
                                <w:rFonts w:ascii="Arial" w:hAnsi="Arial"/>
                                <w:spacing w:val="1"/>
                                <w:w w:val="99"/>
                              </w:rPr>
                              <w:t>d</w:t>
                            </w:r>
                            <w:r>
                              <w:rPr>
                                <w:rFonts w:ascii="Arial" w:hAnsi="Arial"/>
                                <w:spacing w:val="-1"/>
                                <w:w w:val="102"/>
                              </w:rPr>
                              <w:t>o</w:t>
                            </w:r>
                            <w:r>
                              <w:rPr>
                                <w:rFonts w:ascii="Arial" w:hAnsi="Arial"/>
                                <w:w w:val="78"/>
                              </w:rPr>
                              <w:t>s</w:t>
                            </w:r>
                            <w:r>
                              <w:rPr>
                                <w:spacing w:val="13"/>
                              </w:rPr>
                              <w:t xml:space="preserve"> </w:t>
                            </w:r>
                            <w:r>
                              <w:rPr>
                                <w:rFonts w:ascii="Arial" w:hAnsi="Arial"/>
                              </w:rPr>
                              <w:t>p</w:t>
                            </w:r>
                            <w:r>
                              <w:rPr>
                                <w:rFonts w:ascii="Arial" w:hAnsi="Arial"/>
                                <w:spacing w:val="-1"/>
                                <w:w w:val="102"/>
                              </w:rPr>
                              <w:t>o</w:t>
                            </w:r>
                            <w:r>
                              <w:rPr>
                                <w:rFonts w:ascii="Arial" w:hAnsi="Arial"/>
                                <w:w w:val="97"/>
                              </w:rPr>
                              <w:t>r</w:t>
                            </w:r>
                            <w:r>
                              <w:rPr>
                                <w:spacing w:val="15"/>
                              </w:rPr>
                              <w:t xml:space="preserve"> </w:t>
                            </w:r>
                            <w:r>
                              <w:rPr>
                                <w:rFonts w:ascii="Arial" w:hAnsi="Arial"/>
                                <w:w w:val="92"/>
                              </w:rPr>
                              <w:t>e</w:t>
                            </w:r>
                            <w:r>
                              <w:rPr>
                                <w:rFonts w:ascii="Arial" w:hAnsi="Arial"/>
                                <w:spacing w:val="-1"/>
                                <w:w w:val="78"/>
                              </w:rPr>
                              <w:t>s</w:t>
                            </w:r>
                            <w:r>
                              <w:rPr>
                                <w:rFonts w:ascii="Arial" w:hAnsi="Arial"/>
                                <w:w w:val="107"/>
                              </w:rPr>
                              <w:t>t</w:t>
                            </w:r>
                            <w:r>
                              <w:rPr>
                                <w:rFonts w:ascii="Arial" w:hAnsi="Arial"/>
                                <w:w w:val="88"/>
                              </w:rPr>
                              <w:t>a</w:t>
                            </w:r>
                            <w:r>
                              <w:rPr>
                                <w:spacing w:val="14"/>
                              </w:rPr>
                              <w:t xml:space="preserve"> </w:t>
                            </w:r>
                            <w:r>
                              <w:rPr>
                                <w:rFonts w:ascii="Arial" w:hAnsi="Arial"/>
                                <w:w w:val="92"/>
                              </w:rPr>
                              <w:t>e</w:t>
                            </w:r>
                            <w:r>
                              <w:rPr>
                                <w:rFonts w:ascii="Arial" w:hAnsi="Arial"/>
                                <w:spacing w:val="-1"/>
                                <w:w w:val="98"/>
                              </w:rPr>
                              <w:t>m</w:t>
                            </w:r>
                            <w:r>
                              <w:rPr>
                                <w:rFonts w:ascii="Arial" w:hAnsi="Arial"/>
                              </w:rPr>
                              <w:t>p</w:t>
                            </w:r>
                            <w:r>
                              <w:rPr>
                                <w:rFonts w:ascii="Arial" w:hAnsi="Arial"/>
                                <w:spacing w:val="1"/>
                                <w:w w:val="97"/>
                              </w:rPr>
                              <w:t>r</w:t>
                            </w:r>
                            <w:r>
                              <w:rPr>
                                <w:rFonts w:ascii="Arial" w:hAnsi="Arial"/>
                                <w:w w:val="92"/>
                              </w:rPr>
                              <w:t>e</w:t>
                            </w:r>
                            <w:r>
                              <w:rPr>
                                <w:rFonts w:ascii="Arial" w:hAnsi="Arial"/>
                                <w:spacing w:val="-1"/>
                                <w:w w:val="78"/>
                              </w:rPr>
                              <w:t>s</w:t>
                            </w:r>
                            <w:r>
                              <w:rPr>
                                <w:rFonts w:ascii="Arial" w:hAnsi="Arial"/>
                                <w:w w:val="88"/>
                              </w:rPr>
                              <w:t>a</w:t>
                            </w:r>
                            <w:r>
                              <w:rPr>
                                <w:spacing w:val="16"/>
                              </w:rPr>
                              <w:t xml:space="preserve"> </w:t>
                            </w:r>
                            <w:r>
                              <w:rPr>
                                <w:rFonts w:ascii="Arial" w:hAnsi="Arial"/>
                              </w:rPr>
                              <w:t>p</w:t>
                            </w:r>
                            <w:r>
                              <w:t xml:space="preserve"> </w:t>
                            </w:r>
                            <w:r>
                              <w:rPr>
                                <w:spacing w:val="9"/>
                              </w:rPr>
                              <w:t xml:space="preserve"> </w:t>
                            </w:r>
                            <w:r>
                              <w:rPr>
                                <w:rFonts w:ascii="Arial" w:hAnsi="Arial"/>
                                <w:spacing w:val="-1"/>
                              </w:rPr>
                              <w:t>b</w:t>
                            </w:r>
                            <w:r>
                              <w:rPr>
                                <w:rFonts w:ascii="Arial" w:hAnsi="Arial"/>
                                <w:w w:val="98"/>
                              </w:rPr>
                              <w:t>l</w:t>
                            </w:r>
                            <w:r>
                              <w:rPr>
                                <w:rFonts w:ascii="Arial" w:hAnsi="Arial"/>
                                <w:w w:val="103"/>
                              </w:rPr>
                              <w:t>i</w:t>
                            </w:r>
                            <w:r>
                              <w:rPr>
                                <w:rFonts w:ascii="Arial" w:hAnsi="Arial"/>
                                <w:w w:val="97"/>
                              </w:rPr>
                              <w:t>c</w:t>
                            </w:r>
                            <w:r>
                              <w:rPr>
                                <w:rFonts w:ascii="Arial" w:hAnsi="Arial"/>
                                <w:spacing w:val="-1"/>
                                <w:w w:val="88"/>
                              </w:rPr>
                              <w:t>a</w:t>
                            </w:r>
                            <w:r>
                              <w:rPr>
                                <w:rFonts w:ascii="Arial" w:hAnsi="Arial"/>
                                <w:w w:val="83"/>
                              </w:rPr>
                              <w:t>,</w:t>
                            </w:r>
                            <w:r>
                              <w:rPr>
                                <w:spacing w:val="14"/>
                              </w:rPr>
                              <w:t xml:space="preserve"> </w:t>
                            </w:r>
                            <w:r>
                              <w:rPr>
                                <w:rFonts w:ascii="Arial" w:hAnsi="Arial"/>
                                <w:w w:val="97"/>
                              </w:rPr>
                              <w:t>c</w:t>
                            </w:r>
                            <w:r>
                              <w:rPr>
                                <w:rFonts w:ascii="Arial" w:hAnsi="Arial"/>
                                <w:spacing w:val="-1"/>
                                <w:w w:val="102"/>
                              </w:rPr>
                              <w:t>o</w:t>
                            </w:r>
                            <w:r>
                              <w:rPr>
                                <w:rFonts w:ascii="Arial" w:hAnsi="Arial"/>
                                <w:w w:val="98"/>
                              </w:rPr>
                              <w:t>m</w:t>
                            </w:r>
                          </w:p>
                        </w:txbxContent>
                      </wps:txbx>
                      <wps:bodyPr rot="0" vert="horz" wrap="square" lIns="0" tIns="0" rIns="0" bIns="0" anchor="t" anchorCtr="0" upright="1">
                        <a:noAutofit/>
                      </wps:bodyPr>
                    </wps:wsp>
                  </a:graphicData>
                </a:graphic>
              </wp:inline>
            </w:drawing>
          </mc:Choice>
          <mc:Fallback>
            <w:pict>
              <v:shape w14:anchorId="11B79515" id="Text Box 301" o:spid="_x0000_s1047" type="#_x0000_t202" style="width:430.15pt;height: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" fillcolor="#fdfd64" stroked="f">
                <v:fill opacity="26214f"/>
                <v:textbox inset="0,0,0,0">
                  <w:txbxContent>
                    <w:p w14:paraId="39792576" w14:textId="77777777" w:rsidR="0016797D" w:rsidRDefault="0016797D">
                      <w:pPr>
                        <w:pStyle w:val="Corpodetexto"/>
                        <w:spacing w:line="264" w:lineRule="exact"/>
                        <w:ind w:left="46"/>
                        <w:rPr>
                          <w:rFonts w:ascii="Arial" w:hAnsi="Arial"/>
                        </w:rPr>
                      </w:pPr>
                      <w:r>
                        <w:rPr>
                          <w:rFonts w:ascii="Arial" w:hAnsi="Arial"/>
                          <w:spacing w:val="-1"/>
                          <w:w w:val="88"/>
                        </w:rPr>
                        <w:t>a</w:t>
                      </w:r>
                      <w:r>
                        <w:rPr>
                          <w:rFonts w:ascii="Arial" w:hAnsi="Arial"/>
                          <w:w w:val="95"/>
                        </w:rPr>
                        <w:t>v</w:t>
                      </w:r>
                      <w:r>
                        <w:rPr>
                          <w:rFonts w:ascii="Arial" w:hAnsi="Arial"/>
                          <w:spacing w:val="-1"/>
                          <w:w w:val="88"/>
                        </w:rPr>
                        <w:t>a</w:t>
                      </w:r>
                      <w:r>
                        <w:rPr>
                          <w:rFonts w:ascii="Arial" w:hAnsi="Arial"/>
                          <w:w w:val="98"/>
                        </w:rPr>
                        <w:t>l</w:t>
                      </w:r>
                      <w:r>
                        <w:rPr>
                          <w:rFonts w:ascii="Arial" w:hAnsi="Arial"/>
                          <w:w w:val="103"/>
                        </w:rPr>
                        <w:t>i</w:t>
                      </w:r>
                      <w:r>
                        <w:rPr>
                          <w:rFonts w:ascii="Arial" w:hAnsi="Arial"/>
                          <w:spacing w:val="-1"/>
                          <w:w w:val="88"/>
                        </w:rPr>
                        <w:t>a</w:t>
                      </w:r>
                      <w:r>
                        <w:rPr>
                          <w:rFonts w:ascii="Arial" w:hAnsi="Arial"/>
                          <w:w w:val="97"/>
                        </w:rPr>
                        <w:t>ç</w:t>
                      </w:r>
                      <w:r>
                        <w:t xml:space="preserve"> </w:t>
                      </w:r>
                      <w:r>
                        <w:rPr>
                          <w:spacing w:val="-2"/>
                        </w:rPr>
                        <w:t xml:space="preserve"> </w:t>
                      </w:r>
                      <w:r>
                        <w:rPr>
                          <w:rFonts w:ascii="Arial" w:hAnsi="Arial"/>
                          <w:w w:val="102"/>
                        </w:rPr>
                        <w:t>o</w:t>
                      </w:r>
                      <w:r>
                        <w:rPr>
                          <w:spacing w:val="14"/>
                        </w:rPr>
                        <w:t xml:space="preserve"> </w:t>
                      </w:r>
                      <w:r>
                        <w:rPr>
                          <w:rFonts w:ascii="Arial" w:hAnsi="Arial"/>
                          <w:spacing w:val="1"/>
                          <w:w w:val="99"/>
                        </w:rPr>
                        <w:t>d</w:t>
                      </w:r>
                      <w:r>
                        <w:rPr>
                          <w:rFonts w:ascii="Arial" w:hAnsi="Arial"/>
                          <w:w w:val="92"/>
                        </w:rPr>
                        <w:t>e</w:t>
                      </w:r>
                      <w:r>
                        <w:rPr>
                          <w:spacing w:val="15"/>
                        </w:rPr>
                        <w:t xml:space="preserve"> </w:t>
                      </w:r>
                      <w:r>
                        <w:rPr>
                          <w:rFonts w:ascii="Arial" w:hAnsi="Arial"/>
                          <w:spacing w:val="-1"/>
                        </w:rPr>
                        <w:t>b</w:t>
                      </w:r>
                      <w:r>
                        <w:rPr>
                          <w:rFonts w:ascii="Arial" w:hAnsi="Arial"/>
                          <w:w w:val="92"/>
                        </w:rPr>
                        <w:t>e</w:t>
                      </w:r>
                      <w:r>
                        <w:rPr>
                          <w:rFonts w:ascii="Arial" w:hAnsi="Arial"/>
                          <w:spacing w:val="-1"/>
                          <w:w w:val="97"/>
                        </w:rPr>
                        <w:t>n</w:t>
                      </w:r>
                      <w:r>
                        <w:rPr>
                          <w:rFonts w:ascii="Arial" w:hAnsi="Arial"/>
                          <w:w w:val="78"/>
                        </w:rPr>
                        <w:t>s</w:t>
                      </w:r>
                      <w:r>
                        <w:rPr>
                          <w:spacing w:val="13"/>
                        </w:rPr>
                        <w:t xml:space="preserve"> </w:t>
                      </w:r>
                      <w:r>
                        <w:rPr>
                          <w:rFonts w:ascii="Arial" w:hAnsi="Arial"/>
                          <w:w w:val="88"/>
                        </w:rPr>
                        <w:t>a</w:t>
                      </w:r>
                      <w:r>
                        <w:rPr>
                          <w:spacing w:val="16"/>
                        </w:rPr>
                        <w:t xml:space="preserve"> </w:t>
                      </w:r>
                      <w:r>
                        <w:rPr>
                          <w:rFonts w:ascii="Arial" w:hAnsi="Arial"/>
                          <w:spacing w:val="-1"/>
                          <w:w w:val="78"/>
                        </w:rPr>
                        <w:t>s</w:t>
                      </w:r>
                      <w:r>
                        <w:rPr>
                          <w:rFonts w:ascii="Arial" w:hAnsi="Arial"/>
                          <w:w w:val="92"/>
                        </w:rPr>
                        <w:t>e</w:t>
                      </w:r>
                      <w:r>
                        <w:rPr>
                          <w:rFonts w:ascii="Arial" w:hAnsi="Arial"/>
                          <w:spacing w:val="1"/>
                          <w:w w:val="97"/>
                        </w:rPr>
                        <w:t>r</w:t>
                      </w:r>
                      <w:r>
                        <w:rPr>
                          <w:rFonts w:ascii="Arial" w:hAnsi="Arial"/>
                          <w:w w:val="92"/>
                        </w:rPr>
                        <w:t>e</w:t>
                      </w:r>
                      <w:r>
                        <w:rPr>
                          <w:rFonts w:ascii="Arial" w:hAnsi="Arial"/>
                          <w:w w:val="98"/>
                        </w:rPr>
                        <w:t>m</w:t>
                      </w:r>
                      <w:r>
                        <w:rPr>
                          <w:spacing w:val="13"/>
                        </w:rPr>
                        <w:t xml:space="preserve"> </w:t>
                      </w:r>
                      <w:r>
                        <w:rPr>
                          <w:rFonts w:ascii="Arial" w:hAnsi="Arial"/>
                          <w:spacing w:val="-1"/>
                          <w:w w:val="88"/>
                        </w:rPr>
                        <w:t>a</w:t>
                      </w:r>
                      <w:r>
                        <w:rPr>
                          <w:rFonts w:ascii="Arial" w:hAnsi="Arial"/>
                          <w:spacing w:val="1"/>
                          <w:w w:val="99"/>
                        </w:rPr>
                        <w:t>dq</w:t>
                      </w:r>
                      <w:r>
                        <w:rPr>
                          <w:rFonts w:ascii="Arial" w:hAnsi="Arial"/>
                          <w:smallCaps/>
                          <w:spacing w:val="-1"/>
                          <w:w w:val="93"/>
                        </w:rPr>
                        <w:t>u</w:t>
                      </w:r>
                      <w:r>
                        <w:rPr>
                          <w:rFonts w:ascii="Arial" w:hAnsi="Arial"/>
                          <w:w w:val="103"/>
                        </w:rPr>
                        <w:t>i</w:t>
                      </w:r>
                      <w:r>
                        <w:rPr>
                          <w:rFonts w:ascii="Arial" w:hAnsi="Arial"/>
                          <w:spacing w:val="1"/>
                          <w:w w:val="97"/>
                        </w:rPr>
                        <w:t>r</w:t>
                      </w:r>
                      <w:r>
                        <w:rPr>
                          <w:rFonts w:ascii="Arial" w:hAnsi="Arial"/>
                          <w:w w:val="103"/>
                        </w:rPr>
                        <w:t>i</w:t>
                      </w:r>
                      <w:r>
                        <w:rPr>
                          <w:rFonts w:ascii="Arial" w:hAnsi="Arial"/>
                          <w:spacing w:val="1"/>
                          <w:w w:val="99"/>
                        </w:rPr>
                        <w:t>d</w:t>
                      </w:r>
                      <w:r>
                        <w:rPr>
                          <w:rFonts w:ascii="Arial" w:hAnsi="Arial"/>
                          <w:spacing w:val="-1"/>
                          <w:w w:val="102"/>
                        </w:rPr>
                        <w:t>o</w:t>
                      </w:r>
                      <w:r>
                        <w:rPr>
                          <w:rFonts w:ascii="Arial" w:hAnsi="Arial"/>
                          <w:w w:val="78"/>
                        </w:rPr>
                        <w:t>s</w:t>
                      </w:r>
                      <w:r>
                        <w:rPr>
                          <w:spacing w:val="13"/>
                        </w:rPr>
                        <w:t xml:space="preserve"> </w:t>
                      </w:r>
                      <w:r>
                        <w:rPr>
                          <w:rFonts w:ascii="Arial" w:hAnsi="Arial"/>
                          <w:spacing w:val="-1"/>
                          <w:w w:val="102"/>
                        </w:rPr>
                        <w:t>o</w:t>
                      </w:r>
                      <w:r>
                        <w:rPr>
                          <w:rFonts w:ascii="Arial" w:hAnsi="Arial"/>
                          <w:smallCaps/>
                          <w:w w:val="93"/>
                        </w:rPr>
                        <w:t>u</w:t>
                      </w:r>
                      <w:r>
                        <w:rPr>
                          <w:spacing w:val="13"/>
                        </w:rPr>
                        <w:t xml:space="preserve"> </w:t>
                      </w:r>
                      <w:r>
                        <w:rPr>
                          <w:rFonts w:ascii="Arial" w:hAnsi="Arial"/>
                          <w:spacing w:val="-1"/>
                          <w:w w:val="88"/>
                        </w:rPr>
                        <w:t>a</w:t>
                      </w:r>
                      <w:r>
                        <w:rPr>
                          <w:rFonts w:ascii="Arial" w:hAnsi="Arial"/>
                          <w:w w:val="98"/>
                        </w:rPr>
                        <w:t>l</w:t>
                      </w:r>
                      <w:r>
                        <w:rPr>
                          <w:rFonts w:ascii="Arial" w:hAnsi="Arial"/>
                          <w:w w:val="103"/>
                        </w:rPr>
                        <w:t>i</w:t>
                      </w:r>
                      <w:r>
                        <w:rPr>
                          <w:rFonts w:ascii="Arial" w:hAnsi="Arial"/>
                          <w:w w:val="92"/>
                        </w:rPr>
                        <w:t>e</w:t>
                      </w:r>
                      <w:r>
                        <w:rPr>
                          <w:rFonts w:ascii="Arial" w:hAnsi="Arial"/>
                          <w:spacing w:val="2"/>
                          <w:w w:val="97"/>
                        </w:rPr>
                        <w:t>n</w:t>
                      </w:r>
                      <w:r>
                        <w:rPr>
                          <w:rFonts w:ascii="Arial" w:hAnsi="Arial"/>
                          <w:spacing w:val="-1"/>
                          <w:w w:val="88"/>
                        </w:rPr>
                        <w:t>a</w:t>
                      </w:r>
                      <w:r>
                        <w:rPr>
                          <w:rFonts w:ascii="Arial" w:hAnsi="Arial"/>
                          <w:spacing w:val="1"/>
                          <w:w w:val="99"/>
                        </w:rPr>
                        <w:t>d</w:t>
                      </w:r>
                      <w:r>
                        <w:rPr>
                          <w:rFonts w:ascii="Arial" w:hAnsi="Arial"/>
                          <w:spacing w:val="-1"/>
                          <w:w w:val="102"/>
                        </w:rPr>
                        <w:t>o</w:t>
                      </w:r>
                      <w:r>
                        <w:rPr>
                          <w:rFonts w:ascii="Arial" w:hAnsi="Arial"/>
                          <w:w w:val="78"/>
                        </w:rPr>
                        <w:t>s</w:t>
                      </w:r>
                      <w:r>
                        <w:rPr>
                          <w:spacing w:val="13"/>
                        </w:rPr>
                        <w:t xml:space="preserve"> </w:t>
                      </w:r>
                      <w:r>
                        <w:rPr>
                          <w:rFonts w:ascii="Arial" w:hAnsi="Arial"/>
                        </w:rPr>
                        <w:t>p</w:t>
                      </w:r>
                      <w:r>
                        <w:rPr>
                          <w:rFonts w:ascii="Arial" w:hAnsi="Arial"/>
                          <w:spacing w:val="-1"/>
                          <w:w w:val="102"/>
                        </w:rPr>
                        <w:t>o</w:t>
                      </w:r>
                      <w:r>
                        <w:rPr>
                          <w:rFonts w:ascii="Arial" w:hAnsi="Arial"/>
                          <w:w w:val="97"/>
                        </w:rPr>
                        <w:t>r</w:t>
                      </w:r>
                      <w:r>
                        <w:rPr>
                          <w:spacing w:val="15"/>
                        </w:rPr>
                        <w:t xml:space="preserve"> </w:t>
                      </w:r>
                      <w:r>
                        <w:rPr>
                          <w:rFonts w:ascii="Arial" w:hAnsi="Arial"/>
                          <w:w w:val="92"/>
                        </w:rPr>
                        <w:t>e</w:t>
                      </w:r>
                      <w:r>
                        <w:rPr>
                          <w:rFonts w:ascii="Arial" w:hAnsi="Arial"/>
                          <w:spacing w:val="-1"/>
                          <w:w w:val="78"/>
                        </w:rPr>
                        <w:t>s</w:t>
                      </w:r>
                      <w:r>
                        <w:rPr>
                          <w:rFonts w:ascii="Arial" w:hAnsi="Arial"/>
                          <w:w w:val="107"/>
                        </w:rPr>
                        <w:t>t</w:t>
                      </w:r>
                      <w:r>
                        <w:rPr>
                          <w:rFonts w:ascii="Arial" w:hAnsi="Arial"/>
                          <w:w w:val="88"/>
                        </w:rPr>
                        <w:t>a</w:t>
                      </w:r>
                      <w:r>
                        <w:rPr>
                          <w:spacing w:val="14"/>
                        </w:rPr>
                        <w:t xml:space="preserve"> </w:t>
                      </w:r>
                      <w:r>
                        <w:rPr>
                          <w:rFonts w:ascii="Arial" w:hAnsi="Arial"/>
                          <w:w w:val="92"/>
                        </w:rPr>
                        <w:t>e</w:t>
                      </w:r>
                      <w:r>
                        <w:rPr>
                          <w:rFonts w:ascii="Arial" w:hAnsi="Arial"/>
                          <w:spacing w:val="-1"/>
                          <w:w w:val="98"/>
                        </w:rPr>
                        <w:t>m</w:t>
                      </w:r>
                      <w:r>
                        <w:rPr>
                          <w:rFonts w:ascii="Arial" w:hAnsi="Arial"/>
                        </w:rPr>
                        <w:t>p</w:t>
                      </w:r>
                      <w:r>
                        <w:rPr>
                          <w:rFonts w:ascii="Arial" w:hAnsi="Arial"/>
                          <w:spacing w:val="1"/>
                          <w:w w:val="97"/>
                        </w:rPr>
                        <w:t>r</w:t>
                      </w:r>
                      <w:r>
                        <w:rPr>
                          <w:rFonts w:ascii="Arial" w:hAnsi="Arial"/>
                          <w:w w:val="92"/>
                        </w:rPr>
                        <w:t>e</w:t>
                      </w:r>
                      <w:r>
                        <w:rPr>
                          <w:rFonts w:ascii="Arial" w:hAnsi="Arial"/>
                          <w:spacing w:val="-1"/>
                          <w:w w:val="78"/>
                        </w:rPr>
                        <w:t>s</w:t>
                      </w:r>
                      <w:r>
                        <w:rPr>
                          <w:rFonts w:ascii="Arial" w:hAnsi="Arial"/>
                          <w:w w:val="88"/>
                        </w:rPr>
                        <w:t>a</w:t>
                      </w:r>
                      <w:r>
                        <w:rPr>
                          <w:spacing w:val="16"/>
                        </w:rPr>
                        <w:t xml:space="preserve"> </w:t>
                      </w:r>
                      <w:r>
                        <w:rPr>
                          <w:rFonts w:ascii="Arial" w:hAnsi="Arial"/>
                        </w:rPr>
                        <w:t>p</w:t>
                      </w:r>
                      <w:r>
                        <w:t xml:space="preserve"> </w:t>
                      </w:r>
                      <w:r>
                        <w:rPr>
                          <w:spacing w:val="9"/>
                        </w:rPr>
                        <w:t xml:space="preserve"> </w:t>
                      </w:r>
                      <w:r>
                        <w:rPr>
                          <w:rFonts w:ascii="Arial" w:hAnsi="Arial"/>
                          <w:spacing w:val="-1"/>
                        </w:rPr>
                        <w:t>b</w:t>
                      </w:r>
                      <w:r>
                        <w:rPr>
                          <w:rFonts w:ascii="Arial" w:hAnsi="Arial"/>
                          <w:w w:val="98"/>
                        </w:rPr>
                        <w:t>l</w:t>
                      </w:r>
                      <w:r>
                        <w:rPr>
                          <w:rFonts w:ascii="Arial" w:hAnsi="Arial"/>
                          <w:w w:val="103"/>
                        </w:rPr>
                        <w:t>i</w:t>
                      </w:r>
                      <w:r>
                        <w:rPr>
                          <w:rFonts w:ascii="Arial" w:hAnsi="Arial"/>
                          <w:w w:val="97"/>
                        </w:rPr>
                        <w:t>c</w:t>
                      </w:r>
                      <w:r>
                        <w:rPr>
                          <w:rFonts w:ascii="Arial" w:hAnsi="Arial"/>
                          <w:spacing w:val="-1"/>
                          <w:w w:val="88"/>
                        </w:rPr>
                        <w:t>a</w:t>
                      </w:r>
                      <w:r>
                        <w:rPr>
                          <w:rFonts w:ascii="Arial" w:hAnsi="Arial"/>
                          <w:w w:val="83"/>
                        </w:rPr>
                        <w:t>,</w:t>
                      </w:r>
                      <w:r>
                        <w:rPr>
                          <w:spacing w:val="14"/>
                        </w:rPr>
                        <w:t xml:space="preserve"> </w:t>
                      </w:r>
                      <w:r>
                        <w:rPr>
                          <w:rFonts w:ascii="Arial" w:hAnsi="Arial"/>
                          <w:w w:val="97"/>
                        </w:rPr>
                        <w:t>c</w:t>
                      </w:r>
                      <w:r>
                        <w:rPr>
                          <w:rFonts w:ascii="Arial" w:hAnsi="Arial"/>
                          <w:spacing w:val="-1"/>
                          <w:w w:val="102"/>
                        </w:rPr>
                        <w:t>o</w:t>
                      </w:r>
                      <w:r>
                        <w:rPr>
                          <w:rFonts w:ascii="Arial" w:hAnsi="Arial"/>
                          <w:w w:val="98"/>
                        </w:rPr>
                        <w:t>m</w:t>
                      </w:r>
                    </w:p>
                  </w:txbxContent>
                </v:textbox>
                <w10:anchorlock/>
              </v:shape>
            </w:pict>
          </mc:Fallback>
        </mc:AlternateContent>
      </w:r>
    </w:p>
    <w:p w14:paraId="78504736" w14:textId="7AA411E1" w:rsidR="001F72F6" w:rsidRDefault="00E520B0">
      <w:pPr>
        <w:tabs>
          <w:tab w:val="left" w:pos="4336"/>
        </w:tabs>
        <w:ind w:left="114"/>
        <w:rPr>
          <w:rFonts w:ascii="Arial"/>
          <w:sz w:val="20"/>
        </w:rPr>
      </w:pPr>
      <w:r>
        <w:rPr>
          <w:rFonts w:ascii="Arial"/>
          <w:noProof/>
          <w:sz w:val="20"/>
        </w:rPr>
        <mc:AlternateContent>
          <mc:Choice Requires="wps">
            <w:drawing>
              <wp:inline distT="0" distB="0" distL="0" distR="0" wp14:anchorId="68F99AC9" wp14:editId="669B9B5C">
                <wp:extent cx="2329180" cy="168275"/>
                <wp:effectExtent l="2540" t="3175" r="1905" b="0"/>
                <wp:docPr id="315"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80" cy="168275"/>
                        </a:xfrm>
                        <a:prstGeom prst="rect">
                          <a:avLst/>
                        </a:prstGeom>
                        <a:solidFill>
                          <a:srgbClr val="FDFD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1AEF39" w14:textId="77777777" w:rsidR="0016797D" w:rsidRDefault="0016797D">
                            <w:pPr>
                              <w:pStyle w:val="Corpodetexto"/>
                              <w:spacing w:line="264" w:lineRule="exact"/>
                              <w:ind w:left="46"/>
                              <w:rPr>
                                <w:rFonts w:ascii="Arial" w:hAnsi="Arial"/>
                              </w:rPr>
                            </w:pPr>
                            <w:r>
                              <w:rPr>
                                <w:rFonts w:ascii="Arial" w:hAnsi="Arial"/>
                                <w:spacing w:val="1"/>
                                <w:w w:val="99"/>
                              </w:rPr>
                              <w:t>f</w:t>
                            </w:r>
                            <w:r>
                              <w:rPr>
                                <w:rFonts w:ascii="Arial" w:hAnsi="Arial"/>
                                <w:smallCaps/>
                                <w:spacing w:val="-1"/>
                                <w:w w:val="93"/>
                              </w:rPr>
                              <w:t>u</w:t>
                            </w:r>
                            <w:r>
                              <w:rPr>
                                <w:rFonts w:ascii="Arial" w:hAnsi="Arial"/>
                                <w:spacing w:val="-1"/>
                                <w:w w:val="97"/>
                              </w:rPr>
                              <w:t>n</w:t>
                            </w:r>
                            <w:r>
                              <w:rPr>
                                <w:rFonts w:ascii="Arial" w:hAnsi="Arial"/>
                                <w:spacing w:val="1"/>
                                <w:w w:val="99"/>
                              </w:rPr>
                              <w:t>d</w:t>
                            </w:r>
                            <w:r>
                              <w:rPr>
                                <w:rFonts w:ascii="Arial" w:hAnsi="Arial"/>
                                <w:spacing w:val="-1"/>
                                <w:w w:val="88"/>
                              </w:rPr>
                              <w:t>a</w:t>
                            </w:r>
                            <w:r>
                              <w:rPr>
                                <w:rFonts w:ascii="Arial" w:hAnsi="Arial"/>
                                <w:spacing w:val="-1"/>
                                <w:w w:val="98"/>
                              </w:rPr>
                              <w:t>m</w:t>
                            </w:r>
                            <w:r>
                              <w:rPr>
                                <w:rFonts w:ascii="Arial" w:hAnsi="Arial"/>
                                <w:w w:val="92"/>
                              </w:rPr>
                              <w:t>e</w:t>
                            </w:r>
                            <w:r>
                              <w:rPr>
                                <w:rFonts w:ascii="Arial" w:hAnsi="Arial"/>
                                <w:spacing w:val="-1"/>
                                <w:w w:val="97"/>
                              </w:rPr>
                              <w:t>n</w:t>
                            </w:r>
                            <w:r>
                              <w:rPr>
                                <w:rFonts w:ascii="Arial" w:hAnsi="Arial"/>
                                <w:w w:val="107"/>
                              </w:rPr>
                              <w:t>t</w:t>
                            </w:r>
                            <w:r>
                              <w:rPr>
                                <w:rFonts w:ascii="Arial" w:hAnsi="Arial"/>
                                <w:w w:val="102"/>
                              </w:rPr>
                              <w:t>o</w:t>
                            </w:r>
                            <w:r>
                              <w:rPr>
                                <w:spacing w:val="18"/>
                              </w:rPr>
                              <w:t xml:space="preserve"> </w:t>
                            </w:r>
                            <w:r>
                              <w:rPr>
                                <w:rFonts w:ascii="Arial" w:hAnsi="Arial"/>
                                <w:spacing w:val="-1"/>
                                <w:w w:val="97"/>
                              </w:rPr>
                              <w:t>n</w:t>
                            </w:r>
                            <w:r>
                              <w:rPr>
                                <w:rFonts w:ascii="Arial" w:hAnsi="Arial"/>
                                <w:w w:val="88"/>
                              </w:rPr>
                              <w:t>a</w:t>
                            </w:r>
                            <w:r>
                              <w:rPr>
                                <w:spacing w:val="19"/>
                              </w:rPr>
                              <w:t xml:space="preserve"> </w:t>
                            </w:r>
                            <w:r>
                              <w:rPr>
                                <w:rFonts w:ascii="Arial" w:hAnsi="Arial"/>
                                <w:w w:val="84"/>
                              </w:rPr>
                              <w:t>L</w:t>
                            </w:r>
                            <w:r>
                              <w:rPr>
                                <w:rFonts w:ascii="Arial" w:hAnsi="Arial"/>
                                <w:w w:val="92"/>
                              </w:rPr>
                              <w:t>e</w:t>
                            </w:r>
                            <w:r>
                              <w:rPr>
                                <w:rFonts w:ascii="Arial" w:hAnsi="Arial"/>
                                <w:w w:val="103"/>
                              </w:rPr>
                              <w:t>i</w:t>
                            </w:r>
                            <w:r>
                              <w:rPr>
                                <w:spacing w:val="17"/>
                              </w:rPr>
                              <w:t xml:space="preserve"> </w:t>
                            </w:r>
                            <w:r>
                              <w:rPr>
                                <w:rFonts w:ascii="Arial" w:hAnsi="Arial"/>
                                <w:spacing w:val="-1"/>
                                <w:w w:val="97"/>
                              </w:rPr>
                              <w:t>n</w:t>
                            </w:r>
                            <w:r>
                              <w:rPr>
                                <w:rFonts w:ascii="Arial" w:hAnsi="Arial"/>
                                <w:w w:val="102"/>
                              </w:rPr>
                              <w:t>º</w:t>
                            </w:r>
                            <w:r>
                              <w:rPr>
                                <w:spacing w:val="18"/>
                              </w:rPr>
                              <w:t xml:space="preserve"> </w:t>
                            </w:r>
                            <w:r>
                              <w:rPr>
                                <w:rFonts w:ascii="Arial" w:hAnsi="Arial"/>
                                <w:spacing w:val="-1"/>
                                <w:w w:val="99"/>
                              </w:rPr>
                              <w:t>4</w:t>
                            </w:r>
                            <w:r>
                              <w:rPr>
                                <w:rFonts w:ascii="Arial" w:hAnsi="Arial"/>
                                <w:spacing w:val="-1"/>
                                <w:w w:val="83"/>
                              </w:rPr>
                              <w:t>.</w:t>
                            </w:r>
                            <w:r>
                              <w:rPr>
                                <w:rFonts w:ascii="Arial" w:hAnsi="Arial"/>
                                <w:spacing w:val="-1"/>
                                <w:w w:val="99"/>
                              </w:rPr>
                              <w:t>150</w:t>
                            </w:r>
                            <w:r>
                              <w:rPr>
                                <w:rFonts w:ascii="Arial" w:hAnsi="Arial"/>
                                <w:spacing w:val="1"/>
                                <w:w w:val="138"/>
                              </w:rPr>
                              <w:t>/</w:t>
                            </w:r>
                            <w:r>
                              <w:rPr>
                                <w:rFonts w:ascii="Arial" w:hAnsi="Arial"/>
                                <w:spacing w:val="-1"/>
                                <w:w w:val="99"/>
                              </w:rPr>
                              <w:t>1</w:t>
                            </w:r>
                            <w:r>
                              <w:rPr>
                                <w:rFonts w:ascii="Arial" w:hAnsi="Arial"/>
                                <w:spacing w:val="1"/>
                                <w:w w:val="99"/>
                              </w:rPr>
                              <w:t>9</w:t>
                            </w:r>
                            <w:r>
                              <w:rPr>
                                <w:rFonts w:ascii="Arial" w:hAnsi="Arial"/>
                                <w:spacing w:val="-1"/>
                                <w:w w:val="99"/>
                              </w:rPr>
                              <w:t>62</w:t>
                            </w:r>
                            <w:r>
                              <w:rPr>
                                <w:rFonts w:ascii="Arial" w:hAnsi="Arial"/>
                                <w:w w:val="83"/>
                              </w:rPr>
                              <w:t>,</w:t>
                            </w:r>
                          </w:p>
                        </w:txbxContent>
                      </wps:txbx>
                      <wps:bodyPr rot="0" vert="horz" wrap="square" lIns="0" tIns="0" rIns="0" bIns="0" anchor="t" anchorCtr="0" upright="1">
                        <a:noAutofit/>
                      </wps:bodyPr>
                    </wps:wsp>
                  </a:graphicData>
                </a:graphic>
              </wp:inline>
            </w:drawing>
          </mc:Choice>
          <mc:Fallback>
            <w:pict>
              <v:shape w14:anchorId="68F99AC9" id="Text Box 300" o:spid="_x0000_s1048" type="#_x0000_t202" style="width:183.4pt;height: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" fillcolor="#fdfd64" stroked="f">
                <v:fill opacity="26214f"/>
                <v:textbox inset="0,0,0,0">
                  <w:txbxContent>
                    <w:p w14:paraId="281AEF39" w14:textId="77777777" w:rsidR="0016797D" w:rsidRDefault="0016797D">
                      <w:pPr>
                        <w:pStyle w:val="Corpodetexto"/>
                        <w:spacing w:line="264" w:lineRule="exact"/>
                        <w:ind w:left="46"/>
                        <w:rPr>
                          <w:rFonts w:ascii="Arial" w:hAnsi="Arial"/>
                        </w:rPr>
                      </w:pPr>
                      <w:r>
                        <w:rPr>
                          <w:rFonts w:ascii="Arial" w:hAnsi="Arial"/>
                          <w:spacing w:val="1"/>
                          <w:w w:val="99"/>
                        </w:rPr>
                        <w:t>f</w:t>
                      </w:r>
                      <w:r>
                        <w:rPr>
                          <w:rFonts w:ascii="Arial" w:hAnsi="Arial"/>
                          <w:smallCaps/>
                          <w:spacing w:val="-1"/>
                          <w:w w:val="93"/>
                        </w:rPr>
                        <w:t>u</w:t>
                      </w:r>
                      <w:r>
                        <w:rPr>
                          <w:rFonts w:ascii="Arial" w:hAnsi="Arial"/>
                          <w:spacing w:val="-1"/>
                          <w:w w:val="97"/>
                        </w:rPr>
                        <w:t>n</w:t>
                      </w:r>
                      <w:r>
                        <w:rPr>
                          <w:rFonts w:ascii="Arial" w:hAnsi="Arial"/>
                          <w:spacing w:val="1"/>
                          <w:w w:val="99"/>
                        </w:rPr>
                        <w:t>d</w:t>
                      </w:r>
                      <w:r>
                        <w:rPr>
                          <w:rFonts w:ascii="Arial" w:hAnsi="Arial"/>
                          <w:spacing w:val="-1"/>
                          <w:w w:val="88"/>
                        </w:rPr>
                        <w:t>a</w:t>
                      </w:r>
                      <w:r>
                        <w:rPr>
                          <w:rFonts w:ascii="Arial" w:hAnsi="Arial"/>
                          <w:spacing w:val="-1"/>
                          <w:w w:val="98"/>
                        </w:rPr>
                        <w:t>m</w:t>
                      </w:r>
                      <w:r>
                        <w:rPr>
                          <w:rFonts w:ascii="Arial" w:hAnsi="Arial"/>
                          <w:w w:val="92"/>
                        </w:rPr>
                        <w:t>e</w:t>
                      </w:r>
                      <w:r>
                        <w:rPr>
                          <w:rFonts w:ascii="Arial" w:hAnsi="Arial"/>
                          <w:spacing w:val="-1"/>
                          <w:w w:val="97"/>
                        </w:rPr>
                        <w:t>n</w:t>
                      </w:r>
                      <w:r>
                        <w:rPr>
                          <w:rFonts w:ascii="Arial" w:hAnsi="Arial"/>
                          <w:w w:val="107"/>
                        </w:rPr>
                        <w:t>t</w:t>
                      </w:r>
                      <w:r>
                        <w:rPr>
                          <w:rFonts w:ascii="Arial" w:hAnsi="Arial"/>
                          <w:w w:val="102"/>
                        </w:rPr>
                        <w:t>o</w:t>
                      </w:r>
                      <w:r>
                        <w:rPr>
                          <w:spacing w:val="18"/>
                        </w:rPr>
                        <w:t xml:space="preserve"> </w:t>
                      </w:r>
                      <w:r>
                        <w:rPr>
                          <w:rFonts w:ascii="Arial" w:hAnsi="Arial"/>
                          <w:spacing w:val="-1"/>
                          <w:w w:val="97"/>
                        </w:rPr>
                        <w:t>n</w:t>
                      </w:r>
                      <w:r>
                        <w:rPr>
                          <w:rFonts w:ascii="Arial" w:hAnsi="Arial"/>
                          <w:w w:val="88"/>
                        </w:rPr>
                        <w:t>a</w:t>
                      </w:r>
                      <w:r>
                        <w:rPr>
                          <w:spacing w:val="19"/>
                        </w:rPr>
                        <w:t xml:space="preserve"> </w:t>
                      </w:r>
                      <w:r>
                        <w:rPr>
                          <w:rFonts w:ascii="Arial" w:hAnsi="Arial"/>
                          <w:w w:val="84"/>
                        </w:rPr>
                        <w:t>L</w:t>
                      </w:r>
                      <w:r>
                        <w:rPr>
                          <w:rFonts w:ascii="Arial" w:hAnsi="Arial"/>
                          <w:w w:val="92"/>
                        </w:rPr>
                        <w:t>e</w:t>
                      </w:r>
                      <w:r>
                        <w:rPr>
                          <w:rFonts w:ascii="Arial" w:hAnsi="Arial"/>
                          <w:w w:val="103"/>
                        </w:rPr>
                        <w:t>i</w:t>
                      </w:r>
                      <w:r>
                        <w:rPr>
                          <w:spacing w:val="17"/>
                        </w:rPr>
                        <w:t xml:space="preserve"> </w:t>
                      </w:r>
                      <w:r>
                        <w:rPr>
                          <w:rFonts w:ascii="Arial" w:hAnsi="Arial"/>
                          <w:spacing w:val="-1"/>
                          <w:w w:val="97"/>
                        </w:rPr>
                        <w:t>n</w:t>
                      </w:r>
                      <w:r>
                        <w:rPr>
                          <w:rFonts w:ascii="Arial" w:hAnsi="Arial"/>
                          <w:w w:val="102"/>
                        </w:rPr>
                        <w:t>º</w:t>
                      </w:r>
                      <w:r>
                        <w:rPr>
                          <w:spacing w:val="18"/>
                        </w:rPr>
                        <w:t xml:space="preserve"> </w:t>
                      </w:r>
                      <w:r>
                        <w:rPr>
                          <w:rFonts w:ascii="Arial" w:hAnsi="Arial"/>
                          <w:spacing w:val="-1"/>
                          <w:w w:val="99"/>
                        </w:rPr>
                        <w:t>4</w:t>
                      </w:r>
                      <w:r>
                        <w:rPr>
                          <w:rFonts w:ascii="Arial" w:hAnsi="Arial"/>
                          <w:spacing w:val="-1"/>
                          <w:w w:val="83"/>
                        </w:rPr>
                        <w:t>.</w:t>
                      </w:r>
                      <w:r>
                        <w:rPr>
                          <w:rFonts w:ascii="Arial" w:hAnsi="Arial"/>
                          <w:spacing w:val="-1"/>
                          <w:w w:val="99"/>
                        </w:rPr>
                        <w:t>150</w:t>
                      </w:r>
                      <w:r>
                        <w:rPr>
                          <w:rFonts w:ascii="Arial" w:hAnsi="Arial"/>
                          <w:spacing w:val="1"/>
                          <w:w w:val="138"/>
                        </w:rPr>
                        <w:t>/</w:t>
                      </w:r>
                      <w:r>
                        <w:rPr>
                          <w:rFonts w:ascii="Arial" w:hAnsi="Arial"/>
                          <w:spacing w:val="-1"/>
                          <w:w w:val="99"/>
                        </w:rPr>
                        <w:t>1</w:t>
                      </w:r>
                      <w:r>
                        <w:rPr>
                          <w:rFonts w:ascii="Arial" w:hAnsi="Arial"/>
                          <w:spacing w:val="1"/>
                          <w:w w:val="99"/>
                        </w:rPr>
                        <w:t>9</w:t>
                      </w:r>
                      <w:r>
                        <w:rPr>
                          <w:rFonts w:ascii="Arial" w:hAnsi="Arial"/>
                          <w:spacing w:val="-1"/>
                          <w:w w:val="99"/>
                        </w:rPr>
                        <w:t>62</w:t>
                      </w:r>
                      <w:r>
                        <w:rPr>
                          <w:rFonts w:ascii="Arial" w:hAnsi="Arial"/>
                          <w:w w:val="83"/>
                        </w:rPr>
                        <w:t>,</w:t>
                      </w:r>
                    </w:p>
                  </w:txbxContent>
                </v:textbox>
                <w10:anchorlock/>
              </v:shape>
            </w:pict>
          </mc:Fallback>
        </mc:AlternateContent>
      </w:r>
      <w:r w:rsidR="0016797D">
        <w:rPr>
          <w:rFonts w:ascii="Arial"/>
          <w:sz w:val="20"/>
        </w:rPr>
        <w:tab/>
      </w:r>
      <w:r>
        <w:rPr>
          <w:rFonts w:ascii="Arial"/>
          <w:noProof/>
          <w:sz w:val="20"/>
        </w:rPr>
        <mc:AlternateContent>
          <mc:Choice Requires="wps">
            <w:drawing>
              <wp:inline distT="0" distB="0" distL="0" distR="0" wp14:anchorId="77E05691" wp14:editId="0F2D43FA">
                <wp:extent cx="2781935" cy="168275"/>
                <wp:effectExtent l="6985" t="3175" r="1905" b="0"/>
                <wp:docPr id="314"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68275"/>
                        </a:xfrm>
                        <a:prstGeom prst="rect">
                          <a:avLst/>
                        </a:prstGeom>
                        <a:solidFill>
                          <a:srgbClr val="FD64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4CF617" w14:textId="77777777" w:rsidR="0016797D" w:rsidRDefault="0016797D">
                            <w:pPr>
                              <w:pStyle w:val="Corpodetexto"/>
                              <w:spacing w:line="264" w:lineRule="exact"/>
                              <w:ind w:left="-55"/>
                              <w:rPr>
                                <w:rFonts w:ascii="Arial" w:hAnsi="Arial"/>
                              </w:rPr>
                            </w:pPr>
                            <w:r>
                              <w:rPr>
                                <w:rFonts w:ascii="Arial" w:hAnsi="Arial"/>
                                <w:spacing w:val="-1"/>
                                <w:w w:val="126"/>
                              </w:rPr>
                              <w:t>“</w:t>
                            </w:r>
                            <w:r>
                              <w:rPr>
                                <w:rFonts w:ascii="Arial" w:hAnsi="Arial"/>
                                <w:w w:val="103"/>
                              </w:rPr>
                              <w:t>i</w:t>
                            </w:r>
                            <w:r>
                              <w:rPr>
                                <w:rFonts w:ascii="Arial" w:hAnsi="Arial"/>
                                <w:spacing w:val="-1"/>
                                <w:w w:val="97"/>
                              </w:rPr>
                              <w:t>n</w:t>
                            </w:r>
                            <w:r>
                              <w:rPr>
                                <w:rFonts w:ascii="Arial" w:hAnsi="Arial"/>
                                <w:spacing w:val="-1"/>
                                <w:w w:val="78"/>
                              </w:rPr>
                              <w:t>s</w:t>
                            </w:r>
                            <w:r>
                              <w:rPr>
                                <w:rFonts w:ascii="Arial" w:hAnsi="Arial"/>
                                <w:w w:val="107"/>
                              </w:rPr>
                              <w:t>t</w:t>
                            </w:r>
                            <w:r>
                              <w:rPr>
                                <w:rFonts w:ascii="Arial" w:hAnsi="Arial"/>
                                <w:w w:val="103"/>
                              </w:rPr>
                              <w:t>i</w:t>
                            </w:r>
                            <w:r>
                              <w:rPr>
                                <w:rFonts w:ascii="Arial" w:hAnsi="Arial"/>
                                <w:w w:val="107"/>
                              </w:rPr>
                              <w:t>t</w:t>
                            </w:r>
                            <w:r>
                              <w:rPr>
                                <w:rFonts w:ascii="Arial" w:hAnsi="Arial"/>
                                <w:smallCaps/>
                                <w:spacing w:val="-1"/>
                                <w:w w:val="93"/>
                              </w:rPr>
                              <w:t>u</w:t>
                            </w:r>
                            <w:r>
                              <w:rPr>
                                <w:rFonts w:ascii="Arial" w:hAnsi="Arial"/>
                                <w:w w:val="103"/>
                              </w:rPr>
                              <w:t>i</w:t>
                            </w:r>
                            <w:r>
                              <w:rPr>
                                <w:spacing w:val="19"/>
                              </w:rPr>
                              <w:t xml:space="preserve"> </w:t>
                            </w:r>
                            <w:r>
                              <w:rPr>
                                <w:rFonts w:ascii="Arial" w:hAnsi="Arial"/>
                                <w:w w:val="102"/>
                              </w:rPr>
                              <w:t>o</w:t>
                            </w:r>
                            <w:r>
                              <w:rPr>
                                <w:spacing w:val="18"/>
                              </w:rPr>
                              <w:t xml:space="preserve"> </w:t>
                            </w:r>
                            <w:r>
                              <w:rPr>
                                <w:rFonts w:ascii="Arial" w:hAnsi="Arial"/>
                                <w:spacing w:val="1"/>
                                <w:w w:val="97"/>
                              </w:rPr>
                              <w:t>r</w:t>
                            </w:r>
                            <w:r>
                              <w:rPr>
                                <w:rFonts w:ascii="Arial" w:hAnsi="Arial"/>
                                <w:spacing w:val="-2"/>
                                <w:w w:val="92"/>
                              </w:rPr>
                              <w:t>e</w:t>
                            </w:r>
                            <w:r>
                              <w:rPr>
                                <w:rFonts w:ascii="Arial" w:hAnsi="Arial"/>
                                <w:spacing w:val="1"/>
                                <w:w w:val="92"/>
                              </w:rPr>
                              <w:t>g</w:t>
                            </w:r>
                            <w:r>
                              <w:rPr>
                                <w:rFonts w:ascii="Arial" w:hAnsi="Arial"/>
                                <w:w w:val="103"/>
                              </w:rPr>
                              <w:t>i</w:t>
                            </w:r>
                            <w:r>
                              <w:rPr>
                                <w:rFonts w:ascii="Arial" w:hAnsi="Arial"/>
                                <w:spacing w:val="-1"/>
                                <w:w w:val="98"/>
                              </w:rPr>
                              <w:t>m</w:t>
                            </w:r>
                            <w:r>
                              <w:rPr>
                                <w:rFonts w:ascii="Arial" w:hAnsi="Arial"/>
                                <w:w w:val="92"/>
                              </w:rPr>
                              <w:t>e</w:t>
                            </w:r>
                            <w:r>
                              <w:rPr>
                                <w:spacing w:val="20"/>
                              </w:rPr>
                              <w:t xml:space="preserve"> </w:t>
                            </w:r>
                            <w:r>
                              <w:rPr>
                                <w:rFonts w:ascii="Arial" w:hAnsi="Arial"/>
                                <w:spacing w:val="-1"/>
                                <w:w w:val="102"/>
                              </w:rPr>
                              <w:t>o</w:t>
                            </w:r>
                            <w:r>
                              <w:rPr>
                                <w:rFonts w:ascii="Arial" w:hAnsi="Arial"/>
                                <w:spacing w:val="-1"/>
                              </w:rPr>
                              <w:t>b</w:t>
                            </w:r>
                            <w:r>
                              <w:rPr>
                                <w:rFonts w:ascii="Arial" w:hAnsi="Arial"/>
                                <w:spacing w:val="1"/>
                                <w:w w:val="97"/>
                              </w:rPr>
                              <w:t>r</w:t>
                            </w:r>
                            <w:r>
                              <w:rPr>
                                <w:rFonts w:ascii="Arial" w:hAnsi="Arial"/>
                                <w:spacing w:val="-3"/>
                                <w:w w:val="103"/>
                              </w:rPr>
                              <w:t>i</w:t>
                            </w:r>
                            <w:r>
                              <w:rPr>
                                <w:rFonts w:ascii="Arial" w:hAnsi="Arial"/>
                                <w:spacing w:val="1"/>
                                <w:w w:val="92"/>
                              </w:rPr>
                              <w:t>g</w:t>
                            </w:r>
                            <w:r>
                              <w:rPr>
                                <w:rFonts w:ascii="Arial" w:hAnsi="Arial"/>
                                <w:spacing w:val="-1"/>
                                <w:w w:val="88"/>
                              </w:rPr>
                              <w:t>a</w:t>
                            </w:r>
                            <w:r>
                              <w:rPr>
                                <w:rFonts w:ascii="Arial" w:hAnsi="Arial"/>
                                <w:w w:val="107"/>
                              </w:rPr>
                              <w:t>t</w:t>
                            </w:r>
                            <w:r>
                              <w:t xml:space="preserve"> </w:t>
                            </w:r>
                            <w:r>
                              <w:rPr>
                                <w:spacing w:val="17"/>
                              </w:rPr>
                              <w:t xml:space="preserve"> </w:t>
                            </w:r>
                            <w:r>
                              <w:rPr>
                                <w:rFonts w:ascii="Arial" w:hAnsi="Arial"/>
                                <w:spacing w:val="1"/>
                                <w:w w:val="97"/>
                              </w:rPr>
                              <w:t>r</w:t>
                            </w:r>
                            <w:r>
                              <w:rPr>
                                <w:rFonts w:ascii="Arial" w:hAnsi="Arial"/>
                                <w:w w:val="103"/>
                              </w:rPr>
                              <w:t>i</w:t>
                            </w:r>
                            <w:r>
                              <w:rPr>
                                <w:rFonts w:ascii="Arial" w:hAnsi="Arial"/>
                                <w:w w:val="102"/>
                              </w:rPr>
                              <w:t>o</w:t>
                            </w:r>
                            <w:r>
                              <w:rPr>
                                <w:spacing w:val="16"/>
                              </w:rPr>
                              <w:t xml:space="preserve"> </w:t>
                            </w:r>
                            <w:r>
                              <w:rPr>
                                <w:rFonts w:ascii="Arial" w:hAnsi="Arial"/>
                                <w:spacing w:val="-2"/>
                                <w:w w:val="99"/>
                              </w:rPr>
                              <w:t>d</w:t>
                            </w:r>
                            <w:r>
                              <w:rPr>
                                <w:rFonts w:ascii="Arial" w:hAnsi="Arial"/>
                                <w:w w:val="92"/>
                              </w:rPr>
                              <w:t>e</w:t>
                            </w:r>
                            <w:r>
                              <w:rPr>
                                <w:spacing w:val="20"/>
                              </w:rPr>
                              <w:t xml:space="preserve"> </w:t>
                            </w:r>
                            <w:r>
                              <w:rPr>
                                <w:rFonts w:ascii="Arial" w:hAnsi="Arial"/>
                              </w:rPr>
                              <w:t>p</w:t>
                            </w:r>
                            <w:r>
                              <w:rPr>
                                <w:rFonts w:ascii="Arial" w:hAnsi="Arial"/>
                                <w:spacing w:val="1"/>
                                <w:w w:val="97"/>
                              </w:rPr>
                              <w:t>r</w:t>
                            </w:r>
                            <w:r>
                              <w:rPr>
                                <w:rFonts w:ascii="Arial" w:hAnsi="Arial"/>
                                <w:w w:val="92"/>
                              </w:rPr>
                              <w:t>e</w:t>
                            </w:r>
                            <w:r>
                              <w:rPr>
                                <w:rFonts w:ascii="Arial" w:hAnsi="Arial"/>
                              </w:rPr>
                              <w:t>p</w:t>
                            </w:r>
                            <w:r>
                              <w:rPr>
                                <w:rFonts w:ascii="Arial" w:hAnsi="Arial"/>
                                <w:spacing w:val="-3"/>
                                <w:w w:val="88"/>
                              </w:rPr>
                              <w:t>a</w:t>
                            </w:r>
                            <w:r>
                              <w:rPr>
                                <w:rFonts w:ascii="Arial" w:hAnsi="Arial"/>
                                <w:spacing w:val="1"/>
                                <w:w w:val="97"/>
                              </w:rPr>
                              <w:t>r</w:t>
                            </w:r>
                            <w:r>
                              <w:rPr>
                                <w:rFonts w:ascii="Arial" w:hAnsi="Arial"/>
                                <w:w w:val="102"/>
                              </w:rPr>
                              <w:t>o</w:t>
                            </w:r>
                            <w:r>
                              <w:rPr>
                                <w:spacing w:val="18"/>
                              </w:rPr>
                              <w:t xml:space="preserve"> </w:t>
                            </w:r>
                            <w:r>
                              <w:rPr>
                                <w:rFonts w:ascii="Arial" w:hAnsi="Arial"/>
                                <w:w w:val="92"/>
                              </w:rPr>
                              <w:t>e</w:t>
                            </w:r>
                          </w:p>
                        </w:txbxContent>
                      </wps:txbx>
                      <wps:bodyPr rot="0" vert="horz" wrap="square" lIns="0" tIns="0" rIns="0" bIns="0" anchor="t" anchorCtr="0" upright="1">
                        <a:noAutofit/>
                      </wps:bodyPr>
                    </wps:wsp>
                  </a:graphicData>
                </a:graphic>
              </wp:inline>
            </w:drawing>
          </mc:Choice>
          <mc:Fallback>
            <w:pict>
              <v:shape w14:anchorId="77E05691" id="Text Box 299" o:spid="_x0000_s1049" type="#_x0000_t202" style="width:219.05pt;height: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" fillcolor="#fd6464" stroked="f">
                <v:fill opacity="26214f"/>
                <v:textbox inset="0,0,0,0">
                  <w:txbxContent>
                    <w:p w14:paraId="4B4CF617" w14:textId="77777777" w:rsidR="0016797D" w:rsidRDefault="0016797D">
                      <w:pPr>
                        <w:pStyle w:val="Corpodetexto"/>
                        <w:spacing w:line="264" w:lineRule="exact"/>
                        <w:ind w:left="-55"/>
                        <w:rPr>
                          <w:rFonts w:ascii="Arial" w:hAnsi="Arial"/>
                        </w:rPr>
                      </w:pPr>
                      <w:r>
                        <w:rPr>
                          <w:rFonts w:ascii="Arial" w:hAnsi="Arial"/>
                          <w:spacing w:val="-1"/>
                          <w:w w:val="126"/>
                        </w:rPr>
                        <w:t>“</w:t>
                      </w:r>
                      <w:r>
                        <w:rPr>
                          <w:rFonts w:ascii="Arial" w:hAnsi="Arial"/>
                          <w:w w:val="103"/>
                        </w:rPr>
                        <w:t>i</w:t>
                      </w:r>
                      <w:r>
                        <w:rPr>
                          <w:rFonts w:ascii="Arial" w:hAnsi="Arial"/>
                          <w:spacing w:val="-1"/>
                          <w:w w:val="97"/>
                        </w:rPr>
                        <w:t>n</w:t>
                      </w:r>
                      <w:r>
                        <w:rPr>
                          <w:rFonts w:ascii="Arial" w:hAnsi="Arial"/>
                          <w:spacing w:val="-1"/>
                          <w:w w:val="78"/>
                        </w:rPr>
                        <w:t>s</w:t>
                      </w:r>
                      <w:r>
                        <w:rPr>
                          <w:rFonts w:ascii="Arial" w:hAnsi="Arial"/>
                          <w:w w:val="107"/>
                        </w:rPr>
                        <w:t>t</w:t>
                      </w:r>
                      <w:r>
                        <w:rPr>
                          <w:rFonts w:ascii="Arial" w:hAnsi="Arial"/>
                          <w:w w:val="103"/>
                        </w:rPr>
                        <w:t>i</w:t>
                      </w:r>
                      <w:r>
                        <w:rPr>
                          <w:rFonts w:ascii="Arial" w:hAnsi="Arial"/>
                          <w:w w:val="107"/>
                        </w:rPr>
                        <w:t>t</w:t>
                      </w:r>
                      <w:r>
                        <w:rPr>
                          <w:rFonts w:ascii="Arial" w:hAnsi="Arial"/>
                          <w:smallCaps/>
                          <w:spacing w:val="-1"/>
                          <w:w w:val="93"/>
                        </w:rPr>
                        <w:t>u</w:t>
                      </w:r>
                      <w:r>
                        <w:rPr>
                          <w:rFonts w:ascii="Arial" w:hAnsi="Arial"/>
                          <w:w w:val="103"/>
                        </w:rPr>
                        <w:t>i</w:t>
                      </w:r>
                      <w:r>
                        <w:rPr>
                          <w:spacing w:val="19"/>
                        </w:rPr>
                        <w:t xml:space="preserve"> </w:t>
                      </w:r>
                      <w:r>
                        <w:rPr>
                          <w:rFonts w:ascii="Arial" w:hAnsi="Arial"/>
                          <w:w w:val="102"/>
                        </w:rPr>
                        <w:t>o</w:t>
                      </w:r>
                      <w:r>
                        <w:rPr>
                          <w:spacing w:val="18"/>
                        </w:rPr>
                        <w:t xml:space="preserve"> </w:t>
                      </w:r>
                      <w:r>
                        <w:rPr>
                          <w:rFonts w:ascii="Arial" w:hAnsi="Arial"/>
                          <w:spacing w:val="1"/>
                          <w:w w:val="97"/>
                        </w:rPr>
                        <w:t>r</w:t>
                      </w:r>
                      <w:r>
                        <w:rPr>
                          <w:rFonts w:ascii="Arial" w:hAnsi="Arial"/>
                          <w:spacing w:val="-2"/>
                          <w:w w:val="92"/>
                        </w:rPr>
                        <w:t>e</w:t>
                      </w:r>
                      <w:r>
                        <w:rPr>
                          <w:rFonts w:ascii="Arial" w:hAnsi="Arial"/>
                          <w:spacing w:val="1"/>
                          <w:w w:val="92"/>
                        </w:rPr>
                        <w:t>g</w:t>
                      </w:r>
                      <w:r>
                        <w:rPr>
                          <w:rFonts w:ascii="Arial" w:hAnsi="Arial"/>
                          <w:w w:val="103"/>
                        </w:rPr>
                        <w:t>i</w:t>
                      </w:r>
                      <w:r>
                        <w:rPr>
                          <w:rFonts w:ascii="Arial" w:hAnsi="Arial"/>
                          <w:spacing w:val="-1"/>
                          <w:w w:val="98"/>
                        </w:rPr>
                        <w:t>m</w:t>
                      </w:r>
                      <w:r>
                        <w:rPr>
                          <w:rFonts w:ascii="Arial" w:hAnsi="Arial"/>
                          <w:w w:val="92"/>
                        </w:rPr>
                        <w:t>e</w:t>
                      </w:r>
                      <w:r>
                        <w:rPr>
                          <w:spacing w:val="20"/>
                        </w:rPr>
                        <w:t xml:space="preserve"> </w:t>
                      </w:r>
                      <w:r>
                        <w:rPr>
                          <w:rFonts w:ascii="Arial" w:hAnsi="Arial"/>
                          <w:spacing w:val="-1"/>
                          <w:w w:val="102"/>
                        </w:rPr>
                        <w:t>o</w:t>
                      </w:r>
                      <w:r>
                        <w:rPr>
                          <w:rFonts w:ascii="Arial" w:hAnsi="Arial"/>
                          <w:spacing w:val="-1"/>
                        </w:rPr>
                        <w:t>b</w:t>
                      </w:r>
                      <w:r>
                        <w:rPr>
                          <w:rFonts w:ascii="Arial" w:hAnsi="Arial"/>
                          <w:spacing w:val="1"/>
                          <w:w w:val="97"/>
                        </w:rPr>
                        <w:t>r</w:t>
                      </w:r>
                      <w:r>
                        <w:rPr>
                          <w:rFonts w:ascii="Arial" w:hAnsi="Arial"/>
                          <w:spacing w:val="-3"/>
                          <w:w w:val="103"/>
                        </w:rPr>
                        <w:t>i</w:t>
                      </w:r>
                      <w:r>
                        <w:rPr>
                          <w:rFonts w:ascii="Arial" w:hAnsi="Arial"/>
                          <w:spacing w:val="1"/>
                          <w:w w:val="92"/>
                        </w:rPr>
                        <w:t>g</w:t>
                      </w:r>
                      <w:r>
                        <w:rPr>
                          <w:rFonts w:ascii="Arial" w:hAnsi="Arial"/>
                          <w:spacing w:val="-1"/>
                          <w:w w:val="88"/>
                        </w:rPr>
                        <w:t>a</w:t>
                      </w:r>
                      <w:r>
                        <w:rPr>
                          <w:rFonts w:ascii="Arial" w:hAnsi="Arial"/>
                          <w:w w:val="107"/>
                        </w:rPr>
                        <w:t>t</w:t>
                      </w:r>
                      <w:r>
                        <w:t xml:space="preserve"> </w:t>
                      </w:r>
                      <w:r>
                        <w:rPr>
                          <w:spacing w:val="17"/>
                        </w:rPr>
                        <w:t xml:space="preserve"> </w:t>
                      </w:r>
                      <w:r>
                        <w:rPr>
                          <w:rFonts w:ascii="Arial" w:hAnsi="Arial"/>
                          <w:spacing w:val="1"/>
                          <w:w w:val="97"/>
                        </w:rPr>
                        <w:t>r</w:t>
                      </w:r>
                      <w:r>
                        <w:rPr>
                          <w:rFonts w:ascii="Arial" w:hAnsi="Arial"/>
                          <w:w w:val="103"/>
                        </w:rPr>
                        <w:t>i</w:t>
                      </w:r>
                      <w:r>
                        <w:rPr>
                          <w:rFonts w:ascii="Arial" w:hAnsi="Arial"/>
                          <w:w w:val="102"/>
                        </w:rPr>
                        <w:t>o</w:t>
                      </w:r>
                      <w:r>
                        <w:rPr>
                          <w:spacing w:val="16"/>
                        </w:rPr>
                        <w:t xml:space="preserve"> </w:t>
                      </w:r>
                      <w:r>
                        <w:rPr>
                          <w:rFonts w:ascii="Arial" w:hAnsi="Arial"/>
                          <w:spacing w:val="-2"/>
                          <w:w w:val="99"/>
                        </w:rPr>
                        <w:t>d</w:t>
                      </w:r>
                      <w:r>
                        <w:rPr>
                          <w:rFonts w:ascii="Arial" w:hAnsi="Arial"/>
                          <w:w w:val="92"/>
                        </w:rPr>
                        <w:t>e</w:t>
                      </w:r>
                      <w:r>
                        <w:rPr>
                          <w:spacing w:val="20"/>
                        </w:rPr>
                        <w:t xml:space="preserve"> </w:t>
                      </w:r>
                      <w:r>
                        <w:rPr>
                          <w:rFonts w:ascii="Arial" w:hAnsi="Arial"/>
                        </w:rPr>
                        <w:t>p</w:t>
                      </w:r>
                      <w:r>
                        <w:rPr>
                          <w:rFonts w:ascii="Arial" w:hAnsi="Arial"/>
                          <w:spacing w:val="1"/>
                          <w:w w:val="97"/>
                        </w:rPr>
                        <w:t>r</w:t>
                      </w:r>
                      <w:r>
                        <w:rPr>
                          <w:rFonts w:ascii="Arial" w:hAnsi="Arial"/>
                          <w:w w:val="92"/>
                        </w:rPr>
                        <w:t>e</w:t>
                      </w:r>
                      <w:r>
                        <w:rPr>
                          <w:rFonts w:ascii="Arial" w:hAnsi="Arial"/>
                        </w:rPr>
                        <w:t>p</w:t>
                      </w:r>
                      <w:r>
                        <w:rPr>
                          <w:rFonts w:ascii="Arial" w:hAnsi="Arial"/>
                          <w:spacing w:val="-3"/>
                          <w:w w:val="88"/>
                        </w:rPr>
                        <w:t>a</w:t>
                      </w:r>
                      <w:r>
                        <w:rPr>
                          <w:rFonts w:ascii="Arial" w:hAnsi="Arial"/>
                          <w:spacing w:val="1"/>
                          <w:w w:val="97"/>
                        </w:rPr>
                        <w:t>r</w:t>
                      </w:r>
                      <w:r>
                        <w:rPr>
                          <w:rFonts w:ascii="Arial" w:hAnsi="Arial"/>
                          <w:w w:val="102"/>
                        </w:rPr>
                        <w:t>o</w:t>
                      </w:r>
                      <w:r>
                        <w:rPr>
                          <w:spacing w:val="18"/>
                        </w:rPr>
                        <w:t xml:space="preserve"> </w:t>
                      </w:r>
                      <w:r>
                        <w:rPr>
                          <w:rFonts w:ascii="Arial" w:hAnsi="Arial"/>
                          <w:w w:val="92"/>
                        </w:rPr>
                        <w:t>e</w:t>
                      </w:r>
                    </w:p>
                  </w:txbxContent>
                </v:textbox>
                <w10:anchorlock/>
              </v:shape>
            </w:pict>
          </mc:Fallback>
        </mc:AlternateContent>
      </w:r>
    </w:p>
    <w:p w14:paraId="3AC8E033" w14:textId="4DD0EB89" w:rsidR="001F72F6" w:rsidRDefault="00E520B0">
      <w:pPr>
        <w:pStyle w:val="Corpodetexto"/>
        <w:ind w:left="114"/>
        <w:rPr>
          <w:rFonts w:ascii="Arial"/>
          <w:sz w:val="20"/>
        </w:rPr>
      </w:pPr>
      <w:r>
        <w:rPr>
          <w:rFonts w:ascii="Arial"/>
          <w:noProof/>
          <w:sz w:val="20"/>
        </w:rPr>
        <mc:AlternateContent>
          <mc:Choice Requires="wps">
            <w:drawing>
              <wp:inline distT="0" distB="0" distL="0" distR="0" wp14:anchorId="06B9251C" wp14:editId="354FB49E">
                <wp:extent cx="5462905" cy="168275"/>
                <wp:effectExtent l="2540" t="3175" r="1905" b="0"/>
                <wp:docPr id="313"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905" cy="168275"/>
                        </a:xfrm>
                        <a:prstGeom prst="rect">
                          <a:avLst/>
                        </a:prstGeom>
                        <a:solidFill>
                          <a:srgbClr val="FD64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EE856" w14:textId="77777777" w:rsidR="0016797D" w:rsidRDefault="0016797D">
                            <w:pPr>
                              <w:pStyle w:val="Corpodetexto"/>
                              <w:spacing w:line="264" w:lineRule="exact"/>
                              <w:ind w:left="46"/>
                              <w:rPr>
                                <w:rFonts w:ascii="Arial" w:hAnsi="Arial"/>
                              </w:rPr>
                            </w:pPr>
                            <w:r>
                              <w:rPr>
                                <w:rFonts w:ascii="Arial" w:hAnsi="Arial"/>
                              </w:rPr>
                              <w:t xml:space="preserve">observ </w:t>
                            </w:r>
                            <w:r>
                              <w:rPr>
                                <w:rFonts w:ascii="Arial" w:hAnsi="Arial"/>
                              </w:rPr>
                              <w:t>ncia das normas t cnicas nos contratos de obras e compras do serviço</w:t>
                            </w:r>
                          </w:p>
                        </w:txbxContent>
                      </wps:txbx>
                      <wps:bodyPr rot="0" vert="horz" wrap="square" lIns="0" tIns="0" rIns="0" bIns="0" anchor="t" anchorCtr="0" upright="1">
                        <a:noAutofit/>
                      </wps:bodyPr>
                    </wps:wsp>
                  </a:graphicData>
                </a:graphic>
              </wp:inline>
            </w:drawing>
          </mc:Choice>
          <mc:Fallback>
            <w:pict>
              <v:shape w14:anchorId="06B9251C" id="Text Box 298" o:spid="_x0000_s1050" type="#_x0000_t202" style="width:430.15pt;height: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" fillcolor="#fd6464" stroked="f">
                <v:fill opacity="26214f"/>
                <v:textbox inset="0,0,0,0">
                  <w:txbxContent>
                    <w:p w14:paraId="545EE856" w14:textId="77777777" w:rsidR="0016797D" w:rsidRDefault="0016797D">
                      <w:pPr>
                        <w:pStyle w:val="Corpodetexto"/>
                        <w:spacing w:line="264" w:lineRule="exact"/>
                        <w:ind w:left="46"/>
                        <w:rPr>
                          <w:rFonts w:ascii="Arial" w:hAnsi="Arial"/>
                        </w:rPr>
                      </w:pPr>
                      <w:r>
                        <w:rPr>
                          <w:rFonts w:ascii="Arial" w:hAnsi="Arial"/>
                        </w:rPr>
                        <w:t xml:space="preserve">observ </w:t>
                      </w:r>
                      <w:r>
                        <w:rPr>
                          <w:rFonts w:ascii="Arial" w:hAnsi="Arial"/>
                        </w:rPr>
                        <w:t>ncia das normas t cnicas nos contratos de obras e compras do serviço</w:t>
                      </w:r>
                    </w:p>
                  </w:txbxContent>
                </v:textbox>
                <w10:anchorlock/>
              </v:shape>
            </w:pict>
          </mc:Fallback>
        </mc:AlternateContent>
      </w:r>
    </w:p>
    <w:p w14:paraId="474DC87D" w14:textId="46FE9673" w:rsidR="001F72F6" w:rsidRDefault="00E520B0">
      <w:pPr>
        <w:pStyle w:val="Corpodetexto"/>
        <w:ind w:left="114"/>
        <w:rPr>
          <w:rFonts w:ascii="Arial"/>
          <w:sz w:val="20"/>
        </w:rPr>
      </w:pPr>
      <w:r>
        <w:rPr>
          <w:rFonts w:ascii="Arial"/>
          <w:noProof/>
          <w:sz w:val="20"/>
        </w:rPr>
        <mc:AlternateContent>
          <mc:Choice Requires="wps">
            <w:drawing>
              <wp:inline distT="0" distB="0" distL="0" distR="0" wp14:anchorId="05FE6415" wp14:editId="6F987648">
                <wp:extent cx="5462905" cy="168275"/>
                <wp:effectExtent l="2540" t="3175" r="1905" b="0"/>
                <wp:docPr id="312"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905" cy="168275"/>
                        </a:xfrm>
                        <a:prstGeom prst="rect">
                          <a:avLst/>
                        </a:prstGeom>
                        <a:solidFill>
                          <a:srgbClr val="FD64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2C1B4C" w14:textId="77777777" w:rsidR="0016797D" w:rsidRDefault="0016797D">
                            <w:pPr>
                              <w:pStyle w:val="Corpodetexto"/>
                              <w:spacing w:line="264" w:lineRule="exact"/>
                              <w:ind w:left="46"/>
                              <w:rPr>
                                <w:rFonts w:ascii="Arial" w:hAnsi="Arial"/>
                              </w:rPr>
                            </w:pPr>
                            <w:r>
                              <w:rPr>
                                <w:rFonts w:ascii="Arial" w:hAnsi="Arial"/>
                              </w:rPr>
                              <w:t>p</w:t>
                            </w:r>
                            <w:r>
                              <w:t xml:space="preserve"> </w:t>
                            </w:r>
                            <w:r>
                              <w:rPr>
                                <w:spacing w:val="9"/>
                              </w:rPr>
                              <w:t xml:space="preserve"> </w:t>
                            </w:r>
                            <w:r>
                              <w:rPr>
                                <w:rFonts w:ascii="Arial" w:hAnsi="Arial"/>
                                <w:spacing w:val="-1"/>
                              </w:rPr>
                              <w:t>b</w:t>
                            </w:r>
                            <w:r>
                              <w:rPr>
                                <w:rFonts w:ascii="Arial" w:hAnsi="Arial"/>
                                <w:w w:val="98"/>
                              </w:rPr>
                              <w:t>l</w:t>
                            </w:r>
                            <w:r>
                              <w:rPr>
                                <w:rFonts w:ascii="Arial" w:hAnsi="Arial"/>
                                <w:w w:val="103"/>
                              </w:rPr>
                              <w:t>i</w:t>
                            </w:r>
                            <w:r>
                              <w:rPr>
                                <w:rFonts w:ascii="Arial" w:hAnsi="Arial"/>
                                <w:w w:val="97"/>
                              </w:rPr>
                              <w:t>c</w:t>
                            </w:r>
                            <w:r>
                              <w:rPr>
                                <w:rFonts w:ascii="Arial" w:hAnsi="Arial"/>
                                <w:w w:val="102"/>
                              </w:rPr>
                              <w:t>o</w:t>
                            </w:r>
                            <w:r>
                              <w:rPr>
                                <w:spacing w:val="23"/>
                              </w:rPr>
                              <w:t xml:space="preserve"> </w:t>
                            </w:r>
                            <w:r>
                              <w:rPr>
                                <w:rFonts w:ascii="Arial" w:hAnsi="Arial"/>
                                <w:spacing w:val="1"/>
                                <w:w w:val="99"/>
                              </w:rPr>
                              <w:t>d</w:t>
                            </w:r>
                            <w:r>
                              <w:rPr>
                                <w:rFonts w:ascii="Arial" w:hAnsi="Arial"/>
                                <w:w w:val="92"/>
                              </w:rPr>
                              <w:t>e</w:t>
                            </w:r>
                            <w:r>
                              <w:rPr>
                                <w:spacing w:val="24"/>
                              </w:rPr>
                              <w:t xml:space="preserve"> </w:t>
                            </w:r>
                            <w:r>
                              <w:rPr>
                                <w:rFonts w:ascii="Arial" w:hAnsi="Arial"/>
                                <w:spacing w:val="-2"/>
                                <w:w w:val="92"/>
                              </w:rPr>
                              <w:t>e</w:t>
                            </w:r>
                            <w:r>
                              <w:rPr>
                                <w:rFonts w:ascii="Arial" w:hAnsi="Arial"/>
                                <w:spacing w:val="1"/>
                                <w:w w:val="93"/>
                              </w:rPr>
                              <w:t>x</w:t>
                            </w:r>
                            <w:r>
                              <w:rPr>
                                <w:rFonts w:ascii="Arial" w:hAnsi="Arial"/>
                                <w:w w:val="92"/>
                              </w:rPr>
                              <w:t>e</w:t>
                            </w:r>
                            <w:r>
                              <w:rPr>
                                <w:rFonts w:ascii="Arial" w:hAnsi="Arial"/>
                                <w:w w:val="97"/>
                              </w:rPr>
                              <w:t>c</w:t>
                            </w:r>
                            <w:r>
                              <w:rPr>
                                <w:rFonts w:ascii="Arial" w:hAnsi="Arial"/>
                                <w:smallCaps/>
                                <w:spacing w:val="-1"/>
                                <w:w w:val="93"/>
                              </w:rPr>
                              <w:t>u</w:t>
                            </w:r>
                            <w:r>
                              <w:rPr>
                                <w:rFonts w:ascii="Arial" w:hAnsi="Arial"/>
                                <w:w w:val="97"/>
                              </w:rPr>
                              <w:t>ç</w:t>
                            </w:r>
                            <w:r>
                              <w:t xml:space="preserve"> </w:t>
                            </w:r>
                            <w:r>
                              <w:rPr>
                                <w:spacing w:val="-2"/>
                              </w:rPr>
                              <w:t xml:space="preserve"> </w:t>
                            </w:r>
                            <w:r>
                              <w:rPr>
                                <w:rFonts w:ascii="Arial" w:hAnsi="Arial"/>
                                <w:w w:val="102"/>
                              </w:rPr>
                              <w:t>o</w:t>
                            </w:r>
                            <w:r>
                              <w:rPr>
                                <w:spacing w:val="21"/>
                              </w:rPr>
                              <w:t xml:space="preserve"> </w:t>
                            </w:r>
                            <w:r>
                              <w:rPr>
                                <w:rFonts w:ascii="Arial" w:hAnsi="Arial"/>
                                <w:spacing w:val="1"/>
                                <w:w w:val="99"/>
                              </w:rPr>
                              <w:t>d</w:t>
                            </w:r>
                            <w:r>
                              <w:rPr>
                                <w:rFonts w:ascii="Arial" w:hAnsi="Arial"/>
                                <w:spacing w:val="-3"/>
                                <w:w w:val="103"/>
                              </w:rPr>
                              <w:t>i</w:t>
                            </w:r>
                            <w:r>
                              <w:rPr>
                                <w:rFonts w:ascii="Arial" w:hAnsi="Arial"/>
                                <w:spacing w:val="1"/>
                                <w:w w:val="97"/>
                              </w:rPr>
                              <w:t>r</w:t>
                            </w:r>
                            <w:r>
                              <w:rPr>
                                <w:rFonts w:ascii="Arial" w:hAnsi="Arial"/>
                                <w:w w:val="92"/>
                              </w:rPr>
                              <w:t>e</w:t>
                            </w:r>
                            <w:r>
                              <w:rPr>
                                <w:rFonts w:ascii="Arial" w:hAnsi="Arial"/>
                                <w:w w:val="107"/>
                              </w:rPr>
                              <w:t>t</w:t>
                            </w:r>
                            <w:r>
                              <w:rPr>
                                <w:rFonts w:ascii="Arial" w:hAnsi="Arial"/>
                                <w:spacing w:val="-1"/>
                                <w:w w:val="88"/>
                              </w:rPr>
                              <w:t>a</w:t>
                            </w:r>
                            <w:r>
                              <w:rPr>
                                <w:rFonts w:ascii="Arial" w:hAnsi="Arial"/>
                                <w:w w:val="83"/>
                              </w:rPr>
                              <w:t>,</w:t>
                            </w:r>
                            <w:r>
                              <w:rPr>
                                <w:spacing w:val="23"/>
                              </w:rPr>
                              <w:t xml:space="preserve"> </w:t>
                            </w:r>
                            <w:r>
                              <w:rPr>
                                <w:rFonts w:ascii="Arial" w:hAnsi="Arial"/>
                                <w:w w:val="97"/>
                              </w:rPr>
                              <w:t>c</w:t>
                            </w:r>
                            <w:r>
                              <w:rPr>
                                <w:rFonts w:ascii="Arial" w:hAnsi="Arial"/>
                                <w:spacing w:val="-1"/>
                                <w:w w:val="102"/>
                              </w:rPr>
                              <w:t>o</w:t>
                            </w:r>
                            <w:r>
                              <w:rPr>
                                <w:rFonts w:ascii="Arial" w:hAnsi="Arial"/>
                                <w:spacing w:val="-1"/>
                                <w:w w:val="97"/>
                              </w:rPr>
                              <w:t>n</w:t>
                            </w:r>
                            <w:r>
                              <w:rPr>
                                <w:rFonts w:ascii="Arial" w:hAnsi="Arial"/>
                                <w:spacing w:val="-2"/>
                                <w:w w:val="97"/>
                              </w:rPr>
                              <w:t>c</w:t>
                            </w:r>
                            <w:r>
                              <w:rPr>
                                <w:rFonts w:ascii="Arial" w:hAnsi="Arial"/>
                                <w:w w:val="92"/>
                              </w:rPr>
                              <w:t>e</w:t>
                            </w:r>
                            <w:r>
                              <w:rPr>
                                <w:rFonts w:ascii="Arial" w:hAnsi="Arial"/>
                                <w:spacing w:val="1"/>
                                <w:w w:val="99"/>
                              </w:rPr>
                              <w:t>d</w:t>
                            </w:r>
                            <w:r>
                              <w:rPr>
                                <w:rFonts w:ascii="Arial" w:hAnsi="Arial"/>
                                <w:spacing w:val="-3"/>
                                <w:w w:val="103"/>
                              </w:rPr>
                              <w:t>i</w:t>
                            </w:r>
                            <w:r>
                              <w:rPr>
                                <w:rFonts w:ascii="Arial" w:hAnsi="Arial"/>
                                <w:spacing w:val="1"/>
                                <w:w w:val="99"/>
                              </w:rPr>
                              <w:t>d</w:t>
                            </w:r>
                            <w:r>
                              <w:rPr>
                                <w:rFonts w:ascii="Arial" w:hAnsi="Arial"/>
                                <w:spacing w:val="-1"/>
                                <w:w w:val="88"/>
                              </w:rPr>
                              <w:t>a</w:t>
                            </w:r>
                            <w:r>
                              <w:rPr>
                                <w:rFonts w:ascii="Arial" w:hAnsi="Arial"/>
                                <w:w w:val="83"/>
                              </w:rPr>
                              <w:t>,</w:t>
                            </w:r>
                            <w:r>
                              <w:rPr>
                                <w:spacing w:val="23"/>
                              </w:rPr>
                              <w:t xml:space="preserve"> </w:t>
                            </w:r>
                            <w:r>
                              <w:rPr>
                                <w:rFonts w:ascii="Arial" w:hAnsi="Arial"/>
                                <w:spacing w:val="-1"/>
                                <w:w w:val="88"/>
                              </w:rPr>
                              <w:t>a</w:t>
                            </w:r>
                            <w:r>
                              <w:rPr>
                                <w:rFonts w:ascii="Arial" w:hAnsi="Arial"/>
                                <w:smallCaps/>
                                <w:spacing w:val="-1"/>
                                <w:w w:val="93"/>
                              </w:rPr>
                              <w:t>u</w:t>
                            </w:r>
                            <w:r>
                              <w:rPr>
                                <w:rFonts w:ascii="Arial" w:hAnsi="Arial"/>
                                <w:w w:val="107"/>
                              </w:rPr>
                              <w:t>t</w:t>
                            </w:r>
                            <w:r>
                              <w:t xml:space="preserve"> </w:t>
                            </w:r>
                            <w:r>
                              <w:rPr>
                                <w:spacing w:val="-2"/>
                              </w:rPr>
                              <w:t xml:space="preserve"> </w:t>
                            </w:r>
                            <w:r>
                              <w:rPr>
                                <w:rFonts w:ascii="Arial" w:hAnsi="Arial"/>
                                <w:spacing w:val="1"/>
                                <w:w w:val="97"/>
                              </w:rPr>
                              <w:t>r</w:t>
                            </w:r>
                            <w:r>
                              <w:rPr>
                                <w:rFonts w:ascii="Arial" w:hAnsi="Arial"/>
                                <w:spacing w:val="-2"/>
                                <w:w w:val="99"/>
                              </w:rPr>
                              <w:t>q</w:t>
                            </w:r>
                            <w:r>
                              <w:rPr>
                                <w:rFonts w:ascii="Arial" w:hAnsi="Arial"/>
                                <w:smallCaps/>
                                <w:spacing w:val="-1"/>
                                <w:w w:val="93"/>
                              </w:rPr>
                              <w:t>u</w:t>
                            </w:r>
                            <w:r>
                              <w:rPr>
                                <w:rFonts w:ascii="Arial" w:hAnsi="Arial"/>
                                <w:w w:val="103"/>
                              </w:rPr>
                              <w:t>i</w:t>
                            </w:r>
                            <w:r>
                              <w:rPr>
                                <w:rFonts w:ascii="Arial" w:hAnsi="Arial"/>
                                <w:w w:val="97"/>
                              </w:rPr>
                              <w:t>c</w:t>
                            </w:r>
                            <w:r>
                              <w:rPr>
                                <w:rFonts w:ascii="Arial" w:hAnsi="Arial"/>
                                <w:w w:val="88"/>
                              </w:rPr>
                              <w:t>a</w:t>
                            </w:r>
                            <w:r>
                              <w:rPr>
                                <w:spacing w:val="23"/>
                              </w:rPr>
                              <w:t xml:space="preserve"> </w:t>
                            </w:r>
                            <w:r>
                              <w:rPr>
                                <w:rFonts w:ascii="Arial" w:hAnsi="Arial"/>
                                <w:spacing w:val="-1"/>
                                <w:w w:val="102"/>
                              </w:rPr>
                              <w:t>o</w:t>
                            </w:r>
                            <w:r>
                              <w:rPr>
                                <w:rFonts w:ascii="Arial" w:hAnsi="Arial"/>
                                <w:smallCaps/>
                                <w:w w:val="93"/>
                              </w:rPr>
                              <w:t>u</w:t>
                            </w:r>
                            <w:r>
                              <w:rPr>
                                <w:spacing w:val="23"/>
                              </w:rPr>
                              <w:t xml:space="preserve"> </w:t>
                            </w:r>
                            <w:r>
                              <w:rPr>
                                <w:rFonts w:ascii="Arial" w:hAnsi="Arial"/>
                                <w:spacing w:val="1"/>
                                <w:w w:val="99"/>
                              </w:rPr>
                              <w:t>d</w:t>
                            </w:r>
                            <w:r>
                              <w:rPr>
                                <w:rFonts w:ascii="Arial" w:hAnsi="Arial"/>
                                <w:w w:val="92"/>
                              </w:rPr>
                              <w:t>e</w:t>
                            </w:r>
                            <w:r>
                              <w:rPr>
                                <w:spacing w:val="22"/>
                              </w:rPr>
                              <w:t xml:space="preserve"> </w:t>
                            </w:r>
                            <w:r>
                              <w:rPr>
                                <w:rFonts w:ascii="Arial" w:hAnsi="Arial"/>
                                <w:w w:val="92"/>
                              </w:rPr>
                              <w:t>e</w:t>
                            </w:r>
                            <w:r>
                              <w:rPr>
                                <w:rFonts w:ascii="Arial" w:hAnsi="Arial"/>
                                <w:w w:val="97"/>
                              </w:rPr>
                              <w:t>c</w:t>
                            </w:r>
                            <w:r>
                              <w:rPr>
                                <w:rFonts w:ascii="Arial" w:hAnsi="Arial"/>
                                <w:spacing w:val="-1"/>
                                <w:w w:val="102"/>
                              </w:rPr>
                              <w:t>o</w:t>
                            </w:r>
                            <w:r>
                              <w:rPr>
                                <w:rFonts w:ascii="Arial" w:hAnsi="Arial"/>
                                <w:spacing w:val="-1"/>
                                <w:w w:val="97"/>
                              </w:rPr>
                              <w:t>n</w:t>
                            </w:r>
                            <w:r>
                              <w:rPr>
                                <w:rFonts w:ascii="Arial" w:hAnsi="Arial"/>
                                <w:spacing w:val="-1"/>
                                <w:w w:val="102"/>
                              </w:rPr>
                              <w:t>o</w:t>
                            </w:r>
                            <w:r>
                              <w:rPr>
                                <w:rFonts w:ascii="Arial" w:hAnsi="Arial"/>
                                <w:spacing w:val="-1"/>
                                <w:w w:val="98"/>
                              </w:rPr>
                              <w:t>m</w:t>
                            </w:r>
                            <w:r>
                              <w:rPr>
                                <w:rFonts w:ascii="Arial" w:hAnsi="Arial"/>
                                <w:w w:val="103"/>
                              </w:rPr>
                              <w:t>i</w:t>
                            </w:r>
                            <w:r>
                              <w:rPr>
                                <w:rFonts w:ascii="Arial" w:hAnsi="Arial"/>
                                <w:w w:val="88"/>
                              </w:rPr>
                              <w:t>a</w:t>
                            </w:r>
                            <w:r>
                              <w:rPr>
                                <w:spacing w:val="23"/>
                              </w:rPr>
                              <w:t xml:space="preserve"> </w:t>
                            </w:r>
                            <w:r>
                              <w:rPr>
                                <w:rFonts w:ascii="Arial" w:hAnsi="Arial"/>
                                <w:spacing w:val="-1"/>
                                <w:w w:val="98"/>
                              </w:rPr>
                              <w:t>m</w:t>
                            </w:r>
                            <w:r>
                              <w:rPr>
                                <w:rFonts w:ascii="Arial" w:hAnsi="Arial"/>
                                <w:w w:val="103"/>
                              </w:rPr>
                              <w:t>i</w:t>
                            </w:r>
                            <w:r>
                              <w:rPr>
                                <w:rFonts w:ascii="Arial" w:hAnsi="Arial"/>
                                <w:spacing w:val="-1"/>
                                <w:w w:val="78"/>
                              </w:rPr>
                              <w:t>s</w:t>
                            </w:r>
                            <w:r>
                              <w:rPr>
                                <w:rFonts w:ascii="Arial" w:hAnsi="Arial"/>
                                <w:w w:val="107"/>
                              </w:rPr>
                              <w:t>t</w:t>
                            </w:r>
                            <w:r>
                              <w:rPr>
                                <w:rFonts w:ascii="Arial" w:hAnsi="Arial"/>
                                <w:spacing w:val="-1"/>
                                <w:w w:val="88"/>
                              </w:rPr>
                              <w:t>a</w:t>
                            </w:r>
                            <w:r>
                              <w:rPr>
                                <w:rFonts w:ascii="Arial" w:hAnsi="Arial"/>
                                <w:w w:val="83"/>
                              </w:rPr>
                              <w:t>,</w:t>
                            </w:r>
                            <w:r>
                              <w:rPr>
                                <w:spacing w:val="23"/>
                              </w:rPr>
                              <w:t xml:space="preserve"> </w:t>
                            </w:r>
                            <w:r>
                              <w:rPr>
                                <w:rFonts w:ascii="Arial" w:hAnsi="Arial"/>
                                <w:spacing w:val="-1"/>
                                <w:w w:val="88"/>
                              </w:rPr>
                              <w:t>a</w:t>
                            </w:r>
                            <w:r>
                              <w:rPr>
                                <w:rFonts w:ascii="Arial" w:hAnsi="Arial"/>
                                <w:w w:val="107"/>
                              </w:rPr>
                              <w:t>t</w:t>
                            </w:r>
                            <w:r>
                              <w:rPr>
                                <w:rFonts w:ascii="Arial" w:hAnsi="Arial"/>
                                <w:spacing w:val="1"/>
                                <w:w w:val="97"/>
                              </w:rPr>
                              <w:t>r</w:t>
                            </w:r>
                            <w:r>
                              <w:rPr>
                                <w:rFonts w:ascii="Arial" w:hAnsi="Arial"/>
                                <w:spacing w:val="-1"/>
                                <w:w w:val="88"/>
                              </w:rPr>
                              <w:t>a</w:t>
                            </w:r>
                            <w:r>
                              <w:rPr>
                                <w:rFonts w:ascii="Arial" w:hAnsi="Arial"/>
                                <w:w w:val="95"/>
                              </w:rPr>
                              <w:t>v</w:t>
                            </w:r>
                            <w:r>
                              <w:t xml:space="preserve"> </w:t>
                            </w:r>
                            <w:r>
                              <w:rPr>
                                <w:spacing w:val="5"/>
                              </w:rPr>
                              <w:t xml:space="preserve"> </w:t>
                            </w:r>
                            <w:r>
                              <w:rPr>
                                <w:rFonts w:ascii="Arial" w:hAnsi="Arial"/>
                                <w:w w:val="78"/>
                              </w:rPr>
                              <w:t>s</w:t>
                            </w:r>
                          </w:p>
                        </w:txbxContent>
                      </wps:txbx>
                      <wps:bodyPr rot="0" vert="horz" wrap="square" lIns="0" tIns="0" rIns="0" bIns="0" anchor="t" anchorCtr="0" upright="1">
                        <a:noAutofit/>
                      </wps:bodyPr>
                    </wps:wsp>
                  </a:graphicData>
                </a:graphic>
              </wp:inline>
            </w:drawing>
          </mc:Choice>
          <mc:Fallback>
            <w:pict>
              <v:shape w14:anchorId="05FE6415" id="Text Box 297" o:spid="_x0000_s1051" type="#_x0000_t202" style="width:430.15pt;height: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" fillcolor="#fd6464" stroked="f">
                <v:fill opacity="26214f"/>
                <v:textbox inset="0,0,0,0">
                  <w:txbxContent>
                    <w:p w14:paraId="312C1B4C" w14:textId="77777777" w:rsidR="0016797D" w:rsidRDefault="0016797D">
                      <w:pPr>
                        <w:pStyle w:val="Corpodetexto"/>
                        <w:spacing w:line="264" w:lineRule="exact"/>
                        <w:ind w:left="46"/>
                        <w:rPr>
                          <w:rFonts w:ascii="Arial" w:hAnsi="Arial"/>
                        </w:rPr>
                      </w:pPr>
                      <w:r>
                        <w:rPr>
                          <w:rFonts w:ascii="Arial" w:hAnsi="Arial"/>
                        </w:rPr>
                        <w:t>p</w:t>
                      </w:r>
                      <w:r>
                        <w:t xml:space="preserve"> </w:t>
                      </w:r>
                      <w:r>
                        <w:rPr>
                          <w:spacing w:val="9"/>
                        </w:rPr>
                        <w:t xml:space="preserve"> </w:t>
                      </w:r>
                      <w:r>
                        <w:rPr>
                          <w:rFonts w:ascii="Arial" w:hAnsi="Arial"/>
                          <w:spacing w:val="-1"/>
                        </w:rPr>
                        <w:t>b</w:t>
                      </w:r>
                      <w:r>
                        <w:rPr>
                          <w:rFonts w:ascii="Arial" w:hAnsi="Arial"/>
                          <w:w w:val="98"/>
                        </w:rPr>
                        <w:t>l</w:t>
                      </w:r>
                      <w:r>
                        <w:rPr>
                          <w:rFonts w:ascii="Arial" w:hAnsi="Arial"/>
                          <w:w w:val="103"/>
                        </w:rPr>
                        <w:t>i</w:t>
                      </w:r>
                      <w:r>
                        <w:rPr>
                          <w:rFonts w:ascii="Arial" w:hAnsi="Arial"/>
                          <w:w w:val="97"/>
                        </w:rPr>
                        <w:t>c</w:t>
                      </w:r>
                      <w:r>
                        <w:rPr>
                          <w:rFonts w:ascii="Arial" w:hAnsi="Arial"/>
                          <w:w w:val="102"/>
                        </w:rPr>
                        <w:t>o</w:t>
                      </w:r>
                      <w:r>
                        <w:rPr>
                          <w:spacing w:val="23"/>
                        </w:rPr>
                        <w:t xml:space="preserve"> </w:t>
                      </w:r>
                      <w:r>
                        <w:rPr>
                          <w:rFonts w:ascii="Arial" w:hAnsi="Arial"/>
                          <w:spacing w:val="1"/>
                          <w:w w:val="99"/>
                        </w:rPr>
                        <w:t>d</w:t>
                      </w:r>
                      <w:r>
                        <w:rPr>
                          <w:rFonts w:ascii="Arial" w:hAnsi="Arial"/>
                          <w:w w:val="92"/>
                        </w:rPr>
                        <w:t>e</w:t>
                      </w:r>
                      <w:r>
                        <w:rPr>
                          <w:spacing w:val="24"/>
                        </w:rPr>
                        <w:t xml:space="preserve"> </w:t>
                      </w:r>
                      <w:r>
                        <w:rPr>
                          <w:rFonts w:ascii="Arial" w:hAnsi="Arial"/>
                          <w:spacing w:val="-2"/>
                          <w:w w:val="92"/>
                        </w:rPr>
                        <w:t>e</w:t>
                      </w:r>
                      <w:r>
                        <w:rPr>
                          <w:rFonts w:ascii="Arial" w:hAnsi="Arial"/>
                          <w:spacing w:val="1"/>
                          <w:w w:val="93"/>
                        </w:rPr>
                        <w:t>x</w:t>
                      </w:r>
                      <w:r>
                        <w:rPr>
                          <w:rFonts w:ascii="Arial" w:hAnsi="Arial"/>
                          <w:w w:val="92"/>
                        </w:rPr>
                        <w:t>e</w:t>
                      </w:r>
                      <w:r>
                        <w:rPr>
                          <w:rFonts w:ascii="Arial" w:hAnsi="Arial"/>
                          <w:w w:val="97"/>
                        </w:rPr>
                        <w:t>c</w:t>
                      </w:r>
                      <w:r>
                        <w:rPr>
                          <w:rFonts w:ascii="Arial" w:hAnsi="Arial"/>
                          <w:smallCaps/>
                          <w:spacing w:val="-1"/>
                          <w:w w:val="93"/>
                        </w:rPr>
                        <w:t>u</w:t>
                      </w:r>
                      <w:r>
                        <w:rPr>
                          <w:rFonts w:ascii="Arial" w:hAnsi="Arial"/>
                          <w:w w:val="97"/>
                        </w:rPr>
                        <w:t>ç</w:t>
                      </w:r>
                      <w:r>
                        <w:t xml:space="preserve"> </w:t>
                      </w:r>
                      <w:r>
                        <w:rPr>
                          <w:spacing w:val="-2"/>
                        </w:rPr>
                        <w:t xml:space="preserve"> </w:t>
                      </w:r>
                      <w:r>
                        <w:rPr>
                          <w:rFonts w:ascii="Arial" w:hAnsi="Arial"/>
                          <w:w w:val="102"/>
                        </w:rPr>
                        <w:t>o</w:t>
                      </w:r>
                      <w:r>
                        <w:rPr>
                          <w:spacing w:val="21"/>
                        </w:rPr>
                        <w:t xml:space="preserve"> </w:t>
                      </w:r>
                      <w:r>
                        <w:rPr>
                          <w:rFonts w:ascii="Arial" w:hAnsi="Arial"/>
                          <w:spacing w:val="1"/>
                          <w:w w:val="99"/>
                        </w:rPr>
                        <w:t>d</w:t>
                      </w:r>
                      <w:r>
                        <w:rPr>
                          <w:rFonts w:ascii="Arial" w:hAnsi="Arial"/>
                          <w:spacing w:val="-3"/>
                          <w:w w:val="103"/>
                        </w:rPr>
                        <w:t>i</w:t>
                      </w:r>
                      <w:r>
                        <w:rPr>
                          <w:rFonts w:ascii="Arial" w:hAnsi="Arial"/>
                          <w:spacing w:val="1"/>
                          <w:w w:val="97"/>
                        </w:rPr>
                        <w:t>r</w:t>
                      </w:r>
                      <w:r>
                        <w:rPr>
                          <w:rFonts w:ascii="Arial" w:hAnsi="Arial"/>
                          <w:w w:val="92"/>
                        </w:rPr>
                        <w:t>e</w:t>
                      </w:r>
                      <w:r>
                        <w:rPr>
                          <w:rFonts w:ascii="Arial" w:hAnsi="Arial"/>
                          <w:w w:val="107"/>
                        </w:rPr>
                        <w:t>t</w:t>
                      </w:r>
                      <w:r>
                        <w:rPr>
                          <w:rFonts w:ascii="Arial" w:hAnsi="Arial"/>
                          <w:spacing w:val="-1"/>
                          <w:w w:val="88"/>
                        </w:rPr>
                        <w:t>a</w:t>
                      </w:r>
                      <w:r>
                        <w:rPr>
                          <w:rFonts w:ascii="Arial" w:hAnsi="Arial"/>
                          <w:w w:val="83"/>
                        </w:rPr>
                        <w:t>,</w:t>
                      </w:r>
                      <w:r>
                        <w:rPr>
                          <w:spacing w:val="23"/>
                        </w:rPr>
                        <w:t xml:space="preserve"> </w:t>
                      </w:r>
                      <w:r>
                        <w:rPr>
                          <w:rFonts w:ascii="Arial" w:hAnsi="Arial"/>
                          <w:w w:val="97"/>
                        </w:rPr>
                        <w:t>c</w:t>
                      </w:r>
                      <w:r>
                        <w:rPr>
                          <w:rFonts w:ascii="Arial" w:hAnsi="Arial"/>
                          <w:spacing w:val="-1"/>
                          <w:w w:val="102"/>
                        </w:rPr>
                        <w:t>o</w:t>
                      </w:r>
                      <w:r>
                        <w:rPr>
                          <w:rFonts w:ascii="Arial" w:hAnsi="Arial"/>
                          <w:spacing w:val="-1"/>
                          <w:w w:val="97"/>
                        </w:rPr>
                        <w:t>n</w:t>
                      </w:r>
                      <w:r>
                        <w:rPr>
                          <w:rFonts w:ascii="Arial" w:hAnsi="Arial"/>
                          <w:spacing w:val="-2"/>
                          <w:w w:val="97"/>
                        </w:rPr>
                        <w:t>c</w:t>
                      </w:r>
                      <w:r>
                        <w:rPr>
                          <w:rFonts w:ascii="Arial" w:hAnsi="Arial"/>
                          <w:w w:val="92"/>
                        </w:rPr>
                        <w:t>e</w:t>
                      </w:r>
                      <w:r>
                        <w:rPr>
                          <w:rFonts w:ascii="Arial" w:hAnsi="Arial"/>
                          <w:spacing w:val="1"/>
                          <w:w w:val="99"/>
                        </w:rPr>
                        <w:t>d</w:t>
                      </w:r>
                      <w:r>
                        <w:rPr>
                          <w:rFonts w:ascii="Arial" w:hAnsi="Arial"/>
                          <w:spacing w:val="-3"/>
                          <w:w w:val="103"/>
                        </w:rPr>
                        <w:t>i</w:t>
                      </w:r>
                      <w:r>
                        <w:rPr>
                          <w:rFonts w:ascii="Arial" w:hAnsi="Arial"/>
                          <w:spacing w:val="1"/>
                          <w:w w:val="99"/>
                        </w:rPr>
                        <w:t>d</w:t>
                      </w:r>
                      <w:r>
                        <w:rPr>
                          <w:rFonts w:ascii="Arial" w:hAnsi="Arial"/>
                          <w:spacing w:val="-1"/>
                          <w:w w:val="88"/>
                        </w:rPr>
                        <w:t>a</w:t>
                      </w:r>
                      <w:r>
                        <w:rPr>
                          <w:rFonts w:ascii="Arial" w:hAnsi="Arial"/>
                          <w:w w:val="83"/>
                        </w:rPr>
                        <w:t>,</w:t>
                      </w:r>
                      <w:r>
                        <w:rPr>
                          <w:spacing w:val="23"/>
                        </w:rPr>
                        <w:t xml:space="preserve"> </w:t>
                      </w:r>
                      <w:r>
                        <w:rPr>
                          <w:rFonts w:ascii="Arial" w:hAnsi="Arial"/>
                          <w:spacing w:val="-1"/>
                          <w:w w:val="88"/>
                        </w:rPr>
                        <w:t>a</w:t>
                      </w:r>
                      <w:r>
                        <w:rPr>
                          <w:rFonts w:ascii="Arial" w:hAnsi="Arial"/>
                          <w:smallCaps/>
                          <w:spacing w:val="-1"/>
                          <w:w w:val="93"/>
                        </w:rPr>
                        <w:t>u</w:t>
                      </w:r>
                      <w:r>
                        <w:rPr>
                          <w:rFonts w:ascii="Arial" w:hAnsi="Arial"/>
                          <w:w w:val="107"/>
                        </w:rPr>
                        <w:t>t</w:t>
                      </w:r>
                      <w:r>
                        <w:t xml:space="preserve"> </w:t>
                      </w:r>
                      <w:r>
                        <w:rPr>
                          <w:spacing w:val="-2"/>
                        </w:rPr>
                        <w:t xml:space="preserve"> </w:t>
                      </w:r>
                      <w:r>
                        <w:rPr>
                          <w:rFonts w:ascii="Arial" w:hAnsi="Arial"/>
                          <w:spacing w:val="1"/>
                          <w:w w:val="97"/>
                        </w:rPr>
                        <w:t>r</w:t>
                      </w:r>
                      <w:r>
                        <w:rPr>
                          <w:rFonts w:ascii="Arial" w:hAnsi="Arial"/>
                          <w:spacing w:val="-2"/>
                          <w:w w:val="99"/>
                        </w:rPr>
                        <w:t>q</w:t>
                      </w:r>
                      <w:r>
                        <w:rPr>
                          <w:rFonts w:ascii="Arial" w:hAnsi="Arial"/>
                          <w:smallCaps/>
                          <w:spacing w:val="-1"/>
                          <w:w w:val="93"/>
                        </w:rPr>
                        <w:t>u</w:t>
                      </w:r>
                      <w:r>
                        <w:rPr>
                          <w:rFonts w:ascii="Arial" w:hAnsi="Arial"/>
                          <w:w w:val="103"/>
                        </w:rPr>
                        <w:t>i</w:t>
                      </w:r>
                      <w:r>
                        <w:rPr>
                          <w:rFonts w:ascii="Arial" w:hAnsi="Arial"/>
                          <w:w w:val="97"/>
                        </w:rPr>
                        <w:t>c</w:t>
                      </w:r>
                      <w:r>
                        <w:rPr>
                          <w:rFonts w:ascii="Arial" w:hAnsi="Arial"/>
                          <w:w w:val="88"/>
                        </w:rPr>
                        <w:t>a</w:t>
                      </w:r>
                      <w:r>
                        <w:rPr>
                          <w:spacing w:val="23"/>
                        </w:rPr>
                        <w:t xml:space="preserve"> </w:t>
                      </w:r>
                      <w:r>
                        <w:rPr>
                          <w:rFonts w:ascii="Arial" w:hAnsi="Arial"/>
                          <w:spacing w:val="-1"/>
                          <w:w w:val="102"/>
                        </w:rPr>
                        <w:t>o</w:t>
                      </w:r>
                      <w:r>
                        <w:rPr>
                          <w:rFonts w:ascii="Arial" w:hAnsi="Arial"/>
                          <w:smallCaps/>
                          <w:w w:val="93"/>
                        </w:rPr>
                        <w:t>u</w:t>
                      </w:r>
                      <w:r>
                        <w:rPr>
                          <w:spacing w:val="23"/>
                        </w:rPr>
                        <w:t xml:space="preserve"> </w:t>
                      </w:r>
                      <w:r>
                        <w:rPr>
                          <w:rFonts w:ascii="Arial" w:hAnsi="Arial"/>
                          <w:spacing w:val="1"/>
                          <w:w w:val="99"/>
                        </w:rPr>
                        <w:t>d</w:t>
                      </w:r>
                      <w:r>
                        <w:rPr>
                          <w:rFonts w:ascii="Arial" w:hAnsi="Arial"/>
                          <w:w w:val="92"/>
                        </w:rPr>
                        <w:t>e</w:t>
                      </w:r>
                      <w:r>
                        <w:rPr>
                          <w:spacing w:val="22"/>
                        </w:rPr>
                        <w:t xml:space="preserve"> </w:t>
                      </w:r>
                      <w:r>
                        <w:rPr>
                          <w:rFonts w:ascii="Arial" w:hAnsi="Arial"/>
                          <w:w w:val="92"/>
                        </w:rPr>
                        <w:t>e</w:t>
                      </w:r>
                      <w:r>
                        <w:rPr>
                          <w:rFonts w:ascii="Arial" w:hAnsi="Arial"/>
                          <w:w w:val="97"/>
                        </w:rPr>
                        <w:t>c</w:t>
                      </w:r>
                      <w:r>
                        <w:rPr>
                          <w:rFonts w:ascii="Arial" w:hAnsi="Arial"/>
                          <w:spacing w:val="-1"/>
                          <w:w w:val="102"/>
                        </w:rPr>
                        <w:t>o</w:t>
                      </w:r>
                      <w:r>
                        <w:rPr>
                          <w:rFonts w:ascii="Arial" w:hAnsi="Arial"/>
                          <w:spacing w:val="-1"/>
                          <w:w w:val="97"/>
                        </w:rPr>
                        <w:t>n</w:t>
                      </w:r>
                      <w:r>
                        <w:rPr>
                          <w:rFonts w:ascii="Arial" w:hAnsi="Arial"/>
                          <w:spacing w:val="-1"/>
                          <w:w w:val="102"/>
                        </w:rPr>
                        <w:t>o</w:t>
                      </w:r>
                      <w:r>
                        <w:rPr>
                          <w:rFonts w:ascii="Arial" w:hAnsi="Arial"/>
                          <w:spacing w:val="-1"/>
                          <w:w w:val="98"/>
                        </w:rPr>
                        <w:t>m</w:t>
                      </w:r>
                      <w:r>
                        <w:rPr>
                          <w:rFonts w:ascii="Arial" w:hAnsi="Arial"/>
                          <w:w w:val="103"/>
                        </w:rPr>
                        <w:t>i</w:t>
                      </w:r>
                      <w:r>
                        <w:rPr>
                          <w:rFonts w:ascii="Arial" w:hAnsi="Arial"/>
                          <w:w w:val="88"/>
                        </w:rPr>
                        <w:t>a</w:t>
                      </w:r>
                      <w:r>
                        <w:rPr>
                          <w:spacing w:val="23"/>
                        </w:rPr>
                        <w:t xml:space="preserve"> </w:t>
                      </w:r>
                      <w:r>
                        <w:rPr>
                          <w:rFonts w:ascii="Arial" w:hAnsi="Arial"/>
                          <w:spacing w:val="-1"/>
                          <w:w w:val="98"/>
                        </w:rPr>
                        <w:t>m</w:t>
                      </w:r>
                      <w:r>
                        <w:rPr>
                          <w:rFonts w:ascii="Arial" w:hAnsi="Arial"/>
                          <w:w w:val="103"/>
                        </w:rPr>
                        <w:t>i</w:t>
                      </w:r>
                      <w:r>
                        <w:rPr>
                          <w:rFonts w:ascii="Arial" w:hAnsi="Arial"/>
                          <w:spacing w:val="-1"/>
                          <w:w w:val="78"/>
                        </w:rPr>
                        <w:t>s</w:t>
                      </w:r>
                      <w:r>
                        <w:rPr>
                          <w:rFonts w:ascii="Arial" w:hAnsi="Arial"/>
                          <w:w w:val="107"/>
                        </w:rPr>
                        <w:t>t</w:t>
                      </w:r>
                      <w:r>
                        <w:rPr>
                          <w:rFonts w:ascii="Arial" w:hAnsi="Arial"/>
                          <w:spacing w:val="-1"/>
                          <w:w w:val="88"/>
                        </w:rPr>
                        <w:t>a</w:t>
                      </w:r>
                      <w:r>
                        <w:rPr>
                          <w:rFonts w:ascii="Arial" w:hAnsi="Arial"/>
                          <w:w w:val="83"/>
                        </w:rPr>
                        <w:t>,</w:t>
                      </w:r>
                      <w:r>
                        <w:rPr>
                          <w:spacing w:val="23"/>
                        </w:rPr>
                        <w:t xml:space="preserve"> </w:t>
                      </w:r>
                      <w:r>
                        <w:rPr>
                          <w:rFonts w:ascii="Arial" w:hAnsi="Arial"/>
                          <w:spacing w:val="-1"/>
                          <w:w w:val="88"/>
                        </w:rPr>
                        <w:t>a</w:t>
                      </w:r>
                      <w:r>
                        <w:rPr>
                          <w:rFonts w:ascii="Arial" w:hAnsi="Arial"/>
                          <w:w w:val="107"/>
                        </w:rPr>
                        <w:t>t</w:t>
                      </w:r>
                      <w:r>
                        <w:rPr>
                          <w:rFonts w:ascii="Arial" w:hAnsi="Arial"/>
                          <w:spacing w:val="1"/>
                          <w:w w:val="97"/>
                        </w:rPr>
                        <w:t>r</w:t>
                      </w:r>
                      <w:r>
                        <w:rPr>
                          <w:rFonts w:ascii="Arial" w:hAnsi="Arial"/>
                          <w:spacing w:val="-1"/>
                          <w:w w:val="88"/>
                        </w:rPr>
                        <w:t>a</w:t>
                      </w:r>
                      <w:r>
                        <w:rPr>
                          <w:rFonts w:ascii="Arial" w:hAnsi="Arial"/>
                          <w:w w:val="95"/>
                        </w:rPr>
                        <w:t>v</w:t>
                      </w:r>
                      <w:r>
                        <w:t xml:space="preserve"> </w:t>
                      </w:r>
                      <w:r>
                        <w:rPr>
                          <w:spacing w:val="5"/>
                        </w:rPr>
                        <w:t xml:space="preserve"> </w:t>
                      </w:r>
                      <w:r>
                        <w:rPr>
                          <w:rFonts w:ascii="Arial" w:hAnsi="Arial"/>
                          <w:w w:val="78"/>
                        </w:rPr>
                        <w:t>s</w:t>
                      </w:r>
                    </w:p>
                  </w:txbxContent>
                </v:textbox>
                <w10:anchorlock/>
              </v:shape>
            </w:pict>
          </mc:Fallback>
        </mc:AlternateContent>
      </w:r>
    </w:p>
    <w:p w14:paraId="0E113396" w14:textId="4FE701CD" w:rsidR="001F72F6" w:rsidRDefault="00E520B0">
      <w:pPr>
        <w:pStyle w:val="Corpodetexto"/>
        <w:spacing w:line="248" w:lineRule="exact"/>
        <w:ind w:left="5122"/>
        <w:rPr>
          <w:rFonts w:ascii="Arial"/>
        </w:rPr>
      </w:pPr>
      <w:r>
        <w:rPr>
          <w:noProof/>
        </w:rPr>
        <mc:AlternateContent>
          <mc:Choice Requires="wps">
            <w:drawing>
              <wp:anchor distT="0" distB="0" distL="114300" distR="114300" simplePos="0" relativeHeight="251682816" behindDoc="0" locked="0" layoutInCell="1" allowOverlap="1" wp14:anchorId="0B523128" wp14:editId="06DFB9C9">
                <wp:simplePos x="0" y="0"/>
                <wp:positionH relativeFrom="page">
                  <wp:posOffset>1050925</wp:posOffset>
                </wp:positionH>
                <wp:positionV relativeFrom="paragraph">
                  <wp:posOffset>-10795</wp:posOffset>
                </wp:positionV>
                <wp:extent cx="3152140" cy="168275"/>
                <wp:effectExtent l="0" t="0" r="0" b="0"/>
                <wp:wrapNone/>
                <wp:docPr id="31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68275"/>
                        </a:xfrm>
                        <a:prstGeom prst="rect">
                          <a:avLst/>
                        </a:prstGeom>
                        <a:solidFill>
                          <a:srgbClr val="FD64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5C392" w14:textId="77777777" w:rsidR="0016797D" w:rsidRDefault="0016797D">
                            <w:pPr>
                              <w:pStyle w:val="Corpodetexto"/>
                              <w:spacing w:line="264" w:lineRule="exact"/>
                              <w:ind w:left="46"/>
                              <w:rPr>
                                <w:rFonts w:ascii="Arial" w:hAnsi="Arial"/>
                              </w:rPr>
                            </w:pPr>
                            <w:r>
                              <w:rPr>
                                <w:rFonts w:ascii="Arial" w:hAnsi="Arial"/>
                              </w:rPr>
                              <w:t xml:space="preserve">da </w:t>
                            </w:r>
                            <w:r>
                              <w:rPr>
                                <w:rFonts w:ascii="Arial" w:hAnsi="Arial"/>
                              </w:rPr>
                              <w:t>Associaç o Brasileira de Normas T cnicas”,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23128" id="Text Box 254" o:spid="_x0000_s1052" type="#_x0000_t202" style="position:absolute;left:0;text-align:left;margin-left:82.75pt;margin-top:-.85pt;width:248.2pt;height:13.2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" fillcolor="#fd6464" stroked="f">
                <v:fill opacity="26214f"/>
                <v:textbox inset="0,0,0,0">
                  <w:txbxContent>
                    <w:p w14:paraId="5A45C392" w14:textId="77777777" w:rsidR="0016797D" w:rsidRDefault="0016797D">
                      <w:pPr>
                        <w:pStyle w:val="Corpodetexto"/>
                        <w:spacing w:line="264" w:lineRule="exact"/>
                        <w:ind w:left="46"/>
                        <w:rPr>
                          <w:rFonts w:ascii="Arial" w:hAnsi="Arial"/>
                        </w:rPr>
                      </w:pPr>
                      <w:r>
                        <w:rPr>
                          <w:rFonts w:ascii="Arial" w:hAnsi="Arial"/>
                        </w:rPr>
                        <w:t xml:space="preserve">da </w:t>
                      </w:r>
                      <w:r>
                        <w:rPr>
                          <w:rFonts w:ascii="Arial" w:hAnsi="Arial"/>
                        </w:rPr>
                        <w:t>Associaç o Brasileira de Normas T cnicas”,</w:t>
                      </w:r>
                    </w:p>
                  </w:txbxContent>
                </v:textbox>
                <w10:wrap anchorx="page"/>
              </v:shape>
            </w:pict>
          </mc:Fallback>
        </mc:AlternateContent>
      </w:r>
      <w:r w:rsidR="0016797D">
        <w:rPr>
          <w:rFonts w:ascii="Arial"/>
        </w:rPr>
        <w:t>conforme consignado no ac rd</w:t>
      </w:r>
      <w:r w:rsidR="0016797D">
        <w:rPr>
          <w:rFonts w:ascii="Arial"/>
          <w:spacing w:val="62"/>
        </w:rPr>
        <w:t xml:space="preserve"> </w:t>
      </w:r>
      <w:r w:rsidR="0016797D">
        <w:rPr>
          <w:rFonts w:ascii="Arial"/>
        </w:rPr>
        <w:t>o</w:t>
      </w:r>
    </w:p>
    <w:p w14:paraId="44F4C29B" w14:textId="77777777" w:rsidR="001F72F6" w:rsidRDefault="0016797D">
      <w:pPr>
        <w:pStyle w:val="Corpodetexto"/>
        <w:spacing w:before="5"/>
        <w:ind w:left="161"/>
        <w:rPr>
          <w:rFonts w:ascii="Arial"/>
        </w:rPr>
      </w:pPr>
      <w:r>
        <w:rPr>
          <w:rFonts w:ascii="Arial"/>
          <w:w w:val="107"/>
        </w:rPr>
        <w:t>t</w:t>
      </w:r>
      <w:r>
        <w:rPr>
          <w:rFonts w:ascii="Arial"/>
          <w:spacing w:val="1"/>
          <w:w w:val="97"/>
        </w:rPr>
        <w:t>r</w:t>
      </w:r>
      <w:r>
        <w:rPr>
          <w:rFonts w:ascii="Arial"/>
          <w:spacing w:val="-1"/>
          <w:w w:val="88"/>
        </w:rPr>
        <w:t>a</w:t>
      </w:r>
      <w:r>
        <w:rPr>
          <w:rFonts w:ascii="Arial"/>
          <w:spacing w:val="-1"/>
          <w:w w:val="97"/>
        </w:rPr>
        <w:t>n</w:t>
      </w:r>
      <w:r>
        <w:rPr>
          <w:rFonts w:ascii="Arial"/>
          <w:spacing w:val="-1"/>
          <w:w w:val="78"/>
        </w:rPr>
        <w:t>s</w:t>
      </w:r>
      <w:r>
        <w:rPr>
          <w:rFonts w:ascii="Arial"/>
          <w:w w:val="97"/>
        </w:rPr>
        <w:t>c</w:t>
      </w:r>
      <w:r>
        <w:rPr>
          <w:rFonts w:ascii="Arial"/>
          <w:spacing w:val="1"/>
          <w:w w:val="97"/>
        </w:rPr>
        <w:t>r</w:t>
      </w:r>
      <w:r>
        <w:rPr>
          <w:rFonts w:ascii="Arial"/>
          <w:w w:val="103"/>
        </w:rPr>
        <w:t>i</w:t>
      </w:r>
      <w:r>
        <w:rPr>
          <w:rFonts w:ascii="Arial"/>
          <w:w w:val="107"/>
        </w:rPr>
        <w:t>t</w:t>
      </w:r>
      <w:r>
        <w:rPr>
          <w:rFonts w:ascii="Arial"/>
          <w:w w:val="102"/>
        </w:rPr>
        <w:t>o</w:t>
      </w:r>
      <w:r>
        <w:rPr>
          <w:spacing w:val="6"/>
        </w:rPr>
        <w:t xml:space="preserve"> </w:t>
      </w:r>
      <w:r>
        <w:rPr>
          <w:rFonts w:ascii="Arial"/>
          <w:w w:val="88"/>
        </w:rPr>
        <w:t>a</w:t>
      </w:r>
      <w:r>
        <w:rPr>
          <w:spacing w:val="7"/>
        </w:rPr>
        <w:t xml:space="preserve"> </w:t>
      </w:r>
      <w:r>
        <w:rPr>
          <w:rFonts w:ascii="Arial"/>
          <w:spacing w:val="-1"/>
          <w:w w:val="78"/>
        </w:rPr>
        <w:t>s</w:t>
      </w:r>
      <w:r>
        <w:rPr>
          <w:rFonts w:ascii="Arial"/>
          <w:spacing w:val="-2"/>
          <w:w w:val="92"/>
        </w:rPr>
        <w:t>e</w:t>
      </w:r>
      <w:r>
        <w:rPr>
          <w:rFonts w:ascii="Arial"/>
          <w:spacing w:val="1"/>
          <w:w w:val="92"/>
        </w:rPr>
        <w:t>g</w:t>
      </w:r>
      <w:r>
        <w:rPr>
          <w:rFonts w:ascii="Arial"/>
          <w:smallCaps/>
          <w:spacing w:val="-1"/>
          <w:w w:val="93"/>
        </w:rPr>
        <w:t>u</w:t>
      </w:r>
      <w:r>
        <w:rPr>
          <w:rFonts w:ascii="Arial"/>
          <w:w w:val="103"/>
        </w:rPr>
        <w:t>i</w:t>
      </w:r>
      <w:r>
        <w:rPr>
          <w:rFonts w:ascii="Arial"/>
          <w:spacing w:val="1"/>
          <w:w w:val="97"/>
        </w:rPr>
        <w:t>r</w:t>
      </w:r>
      <w:r>
        <w:rPr>
          <w:rFonts w:ascii="Arial"/>
          <w:w w:val="92"/>
        </w:rPr>
        <w:t>:</w:t>
      </w:r>
    </w:p>
    <w:p w14:paraId="7CDA883A" w14:textId="77777777" w:rsidR="001F72F6" w:rsidRDefault="001F72F6">
      <w:pPr>
        <w:rPr>
          <w:rFonts w:ascii="Arial"/>
        </w:rPr>
        <w:sectPr w:rsidR="001F72F6">
          <w:pgSz w:w="11900" w:h="16840"/>
          <w:pgMar w:top="660" w:right="1500" w:bottom="280" w:left="1540" w:header="720" w:footer="720" w:gutter="0"/>
          <w:cols w:space="720"/>
        </w:sectPr>
      </w:pPr>
    </w:p>
    <w:p w14:paraId="66A903B1" w14:textId="77777777" w:rsidR="001F72F6" w:rsidRDefault="0016797D">
      <w:pPr>
        <w:spacing w:before="49"/>
        <w:ind w:left="1579"/>
        <w:rPr>
          <w:rFonts w:ascii="Arial" w:hAnsi="Arial"/>
          <w:sz w:val="16"/>
        </w:rPr>
      </w:pPr>
      <w:r>
        <w:rPr>
          <w:rFonts w:ascii="Arial" w:hAnsi="Arial"/>
          <w:b/>
          <w:spacing w:val="-1"/>
          <w:w w:val="94"/>
          <w:sz w:val="16"/>
        </w:rPr>
        <w:lastRenderedPageBreak/>
        <w:t>C</w:t>
      </w:r>
      <w:r>
        <w:rPr>
          <w:rFonts w:ascii="Arial" w:hAnsi="Arial"/>
          <w:b/>
          <w:w w:val="95"/>
          <w:sz w:val="16"/>
        </w:rPr>
        <w:t>l</w:t>
      </w:r>
      <w:r>
        <w:rPr>
          <w:rFonts w:ascii="Arial" w:hAnsi="Arial"/>
          <w:b/>
          <w:spacing w:val="-1"/>
          <w:w w:val="92"/>
          <w:sz w:val="16"/>
        </w:rPr>
        <w:t>a</w:t>
      </w:r>
      <w:r>
        <w:rPr>
          <w:rFonts w:ascii="Arial" w:hAnsi="Arial"/>
          <w:b/>
          <w:w w:val="72"/>
          <w:sz w:val="16"/>
        </w:rPr>
        <w:t>ss</w:t>
      </w:r>
      <w:r>
        <w:rPr>
          <w:rFonts w:ascii="Arial" w:hAnsi="Arial"/>
          <w:b/>
          <w:spacing w:val="-1"/>
          <w:w w:val="97"/>
          <w:sz w:val="16"/>
        </w:rPr>
        <w:t>i</w:t>
      </w:r>
      <w:r>
        <w:rPr>
          <w:rFonts w:ascii="Arial" w:hAnsi="Arial"/>
          <w:b/>
          <w:w w:val="94"/>
          <w:sz w:val="16"/>
        </w:rPr>
        <w:t>f</w:t>
      </w:r>
      <w:r>
        <w:rPr>
          <w:rFonts w:ascii="Arial" w:hAnsi="Arial"/>
          <w:b/>
          <w:spacing w:val="-1"/>
          <w:w w:val="97"/>
          <w:sz w:val="16"/>
        </w:rPr>
        <w:t>i</w:t>
      </w:r>
      <w:r>
        <w:rPr>
          <w:rFonts w:ascii="Arial" w:hAnsi="Arial"/>
          <w:b/>
          <w:w w:val="85"/>
          <w:sz w:val="16"/>
        </w:rPr>
        <w:t>c</w:t>
      </w:r>
      <w:r>
        <w:rPr>
          <w:rFonts w:ascii="Arial" w:hAnsi="Arial"/>
          <w:b/>
          <w:spacing w:val="-3"/>
          <w:w w:val="92"/>
          <w:sz w:val="16"/>
        </w:rPr>
        <w:t>a</w:t>
      </w:r>
      <w:r>
        <w:rPr>
          <w:rFonts w:ascii="Arial" w:hAnsi="Arial"/>
          <w:b/>
          <w:w w:val="85"/>
          <w:sz w:val="16"/>
        </w:rPr>
        <w:t>ç</w:t>
      </w:r>
      <w:r>
        <w:rPr>
          <w:sz w:val="16"/>
        </w:rPr>
        <w:t xml:space="preserve"> </w:t>
      </w:r>
      <w:r>
        <w:rPr>
          <w:spacing w:val="2"/>
          <w:sz w:val="16"/>
        </w:rPr>
        <w:t xml:space="preserve"> </w:t>
      </w:r>
      <w:r>
        <w:rPr>
          <w:rFonts w:ascii="Arial" w:hAnsi="Arial"/>
          <w:b/>
          <w:w w:val="93"/>
          <w:sz w:val="16"/>
        </w:rPr>
        <w:t>o</w:t>
      </w:r>
      <w:r>
        <w:rPr>
          <w:rFonts w:ascii="Arial" w:hAnsi="Arial"/>
          <w:b/>
          <w:w w:val="77"/>
          <w:sz w:val="16"/>
        </w:rPr>
        <w:t>:</w:t>
      </w:r>
      <w:r>
        <w:rPr>
          <w:spacing w:val="2"/>
          <w:sz w:val="16"/>
        </w:rPr>
        <w:t xml:space="preserve"> </w:t>
      </w:r>
      <w:r>
        <w:rPr>
          <w:rFonts w:ascii="Arial" w:hAnsi="Arial"/>
          <w:w w:val="105"/>
          <w:sz w:val="16"/>
        </w:rPr>
        <w:t>D</w:t>
      </w:r>
      <w:r>
        <w:rPr>
          <w:rFonts w:ascii="Arial" w:hAnsi="Arial"/>
          <w:spacing w:val="-1"/>
          <w:w w:val="103"/>
          <w:sz w:val="16"/>
        </w:rPr>
        <w:t>o</w:t>
      </w:r>
      <w:r>
        <w:rPr>
          <w:rFonts w:ascii="Arial" w:hAnsi="Arial"/>
          <w:w w:val="97"/>
          <w:sz w:val="16"/>
        </w:rPr>
        <w:t>c</w:t>
      </w:r>
      <w:r>
        <w:rPr>
          <w:rFonts w:ascii="Arial" w:hAnsi="Arial"/>
          <w:smallCaps/>
          <w:spacing w:val="-1"/>
          <w:w w:val="94"/>
          <w:sz w:val="16"/>
        </w:rPr>
        <w:t>u</w:t>
      </w:r>
      <w:r>
        <w:rPr>
          <w:rFonts w:ascii="Arial" w:hAnsi="Arial"/>
          <w:spacing w:val="-3"/>
          <w:w w:val="99"/>
          <w:sz w:val="16"/>
        </w:rPr>
        <w:t>m</w:t>
      </w:r>
      <w:r>
        <w:rPr>
          <w:rFonts w:ascii="Arial" w:hAnsi="Arial"/>
          <w:w w:val="93"/>
          <w:sz w:val="16"/>
        </w:rPr>
        <w:t>e</w:t>
      </w:r>
      <w:r>
        <w:rPr>
          <w:rFonts w:ascii="Arial" w:hAnsi="Arial"/>
          <w:spacing w:val="-1"/>
          <w:w w:val="97"/>
          <w:sz w:val="16"/>
        </w:rPr>
        <w:t>n</w:t>
      </w:r>
      <w:r>
        <w:rPr>
          <w:rFonts w:ascii="Arial" w:hAnsi="Arial"/>
          <w:w w:val="107"/>
          <w:sz w:val="16"/>
        </w:rPr>
        <w:t>t</w:t>
      </w:r>
      <w:r>
        <w:rPr>
          <w:rFonts w:ascii="Arial" w:hAnsi="Arial"/>
          <w:w w:val="103"/>
          <w:sz w:val="16"/>
        </w:rPr>
        <w:t>o</w:t>
      </w:r>
      <w:r>
        <w:rPr>
          <w:spacing w:val="2"/>
          <w:sz w:val="16"/>
        </w:rPr>
        <w:t xml:space="preserve"> </w:t>
      </w:r>
      <w:r>
        <w:rPr>
          <w:rFonts w:ascii="Arial" w:hAnsi="Arial"/>
          <w:w w:val="94"/>
          <w:sz w:val="16"/>
        </w:rPr>
        <w:t>C</w:t>
      </w:r>
      <w:r>
        <w:rPr>
          <w:rFonts w:ascii="Arial" w:hAnsi="Arial"/>
          <w:spacing w:val="-1"/>
          <w:w w:val="103"/>
          <w:sz w:val="16"/>
        </w:rPr>
        <w:t>o</w:t>
      </w:r>
      <w:r>
        <w:rPr>
          <w:rFonts w:ascii="Arial" w:hAnsi="Arial"/>
          <w:spacing w:val="-1"/>
          <w:w w:val="97"/>
          <w:sz w:val="16"/>
        </w:rPr>
        <w:t>n</w:t>
      </w:r>
      <w:r>
        <w:rPr>
          <w:rFonts w:ascii="Arial" w:hAnsi="Arial"/>
          <w:w w:val="107"/>
          <w:sz w:val="16"/>
        </w:rPr>
        <w:t>t</w:t>
      </w:r>
      <w:r>
        <w:rPr>
          <w:rFonts w:ascii="Arial" w:hAnsi="Arial"/>
          <w:w w:val="98"/>
          <w:sz w:val="16"/>
        </w:rPr>
        <w:t>r</w:t>
      </w:r>
      <w:r>
        <w:rPr>
          <w:rFonts w:ascii="Arial" w:hAnsi="Arial"/>
          <w:spacing w:val="-1"/>
          <w:w w:val="103"/>
          <w:sz w:val="16"/>
        </w:rPr>
        <w:t>o</w:t>
      </w:r>
      <w:r>
        <w:rPr>
          <w:rFonts w:ascii="Arial" w:hAnsi="Arial"/>
          <w:w w:val="99"/>
          <w:sz w:val="16"/>
        </w:rPr>
        <w:t>l</w:t>
      </w:r>
      <w:r>
        <w:rPr>
          <w:rFonts w:ascii="Arial" w:hAnsi="Arial"/>
          <w:spacing w:val="-3"/>
          <w:w w:val="88"/>
          <w:sz w:val="16"/>
        </w:rPr>
        <w:t>a</w:t>
      </w:r>
      <w:r>
        <w:rPr>
          <w:rFonts w:ascii="Arial" w:hAnsi="Arial"/>
          <w:spacing w:val="-1"/>
          <w:sz w:val="16"/>
        </w:rPr>
        <w:t>d</w:t>
      </w:r>
      <w:r>
        <w:rPr>
          <w:rFonts w:ascii="Arial" w:hAnsi="Arial"/>
          <w:w w:val="103"/>
          <w:sz w:val="16"/>
        </w:rPr>
        <w:t>o</w:t>
      </w:r>
      <w:r>
        <w:rPr>
          <w:spacing w:val="4"/>
          <w:sz w:val="16"/>
        </w:rPr>
        <w:t xml:space="preserve"> </w:t>
      </w:r>
      <w:r>
        <w:rPr>
          <w:rFonts w:ascii="Arial" w:hAnsi="Arial"/>
          <w:spacing w:val="-1"/>
          <w:w w:val="91"/>
          <w:sz w:val="16"/>
        </w:rPr>
        <w:t>(</w:t>
      </w:r>
      <w:r>
        <w:rPr>
          <w:rFonts w:ascii="Arial" w:hAnsi="Arial"/>
          <w:w w:val="97"/>
          <w:sz w:val="16"/>
        </w:rPr>
        <w:t>c</w:t>
      </w:r>
      <w:r>
        <w:rPr>
          <w:rFonts w:ascii="Arial" w:hAnsi="Arial"/>
          <w:spacing w:val="-1"/>
          <w:w w:val="103"/>
          <w:sz w:val="16"/>
        </w:rPr>
        <w:t>o</w:t>
      </w:r>
      <w:r>
        <w:rPr>
          <w:rFonts w:ascii="Arial" w:hAnsi="Arial"/>
          <w:spacing w:val="-1"/>
          <w:w w:val="97"/>
          <w:sz w:val="16"/>
        </w:rPr>
        <w:t>n</w:t>
      </w:r>
      <w:r>
        <w:rPr>
          <w:rFonts w:ascii="Arial" w:hAnsi="Arial"/>
          <w:spacing w:val="-2"/>
          <w:w w:val="99"/>
          <w:sz w:val="16"/>
        </w:rPr>
        <w:t>f</w:t>
      </w:r>
      <w:r>
        <w:rPr>
          <w:rFonts w:ascii="Arial" w:hAnsi="Arial"/>
          <w:spacing w:val="-1"/>
          <w:w w:val="103"/>
          <w:sz w:val="16"/>
        </w:rPr>
        <w:t>o</w:t>
      </w:r>
      <w:r>
        <w:rPr>
          <w:rFonts w:ascii="Arial" w:hAnsi="Arial"/>
          <w:w w:val="98"/>
          <w:sz w:val="16"/>
        </w:rPr>
        <w:t>r</w:t>
      </w:r>
      <w:r>
        <w:rPr>
          <w:rFonts w:ascii="Arial" w:hAnsi="Arial"/>
          <w:spacing w:val="-1"/>
          <w:w w:val="99"/>
          <w:sz w:val="16"/>
        </w:rPr>
        <w:t>m</w:t>
      </w:r>
      <w:r>
        <w:rPr>
          <w:rFonts w:ascii="Arial" w:hAnsi="Arial"/>
          <w:w w:val="93"/>
          <w:sz w:val="16"/>
        </w:rPr>
        <w:t>e</w:t>
      </w:r>
      <w:r>
        <w:rPr>
          <w:spacing w:val="4"/>
          <w:sz w:val="16"/>
        </w:rPr>
        <w:t xml:space="preserve"> </w:t>
      </w:r>
      <w:r>
        <w:rPr>
          <w:rFonts w:ascii="Arial" w:hAnsi="Arial"/>
          <w:spacing w:val="-1"/>
          <w:w w:val="84"/>
          <w:sz w:val="16"/>
        </w:rPr>
        <w:t>L</w:t>
      </w:r>
      <w:r>
        <w:rPr>
          <w:rFonts w:ascii="Arial" w:hAnsi="Arial"/>
          <w:w w:val="93"/>
          <w:sz w:val="16"/>
        </w:rPr>
        <w:t>e</w:t>
      </w:r>
      <w:r>
        <w:rPr>
          <w:rFonts w:ascii="Arial" w:hAnsi="Arial"/>
          <w:w w:val="103"/>
          <w:sz w:val="16"/>
        </w:rPr>
        <w:t>i</w:t>
      </w:r>
      <w:r>
        <w:rPr>
          <w:spacing w:val="4"/>
          <w:sz w:val="16"/>
        </w:rPr>
        <w:t xml:space="preserve"> </w:t>
      </w:r>
      <w:r>
        <w:rPr>
          <w:rFonts w:ascii="Arial" w:hAnsi="Arial"/>
          <w:spacing w:val="-1"/>
          <w:w w:val="99"/>
          <w:sz w:val="16"/>
        </w:rPr>
        <w:t>13</w:t>
      </w:r>
      <w:r>
        <w:rPr>
          <w:rFonts w:ascii="Arial" w:hAnsi="Arial"/>
          <w:spacing w:val="-2"/>
          <w:w w:val="83"/>
          <w:sz w:val="16"/>
        </w:rPr>
        <w:t>.</w:t>
      </w:r>
      <w:r>
        <w:rPr>
          <w:rFonts w:ascii="Arial" w:hAnsi="Arial"/>
          <w:spacing w:val="-1"/>
          <w:w w:val="99"/>
          <w:sz w:val="16"/>
        </w:rPr>
        <w:t>30</w:t>
      </w:r>
      <w:r>
        <w:rPr>
          <w:rFonts w:ascii="Arial" w:hAnsi="Arial"/>
          <w:spacing w:val="-3"/>
          <w:w w:val="99"/>
          <w:sz w:val="16"/>
        </w:rPr>
        <w:t>3</w:t>
      </w:r>
      <w:r>
        <w:rPr>
          <w:rFonts w:ascii="Arial" w:hAnsi="Arial"/>
          <w:w w:val="139"/>
          <w:sz w:val="16"/>
        </w:rPr>
        <w:t>/</w:t>
      </w:r>
      <w:r>
        <w:rPr>
          <w:rFonts w:ascii="Arial" w:hAnsi="Arial"/>
          <w:spacing w:val="-1"/>
          <w:w w:val="99"/>
          <w:sz w:val="16"/>
        </w:rPr>
        <w:t>2016</w:t>
      </w:r>
      <w:r>
        <w:rPr>
          <w:rFonts w:ascii="Arial" w:hAnsi="Arial"/>
          <w:w w:val="91"/>
          <w:sz w:val="16"/>
        </w:rPr>
        <w:t>)</w:t>
      </w:r>
    </w:p>
    <w:p w14:paraId="7CFF896B" w14:textId="77777777" w:rsidR="001F72F6" w:rsidRDefault="0016797D">
      <w:pPr>
        <w:spacing w:before="5" w:line="245" w:lineRule="exact"/>
        <w:ind w:left="135"/>
        <w:rPr>
          <w:rFonts w:ascii="Arial" w:hAnsi="Arial"/>
          <w:sz w:val="16"/>
        </w:rPr>
      </w:pPr>
      <w:r>
        <w:rPr>
          <w:noProof/>
          <w:position w:val="-14"/>
        </w:rPr>
        <w:drawing>
          <wp:inline distT="0" distB="0" distL="0" distR="0" wp14:anchorId="6B346F7F" wp14:editId="55A63C2B">
            <wp:extent cx="800100" cy="164592"/>
            <wp:effectExtent l="0" t="0" r="0" b="0"/>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2" cstate="print"/>
                    <a:stretch>
                      <a:fillRect/>
                    </a:stretch>
                  </pic:blipFill>
                  <pic:spPr>
                    <a:xfrm>
                      <a:off x="0" y="0"/>
                      <a:ext cx="800100" cy="164592"/>
                    </a:xfrm>
                    <a:prstGeom prst="rect">
                      <a:avLst/>
                    </a:prstGeom>
                  </pic:spPr>
                </pic:pic>
              </a:graphicData>
            </a:graphic>
          </wp:inline>
        </w:drawing>
      </w:r>
      <w:r>
        <w:rPr>
          <w:sz w:val="20"/>
        </w:rPr>
        <w:t xml:space="preserve">   </w:t>
      </w:r>
      <w:r>
        <w:rPr>
          <w:spacing w:val="-16"/>
          <w:sz w:val="20"/>
        </w:rPr>
        <w:t xml:space="preserve"> </w:t>
      </w:r>
      <w:r>
        <w:rPr>
          <w:rFonts w:ascii="Arial" w:hAnsi="Arial"/>
          <w:b/>
          <w:spacing w:val="-1"/>
          <w:w w:val="85"/>
          <w:sz w:val="16"/>
        </w:rPr>
        <w:t>P</w:t>
      </w:r>
      <w:r>
        <w:rPr>
          <w:rFonts w:ascii="Arial" w:hAnsi="Arial"/>
          <w:b/>
          <w:w w:val="94"/>
          <w:sz w:val="16"/>
        </w:rPr>
        <w:t>r</w:t>
      </w:r>
      <w:r>
        <w:rPr>
          <w:rFonts w:ascii="Arial" w:hAnsi="Arial"/>
          <w:b/>
          <w:spacing w:val="-1"/>
          <w:w w:val="92"/>
          <w:sz w:val="16"/>
        </w:rPr>
        <w:t>a</w:t>
      </w:r>
      <w:r>
        <w:rPr>
          <w:rFonts w:ascii="Arial" w:hAnsi="Arial"/>
          <w:b/>
          <w:spacing w:val="-2"/>
          <w:w w:val="97"/>
          <w:sz w:val="16"/>
        </w:rPr>
        <w:t>z</w:t>
      </w:r>
      <w:r>
        <w:rPr>
          <w:rFonts w:ascii="Arial" w:hAnsi="Arial"/>
          <w:b/>
          <w:w w:val="93"/>
          <w:sz w:val="16"/>
        </w:rPr>
        <w:t>o</w:t>
      </w:r>
      <w:r>
        <w:rPr>
          <w:spacing w:val="5"/>
          <w:sz w:val="16"/>
        </w:rPr>
        <w:t xml:space="preserve"> </w:t>
      </w:r>
      <w:r>
        <w:rPr>
          <w:rFonts w:ascii="Arial" w:hAnsi="Arial"/>
          <w:b/>
          <w:w w:val="92"/>
          <w:sz w:val="16"/>
        </w:rPr>
        <w:t>da</w:t>
      </w:r>
      <w:r>
        <w:rPr>
          <w:spacing w:val="2"/>
          <w:sz w:val="16"/>
        </w:rPr>
        <w:t xml:space="preserve"> </w:t>
      </w:r>
      <w:r>
        <w:rPr>
          <w:rFonts w:ascii="Arial" w:hAnsi="Arial"/>
          <w:b/>
          <w:spacing w:val="-1"/>
          <w:w w:val="85"/>
          <w:sz w:val="16"/>
        </w:rPr>
        <w:t>R</w:t>
      </w:r>
      <w:r>
        <w:rPr>
          <w:rFonts w:ascii="Arial" w:hAnsi="Arial"/>
          <w:b/>
          <w:w w:val="91"/>
          <w:sz w:val="16"/>
        </w:rPr>
        <w:t>e</w:t>
      </w:r>
      <w:r>
        <w:rPr>
          <w:rFonts w:ascii="Arial" w:hAnsi="Arial"/>
          <w:b/>
          <w:spacing w:val="-2"/>
          <w:w w:val="72"/>
          <w:sz w:val="16"/>
        </w:rPr>
        <w:t>s</w:t>
      </w:r>
      <w:r>
        <w:rPr>
          <w:rFonts w:ascii="Arial" w:hAnsi="Arial"/>
          <w:b/>
          <w:w w:val="97"/>
          <w:sz w:val="16"/>
        </w:rPr>
        <w:t>t</w:t>
      </w:r>
      <w:r>
        <w:rPr>
          <w:rFonts w:ascii="Arial" w:hAnsi="Arial"/>
          <w:b/>
          <w:w w:val="94"/>
          <w:sz w:val="16"/>
        </w:rPr>
        <w:t>r</w:t>
      </w:r>
      <w:r>
        <w:rPr>
          <w:rFonts w:ascii="Arial" w:hAnsi="Arial"/>
          <w:b/>
          <w:spacing w:val="-3"/>
          <w:w w:val="97"/>
          <w:sz w:val="16"/>
        </w:rPr>
        <w:t>i</w:t>
      </w:r>
      <w:r>
        <w:rPr>
          <w:rFonts w:ascii="Arial" w:hAnsi="Arial"/>
          <w:b/>
          <w:w w:val="85"/>
          <w:sz w:val="16"/>
        </w:rPr>
        <w:t>ç</w:t>
      </w:r>
      <w:r>
        <w:rPr>
          <w:sz w:val="16"/>
        </w:rPr>
        <w:t xml:space="preserve"> </w:t>
      </w:r>
      <w:r>
        <w:rPr>
          <w:spacing w:val="2"/>
          <w:sz w:val="16"/>
        </w:rPr>
        <w:t xml:space="preserve"> </w:t>
      </w:r>
      <w:r>
        <w:rPr>
          <w:rFonts w:ascii="Arial" w:hAnsi="Arial"/>
          <w:b/>
          <w:w w:val="93"/>
          <w:sz w:val="16"/>
        </w:rPr>
        <w:t>o</w:t>
      </w:r>
      <w:r>
        <w:rPr>
          <w:rFonts w:ascii="Arial" w:hAnsi="Arial"/>
          <w:b/>
          <w:w w:val="77"/>
          <w:sz w:val="16"/>
        </w:rPr>
        <w:t>:</w:t>
      </w:r>
      <w:r>
        <w:rPr>
          <w:spacing w:val="2"/>
          <w:sz w:val="16"/>
        </w:rPr>
        <w:t xml:space="preserve"> </w:t>
      </w:r>
      <w:r>
        <w:rPr>
          <w:rFonts w:ascii="Arial" w:hAnsi="Arial"/>
          <w:w w:val="88"/>
          <w:sz w:val="16"/>
        </w:rPr>
        <w:t>a</w:t>
      </w:r>
      <w:r>
        <w:rPr>
          <w:rFonts w:ascii="Arial" w:hAnsi="Arial"/>
          <w:w w:val="107"/>
          <w:sz w:val="16"/>
        </w:rPr>
        <w:t>t</w:t>
      </w:r>
      <w:r>
        <w:rPr>
          <w:sz w:val="16"/>
        </w:rPr>
        <w:t xml:space="preserve">  </w:t>
      </w:r>
      <w:r>
        <w:rPr>
          <w:spacing w:val="7"/>
          <w:sz w:val="16"/>
        </w:rPr>
        <w:t xml:space="preserve"> </w:t>
      </w:r>
      <w:r>
        <w:rPr>
          <w:rFonts w:ascii="Arial" w:hAnsi="Arial"/>
          <w:w w:val="88"/>
          <w:sz w:val="16"/>
        </w:rPr>
        <w:t>a</w:t>
      </w:r>
      <w:r>
        <w:rPr>
          <w:spacing w:val="3"/>
          <w:sz w:val="16"/>
        </w:rPr>
        <w:t xml:space="preserve"> </w:t>
      </w:r>
      <w:r>
        <w:rPr>
          <w:rFonts w:ascii="Arial" w:hAnsi="Arial"/>
          <w:spacing w:val="-1"/>
          <w:sz w:val="16"/>
        </w:rPr>
        <w:t>d</w:t>
      </w:r>
      <w:r>
        <w:rPr>
          <w:rFonts w:ascii="Arial" w:hAnsi="Arial"/>
          <w:w w:val="88"/>
          <w:sz w:val="16"/>
        </w:rPr>
        <w:t>a</w:t>
      </w:r>
      <w:r>
        <w:rPr>
          <w:rFonts w:ascii="Arial" w:hAnsi="Arial"/>
          <w:w w:val="107"/>
          <w:sz w:val="16"/>
        </w:rPr>
        <w:t>t</w:t>
      </w:r>
      <w:r>
        <w:rPr>
          <w:rFonts w:ascii="Arial" w:hAnsi="Arial"/>
          <w:w w:val="88"/>
          <w:sz w:val="16"/>
        </w:rPr>
        <w:t>a</w:t>
      </w:r>
      <w:r>
        <w:rPr>
          <w:spacing w:val="3"/>
          <w:sz w:val="16"/>
        </w:rPr>
        <w:t xml:space="preserve"> </w:t>
      </w:r>
      <w:r>
        <w:rPr>
          <w:rFonts w:ascii="Arial" w:hAnsi="Arial"/>
          <w:spacing w:val="-1"/>
          <w:sz w:val="16"/>
        </w:rPr>
        <w:t>d</w:t>
      </w:r>
      <w:r>
        <w:rPr>
          <w:rFonts w:ascii="Arial" w:hAnsi="Arial"/>
          <w:w w:val="93"/>
          <w:sz w:val="16"/>
        </w:rPr>
        <w:t>e</w:t>
      </w:r>
      <w:r>
        <w:rPr>
          <w:spacing w:val="4"/>
          <w:sz w:val="16"/>
        </w:rPr>
        <w:t xml:space="preserve"> </w:t>
      </w:r>
      <w:r>
        <w:rPr>
          <w:rFonts w:ascii="Arial" w:hAnsi="Arial"/>
          <w:spacing w:val="-1"/>
          <w:sz w:val="16"/>
        </w:rPr>
        <w:t>d</w:t>
      </w:r>
      <w:r>
        <w:rPr>
          <w:rFonts w:ascii="Arial" w:hAnsi="Arial"/>
          <w:spacing w:val="-1"/>
          <w:w w:val="103"/>
          <w:sz w:val="16"/>
        </w:rPr>
        <w:t>i</w:t>
      </w:r>
      <w:r>
        <w:rPr>
          <w:rFonts w:ascii="Arial" w:hAnsi="Arial"/>
          <w:spacing w:val="-1"/>
          <w:w w:val="96"/>
          <w:sz w:val="16"/>
        </w:rPr>
        <w:t>v</w:t>
      </w:r>
      <w:r>
        <w:rPr>
          <w:rFonts w:ascii="Arial" w:hAnsi="Arial"/>
          <w:smallCaps/>
          <w:spacing w:val="-1"/>
          <w:w w:val="94"/>
          <w:sz w:val="16"/>
        </w:rPr>
        <w:t>u</w:t>
      </w:r>
      <w:r>
        <w:rPr>
          <w:rFonts w:ascii="Arial" w:hAnsi="Arial"/>
          <w:w w:val="99"/>
          <w:sz w:val="16"/>
        </w:rPr>
        <w:t>l</w:t>
      </w:r>
      <w:r>
        <w:rPr>
          <w:rFonts w:ascii="Arial" w:hAnsi="Arial"/>
          <w:spacing w:val="1"/>
          <w:w w:val="93"/>
          <w:sz w:val="16"/>
        </w:rPr>
        <w:t>g</w:t>
      </w:r>
      <w:r>
        <w:rPr>
          <w:rFonts w:ascii="Arial" w:hAnsi="Arial"/>
          <w:spacing w:val="-3"/>
          <w:w w:val="88"/>
          <w:sz w:val="16"/>
        </w:rPr>
        <w:t>a</w:t>
      </w:r>
      <w:r>
        <w:rPr>
          <w:rFonts w:ascii="Arial" w:hAnsi="Arial"/>
          <w:w w:val="97"/>
          <w:sz w:val="16"/>
        </w:rPr>
        <w:t>ç</w:t>
      </w:r>
      <w:r>
        <w:rPr>
          <w:sz w:val="16"/>
        </w:rPr>
        <w:t xml:space="preserve">  </w:t>
      </w:r>
      <w:r>
        <w:rPr>
          <w:rFonts w:ascii="Arial" w:hAnsi="Arial"/>
          <w:w w:val="103"/>
          <w:sz w:val="16"/>
        </w:rPr>
        <w:t>o</w:t>
      </w:r>
      <w:r>
        <w:rPr>
          <w:spacing w:val="4"/>
          <w:sz w:val="16"/>
        </w:rPr>
        <w:t xml:space="preserve"> </w:t>
      </w:r>
      <w:r>
        <w:rPr>
          <w:rFonts w:ascii="Arial" w:hAnsi="Arial"/>
          <w:spacing w:val="-3"/>
          <w:sz w:val="16"/>
        </w:rPr>
        <w:t>d</w:t>
      </w:r>
      <w:r>
        <w:rPr>
          <w:rFonts w:ascii="Arial" w:hAnsi="Arial"/>
          <w:w w:val="88"/>
          <w:sz w:val="16"/>
        </w:rPr>
        <w:t>a</w:t>
      </w:r>
      <w:r>
        <w:rPr>
          <w:spacing w:val="5"/>
          <w:sz w:val="16"/>
        </w:rPr>
        <w:t xml:space="preserve"> </w:t>
      </w:r>
      <w:r>
        <w:rPr>
          <w:rFonts w:ascii="Arial" w:hAnsi="Arial"/>
          <w:spacing w:val="-1"/>
          <w:w w:val="99"/>
          <w:sz w:val="16"/>
        </w:rPr>
        <w:t>A</w:t>
      </w:r>
      <w:r>
        <w:rPr>
          <w:rFonts w:ascii="Arial" w:hAnsi="Arial"/>
          <w:w w:val="107"/>
          <w:sz w:val="16"/>
        </w:rPr>
        <w:t>t</w:t>
      </w:r>
      <w:r>
        <w:rPr>
          <w:rFonts w:ascii="Arial" w:hAnsi="Arial"/>
          <w:w w:val="88"/>
          <w:sz w:val="16"/>
        </w:rPr>
        <w:t>a</w:t>
      </w:r>
    </w:p>
    <w:p w14:paraId="7247D231" w14:textId="77777777" w:rsidR="001F72F6" w:rsidRDefault="0016797D">
      <w:pPr>
        <w:spacing w:line="126" w:lineRule="exact"/>
        <w:ind w:left="1579"/>
        <w:rPr>
          <w:rFonts w:ascii="Arial" w:hAnsi="Arial"/>
          <w:sz w:val="16"/>
        </w:rPr>
      </w:pPr>
      <w:r>
        <w:rPr>
          <w:rFonts w:ascii="Arial" w:hAnsi="Arial"/>
          <w:b/>
          <w:spacing w:val="-1"/>
          <w:w w:val="85"/>
          <w:sz w:val="16"/>
        </w:rPr>
        <w:t>R</w:t>
      </w:r>
      <w:r>
        <w:rPr>
          <w:rFonts w:ascii="Arial" w:hAnsi="Arial"/>
          <w:b/>
          <w:w w:val="91"/>
          <w:sz w:val="16"/>
        </w:rPr>
        <w:t>e</w:t>
      </w:r>
      <w:r>
        <w:rPr>
          <w:rFonts w:ascii="Arial" w:hAnsi="Arial"/>
          <w:b/>
          <w:w w:val="72"/>
          <w:sz w:val="16"/>
        </w:rPr>
        <w:t>s</w:t>
      </w:r>
      <w:r>
        <w:rPr>
          <w:rFonts w:ascii="Arial" w:hAnsi="Arial"/>
          <w:b/>
          <w:w w:val="97"/>
          <w:sz w:val="16"/>
        </w:rPr>
        <w:t>t</w:t>
      </w:r>
      <w:r>
        <w:rPr>
          <w:rFonts w:ascii="Arial" w:hAnsi="Arial"/>
          <w:b/>
          <w:w w:val="94"/>
          <w:sz w:val="16"/>
        </w:rPr>
        <w:t>r</w:t>
      </w:r>
      <w:r>
        <w:rPr>
          <w:rFonts w:ascii="Arial" w:hAnsi="Arial"/>
          <w:b/>
          <w:spacing w:val="-3"/>
          <w:w w:val="97"/>
          <w:sz w:val="16"/>
        </w:rPr>
        <w:t>i</w:t>
      </w:r>
      <w:r>
        <w:rPr>
          <w:rFonts w:ascii="Arial" w:hAnsi="Arial"/>
          <w:b/>
          <w:w w:val="85"/>
          <w:sz w:val="16"/>
        </w:rPr>
        <w:t>ç</w:t>
      </w:r>
      <w:r>
        <w:rPr>
          <w:sz w:val="16"/>
        </w:rPr>
        <w:t xml:space="preserve"> </w:t>
      </w:r>
      <w:r>
        <w:rPr>
          <w:spacing w:val="2"/>
          <w:sz w:val="16"/>
        </w:rPr>
        <w:t xml:space="preserve"> </w:t>
      </w:r>
      <w:r>
        <w:rPr>
          <w:rFonts w:ascii="Arial" w:hAnsi="Arial"/>
          <w:b/>
          <w:w w:val="93"/>
          <w:sz w:val="16"/>
        </w:rPr>
        <w:t>o</w:t>
      </w:r>
      <w:r>
        <w:rPr>
          <w:spacing w:val="3"/>
          <w:sz w:val="16"/>
        </w:rPr>
        <w:t xml:space="preserve"> </w:t>
      </w:r>
      <w:r>
        <w:rPr>
          <w:rFonts w:ascii="Arial" w:hAnsi="Arial"/>
          <w:b/>
          <w:w w:val="92"/>
          <w:sz w:val="16"/>
        </w:rPr>
        <w:t>d</w:t>
      </w:r>
      <w:r>
        <w:rPr>
          <w:rFonts w:ascii="Arial" w:hAnsi="Arial"/>
          <w:b/>
          <w:w w:val="91"/>
          <w:sz w:val="16"/>
        </w:rPr>
        <w:t>e</w:t>
      </w:r>
      <w:r>
        <w:rPr>
          <w:spacing w:val="3"/>
          <w:sz w:val="16"/>
        </w:rPr>
        <w:t xml:space="preserve"> </w:t>
      </w:r>
      <w:r>
        <w:rPr>
          <w:rFonts w:ascii="Arial" w:hAnsi="Arial"/>
          <w:b/>
          <w:w w:val="91"/>
          <w:sz w:val="16"/>
        </w:rPr>
        <w:t>A</w:t>
      </w:r>
      <w:r>
        <w:rPr>
          <w:rFonts w:ascii="Arial" w:hAnsi="Arial"/>
          <w:b/>
          <w:spacing w:val="-2"/>
          <w:w w:val="85"/>
          <w:sz w:val="16"/>
        </w:rPr>
        <w:t>c</w:t>
      </w:r>
      <w:r>
        <w:rPr>
          <w:rFonts w:ascii="Arial" w:hAnsi="Arial"/>
          <w:b/>
          <w:w w:val="91"/>
          <w:sz w:val="16"/>
        </w:rPr>
        <w:t>e</w:t>
      </w:r>
      <w:r>
        <w:rPr>
          <w:rFonts w:ascii="Arial" w:hAnsi="Arial"/>
          <w:b/>
          <w:w w:val="72"/>
          <w:sz w:val="16"/>
        </w:rPr>
        <w:t>s</w:t>
      </w:r>
      <w:r>
        <w:rPr>
          <w:rFonts w:ascii="Arial" w:hAnsi="Arial"/>
          <w:b/>
          <w:spacing w:val="-2"/>
          <w:w w:val="72"/>
          <w:sz w:val="16"/>
        </w:rPr>
        <w:t>s</w:t>
      </w:r>
      <w:r>
        <w:rPr>
          <w:rFonts w:ascii="Arial" w:hAnsi="Arial"/>
          <w:b/>
          <w:w w:val="93"/>
          <w:sz w:val="16"/>
        </w:rPr>
        <w:t>o</w:t>
      </w:r>
      <w:r>
        <w:rPr>
          <w:rFonts w:ascii="Arial" w:hAnsi="Arial"/>
          <w:b/>
          <w:w w:val="77"/>
          <w:sz w:val="16"/>
        </w:rPr>
        <w:t>:</w:t>
      </w:r>
      <w:r>
        <w:rPr>
          <w:spacing w:val="5"/>
          <w:sz w:val="16"/>
        </w:rPr>
        <w:t xml:space="preserve"> </w:t>
      </w:r>
      <w:r>
        <w:rPr>
          <w:rFonts w:ascii="Arial" w:hAnsi="Arial"/>
          <w:spacing w:val="-1"/>
          <w:w w:val="72"/>
          <w:sz w:val="16"/>
        </w:rPr>
        <w:t>E</w:t>
      </w:r>
      <w:r>
        <w:rPr>
          <w:rFonts w:ascii="Arial" w:hAnsi="Arial"/>
          <w:spacing w:val="-3"/>
          <w:w w:val="99"/>
          <w:sz w:val="16"/>
        </w:rPr>
        <w:t>m</w:t>
      </w:r>
      <w:r>
        <w:rPr>
          <w:rFonts w:ascii="Arial" w:hAnsi="Arial"/>
          <w:spacing w:val="1"/>
          <w:w w:val="101"/>
          <w:sz w:val="16"/>
        </w:rPr>
        <w:t>p</w:t>
      </w:r>
      <w:r>
        <w:rPr>
          <w:rFonts w:ascii="Arial" w:hAnsi="Arial"/>
          <w:spacing w:val="-2"/>
          <w:w w:val="98"/>
          <w:sz w:val="16"/>
        </w:rPr>
        <w:t>r</w:t>
      </w:r>
      <w:r>
        <w:rPr>
          <w:rFonts w:ascii="Arial" w:hAnsi="Arial"/>
          <w:w w:val="93"/>
          <w:sz w:val="16"/>
        </w:rPr>
        <w:t>e</w:t>
      </w:r>
      <w:r>
        <w:rPr>
          <w:rFonts w:ascii="Arial" w:hAnsi="Arial"/>
          <w:spacing w:val="-1"/>
          <w:w w:val="78"/>
          <w:sz w:val="16"/>
        </w:rPr>
        <w:t>s</w:t>
      </w:r>
      <w:r>
        <w:rPr>
          <w:rFonts w:ascii="Arial" w:hAnsi="Arial"/>
          <w:w w:val="88"/>
          <w:sz w:val="16"/>
        </w:rPr>
        <w:t>a</w:t>
      </w:r>
      <w:r>
        <w:rPr>
          <w:rFonts w:ascii="Arial" w:hAnsi="Arial"/>
          <w:w w:val="78"/>
          <w:sz w:val="16"/>
        </w:rPr>
        <w:t>s</w:t>
      </w:r>
      <w:r>
        <w:rPr>
          <w:spacing w:val="4"/>
          <w:sz w:val="16"/>
        </w:rPr>
        <w:t xml:space="preserve"> </w:t>
      </w:r>
      <w:r>
        <w:rPr>
          <w:rFonts w:ascii="Arial" w:hAnsi="Arial"/>
          <w:spacing w:val="-1"/>
          <w:sz w:val="16"/>
        </w:rPr>
        <w:t>d</w:t>
      </w:r>
      <w:r>
        <w:rPr>
          <w:rFonts w:ascii="Arial" w:hAnsi="Arial"/>
          <w:w w:val="103"/>
          <w:sz w:val="16"/>
        </w:rPr>
        <w:t>o</w:t>
      </w:r>
      <w:r>
        <w:rPr>
          <w:spacing w:val="2"/>
          <w:sz w:val="16"/>
        </w:rPr>
        <w:t xml:space="preserve"> </w:t>
      </w:r>
      <w:r>
        <w:rPr>
          <w:rFonts w:ascii="Arial" w:hAnsi="Arial"/>
          <w:w w:val="76"/>
          <w:sz w:val="16"/>
        </w:rPr>
        <w:t>S</w:t>
      </w:r>
      <w:r>
        <w:rPr>
          <w:rFonts w:ascii="Arial" w:hAnsi="Arial"/>
          <w:spacing w:val="-1"/>
          <w:w w:val="103"/>
          <w:sz w:val="16"/>
        </w:rPr>
        <w:t>i</w:t>
      </w:r>
      <w:r>
        <w:rPr>
          <w:rFonts w:ascii="Arial" w:hAnsi="Arial"/>
          <w:spacing w:val="-1"/>
          <w:w w:val="78"/>
          <w:sz w:val="16"/>
        </w:rPr>
        <w:t>s</w:t>
      </w:r>
      <w:r>
        <w:rPr>
          <w:rFonts w:ascii="Arial" w:hAnsi="Arial"/>
          <w:w w:val="107"/>
          <w:sz w:val="16"/>
        </w:rPr>
        <w:t>t</w:t>
      </w:r>
      <w:r>
        <w:rPr>
          <w:rFonts w:ascii="Arial" w:hAnsi="Arial"/>
          <w:w w:val="93"/>
          <w:sz w:val="16"/>
        </w:rPr>
        <w:t>e</w:t>
      </w:r>
      <w:r>
        <w:rPr>
          <w:rFonts w:ascii="Arial" w:hAnsi="Arial"/>
          <w:spacing w:val="-1"/>
          <w:w w:val="99"/>
          <w:sz w:val="16"/>
        </w:rPr>
        <w:t>m</w:t>
      </w:r>
      <w:r>
        <w:rPr>
          <w:rFonts w:ascii="Arial" w:hAnsi="Arial"/>
          <w:w w:val="88"/>
          <w:sz w:val="16"/>
        </w:rPr>
        <w:t>a</w:t>
      </w:r>
      <w:r>
        <w:rPr>
          <w:spacing w:val="5"/>
          <w:sz w:val="16"/>
        </w:rPr>
        <w:t xml:space="preserve"> </w:t>
      </w:r>
      <w:r>
        <w:rPr>
          <w:rFonts w:ascii="Arial" w:hAnsi="Arial"/>
          <w:spacing w:val="-3"/>
          <w:w w:val="88"/>
          <w:sz w:val="16"/>
        </w:rPr>
        <w:t>B</w:t>
      </w:r>
      <w:r>
        <w:rPr>
          <w:rFonts w:ascii="Arial" w:hAnsi="Arial"/>
          <w:w w:val="105"/>
          <w:sz w:val="16"/>
        </w:rPr>
        <w:t>ND</w:t>
      </w:r>
      <w:r>
        <w:rPr>
          <w:rFonts w:ascii="Arial" w:hAnsi="Arial"/>
          <w:spacing w:val="-1"/>
          <w:w w:val="72"/>
          <w:sz w:val="16"/>
        </w:rPr>
        <w:t>E</w:t>
      </w:r>
      <w:r>
        <w:rPr>
          <w:rFonts w:ascii="Arial" w:hAnsi="Arial"/>
          <w:w w:val="76"/>
          <w:sz w:val="16"/>
        </w:rPr>
        <w:t>S</w:t>
      </w:r>
      <w:r>
        <w:rPr>
          <w:spacing w:val="3"/>
          <w:sz w:val="16"/>
        </w:rPr>
        <w:t xml:space="preserve"> </w:t>
      </w:r>
      <w:r>
        <w:rPr>
          <w:rFonts w:ascii="Arial" w:hAnsi="Arial"/>
          <w:w w:val="99"/>
          <w:sz w:val="16"/>
        </w:rPr>
        <w:t>–</w:t>
      </w:r>
      <w:r>
        <w:rPr>
          <w:spacing w:val="5"/>
          <w:sz w:val="16"/>
        </w:rPr>
        <w:t xml:space="preserve"> </w:t>
      </w:r>
      <w:r>
        <w:rPr>
          <w:rFonts w:ascii="Arial" w:hAnsi="Arial"/>
          <w:smallCaps/>
          <w:spacing w:val="-1"/>
          <w:w w:val="94"/>
          <w:sz w:val="16"/>
        </w:rPr>
        <w:t>u</w:t>
      </w:r>
      <w:r>
        <w:rPr>
          <w:rFonts w:ascii="Arial" w:hAnsi="Arial"/>
          <w:smallCaps/>
          <w:spacing w:val="-1"/>
          <w:w w:val="73"/>
          <w:sz w:val="16"/>
        </w:rPr>
        <w:t>s</w:t>
      </w:r>
      <w:r>
        <w:rPr>
          <w:rFonts w:ascii="Arial" w:hAnsi="Arial"/>
          <w:w w:val="103"/>
          <w:sz w:val="16"/>
        </w:rPr>
        <w:t>o</w:t>
      </w:r>
      <w:r>
        <w:rPr>
          <w:spacing w:val="4"/>
          <w:sz w:val="16"/>
        </w:rPr>
        <w:t xml:space="preserve"> </w:t>
      </w:r>
      <w:r>
        <w:rPr>
          <w:rFonts w:ascii="Arial" w:hAnsi="Arial"/>
          <w:spacing w:val="-1"/>
          <w:w w:val="97"/>
          <w:sz w:val="16"/>
        </w:rPr>
        <w:t>n</w:t>
      </w:r>
      <w:r>
        <w:rPr>
          <w:rFonts w:ascii="Arial" w:hAnsi="Arial"/>
          <w:w w:val="103"/>
          <w:sz w:val="16"/>
        </w:rPr>
        <w:t>o</w:t>
      </w:r>
      <w:r>
        <w:rPr>
          <w:sz w:val="16"/>
        </w:rPr>
        <w:t xml:space="preserve">  </w:t>
      </w:r>
      <w:r>
        <w:rPr>
          <w:spacing w:val="1"/>
          <w:sz w:val="16"/>
        </w:rPr>
        <w:t xml:space="preserve"> </w:t>
      </w:r>
      <w:r>
        <w:rPr>
          <w:rFonts w:ascii="Arial" w:hAnsi="Arial"/>
          <w:spacing w:val="-3"/>
          <w:w w:val="99"/>
          <w:sz w:val="16"/>
        </w:rPr>
        <w:t>m</w:t>
      </w:r>
      <w:r>
        <w:rPr>
          <w:rFonts w:ascii="Arial" w:hAnsi="Arial"/>
          <w:w w:val="101"/>
          <w:sz w:val="16"/>
        </w:rPr>
        <w:t>b</w:t>
      </w:r>
      <w:r>
        <w:rPr>
          <w:rFonts w:ascii="Arial" w:hAnsi="Arial"/>
          <w:spacing w:val="-1"/>
          <w:w w:val="103"/>
          <w:sz w:val="16"/>
        </w:rPr>
        <w:t>i</w:t>
      </w:r>
      <w:r>
        <w:rPr>
          <w:rFonts w:ascii="Arial" w:hAnsi="Arial"/>
          <w:w w:val="107"/>
          <w:sz w:val="16"/>
        </w:rPr>
        <w:t>t</w:t>
      </w:r>
      <w:r>
        <w:rPr>
          <w:rFonts w:ascii="Arial" w:hAnsi="Arial"/>
          <w:w w:val="103"/>
          <w:sz w:val="16"/>
        </w:rPr>
        <w:t>o</w:t>
      </w:r>
      <w:r>
        <w:rPr>
          <w:spacing w:val="4"/>
          <w:sz w:val="16"/>
        </w:rPr>
        <w:t xml:space="preserve"> </w:t>
      </w:r>
      <w:r>
        <w:rPr>
          <w:rFonts w:ascii="Arial" w:hAnsi="Arial"/>
          <w:spacing w:val="-1"/>
          <w:w w:val="103"/>
          <w:sz w:val="16"/>
        </w:rPr>
        <w:t>i</w:t>
      </w:r>
      <w:r>
        <w:rPr>
          <w:rFonts w:ascii="Arial" w:hAnsi="Arial"/>
          <w:spacing w:val="-1"/>
          <w:w w:val="97"/>
          <w:sz w:val="16"/>
        </w:rPr>
        <w:t>n</w:t>
      </w:r>
      <w:r>
        <w:rPr>
          <w:rFonts w:ascii="Arial" w:hAnsi="Arial"/>
          <w:spacing w:val="-3"/>
          <w:w w:val="107"/>
          <w:sz w:val="16"/>
        </w:rPr>
        <w:t>t</w:t>
      </w:r>
      <w:r>
        <w:rPr>
          <w:rFonts w:ascii="Arial" w:hAnsi="Arial"/>
          <w:w w:val="93"/>
          <w:sz w:val="16"/>
        </w:rPr>
        <w:t>e</w:t>
      </w:r>
      <w:r>
        <w:rPr>
          <w:rFonts w:ascii="Arial" w:hAnsi="Arial"/>
          <w:w w:val="98"/>
          <w:sz w:val="16"/>
        </w:rPr>
        <w:t>r</w:t>
      </w:r>
      <w:r>
        <w:rPr>
          <w:rFonts w:ascii="Arial" w:hAnsi="Arial"/>
          <w:spacing w:val="-1"/>
          <w:w w:val="97"/>
          <w:sz w:val="16"/>
        </w:rPr>
        <w:t>n</w:t>
      </w:r>
      <w:r>
        <w:rPr>
          <w:rFonts w:ascii="Arial" w:hAnsi="Arial"/>
          <w:w w:val="103"/>
          <w:sz w:val="16"/>
        </w:rPr>
        <w:t>o</w:t>
      </w:r>
    </w:p>
    <w:p w14:paraId="4857999C" w14:textId="77777777" w:rsidR="001F72F6" w:rsidRDefault="0016797D">
      <w:pPr>
        <w:spacing w:before="4"/>
        <w:ind w:left="1579"/>
        <w:rPr>
          <w:rFonts w:ascii="Arial"/>
          <w:sz w:val="16"/>
        </w:rPr>
      </w:pPr>
      <w:r>
        <w:rPr>
          <w:rFonts w:ascii="Arial"/>
          <w:b/>
          <w:sz w:val="16"/>
        </w:rPr>
        <w:t xml:space="preserve">Unidade Gestora: </w:t>
      </w:r>
      <w:r>
        <w:rPr>
          <w:rFonts w:ascii="Arial"/>
          <w:sz w:val="16"/>
        </w:rPr>
        <w:t>ASN/DEGAR</w:t>
      </w:r>
    </w:p>
    <w:p w14:paraId="63ACE098" w14:textId="77777777" w:rsidR="001F72F6" w:rsidRDefault="001F72F6">
      <w:pPr>
        <w:pStyle w:val="Corpodetexto"/>
        <w:rPr>
          <w:rFonts w:ascii="Arial"/>
          <w:sz w:val="20"/>
        </w:rPr>
      </w:pPr>
    </w:p>
    <w:p w14:paraId="7A3108C6" w14:textId="77777777" w:rsidR="001F72F6" w:rsidRDefault="001F72F6">
      <w:pPr>
        <w:pStyle w:val="Corpodetexto"/>
        <w:rPr>
          <w:rFonts w:ascii="Arial"/>
          <w:sz w:val="20"/>
        </w:rPr>
      </w:pPr>
    </w:p>
    <w:p w14:paraId="462A80CD" w14:textId="77777777" w:rsidR="001F72F6" w:rsidRDefault="0016797D">
      <w:pPr>
        <w:spacing w:before="190" w:line="235" w:lineRule="auto"/>
        <w:ind w:left="869" w:right="192"/>
        <w:jc w:val="both"/>
        <w:rPr>
          <w:rFonts w:ascii="Arial" w:hAnsi="Arial"/>
          <w:sz w:val="25"/>
        </w:rPr>
      </w:pPr>
      <w:r>
        <w:rPr>
          <w:rFonts w:ascii="Arial" w:hAnsi="Arial"/>
          <w:spacing w:val="-1"/>
          <w:w w:val="126"/>
          <w:sz w:val="24"/>
        </w:rPr>
        <w:t>“</w:t>
      </w:r>
      <w:r>
        <w:rPr>
          <w:rFonts w:ascii="Arial" w:hAnsi="Arial"/>
          <w:spacing w:val="-1"/>
          <w:w w:val="87"/>
          <w:sz w:val="25"/>
        </w:rPr>
        <w:t>(</w:t>
      </w:r>
      <w:r>
        <w:rPr>
          <w:rFonts w:ascii="Arial" w:hAnsi="Arial"/>
          <w:spacing w:val="-1"/>
          <w:w w:val="79"/>
          <w:sz w:val="25"/>
        </w:rPr>
        <w:t>...</w:t>
      </w:r>
      <w:r>
        <w:rPr>
          <w:rFonts w:ascii="Arial" w:hAnsi="Arial"/>
          <w:w w:val="87"/>
          <w:sz w:val="25"/>
        </w:rPr>
        <w:t>)</w:t>
      </w:r>
      <w:r>
        <w:rPr>
          <w:spacing w:val="6"/>
          <w:sz w:val="25"/>
        </w:rPr>
        <w:t xml:space="preserve"> </w:t>
      </w:r>
      <w:r>
        <w:rPr>
          <w:rFonts w:ascii="Arial" w:hAnsi="Arial"/>
          <w:spacing w:val="-1"/>
          <w:w w:val="95"/>
          <w:sz w:val="25"/>
        </w:rPr>
        <w:t>9</w:t>
      </w:r>
      <w:r>
        <w:rPr>
          <w:rFonts w:ascii="Arial" w:hAnsi="Arial"/>
          <w:spacing w:val="2"/>
          <w:w w:val="79"/>
          <w:sz w:val="25"/>
        </w:rPr>
        <w:t>.</w:t>
      </w:r>
      <w:r>
        <w:rPr>
          <w:rFonts w:ascii="Arial" w:hAnsi="Arial"/>
          <w:spacing w:val="-1"/>
          <w:w w:val="95"/>
          <w:sz w:val="25"/>
        </w:rPr>
        <w:t>3</w:t>
      </w:r>
      <w:r>
        <w:rPr>
          <w:rFonts w:ascii="Arial" w:hAnsi="Arial"/>
          <w:w w:val="79"/>
          <w:sz w:val="25"/>
        </w:rPr>
        <w:t>.</w:t>
      </w:r>
      <w:r>
        <w:rPr>
          <w:spacing w:val="6"/>
          <w:sz w:val="25"/>
        </w:rPr>
        <w:t xml:space="preserve"> </w:t>
      </w:r>
      <w:r>
        <w:rPr>
          <w:rFonts w:ascii="Arial" w:hAnsi="Arial"/>
          <w:b/>
          <w:spacing w:val="1"/>
          <w:w w:val="88"/>
          <w:sz w:val="25"/>
        </w:rPr>
        <w:t>d</w:t>
      </w:r>
      <w:r>
        <w:rPr>
          <w:rFonts w:ascii="Arial" w:hAnsi="Arial"/>
          <w:b/>
          <w:w w:val="87"/>
          <w:sz w:val="25"/>
        </w:rPr>
        <w:t>e</w:t>
      </w:r>
      <w:r>
        <w:rPr>
          <w:rFonts w:ascii="Arial" w:hAnsi="Arial"/>
          <w:b/>
          <w:spacing w:val="-1"/>
          <w:w w:val="93"/>
          <w:sz w:val="25"/>
        </w:rPr>
        <w:t>t</w:t>
      </w:r>
      <w:r>
        <w:rPr>
          <w:rFonts w:ascii="Arial" w:hAnsi="Arial"/>
          <w:b/>
          <w:w w:val="87"/>
          <w:sz w:val="25"/>
        </w:rPr>
        <w:t>e</w:t>
      </w:r>
      <w:r>
        <w:rPr>
          <w:rFonts w:ascii="Arial" w:hAnsi="Arial"/>
          <w:b/>
          <w:w w:val="90"/>
          <w:sz w:val="25"/>
        </w:rPr>
        <w:t>r</w:t>
      </w:r>
      <w:r>
        <w:rPr>
          <w:rFonts w:ascii="Arial" w:hAnsi="Arial"/>
          <w:b/>
          <w:w w:val="91"/>
          <w:sz w:val="25"/>
        </w:rPr>
        <w:t>m</w:t>
      </w:r>
      <w:r>
        <w:rPr>
          <w:rFonts w:ascii="Arial" w:hAnsi="Arial"/>
          <w:b/>
          <w:spacing w:val="-1"/>
          <w:w w:val="93"/>
          <w:sz w:val="25"/>
        </w:rPr>
        <w:t>i</w:t>
      </w:r>
      <w:r>
        <w:rPr>
          <w:rFonts w:ascii="Arial" w:hAnsi="Arial"/>
          <w:b/>
          <w:spacing w:val="1"/>
          <w:w w:val="88"/>
          <w:sz w:val="25"/>
        </w:rPr>
        <w:t>n</w:t>
      </w:r>
      <w:r>
        <w:rPr>
          <w:rFonts w:ascii="Arial" w:hAnsi="Arial"/>
          <w:b/>
          <w:w w:val="87"/>
          <w:sz w:val="25"/>
        </w:rPr>
        <w:t>a</w:t>
      </w:r>
      <w:r>
        <w:rPr>
          <w:rFonts w:ascii="Arial" w:hAnsi="Arial"/>
          <w:b/>
          <w:w w:val="90"/>
          <w:sz w:val="25"/>
        </w:rPr>
        <w:t>r</w:t>
      </w:r>
      <w:r>
        <w:rPr>
          <w:spacing w:val="7"/>
          <w:sz w:val="25"/>
        </w:rPr>
        <w:t xml:space="preserve"> </w:t>
      </w:r>
      <w:r>
        <w:rPr>
          <w:rFonts w:ascii="Arial" w:hAnsi="Arial"/>
          <w:b/>
          <w:w w:val="87"/>
          <w:sz w:val="25"/>
        </w:rPr>
        <w:t>a</w:t>
      </w:r>
      <w:r>
        <w:rPr>
          <w:rFonts w:ascii="Arial" w:hAnsi="Arial"/>
          <w:b/>
          <w:w w:val="89"/>
          <w:sz w:val="25"/>
        </w:rPr>
        <w:t>o</w:t>
      </w:r>
      <w:r>
        <w:rPr>
          <w:spacing w:val="5"/>
          <w:sz w:val="25"/>
        </w:rPr>
        <w:t xml:space="preserve"> </w:t>
      </w:r>
      <w:r>
        <w:rPr>
          <w:rFonts w:ascii="Arial" w:hAnsi="Arial"/>
          <w:b/>
          <w:w w:val="79"/>
          <w:sz w:val="25"/>
        </w:rPr>
        <w:t>B</w:t>
      </w:r>
      <w:r>
        <w:rPr>
          <w:rFonts w:ascii="Arial" w:hAnsi="Arial"/>
          <w:b/>
          <w:w w:val="87"/>
          <w:sz w:val="25"/>
        </w:rPr>
        <w:t>a</w:t>
      </w:r>
      <w:r>
        <w:rPr>
          <w:rFonts w:ascii="Arial" w:hAnsi="Arial"/>
          <w:b/>
          <w:spacing w:val="1"/>
          <w:w w:val="88"/>
          <w:sz w:val="25"/>
        </w:rPr>
        <w:t>n</w:t>
      </w:r>
      <w:r>
        <w:rPr>
          <w:rFonts w:ascii="Arial" w:hAnsi="Arial"/>
          <w:b/>
          <w:spacing w:val="-1"/>
          <w:w w:val="81"/>
          <w:sz w:val="25"/>
        </w:rPr>
        <w:t>c</w:t>
      </w:r>
      <w:r>
        <w:rPr>
          <w:rFonts w:ascii="Arial" w:hAnsi="Arial"/>
          <w:b/>
          <w:w w:val="89"/>
          <w:sz w:val="25"/>
        </w:rPr>
        <w:t>o</w:t>
      </w:r>
      <w:r>
        <w:rPr>
          <w:spacing w:val="7"/>
          <w:sz w:val="25"/>
        </w:rPr>
        <w:t xml:space="preserve"> </w:t>
      </w:r>
      <w:r>
        <w:rPr>
          <w:rFonts w:ascii="Arial" w:hAnsi="Arial"/>
          <w:b/>
          <w:spacing w:val="-1"/>
          <w:w w:val="101"/>
          <w:sz w:val="25"/>
        </w:rPr>
        <w:t>N</w:t>
      </w:r>
      <w:r>
        <w:rPr>
          <w:rFonts w:ascii="Arial" w:hAnsi="Arial"/>
          <w:b/>
          <w:w w:val="87"/>
          <w:sz w:val="25"/>
        </w:rPr>
        <w:t>a</w:t>
      </w:r>
      <w:r>
        <w:rPr>
          <w:rFonts w:ascii="Arial" w:hAnsi="Arial"/>
          <w:b/>
          <w:spacing w:val="-1"/>
          <w:w w:val="81"/>
          <w:sz w:val="25"/>
        </w:rPr>
        <w:t>c</w:t>
      </w:r>
      <w:r>
        <w:rPr>
          <w:rFonts w:ascii="Arial" w:hAnsi="Arial"/>
          <w:b/>
          <w:spacing w:val="-1"/>
          <w:w w:val="93"/>
          <w:sz w:val="25"/>
        </w:rPr>
        <w:t>i</w:t>
      </w:r>
      <w:r>
        <w:rPr>
          <w:rFonts w:ascii="Arial" w:hAnsi="Arial"/>
          <w:b/>
          <w:w w:val="89"/>
          <w:sz w:val="25"/>
        </w:rPr>
        <w:t>o</w:t>
      </w:r>
      <w:r>
        <w:rPr>
          <w:rFonts w:ascii="Arial" w:hAnsi="Arial"/>
          <w:b/>
          <w:spacing w:val="1"/>
          <w:w w:val="88"/>
          <w:sz w:val="25"/>
        </w:rPr>
        <w:t>n</w:t>
      </w:r>
      <w:r>
        <w:rPr>
          <w:rFonts w:ascii="Arial" w:hAnsi="Arial"/>
          <w:b/>
          <w:w w:val="87"/>
          <w:sz w:val="25"/>
        </w:rPr>
        <w:t>a</w:t>
      </w:r>
      <w:r>
        <w:rPr>
          <w:rFonts w:ascii="Arial" w:hAnsi="Arial"/>
          <w:b/>
          <w:w w:val="91"/>
          <w:sz w:val="25"/>
        </w:rPr>
        <w:t>l</w:t>
      </w:r>
      <w:r>
        <w:rPr>
          <w:spacing w:val="8"/>
          <w:sz w:val="25"/>
        </w:rPr>
        <w:t xml:space="preserve"> </w:t>
      </w:r>
      <w:r>
        <w:rPr>
          <w:rFonts w:ascii="Arial" w:hAnsi="Arial"/>
          <w:b/>
          <w:spacing w:val="1"/>
          <w:w w:val="88"/>
          <w:sz w:val="25"/>
        </w:rPr>
        <w:t>d</w:t>
      </w:r>
      <w:r>
        <w:rPr>
          <w:rFonts w:ascii="Arial" w:hAnsi="Arial"/>
          <w:b/>
          <w:w w:val="87"/>
          <w:sz w:val="25"/>
        </w:rPr>
        <w:t>e</w:t>
      </w:r>
      <w:r>
        <w:rPr>
          <w:spacing w:val="7"/>
          <w:sz w:val="25"/>
        </w:rPr>
        <w:t xml:space="preserve"> </w:t>
      </w:r>
      <w:r>
        <w:rPr>
          <w:rFonts w:ascii="Arial" w:hAnsi="Arial"/>
          <w:b/>
          <w:spacing w:val="-2"/>
          <w:w w:val="101"/>
          <w:sz w:val="25"/>
        </w:rPr>
        <w:t>D</w:t>
      </w:r>
      <w:r>
        <w:rPr>
          <w:rFonts w:ascii="Arial" w:hAnsi="Arial"/>
          <w:b/>
          <w:spacing w:val="-2"/>
          <w:w w:val="87"/>
          <w:sz w:val="25"/>
        </w:rPr>
        <w:t>e</w:t>
      </w:r>
      <w:r>
        <w:rPr>
          <w:rFonts w:ascii="Arial" w:hAnsi="Arial"/>
          <w:b/>
          <w:w w:val="68"/>
          <w:sz w:val="25"/>
        </w:rPr>
        <w:t>s</w:t>
      </w:r>
      <w:r>
        <w:rPr>
          <w:rFonts w:ascii="Arial" w:hAnsi="Arial"/>
          <w:b/>
          <w:w w:val="87"/>
          <w:sz w:val="25"/>
        </w:rPr>
        <w:t>e</w:t>
      </w:r>
      <w:r>
        <w:rPr>
          <w:rFonts w:ascii="Arial" w:hAnsi="Arial"/>
          <w:b/>
          <w:spacing w:val="1"/>
          <w:w w:val="88"/>
          <w:sz w:val="25"/>
        </w:rPr>
        <w:t>n</w:t>
      </w:r>
      <w:r>
        <w:rPr>
          <w:rFonts w:ascii="Arial" w:hAnsi="Arial"/>
          <w:b/>
          <w:spacing w:val="-1"/>
          <w:w w:val="81"/>
          <w:sz w:val="25"/>
        </w:rPr>
        <w:t>v</w:t>
      </w:r>
      <w:r>
        <w:rPr>
          <w:rFonts w:ascii="Arial" w:hAnsi="Arial"/>
          <w:b/>
          <w:spacing w:val="-2"/>
          <w:w w:val="89"/>
          <w:sz w:val="25"/>
        </w:rPr>
        <w:t>o</w:t>
      </w:r>
      <w:r>
        <w:rPr>
          <w:rFonts w:ascii="Arial" w:hAnsi="Arial"/>
          <w:b/>
          <w:spacing w:val="1"/>
          <w:w w:val="91"/>
          <w:sz w:val="25"/>
        </w:rPr>
        <w:t>l</w:t>
      </w:r>
      <w:r>
        <w:rPr>
          <w:rFonts w:ascii="Arial" w:hAnsi="Arial"/>
          <w:b/>
          <w:spacing w:val="-1"/>
          <w:w w:val="81"/>
          <w:sz w:val="25"/>
        </w:rPr>
        <w:t>v</w:t>
      </w:r>
      <w:r>
        <w:rPr>
          <w:rFonts w:ascii="Arial" w:hAnsi="Arial"/>
          <w:b/>
          <w:spacing w:val="-1"/>
          <w:w w:val="93"/>
          <w:sz w:val="25"/>
        </w:rPr>
        <w:t>i</w:t>
      </w:r>
      <w:r>
        <w:rPr>
          <w:rFonts w:ascii="Arial" w:hAnsi="Arial"/>
          <w:b/>
          <w:w w:val="91"/>
          <w:sz w:val="25"/>
        </w:rPr>
        <w:t>m</w:t>
      </w:r>
      <w:r>
        <w:rPr>
          <w:rFonts w:ascii="Arial" w:hAnsi="Arial"/>
          <w:b/>
          <w:w w:val="87"/>
          <w:sz w:val="25"/>
        </w:rPr>
        <w:t>e</w:t>
      </w:r>
      <w:r>
        <w:rPr>
          <w:rFonts w:ascii="Arial" w:hAnsi="Arial"/>
          <w:b/>
          <w:spacing w:val="1"/>
          <w:w w:val="88"/>
          <w:sz w:val="25"/>
        </w:rPr>
        <w:t>n</w:t>
      </w:r>
      <w:r>
        <w:rPr>
          <w:rFonts w:ascii="Arial" w:hAnsi="Arial"/>
          <w:b/>
          <w:spacing w:val="-1"/>
          <w:w w:val="93"/>
          <w:sz w:val="25"/>
        </w:rPr>
        <w:t>t</w:t>
      </w:r>
      <w:r>
        <w:rPr>
          <w:rFonts w:ascii="Arial" w:hAnsi="Arial"/>
          <w:b/>
          <w:w w:val="89"/>
          <w:sz w:val="25"/>
        </w:rPr>
        <w:t>o</w:t>
      </w:r>
      <w:r>
        <w:rPr>
          <w:spacing w:val="7"/>
          <w:sz w:val="25"/>
        </w:rPr>
        <w:t xml:space="preserve"> </w:t>
      </w:r>
      <w:r>
        <w:rPr>
          <w:rFonts w:ascii="Arial" w:hAnsi="Arial"/>
          <w:b/>
          <w:w w:val="73"/>
          <w:sz w:val="25"/>
        </w:rPr>
        <w:t>E</w:t>
      </w:r>
      <w:r>
        <w:rPr>
          <w:rFonts w:ascii="Arial" w:hAnsi="Arial"/>
          <w:b/>
          <w:spacing w:val="-1"/>
          <w:w w:val="81"/>
          <w:sz w:val="25"/>
        </w:rPr>
        <w:t>c</w:t>
      </w:r>
      <w:r>
        <w:rPr>
          <w:rFonts w:ascii="Arial" w:hAnsi="Arial"/>
          <w:b/>
          <w:spacing w:val="-2"/>
          <w:w w:val="89"/>
          <w:sz w:val="25"/>
        </w:rPr>
        <w:t>o</w:t>
      </w:r>
      <w:r>
        <w:rPr>
          <w:rFonts w:ascii="Arial" w:hAnsi="Arial"/>
          <w:b/>
          <w:w w:val="88"/>
          <w:sz w:val="25"/>
        </w:rPr>
        <w:t>n</w:t>
      </w:r>
      <w:r>
        <w:rPr>
          <w:sz w:val="25"/>
        </w:rPr>
        <w:t xml:space="preserve"> </w:t>
      </w:r>
      <w:r>
        <w:rPr>
          <w:spacing w:val="13"/>
          <w:sz w:val="25"/>
        </w:rPr>
        <w:t xml:space="preserve"> </w:t>
      </w:r>
      <w:r>
        <w:rPr>
          <w:rFonts w:ascii="Arial" w:hAnsi="Arial"/>
          <w:b/>
          <w:spacing w:val="-2"/>
          <w:w w:val="91"/>
          <w:sz w:val="25"/>
        </w:rPr>
        <w:t>m</w:t>
      </w:r>
      <w:r>
        <w:rPr>
          <w:rFonts w:ascii="Arial" w:hAnsi="Arial"/>
          <w:b/>
          <w:spacing w:val="-1"/>
          <w:w w:val="93"/>
          <w:sz w:val="25"/>
        </w:rPr>
        <w:t>i</w:t>
      </w:r>
      <w:r>
        <w:rPr>
          <w:rFonts w:ascii="Arial" w:hAnsi="Arial"/>
          <w:b/>
          <w:spacing w:val="-1"/>
          <w:w w:val="81"/>
          <w:sz w:val="25"/>
        </w:rPr>
        <w:t>c</w:t>
      </w:r>
      <w:r>
        <w:rPr>
          <w:rFonts w:ascii="Arial" w:hAnsi="Arial"/>
          <w:b/>
          <w:w w:val="89"/>
          <w:sz w:val="25"/>
        </w:rPr>
        <w:t>o</w:t>
      </w:r>
      <w:r>
        <w:rPr>
          <w:spacing w:val="7"/>
          <w:sz w:val="25"/>
        </w:rPr>
        <w:t xml:space="preserve"> </w:t>
      </w:r>
      <w:r>
        <w:rPr>
          <w:rFonts w:ascii="Arial" w:hAnsi="Arial"/>
          <w:b/>
          <w:w w:val="87"/>
          <w:sz w:val="25"/>
        </w:rPr>
        <w:t>e</w:t>
      </w:r>
      <w:r>
        <w:rPr>
          <w:w w:val="87"/>
          <w:sz w:val="25"/>
        </w:rPr>
        <w:t xml:space="preserve"> </w:t>
      </w:r>
      <w:r>
        <w:rPr>
          <w:rFonts w:ascii="Arial" w:hAnsi="Arial"/>
          <w:b/>
          <w:spacing w:val="1"/>
          <w:w w:val="74"/>
          <w:sz w:val="25"/>
        </w:rPr>
        <w:t>S</w:t>
      </w:r>
      <w:r>
        <w:rPr>
          <w:rFonts w:ascii="Arial" w:hAnsi="Arial"/>
          <w:b/>
          <w:w w:val="89"/>
          <w:sz w:val="25"/>
        </w:rPr>
        <w:t>o</w:t>
      </w:r>
      <w:r>
        <w:rPr>
          <w:rFonts w:ascii="Arial" w:hAnsi="Arial"/>
          <w:b/>
          <w:spacing w:val="-1"/>
          <w:w w:val="81"/>
          <w:sz w:val="25"/>
        </w:rPr>
        <w:t>c</w:t>
      </w:r>
      <w:r>
        <w:rPr>
          <w:rFonts w:ascii="Arial" w:hAnsi="Arial"/>
          <w:b/>
          <w:spacing w:val="-1"/>
          <w:w w:val="93"/>
          <w:sz w:val="25"/>
        </w:rPr>
        <w:t>i</w:t>
      </w:r>
      <w:r>
        <w:rPr>
          <w:rFonts w:ascii="Arial" w:hAnsi="Arial"/>
          <w:b/>
          <w:w w:val="87"/>
          <w:sz w:val="25"/>
        </w:rPr>
        <w:t>a</w:t>
      </w:r>
      <w:r>
        <w:rPr>
          <w:rFonts w:ascii="Arial" w:hAnsi="Arial"/>
          <w:b/>
          <w:w w:val="91"/>
          <w:sz w:val="25"/>
        </w:rPr>
        <w:t>l</w:t>
      </w:r>
      <w:r>
        <w:rPr>
          <w:sz w:val="25"/>
        </w:rPr>
        <w:t xml:space="preserve"> </w:t>
      </w:r>
      <w:r>
        <w:rPr>
          <w:spacing w:val="-31"/>
          <w:sz w:val="25"/>
        </w:rPr>
        <w:t xml:space="preserve"> </w:t>
      </w:r>
      <w:r>
        <w:rPr>
          <w:rFonts w:ascii="Arial" w:hAnsi="Arial"/>
          <w:b/>
          <w:spacing w:val="-1"/>
          <w:w w:val="99"/>
          <w:sz w:val="25"/>
        </w:rPr>
        <w:t>(</w:t>
      </w:r>
      <w:r>
        <w:rPr>
          <w:rFonts w:ascii="Arial" w:hAnsi="Arial"/>
          <w:b/>
          <w:w w:val="79"/>
          <w:sz w:val="25"/>
        </w:rPr>
        <w:t>B</w:t>
      </w:r>
      <w:r>
        <w:rPr>
          <w:rFonts w:ascii="Arial" w:hAnsi="Arial"/>
          <w:b/>
          <w:spacing w:val="-2"/>
          <w:w w:val="88"/>
          <w:sz w:val="25"/>
        </w:rPr>
        <w:t>n</w:t>
      </w:r>
      <w:r>
        <w:rPr>
          <w:rFonts w:ascii="Arial" w:hAnsi="Arial"/>
          <w:b/>
          <w:spacing w:val="1"/>
          <w:w w:val="88"/>
          <w:sz w:val="25"/>
        </w:rPr>
        <w:t>d</w:t>
      </w:r>
      <w:r>
        <w:rPr>
          <w:rFonts w:ascii="Arial" w:hAnsi="Arial"/>
          <w:b/>
          <w:w w:val="87"/>
          <w:sz w:val="25"/>
        </w:rPr>
        <w:t>e</w:t>
      </w:r>
      <w:r>
        <w:rPr>
          <w:rFonts w:ascii="Arial" w:hAnsi="Arial"/>
          <w:b/>
          <w:w w:val="68"/>
          <w:sz w:val="25"/>
        </w:rPr>
        <w:t>s</w:t>
      </w:r>
      <w:r>
        <w:rPr>
          <w:rFonts w:ascii="Arial" w:hAnsi="Arial"/>
          <w:b/>
          <w:w w:val="99"/>
          <w:sz w:val="25"/>
        </w:rPr>
        <w:t>)</w:t>
      </w:r>
      <w:r>
        <w:rPr>
          <w:spacing w:val="27"/>
          <w:sz w:val="25"/>
        </w:rPr>
        <w:t xml:space="preserve"> </w:t>
      </w:r>
      <w:r>
        <w:rPr>
          <w:rFonts w:ascii="Arial" w:hAnsi="Arial"/>
          <w:spacing w:val="1"/>
          <w:w w:val="95"/>
          <w:sz w:val="25"/>
        </w:rPr>
        <w:t>q</w:t>
      </w:r>
      <w:r>
        <w:rPr>
          <w:rFonts w:ascii="Arial" w:hAnsi="Arial"/>
          <w:smallCaps/>
          <w:spacing w:val="-1"/>
          <w:w w:val="90"/>
          <w:sz w:val="25"/>
        </w:rPr>
        <w:t>u</w:t>
      </w:r>
      <w:r>
        <w:rPr>
          <w:rFonts w:ascii="Arial" w:hAnsi="Arial"/>
          <w:w w:val="89"/>
          <w:sz w:val="25"/>
        </w:rPr>
        <w:t>e</w:t>
      </w:r>
      <w:r>
        <w:rPr>
          <w:rFonts w:ascii="Arial" w:hAnsi="Arial"/>
          <w:w w:val="79"/>
          <w:sz w:val="25"/>
        </w:rPr>
        <w:t>,</w:t>
      </w:r>
      <w:r>
        <w:rPr>
          <w:spacing w:val="30"/>
          <w:sz w:val="25"/>
        </w:rPr>
        <w:t xml:space="preserve"> </w:t>
      </w:r>
      <w:r>
        <w:rPr>
          <w:rFonts w:ascii="Arial" w:hAnsi="Arial"/>
          <w:spacing w:val="-2"/>
          <w:w w:val="89"/>
          <w:sz w:val="25"/>
        </w:rPr>
        <w:t>e</w:t>
      </w:r>
      <w:r>
        <w:rPr>
          <w:rFonts w:ascii="Arial" w:hAnsi="Arial"/>
          <w:w w:val="94"/>
          <w:sz w:val="25"/>
        </w:rPr>
        <w:t>m</w:t>
      </w:r>
      <w:r>
        <w:rPr>
          <w:spacing w:val="30"/>
          <w:sz w:val="25"/>
        </w:rPr>
        <w:t xml:space="preserve"> </w:t>
      </w:r>
      <w:r>
        <w:rPr>
          <w:rFonts w:ascii="Arial" w:hAnsi="Arial"/>
          <w:w w:val="93"/>
          <w:sz w:val="25"/>
        </w:rPr>
        <w:t>c</w:t>
      </w:r>
      <w:r>
        <w:rPr>
          <w:rFonts w:ascii="Arial" w:hAnsi="Arial"/>
          <w:spacing w:val="-1"/>
          <w:w w:val="84"/>
          <w:sz w:val="25"/>
        </w:rPr>
        <w:t>a</w:t>
      </w:r>
      <w:r>
        <w:rPr>
          <w:rFonts w:ascii="Arial" w:hAnsi="Arial"/>
          <w:spacing w:val="-1"/>
          <w:w w:val="75"/>
          <w:sz w:val="25"/>
        </w:rPr>
        <w:t>s</w:t>
      </w:r>
      <w:r>
        <w:rPr>
          <w:rFonts w:ascii="Arial" w:hAnsi="Arial"/>
          <w:w w:val="98"/>
          <w:sz w:val="25"/>
        </w:rPr>
        <w:t>o</w:t>
      </w:r>
      <w:r>
        <w:rPr>
          <w:spacing w:val="30"/>
          <w:sz w:val="25"/>
        </w:rPr>
        <w:t xml:space="preserve"> </w:t>
      </w:r>
      <w:r>
        <w:rPr>
          <w:rFonts w:ascii="Arial" w:hAnsi="Arial"/>
          <w:spacing w:val="1"/>
          <w:w w:val="95"/>
          <w:sz w:val="25"/>
        </w:rPr>
        <w:t>d</w:t>
      </w:r>
      <w:r>
        <w:rPr>
          <w:rFonts w:ascii="Arial" w:hAnsi="Arial"/>
          <w:w w:val="89"/>
          <w:sz w:val="25"/>
        </w:rPr>
        <w:t>e</w:t>
      </w:r>
      <w:r>
        <w:rPr>
          <w:spacing w:val="29"/>
          <w:sz w:val="25"/>
        </w:rPr>
        <w:t xml:space="preserve"> </w:t>
      </w:r>
      <w:r>
        <w:rPr>
          <w:rFonts w:ascii="Arial" w:hAnsi="Arial"/>
          <w:w w:val="89"/>
          <w:sz w:val="25"/>
        </w:rPr>
        <w:t>e</w:t>
      </w:r>
      <w:r>
        <w:rPr>
          <w:rFonts w:ascii="Arial" w:hAnsi="Arial"/>
          <w:w w:val="91"/>
          <w:sz w:val="25"/>
        </w:rPr>
        <w:t>v</w:t>
      </w:r>
      <w:r>
        <w:rPr>
          <w:rFonts w:ascii="Arial" w:hAnsi="Arial"/>
          <w:w w:val="89"/>
          <w:sz w:val="25"/>
        </w:rPr>
        <w:t>e</w:t>
      </w:r>
      <w:r>
        <w:rPr>
          <w:rFonts w:ascii="Arial" w:hAnsi="Arial"/>
          <w:spacing w:val="-1"/>
          <w:w w:val="93"/>
          <w:sz w:val="25"/>
        </w:rPr>
        <w:t>n</w:t>
      </w:r>
      <w:r>
        <w:rPr>
          <w:rFonts w:ascii="Arial" w:hAnsi="Arial"/>
          <w:w w:val="102"/>
          <w:sz w:val="25"/>
        </w:rPr>
        <w:t>t</w:t>
      </w:r>
      <w:r>
        <w:rPr>
          <w:rFonts w:ascii="Arial" w:hAnsi="Arial"/>
          <w:smallCaps/>
          <w:spacing w:val="-1"/>
          <w:w w:val="90"/>
          <w:sz w:val="25"/>
        </w:rPr>
        <w:t>u</w:t>
      </w:r>
      <w:r>
        <w:rPr>
          <w:rFonts w:ascii="Arial" w:hAnsi="Arial"/>
          <w:spacing w:val="-1"/>
          <w:w w:val="84"/>
          <w:sz w:val="25"/>
        </w:rPr>
        <w:t>a</w:t>
      </w:r>
      <w:r>
        <w:rPr>
          <w:rFonts w:ascii="Arial" w:hAnsi="Arial"/>
          <w:w w:val="95"/>
          <w:sz w:val="25"/>
        </w:rPr>
        <w:t>l</w:t>
      </w:r>
      <w:r>
        <w:rPr>
          <w:spacing w:val="31"/>
          <w:sz w:val="25"/>
        </w:rPr>
        <w:t xml:space="preserve"> </w:t>
      </w:r>
      <w:r>
        <w:rPr>
          <w:rFonts w:ascii="Arial" w:hAnsi="Arial"/>
          <w:spacing w:val="-1"/>
          <w:w w:val="93"/>
          <w:sz w:val="25"/>
        </w:rPr>
        <w:t>n</w:t>
      </w:r>
      <w:r>
        <w:rPr>
          <w:rFonts w:ascii="Arial" w:hAnsi="Arial"/>
          <w:spacing w:val="-3"/>
          <w:w w:val="98"/>
          <w:sz w:val="25"/>
        </w:rPr>
        <w:t>o</w:t>
      </w:r>
      <w:r>
        <w:rPr>
          <w:rFonts w:ascii="Arial" w:hAnsi="Arial"/>
          <w:w w:val="91"/>
          <w:sz w:val="25"/>
        </w:rPr>
        <w:t>v</w:t>
      </w:r>
      <w:r>
        <w:rPr>
          <w:rFonts w:ascii="Arial" w:hAnsi="Arial"/>
          <w:w w:val="84"/>
          <w:sz w:val="25"/>
        </w:rPr>
        <w:t>a</w:t>
      </w:r>
      <w:r>
        <w:rPr>
          <w:spacing w:val="30"/>
          <w:sz w:val="25"/>
        </w:rPr>
        <w:t xml:space="preserve"> </w:t>
      </w:r>
      <w:r>
        <w:rPr>
          <w:rFonts w:ascii="Arial" w:hAnsi="Arial"/>
          <w:w w:val="95"/>
          <w:sz w:val="25"/>
        </w:rPr>
        <w:t>l</w:t>
      </w:r>
      <w:r>
        <w:rPr>
          <w:rFonts w:ascii="Arial" w:hAnsi="Arial"/>
          <w:w w:val="98"/>
          <w:sz w:val="25"/>
        </w:rPr>
        <w:t>i</w:t>
      </w:r>
      <w:r>
        <w:rPr>
          <w:rFonts w:ascii="Arial" w:hAnsi="Arial"/>
          <w:w w:val="93"/>
          <w:sz w:val="25"/>
        </w:rPr>
        <w:t>c</w:t>
      </w:r>
      <w:r>
        <w:rPr>
          <w:rFonts w:ascii="Arial" w:hAnsi="Arial"/>
          <w:w w:val="98"/>
          <w:sz w:val="25"/>
        </w:rPr>
        <w:t>i</w:t>
      </w:r>
      <w:r>
        <w:rPr>
          <w:rFonts w:ascii="Arial" w:hAnsi="Arial"/>
          <w:w w:val="102"/>
          <w:sz w:val="25"/>
        </w:rPr>
        <w:t>t</w:t>
      </w:r>
      <w:r>
        <w:rPr>
          <w:rFonts w:ascii="Arial" w:hAnsi="Arial"/>
          <w:spacing w:val="-1"/>
          <w:w w:val="84"/>
          <w:sz w:val="25"/>
        </w:rPr>
        <w:t>a</w:t>
      </w:r>
      <w:r>
        <w:rPr>
          <w:rFonts w:ascii="Arial" w:hAnsi="Arial"/>
          <w:w w:val="93"/>
          <w:sz w:val="25"/>
        </w:rPr>
        <w:t>ç</w:t>
      </w:r>
      <w:r>
        <w:rPr>
          <w:sz w:val="25"/>
        </w:rPr>
        <w:t xml:space="preserve"> </w:t>
      </w:r>
      <w:r>
        <w:rPr>
          <w:spacing w:val="-7"/>
          <w:sz w:val="25"/>
        </w:rPr>
        <w:t xml:space="preserve"> </w:t>
      </w:r>
      <w:r>
        <w:rPr>
          <w:rFonts w:ascii="Arial" w:hAnsi="Arial"/>
          <w:w w:val="98"/>
          <w:sz w:val="25"/>
        </w:rPr>
        <w:t>o</w:t>
      </w:r>
      <w:r>
        <w:rPr>
          <w:spacing w:val="30"/>
          <w:sz w:val="25"/>
        </w:rPr>
        <w:t xml:space="preserve"> </w:t>
      </w:r>
      <w:r>
        <w:rPr>
          <w:rFonts w:ascii="Arial" w:hAnsi="Arial"/>
          <w:w w:val="91"/>
          <w:sz w:val="25"/>
        </w:rPr>
        <w:t>v</w:t>
      </w:r>
      <w:r>
        <w:rPr>
          <w:rFonts w:ascii="Arial" w:hAnsi="Arial"/>
          <w:w w:val="98"/>
          <w:sz w:val="25"/>
        </w:rPr>
        <w:t>i</w:t>
      </w:r>
      <w:r>
        <w:rPr>
          <w:rFonts w:ascii="Arial" w:hAnsi="Arial"/>
          <w:spacing w:val="-1"/>
          <w:w w:val="75"/>
          <w:sz w:val="25"/>
        </w:rPr>
        <w:t>s</w:t>
      </w:r>
      <w:r>
        <w:rPr>
          <w:rFonts w:ascii="Arial" w:hAnsi="Arial"/>
          <w:spacing w:val="-1"/>
          <w:w w:val="84"/>
          <w:sz w:val="25"/>
        </w:rPr>
        <w:t>a</w:t>
      </w:r>
      <w:r>
        <w:rPr>
          <w:rFonts w:ascii="Arial" w:hAnsi="Arial"/>
          <w:spacing w:val="-1"/>
          <w:w w:val="93"/>
          <w:sz w:val="25"/>
        </w:rPr>
        <w:t>n</w:t>
      </w:r>
      <w:r>
        <w:rPr>
          <w:rFonts w:ascii="Arial" w:hAnsi="Arial"/>
          <w:spacing w:val="1"/>
          <w:w w:val="95"/>
          <w:sz w:val="25"/>
        </w:rPr>
        <w:t>d</w:t>
      </w:r>
      <w:r>
        <w:rPr>
          <w:rFonts w:ascii="Arial" w:hAnsi="Arial"/>
          <w:w w:val="98"/>
          <w:sz w:val="25"/>
        </w:rPr>
        <w:t>o</w:t>
      </w:r>
      <w:r>
        <w:rPr>
          <w:spacing w:val="28"/>
          <w:sz w:val="25"/>
        </w:rPr>
        <w:t xml:space="preserve"> </w:t>
      </w:r>
      <w:r>
        <w:rPr>
          <w:rFonts w:ascii="Arial" w:hAnsi="Arial"/>
          <w:spacing w:val="-1"/>
          <w:w w:val="84"/>
          <w:sz w:val="25"/>
        </w:rPr>
        <w:t>a</w:t>
      </w:r>
      <w:r>
        <w:rPr>
          <w:rFonts w:ascii="Arial" w:hAnsi="Arial"/>
          <w:w w:val="95"/>
          <w:sz w:val="25"/>
        </w:rPr>
        <w:t>l</w:t>
      </w:r>
      <w:r>
        <w:rPr>
          <w:rFonts w:ascii="Arial" w:hAnsi="Arial"/>
          <w:spacing w:val="-3"/>
          <w:w w:val="98"/>
          <w:sz w:val="25"/>
        </w:rPr>
        <w:t>i</w:t>
      </w:r>
      <w:r>
        <w:rPr>
          <w:rFonts w:ascii="Arial" w:hAnsi="Arial"/>
          <w:w w:val="89"/>
          <w:sz w:val="25"/>
        </w:rPr>
        <w:t>e</w:t>
      </w:r>
      <w:r>
        <w:rPr>
          <w:rFonts w:ascii="Arial" w:hAnsi="Arial"/>
          <w:spacing w:val="-1"/>
          <w:w w:val="93"/>
          <w:sz w:val="25"/>
        </w:rPr>
        <w:t>n</w:t>
      </w:r>
      <w:r>
        <w:rPr>
          <w:rFonts w:ascii="Arial" w:hAnsi="Arial"/>
          <w:spacing w:val="-1"/>
          <w:w w:val="84"/>
          <w:sz w:val="25"/>
        </w:rPr>
        <w:t>a</w:t>
      </w:r>
      <w:r>
        <w:rPr>
          <w:rFonts w:ascii="Arial" w:hAnsi="Arial"/>
          <w:w w:val="93"/>
          <w:sz w:val="25"/>
        </w:rPr>
        <w:t>ç</w:t>
      </w:r>
      <w:r>
        <w:rPr>
          <w:sz w:val="25"/>
        </w:rPr>
        <w:t xml:space="preserve"> </w:t>
      </w:r>
      <w:r>
        <w:rPr>
          <w:spacing w:val="-7"/>
          <w:sz w:val="25"/>
        </w:rPr>
        <w:t xml:space="preserve"> </w:t>
      </w:r>
      <w:r>
        <w:rPr>
          <w:rFonts w:ascii="Arial" w:hAnsi="Arial"/>
          <w:w w:val="98"/>
          <w:sz w:val="25"/>
        </w:rPr>
        <w:t>o</w:t>
      </w:r>
      <w:r>
        <w:rPr>
          <w:w w:val="98"/>
          <w:sz w:val="25"/>
        </w:rPr>
        <w:t xml:space="preserve"> </w:t>
      </w:r>
      <w:r>
        <w:rPr>
          <w:rFonts w:ascii="Arial" w:hAnsi="Arial"/>
          <w:spacing w:val="1"/>
          <w:w w:val="95"/>
          <w:sz w:val="25"/>
        </w:rPr>
        <w:t>d</w:t>
      </w:r>
      <w:r>
        <w:rPr>
          <w:rFonts w:ascii="Arial" w:hAnsi="Arial"/>
          <w:w w:val="98"/>
          <w:sz w:val="25"/>
        </w:rPr>
        <w:t>o</w:t>
      </w:r>
      <w:r>
        <w:rPr>
          <w:spacing w:val="4"/>
          <w:sz w:val="25"/>
        </w:rPr>
        <w:t xml:space="preserve"> </w:t>
      </w:r>
      <w:r>
        <w:rPr>
          <w:rFonts w:ascii="Arial" w:hAnsi="Arial"/>
          <w:w w:val="98"/>
          <w:sz w:val="25"/>
        </w:rPr>
        <w:t>i</w:t>
      </w:r>
      <w:r>
        <w:rPr>
          <w:rFonts w:ascii="Arial" w:hAnsi="Arial"/>
          <w:w w:val="94"/>
          <w:sz w:val="25"/>
        </w:rPr>
        <w:t>m</w:t>
      </w:r>
      <w:r>
        <w:rPr>
          <w:sz w:val="25"/>
        </w:rPr>
        <w:t xml:space="preserve"> </w:t>
      </w:r>
      <w:r>
        <w:rPr>
          <w:spacing w:val="11"/>
          <w:sz w:val="25"/>
        </w:rPr>
        <w:t xml:space="preserve"> </w:t>
      </w:r>
      <w:r>
        <w:rPr>
          <w:rFonts w:ascii="Arial" w:hAnsi="Arial"/>
          <w:w w:val="91"/>
          <w:sz w:val="25"/>
        </w:rPr>
        <w:t>v</w:t>
      </w:r>
      <w:r>
        <w:rPr>
          <w:rFonts w:ascii="Arial" w:hAnsi="Arial"/>
          <w:w w:val="89"/>
          <w:sz w:val="25"/>
        </w:rPr>
        <w:t>e</w:t>
      </w:r>
      <w:r>
        <w:rPr>
          <w:rFonts w:ascii="Arial" w:hAnsi="Arial"/>
          <w:w w:val="95"/>
          <w:sz w:val="25"/>
        </w:rPr>
        <w:t>l</w:t>
      </w:r>
      <w:r>
        <w:rPr>
          <w:spacing w:val="4"/>
          <w:sz w:val="25"/>
        </w:rPr>
        <w:t xml:space="preserve"> </w:t>
      </w:r>
      <w:r>
        <w:rPr>
          <w:rFonts w:ascii="Arial" w:hAnsi="Arial"/>
          <w:spacing w:val="-1"/>
          <w:w w:val="98"/>
          <w:sz w:val="25"/>
        </w:rPr>
        <w:t>o</w:t>
      </w:r>
      <w:r>
        <w:rPr>
          <w:rFonts w:ascii="Arial" w:hAnsi="Arial"/>
          <w:spacing w:val="-1"/>
          <w:w w:val="96"/>
          <w:sz w:val="25"/>
        </w:rPr>
        <w:t>b</w:t>
      </w:r>
      <w:r>
        <w:rPr>
          <w:rFonts w:ascii="Arial" w:hAnsi="Arial"/>
          <w:w w:val="99"/>
          <w:sz w:val="25"/>
        </w:rPr>
        <w:t>j</w:t>
      </w:r>
      <w:r>
        <w:rPr>
          <w:rFonts w:ascii="Arial" w:hAnsi="Arial"/>
          <w:w w:val="89"/>
          <w:sz w:val="25"/>
        </w:rPr>
        <w:t>e</w:t>
      </w:r>
      <w:r>
        <w:rPr>
          <w:rFonts w:ascii="Arial" w:hAnsi="Arial"/>
          <w:w w:val="102"/>
          <w:sz w:val="25"/>
        </w:rPr>
        <w:t>t</w:t>
      </w:r>
      <w:r>
        <w:rPr>
          <w:rFonts w:ascii="Arial" w:hAnsi="Arial"/>
          <w:w w:val="98"/>
          <w:sz w:val="25"/>
        </w:rPr>
        <w:t>o</w:t>
      </w:r>
      <w:r>
        <w:rPr>
          <w:spacing w:val="1"/>
          <w:sz w:val="25"/>
        </w:rPr>
        <w:t xml:space="preserve"> </w:t>
      </w:r>
      <w:r>
        <w:rPr>
          <w:rFonts w:ascii="Arial" w:hAnsi="Arial"/>
          <w:spacing w:val="1"/>
          <w:w w:val="95"/>
          <w:sz w:val="25"/>
        </w:rPr>
        <w:t>d</w:t>
      </w:r>
      <w:r>
        <w:rPr>
          <w:rFonts w:ascii="Arial" w:hAnsi="Arial"/>
          <w:w w:val="84"/>
          <w:sz w:val="25"/>
        </w:rPr>
        <w:t>a</w:t>
      </w:r>
      <w:r>
        <w:rPr>
          <w:spacing w:val="4"/>
          <w:sz w:val="25"/>
        </w:rPr>
        <w:t xml:space="preserve"> </w:t>
      </w:r>
      <w:r>
        <w:rPr>
          <w:rFonts w:ascii="Arial" w:hAnsi="Arial"/>
          <w:spacing w:val="-1"/>
          <w:w w:val="90"/>
          <w:sz w:val="25"/>
        </w:rPr>
        <w:t>C</w:t>
      </w:r>
      <w:r>
        <w:rPr>
          <w:rFonts w:ascii="Arial" w:hAnsi="Arial"/>
          <w:spacing w:val="-1"/>
          <w:w w:val="98"/>
          <w:sz w:val="25"/>
        </w:rPr>
        <w:t>o</w:t>
      </w:r>
      <w:r>
        <w:rPr>
          <w:rFonts w:ascii="Arial" w:hAnsi="Arial"/>
          <w:spacing w:val="-1"/>
          <w:w w:val="93"/>
          <w:sz w:val="25"/>
        </w:rPr>
        <w:t>n</w:t>
      </w:r>
      <w:r>
        <w:rPr>
          <w:rFonts w:ascii="Arial" w:hAnsi="Arial"/>
          <w:w w:val="93"/>
          <w:sz w:val="25"/>
        </w:rPr>
        <w:t>c</w:t>
      </w:r>
      <w:r>
        <w:rPr>
          <w:rFonts w:ascii="Arial" w:hAnsi="Arial"/>
          <w:spacing w:val="-1"/>
          <w:w w:val="98"/>
          <w:sz w:val="25"/>
        </w:rPr>
        <w:t>o</w:t>
      </w:r>
      <w:r>
        <w:rPr>
          <w:rFonts w:ascii="Arial" w:hAnsi="Arial"/>
          <w:spacing w:val="1"/>
          <w:w w:val="93"/>
          <w:sz w:val="25"/>
        </w:rPr>
        <w:t>r</w:t>
      </w:r>
      <w:r>
        <w:rPr>
          <w:rFonts w:ascii="Arial" w:hAnsi="Arial"/>
          <w:w w:val="93"/>
          <w:sz w:val="25"/>
        </w:rPr>
        <w:t>r</w:t>
      </w:r>
      <w:r>
        <w:rPr>
          <w:sz w:val="25"/>
        </w:rPr>
        <w:t xml:space="preserve">  </w:t>
      </w:r>
      <w:r>
        <w:rPr>
          <w:rFonts w:ascii="Arial" w:hAnsi="Arial"/>
          <w:spacing w:val="-1"/>
          <w:w w:val="93"/>
          <w:sz w:val="25"/>
        </w:rPr>
        <w:t>n</w:t>
      </w:r>
      <w:r>
        <w:rPr>
          <w:rFonts w:ascii="Arial" w:hAnsi="Arial"/>
          <w:w w:val="93"/>
          <w:sz w:val="25"/>
        </w:rPr>
        <w:t>c</w:t>
      </w:r>
      <w:r>
        <w:rPr>
          <w:rFonts w:ascii="Arial" w:hAnsi="Arial"/>
          <w:w w:val="98"/>
          <w:sz w:val="25"/>
        </w:rPr>
        <w:t>i</w:t>
      </w:r>
      <w:r>
        <w:rPr>
          <w:rFonts w:ascii="Arial" w:hAnsi="Arial"/>
          <w:w w:val="84"/>
          <w:sz w:val="25"/>
        </w:rPr>
        <w:t>a</w:t>
      </w:r>
      <w:r>
        <w:rPr>
          <w:spacing w:val="2"/>
          <w:sz w:val="25"/>
        </w:rPr>
        <w:t xml:space="preserve"> </w:t>
      </w:r>
      <w:r>
        <w:rPr>
          <w:rFonts w:ascii="Arial" w:hAnsi="Arial"/>
          <w:w w:val="79"/>
          <w:sz w:val="25"/>
        </w:rPr>
        <w:t>P</w:t>
      </w:r>
      <w:r>
        <w:rPr>
          <w:sz w:val="25"/>
        </w:rPr>
        <w:t xml:space="preserve"> </w:t>
      </w:r>
      <w:r>
        <w:rPr>
          <w:spacing w:val="5"/>
          <w:sz w:val="25"/>
        </w:rPr>
        <w:t xml:space="preserve"> </w:t>
      </w:r>
      <w:r>
        <w:rPr>
          <w:rFonts w:ascii="Arial" w:hAnsi="Arial"/>
          <w:spacing w:val="-1"/>
          <w:w w:val="96"/>
          <w:sz w:val="25"/>
        </w:rPr>
        <w:t>b</w:t>
      </w:r>
      <w:r>
        <w:rPr>
          <w:rFonts w:ascii="Arial" w:hAnsi="Arial"/>
          <w:w w:val="95"/>
          <w:sz w:val="25"/>
        </w:rPr>
        <w:t>l</w:t>
      </w:r>
      <w:r>
        <w:rPr>
          <w:rFonts w:ascii="Arial" w:hAnsi="Arial"/>
          <w:w w:val="98"/>
          <w:sz w:val="25"/>
        </w:rPr>
        <w:t>i</w:t>
      </w:r>
      <w:r>
        <w:rPr>
          <w:rFonts w:ascii="Arial" w:hAnsi="Arial"/>
          <w:w w:val="93"/>
          <w:sz w:val="25"/>
        </w:rPr>
        <w:t>c</w:t>
      </w:r>
      <w:r>
        <w:rPr>
          <w:rFonts w:ascii="Arial" w:hAnsi="Arial"/>
          <w:w w:val="84"/>
          <w:sz w:val="25"/>
        </w:rPr>
        <w:t>a</w:t>
      </w:r>
      <w:r>
        <w:rPr>
          <w:spacing w:val="4"/>
          <w:sz w:val="25"/>
        </w:rPr>
        <w:t xml:space="preserve"> </w:t>
      </w:r>
      <w:r>
        <w:rPr>
          <w:rFonts w:ascii="Arial" w:hAnsi="Arial"/>
          <w:w w:val="98"/>
          <w:sz w:val="25"/>
        </w:rPr>
        <w:t>i</w:t>
      </w:r>
      <w:r>
        <w:rPr>
          <w:rFonts w:ascii="Arial" w:hAnsi="Arial"/>
          <w:spacing w:val="-3"/>
          <w:w w:val="93"/>
          <w:sz w:val="25"/>
        </w:rPr>
        <w:t>n</w:t>
      </w:r>
      <w:r>
        <w:rPr>
          <w:rFonts w:ascii="Arial" w:hAnsi="Arial"/>
          <w:spacing w:val="1"/>
          <w:w w:val="95"/>
          <w:sz w:val="25"/>
        </w:rPr>
        <w:t>d</w:t>
      </w:r>
      <w:r>
        <w:rPr>
          <w:rFonts w:ascii="Arial" w:hAnsi="Arial"/>
          <w:w w:val="98"/>
          <w:sz w:val="25"/>
        </w:rPr>
        <w:t>i</w:t>
      </w:r>
      <w:r>
        <w:rPr>
          <w:rFonts w:ascii="Arial" w:hAnsi="Arial"/>
          <w:spacing w:val="-2"/>
          <w:w w:val="93"/>
          <w:sz w:val="25"/>
        </w:rPr>
        <w:t>c</w:t>
      </w:r>
      <w:r>
        <w:rPr>
          <w:rFonts w:ascii="Arial" w:hAnsi="Arial"/>
          <w:spacing w:val="-1"/>
          <w:w w:val="84"/>
          <w:sz w:val="25"/>
        </w:rPr>
        <w:t>a</w:t>
      </w:r>
      <w:r>
        <w:rPr>
          <w:rFonts w:ascii="Arial" w:hAnsi="Arial"/>
          <w:spacing w:val="1"/>
          <w:w w:val="95"/>
          <w:sz w:val="25"/>
        </w:rPr>
        <w:t>d</w:t>
      </w:r>
      <w:r>
        <w:rPr>
          <w:rFonts w:ascii="Arial" w:hAnsi="Arial"/>
          <w:w w:val="84"/>
          <w:sz w:val="25"/>
        </w:rPr>
        <w:t>a</w:t>
      </w:r>
      <w:r>
        <w:rPr>
          <w:spacing w:val="4"/>
          <w:sz w:val="25"/>
        </w:rPr>
        <w:t xml:space="preserve"> </w:t>
      </w:r>
      <w:r>
        <w:rPr>
          <w:rFonts w:ascii="Arial" w:hAnsi="Arial"/>
          <w:spacing w:val="-1"/>
          <w:w w:val="93"/>
          <w:sz w:val="25"/>
        </w:rPr>
        <w:t>n</w:t>
      </w:r>
      <w:r>
        <w:rPr>
          <w:rFonts w:ascii="Arial" w:hAnsi="Arial"/>
          <w:w w:val="98"/>
          <w:sz w:val="25"/>
        </w:rPr>
        <w:t>o</w:t>
      </w:r>
      <w:r>
        <w:rPr>
          <w:spacing w:val="4"/>
          <w:sz w:val="25"/>
        </w:rPr>
        <w:t xml:space="preserve"> </w:t>
      </w:r>
      <w:r>
        <w:rPr>
          <w:rFonts w:ascii="Arial" w:hAnsi="Arial"/>
          <w:w w:val="98"/>
          <w:sz w:val="25"/>
        </w:rPr>
        <w:t>i</w:t>
      </w:r>
      <w:r>
        <w:rPr>
          <w:rFonts w:ascii="Arial" w:hAnsi="Arial"/>
          <w:w w:val="102"/>
          <w:sz w:val="25"/>
        </w:rPr>
        <w:t>t</w:t>
      </w:r>
      <w:r>
        <w:rPr>
          <w:rFonts w:ascii="Arial" w:hAnsi="Arial"/>
          <w:w w:val="89"/>
          <w:sz w:val="25"/>
        </w:rPr>
        <w:t>e</w:t>
      </w:r>
      <w:r>
        <w:rPr>
          <w:rFonts w:ascii="Arial" w:hAnsi="Arial"/>
          <w:w w:val="94"/>
          <w:sz w:val="25"/>
        </w:rPr>
        <w:t>m</w:t>
      </w:r>
      <w:r>
        <w:rPr>
          <w:spacing w:val="4"/>
          <w:sz w:val="25"/>
        </w:rPr>
        <w:t xml:space="preserve"> </w:t>
      </w:r>
      <w:r>
        <w:rPr>
          <w:rFonts w:ascii="Arial" w:hAnsi="Arial"/>
          <w:spacing w:val="-1"/>
          <w:w w:val="95"/>
          <w:sz w:val="25"/>
        </w:rPr>
        <w:t>9</w:t>
      </w:r>
      <w:r>
        <w:rPr>
          <w:rFonts w:ascii="Arial" w:hAnsi="Arial"/>
          <w:spacing w:val="-1"/>
          <w:w w:val="79"/>
          <w:sz w:val="25"/>
        </w:rPr>
        <w:t>.</w:t>
      </w:r>
      <w:r>
        <w:rPr>
          <w:rFonts w:ascii="Arial" w:hAnsi="Arial"/>
          <w:w w:val="95"/>
          <w:sz w:val="25"/>
        </w:rPr>
        <w:t>2</w:t>
      </w:r>
      <w:r>
        <w:rPr>
          <w:spacing w:val="4"/>
          <w:sz w:val="25"/>
        </w:rPr>
        <w:t xml:space="preserve"> </w:t>
      </w:r>
      <w:r>
        <w:rPr>
          <w:rFonts w:ascii="Arial" w:hAnsi="Arial"/>
          <w:spacing w:val="-1"/>
          <w:w w:val="84"/>
          <w:sz w:val="25"/>
        </w:rPr>
        <w:t>a</w:t>
      </w:r>
      <w:r>
        <w:rPr>
          <w:rFonts w:ascii="Arial" w:hAnsi="Arial"/>
          <w:w w:val="93"/>
          <w:sz w:val="25"/>
        </w:rPr>
        <w:t>c</w:t>
      </w:r>
      <w:r>
        <w:rPr>
          <w:rFonts w:ascii="Arial" w:hAnsi="Arial"/>
          <w:w w:val="98"/>
          <w:sz w:val="25"/>
        </w:rPr>
        <w:t>i</w:t>
      </w:r>
      <w:r>
        <w:rPr>
          <w:rFonts w:ascii="Arial" w:hAnsi="Arial"/>
          <w:spacing w:val="-1"/>
          <w:w w:val="94"/>
          <w:sz w:val="25"/>
        </w:rPr>
        <w:t>m</w:t>
      </w:r>
      <w:r>
        <w:rPr>
          <w:rFonts w:ascii="Arial" w:hAnsi="Arial"/>
          <w:spacing w:val="-1"/>
          <w:w w:val="84"/>
          <w:sz w:val="25"/>
        </w:rPr>
        <w:t>a</w:t>
      </w:r>
      <w:r>
        <w:rPr>
          <w:rFonts w:ascii="Arial" w:hAnsi="Arial"/>
          <w:w w:val="89"/>
          <w:sz w:val="25"/>
        </w:rPr>
        <w:t>:</w:t>
      </w:r>
    </w:p>
    <w:p w14:paraId="679C0F76" w14:textId="468758CE" w:rsidR="001F72F6" w:rsidRDefault="00E520B0">
      <w:pPr>
        <w:spacing w:line="235" w:lineRule="auto"/>
        <w:ind w:left="869" w:right="7408"/>
        <w:rPr>
          <w:rFonts w:ascii="Arial"/>
          <w:sz w:val="25"/>
        </w:rPr>
      </w:pPr>
      <w:r>
        <w:rPr>
          <w:noProof/>
        </w:rPr>
        <mc:AlternateContent>
          <mc:Choice Requires="wps">
            <w:drawing>
              <wp:anchor distT="0" distB="0" distL="114300" distR="114300" simplePos="0" relativeHeight="251698176" behindDoc="0" locked="0" layoutInCell="1" allowOverlap="1" wp14:anchorId="655F2026" wp14:editId="3931CCB7">
                <wp:simplePos x="0" y="0"/>
                <wp:positionH relativeFrom="page">
                  <wp:posOffset>1508760</wp:posOffset>
                </wp:positionH>
                <wp:positionV relativeFrom="paragraph">
                  <wp:posOffset>188595</wp:posOffset>
                </wp:positionV>
                <wp:extent cx="5027295" cy="706120"/>
                <wp:effectExtent l="0" t="0" r="0" b="0"/>
                <wp:wrapNone/>
                <wp:docPr id="310"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7295" cy="70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649"/>
                              <w:gridCol w:w="3775"/>
                              <w:gridCol w:w="3491"/>
                            </w:tblGrid>
                            <w:tr w:rsidR="0016797D" w14:paraId="40A5245F" w14:textId="77777777">
                              <w:trPr>
                                <w:trHeight w:val="262"/>
                              </w:trPr>
                              <w:tc>
                                <w:tcPr>
                                  <w:tcW w:w="649" w:type="dxa"/>
                                  <w:tcBorders>
                                    <w:bottom w:val="single" w:sz="8" w:space="0" w:color="FFFFFF"/>
                                  </w:tcBorders>
                                </w:tcPr>
                                <w:p w14:paraId="011908E4" w14:textId="77777777" w:rsidR="0016797D" w:rsidRDefault="0016797D">
                                  <w:pPr>
                                    <w:pStyle w:val="TableParagraph"/>
                                    <w:spacing w:line="240" w:lineRule="auto"/>
                                    <w:ind w:left="0"/>
                                    <w:rPr>
                                      <w:rFonts w:ascii="Times New Roman"/>
                                      <w:sz w:val="18"/>
                                    </w:rPr>
                                  </w:pPr>
                                </w:p>
                              </w:tc>
                              <w:tc>
                                <w:tcPr>
                                  <w:tcW w:w="7266" w:type="dxa"/>
                                  <w:gridSpan w:val="2"/>
                                  <w:tcBorders>
                                    <w:bottom w:val="single" w:sz="8" w:space="0" w:color="FFFFFF"/>
                                  </w:tcBorders>
                                  <w:shd w:val="clear" w:color="auto" w:fill="FDFD64"/>
                                </w:tcPr>
                                <w:p w14:paraId="3876CD0C" w14:textId="77777777" w:rsidR="0016797D" w:rsidRDefault="0016797D">
                                  <w:pPr>
                                    <w:pStyle w:val="TableParagraph"/>
                                    <w:spacing w:line="242" w:lineRule="exact"/>
                                    <w:ind w:left="32"/>
                                    <w:rPr>
                                      <w:sz w:val="25"/>
                                    </w:rPr>
                                  </w:pPr>
                                  <w:r>
                                    <w:rPr>
                                      <w:sz w:val="25"/>
                                    </w:rPr>
                                    <w:t>adote</w:t>
                                  </w:r>
                                  <w:r>
                                    <w:rPr>
                                      <w:spacing w:val="-13"/>
                                      <w:sz w:val="25"/>
                                    </w:rPr>
                                    <w:t xml:space="preserve"> </w:t>
                                  </w:r>
                                  <w:r>
                                    <w:rPr>
                                      <w:sz w:val="25"/>
                                    </w:rPr>
                                    <w:t>como</w:t>
                                  </w:r>
                                  <w:r>
                                    <w:rPr>
                                      <w:spacing w:val="-13"/>
                                      <w:sz w:val="25"/>
                                    </w:rPr>
                                    <w:t xml:space="preserve"> </w:t>
                                  </w:r>
                                  <w:r>
                                    <w:rPr>
                                      <w:sz w:val="25"/>
                                    </w:rPr>
                                    <w:t>m</w:t>
                                  </w:r>
                                  <w:r>
                                    <w:rPr>
                                      <w:spacing w:val="14"/>
                                      <w:sz w:val="25"/>
                                    </w:rPr>
                                    <w:t xml:space="preserve"> </w:t>
                                  </w:r>
                                  <w:r>
                                    <w:rPr>
                                      <w:sz w:val="25"/>
                                    </w:rPr>
                                    <w:t>todo</w:t>
                                  </w:r>
                                  <w:r>
                                    <w:rPr>
                                      <w:spacing w:val="-13"/>
                                      <w:sz w:val="25"/>
                                    </w:rPr>
                                    <w:t xml:space="preserve"> </w:t>
                                  </w:r>
                                  <w:r>
                                    <w:rPr>
                                      <w:sz w:val="25"/>
                                    </w:rPr>
                                    <w:t>avaliativo</w:t>
                                  </w:r>
                                  <w:r>
                                    <w:rPr>
                                      <w:spacing w:val="-13"/>
                                      <w:sz w:val="25"/>
                                    </w:rPr>
                                    <w:t xml:space="preserve"> </w:t>
                                  </w:r>
                                  <w:r>
                                    <w:rPr>
                                      <w:sz w:val="25"/>
                                    </w:rPr>
                                    <w:t>aplic</w:t>
                                  </w:r>
                                  <w:r>
                                    <w:rPr>
                                      <w:spacing w:val="10"/>
                                      <w:sz w:val="25"/>
                                    </w:rPr>
                                    <w:t xml:space="preserve"> </w:t>
                                  </w:r>
                                  <w:r>
                                    <w:rPr>
                                      <w:sz w:val="25"/>
                                    </w:rPr>
                                    <w:t>vel</w:t>
                                  </w:r>
                                  <w:r>
                                    <w:rPr>
                                      <w:spacing w:val="-14"/>
                                      <w:sz w:val="25"/>
                                    </w:rPr>
                                    <w:t xml:space="preserve"> </w:t>
                                  </w:r>
                                  <w:r>
                                    <w:rPr>
                                      <w:sz w:val="25"/>
                                    </w:rPr>
                                    <w:t>ao</w:t>
                                  </w:r>
                                  <w:r>
                                    <w:rPr>
                                      <w:spacing w:val="-13"/>
                                      <w:sz w:val="25"/>
                                    </w:rPr>
                                    <w:t xml:space="preserve"> </w:t>
                                  </w:r>
                                  <w:r>
                                    <w:rPr>
                                      <w:sz w:val="25"/>
                                    </w:rPr>
                                    <w:t>caso</w:t>
                                  </w:r>
                                  <w:r>
                                    <w:rPr>
                                      <w:spacing w:val="-13"/>
                                      <w:sz w:val="25"/>
                                    </w:rPr>
                                    <w:t xml:space="preserve"> </w:t>
                                  </w:r>
                                  <w:r>
                                    <w:rPr>
                                      <w:sz w:val="25"/>
                                    </w:rPr>
                                    <w:t>concreto</w:t>
                                  </w:r>
                                  <w:r>
                                    <w:rPr>
                                      <w:spacing w:val="-13"/>
                                      <w:sz w:val="25"/>
                                    </w:rPr>
                                    <w:t xml:space="preserve"> </w:t>
                                  </w:r>
                                  <w:r>
                                    <w:rPr>
                                      <w:sz w:val="25"/>
                                    </w:rPr>
                                    <w:t>o</w:t>
                                  </w:r>
                                  <w:r>
                                    <w:rPr>
                                      <w:spacing w:val="-13"/>
                                      <w:sz w:val="25"/>
                                    </w:rPr>
                                    <w:t xml:space="preserve"> </w:t>
                                  </w:r>
                                  <w:r>
                                    <w:rPr>
                                      <w:sz w:val="25"/>
                                    </w:rPr>
                                    <w:t>m</w:t>
                                  </w:r>
                                  <w:r>
                                    <w:rPr>
                                      <w:spacing w:val="15"/>
                                      <w:sz w:val="25"/>
                                    </w:rPr>
                                    <w:t xml:space="preserve"> </w:t>
                                  </w:r>
                                  <w:r>
                                    <w:rPr>
                                      <w:sz w:val="25"/>
                                    </w:rPr>
                                    <w:t>todo</w:t>
                                  </w:r>
                                </w:p>
                              </w:tc>
                            </w:tr>
                            <w:tr w:rsidR="0016797D" w14:paraId="00420997" w14:textId="77777777">
                              <w:trPr>
                                <w:trHeight w:val="261"/>
                              </w:trPr>
                              <w:tc>
                                <w:tcPr>
                                  <w:tcW w:w="7915" w:type="dxa"/>
                                  <w:gridSpan w:val="3"/>
                                  <w:tcBorders>
                                    <w:top w:val="single" w:sz="8" w:space="0" w:color="FFFFFF"/>
                                    <w:bottom w:val="single" w:sz="8" w:space="0" w:color="FFFFFF"/>
                                  </w:tcBorders>
                                  <w:shd w:val="clear" w:color="auto" w:fill="FDFD64"/>
                                </w:tcPr>
                                <w:p w14:paraId="1A711BBE" w14:textId="77777777" w:rsidR="0016797D" w:rsidRDefault="0016797D">
                                  <w:pPr>
                                    <w:pStyle w:val="TableParagraph"/>
                                    <w:ind w:left="33"/>
                                    <w:rPr>
                                      <w:sz w:val="25"/>
                                    </w:rPr>
                                  </w:pPr>
                                  <w:r>
                                    <w:rPr>
                                      <w:w w:val="93"/>
                                      <w:sz w:val="25"/>
                                    </w:rPr>
                                    <w:t>c</w:t>
                                  </w:r>
                                  <w:r>
                                    <w:rPr>
                                      <w:spacing w:val="-1"/>
                                      <w:w w:val="98"/>
                                      <w:sz w:val="25"/>
                                    </w:rPr>
                                    <w:t>o</w:t>
                                  </w:r>
                                  <w:r>
                                    <w:rPr>
                                      <w:spacing w:val="-1"/>
                                      <w:w w:val="94"/>
                                      <w:sz w:val="25"/>
                                    </w:rPr>
                                    <w:t>m</w:t>
                                  </w:r>
                                  <w:r>
                                    <w:rPr>
                                      <w:w w:val="96"/>
                                      <w:sz w:val="25"/>
                                    </w:rPr>
                                    <w:t>p</w:t>
                                  </w:r>
                                  <w:r>
                                    <w:rPr>
                                      <w:spacing w:val="-1"/>
                                      <w:w w:val="84"/>
                                      <w:sz w:val="25"/>
                                    </w:rPr>
                                    <w:t>a</w:t>
                                  </w:r>
                                  <w:r>
                                    <w:rPr>
                                      <w:spacing w:val="1"/>
                                      <w:w w:val="93"/>
                                      <w:sz w:val="25"/>
                                    </w:rPr>
                                    <w:t>r</w:t>
                                  </w:r>
                                  <w:r>
                                    <w:rPr>
                                      <w:spacing w:val="-1"/>
                                      <w:w w:val="84"/>
                                      <w:sz w:val="25"/>
                                    </w:rPr>
                                    <w:t>a</w:t>
                                  </w:r>
                                  <w:r>
                                    <w:rPr>
                                      <w:w w:val="102"/>
                                      <w:sz w:val="25"/>
                                    </w:rPr>
                                    <w:t>t</w:t>
                                  </w:r>
                                  <w:r>
                                    <w:rPr>
                                      <w:w w:val="98"/>
                                      <w:sz w:val="25"/>
                                    </w:rPr>
                                    <w:t>i</w:t>
                                  </w:r>
                                  <w:r>
                                    <w:rPr>
                                      <w:w w:val="91"/>
                                      <w:sz w:val="25"/>
                                    </w:rPr>
                                    <w:t>v</w:t>
                                  </w:r>
                                  <w:r>
                                    <w:rPr>
                                      <w:w w:val="98"/>
                                      <w:sz w:val="25"/>
                                    </w:rPr>
                                    <w:t>o</w:t>
                                  </w:r>
                                  <w:r>
                                    <w:rPr>
                                      <w:rFonts w:ascii="Times New Roman" w:hAnsi="Times New Roman"/>
                                      <w:spacing w:val="11"/>
                                      <w:sz w:val="25"/>
                                    </w:rPr>
                                    <w:t xml:space="preserve"> </w:t>
                                  </w:r>
                                  <w:r>
                                    <w:rPr>
                                      <w:spacing w:val="1"/>
                                      <w:w w:val="95"/>
                                      <w:sz w:val="25"/>
                                    </w:rPr>
                                    <w:t>d</w:t>
                                  </w:r>
                                  <w:r>
                                    <w:rPr>
                                      <w:w w:val="98"/>
                                      <w:sz w:val="25"/>
                                    </w:rPr>
                                    <w:t>i</w:t>
                                  </w:r>
                                  <w:r>
                                    <w:rPr>
                                      <w:spacing w:val="1"/>
                                      <w:w w:val="93"/>
                                      <w:sz w:val="25"/>
                                    </w:rPr>
                                    <w:t>r</w:t>
                                  </w:r>
                                  <w:r>
                                    <w:rPr>
                                      <w:spacing w:val="-2"/>
                                      <w:w w:val="89"/>
                                      <w:sz w:val="25"/>
                                    </w:rPr>
                                    <w:t>e</w:t>
                                  </w:r>
                                  <w:r>
                                    <w:rPr>
                                      <w:w w:val="102"/>
                                      <w:sz w:val="25"/>
                                    </w:rPr>
                                    <w:t>t</w:t>
                                  </w:r>
                                  <w:r>
                                    <w:rPr>
                                      <w:w w:val="98"/>
                                      <w:sz w:val="25"/>
                                    </w:rPr>
                                    <w:t>o</w:t>
                                  </w:r>
                                  <w:r>
                                    <w:rPr>
                                      <w:rFonts w:ascii="Times New Roman" w:hAnsi="Times New Roman"/>
                                      <w:spacing w:val="11"/>
                                      <w:sz w:val="25"/>
                                    </w:rPr>
                                    <w:t xml:space="preserve"> </w:t>
                                  </w:r>
                                  <w:r>
                                    <w:rPr>
                                      <w:spacing w:val="1"/>
                                      <w:w w:val="95"/>
                                      <w:sz w:val="25"/>
                                    </w:rPr>
                                    <w:t>d</w:t>
                                  </w:r>
                                  <w:r>
                                    <w:rPr>
                                      <w:w w:val="89"/>
                                      <w:sz w:val="25"/>
                                    </w:rPr>
                                    <w:t>e</w:t>
                                  </w:r>
                                  <w:r>
                                    <w:rPr>
                                      <w:rFonts w:ascii="Times New Roman" w:hAnsi="Times New Roman"/>
                                      <w:spacing w:val="10"/>
                                      <w:sz w:val="25"/>
                                    </w:rPr>
                                    <w:t xml:space="preserve"> </w:t>
                                  </w:r>
                                  <w:r>
                                    <w:rPr>
                                      <w:spacing w:val="1"/>
                                      <w:w w:val="95"/>
                                      <w:sz w:val="25"/>
                                    </w:rPr>
                                    <w:t>d</w:t>
                                  </w:r>
                                  <w:r>
                                    <w:rPr>
                                      <w:spacing w:val="-1"/>
                                      <w:w w:val="84"/>
                                      <w:sz w:val="25"/>
                                    </w:rPr>
                                    <w:t>a</w:t>
                                  </w:r>
                                  <w:r>
                                    <w:rPr>
                                      <w:spacing w:val="1"/>
                                      <w:w w:val="95"/>
                                      <w:sz w:val="25"/>
                                    </w:rPr>
                                    <w:t>d</w:t>
                                  </w:r>
                                  <w:r>
                                    <w:rPr>
                                      <w:spacing w:val="-1"/>
                                      <w:w w:val="98"/>
                                      <w:sz w:val="25"/>
                                    </w:rPr>
                                    <w:t>o</w:t>
                                  </w:r>
                                  <w:r>
                                    <w:rPr>
                                      <w:w w:val="75"/>
                                      <w:sz w:val="25"/>
                                    </w:rPr>
                                    <w:t>s</w:t>
                                  </w:r>
                                  <w:r>
                                    <w:rPr>
                                      <w:rFonts w:ascii="Times New Roman" w:hAnsi="Times New Roman"/>
                                      <w:spacing w:val="11"/>
                                      <w:sz w:val="25"/>
                                    </w:rPr>
                                    <w:t xml:space="preserve"> </w:t>
                                  </w:r>
                                  <w:r>
                                    <w:rPr>
                                      <w:spacing w:val="1"/>
                                      <w:w w:val="95"/>
                                      <w:sz w:val="25"/>
                                    </w:rPr>
                                    <w:t>d</w:t>
                                  </w:r>
                                  <w:r>
                                    <w:rPr>
                                      <w:w w:val="89"/>
                                      <w:sz w:val="25"/>
                                    </w:rPr>
                                    <w:t>e</w:t>
                                  </w:r>
                                  <w:r>
                                    <w:rPr>
                                      <w:rFonts w:ascii="Times New Roman" w:hAnsi="Times New Roman"/>
                                      <w:spacing w:val="12"/>
                                      <w:sz w:val="25"/>
                                    </w:rPr>
                                    <w:t xml:space="preserve"> </w:t>
                                  </w:r>
                                  <w:r>
                                    <w:rPr>
                                      <w:spacing w:val="-1"/>
                                      <w:w w:val="94"/>
                                      <w:sz w:val="25"/>
                                    </w:rPr>
                                    <w:t>m</w:t>
                                  </w:r>
                                  <w:r>
                                    <w:rPr>
                                      <w:w w:val="89"/>
                                      <w:sz w:val="25"/>
                                    </w:rPr>
                                    <w:t>e</w:t>
                                  </w:r>
                                  <w:r>
                                    <w:rPr>
                                      <w:spacing w:val="-2"/>
                                      <w:w w:val="93"/>
                                      <w:sz w:val="25"/>
                                    </w:rPr>
                                    <w:t>r</w:t>
                                  </w:r>
                                  <w:r>
                                    <w:rPr>
                                      <w:w w:val="93"/>
                                      <w:sz w:val="25"/>
                                    </w:rPr>
                                    <w:t>c</w:t>
                                  </w:r>
                                  <w:r>
                                    <w:rPr>
                                      <w:spacing w:val="-1"/>
                                      <w:w w:val="84"/>
                                      <w:sz w:val="25"/>
                                    </w:rPr>
                                    <w:t>a</w:t>
                                  </w:r>
                                  <w:r>
                                    <w:rPr>
                                      <w:spacing w:val="1"/>
                                      <w:w w:val="95"/>
                                      <w:sz w:val="25"/>
                                    </w:rPr>
                                    <w:t>d</w:t>
                                  </w:r>
                                  <w:r>
                                    <w:rPr>
                                      <w:w w:val="98"/>
                                      <w:sz w:val="25"/>
                                    </w:rPr>
                                    <w:t>o</w:t>
                                  </w:r>
                                  <w:r>
                                    <w:rPr>
                                      <w:rFonts w:ascii="Times New Roman" w:hAnsi="Times New Roman"/>
                                      <w:spacing w:val="11"/>
                                      <w:sz w:val="25"/>
                                    </w:rPr>
                                    <w:t xml:space="preserve"> </w:t>
                                  </w:r>
                                  <w:r>
                                    <w:rPr>
                                      <w:spacing w:val="1"/>
                                      <w:w w:val="95"/>
                                      <w:sz w:val="25"/>
                                    </w:rPr>
                                    <w:t>q</w:t>
                                  </w:r>
                                  <w:r>
                                    <w:rPr>
                                      <w:smallCaps/>
                                      <w:spacing w:val="-1"/>
                                      <w:w w:val="90"/>
                                      <w:sz w:val="25"/>
                                    </w:rPr>
                                    <w:t>u</w:t>
                                  </w:r>
                                  <w:r>
                                    <w:rPr>
                                      <w:spacing w:val="-3"/>
                                      <w:w w:val="84"/>
                                      <w:sz w:val="25"/>
                                    </w:rPr>
                                    <w:t>a</w:t>
                                  </w:r>
                                  <w:r>
                                    <w:rPr>
                                      <w:spacing w:val="-1"/>
                                      <w:w w:val="93"/>
                                      <w:sz w:val="25"/>
                                    </w:rPr>
                                    <w:t>n</w:t>
                                  </w:r>
                                  <w:r>
                                    <w:rPr>
                                      <w:spacing w:val="1"/>
                                      <w:w w:val="95"/>
                                      <w:sz w:val="25"/>
                                    </w:rPr>
                                    <w:t>d</w:t>
                                  </w:r>
                                  <w:r>
                                    <w:rPr>
                                      <w:w w:val="98"/>
                                      <w:sz w:val="25"/>
                                    </w:rPr>
                                    <w:t>o</w:t>
                                  </w:r>
                                  <w:r>
                                    <w:rPr>
                                      <w:rFonts w:ascii="Times New Roman" w:hAnsi="Times New Roman"/>
                                      <w:spacing w:val="11"/>
                                      <w:sz w:val="25"/>
                                    </w:rPr>
                                    <w:t xml:space="preserve"> </w:t>
                                  </w:r>
                                  <w:r>
                                    <w:rPr>
                                      <w:spacing w:val="1"/>
                                      <w:w w:val="95"/>
                                      <w:sz w:val="25"/>
                                    </w:rPr>
                                    <w:t>d</w:t>
                                  </w:r>
                                  <w:r>
                                    <w:rPr>
                                      <w:spacing w:val="-1"/>
                                      <w:w w:val="84"/>
                                      <w:sz w:val="25"/>
                                    </w:rPr>
                                    <w:t>a</w:t>
                                  </w:r>
                                  <w:r>
                                    <w:rPr>
                                      <w:w w:val="75"/>
                                      <w:sz w:val="25"/>
                                    </w:rPr>
                                    <w:t>s</w:t>
                                  </w:r>
                                  <w:r>
                                    <w:rPr>
                                      <w:rFonts w:ascii="Times New Roman" w:hAnsi="Times New Roman"/>
                                      <w:spacing w:val="11"/>
                                      <w:sz w:val="25"/>
                                    </w:rPr>
                                    <w:t xml:space="preserve"> </w:t>
                                  </w:r>
                                  <w:r>
                                    <w:rPr>
                                      <w:spacing w:val="1"/>
                                      <w:w w:val="95"/>
                                      <w:sz w:val="25"/>
                                    </w:rPr>
                                    <w:t>f</w:t>
                                  </w:r>
                                  <w:r>
                                    <w:rPr>
                                      <w:smallCaps/>
                                      <w:spacing w:val="-1"/>
                                      <w:w w:val="90"/>
                                      <w:sz w:val="25"/>
                                    </w:rPr>
                                    <w:t>u</w:t>
                                  </w:r>
                                  <w:r>
                                    <w:rPr>
                                      <w:w w:val="102"/>
                                      <w:sz w:val="25"/>
                                    </w:rPr>
                                    <w:t>t</w:t>
                                  </w:r>
                                  <w:r>
                                    <w:rPr>
                                      <w:smallCaps/>
                                      <w:spacing w:val="-1"/>
                                      <w:w w:val="90"/>
                                      <w:sz w:val="25"/>
                                    </w:rPr>
                                    <w:t>u</w:t>
                                  </w:r>
                                  <w:r>
                                    <w:rPr>
                                      <w:spacing w:val="1"/>
                                      <w:w w:val="93"/>
                                      <w:sz w:val="25"/>
                                    </w:rPr>
                                    <w:t>r</w:t>
                                  </w:r>
                                  <w:r>
                                    <w:rPr>
                                      <w:spacing w:val="-1"/>
                                      <w:w w:val="84"/>
                                      <w:sz w:val="25"/>
                                    </w:rPr>
                                    <w:t>a</w:t>
                                  </w:r>
                                  <w:r>
                                    <w:rPr>
                                      <w:w w:val="75"/>
                                      <w:sz w:val="25"/>
                                    </w:rPr>
                                    <w:t>s</w:t>
                                  </w:r>
                                  <w:r>
                                    <w:rPr>
                                      <w:rFonts w:ascii="Times New Roman" w:hAnsi="Times New Roman"/>
                                      <w:spacing w:val="11"/>
                                      <w:sz w:val="25"/>
                                    </w:rPr>
                                    <w:t xml:space="preserve"> </w:t>
                                  </w:r>
                                  <w:r>
                                    <w:rPr>
                                      <w:spacing w:val="-1"/>
                                      <w:w w:val="84"/>
                                      <w:sz w:val="25"/>
                                    </w:rPr>
                                    <w:t>a</w:t>
                                  </w:r>
                                  <w:r>
                                    <w:rPr>
                                      <w:w w:val="91"/>
                                      <w:sz w:val="25"/>
                                    </w:rPr>
                                    <w:t>v</w:t>
                                  </w:r>
                                  <w:r>
                                    <w:rPr>
                                      <w:spacing w:val="-1"/>
                                      <w:w w:val="84"/>
                                      <w:sz w:val="25"/>
                                    </w:rPr>
                                    <w:t>a</w:t>
                                  </w:r>
                                  <w:r>
                                    <w:rPr>
                                      <w:w w:val="95"/>
                                      <w:sz w:val="25"/>
                                    </w:rPr>
                                    <w:t>l</w:t>
                                  </w:r>
                                  <w:r>
                                    <w:rPr>
                                      <w:w w:val="98"/>
                                      <w:sz w:val="25"/>
                                    </w:rPr>
                                    <w:t>i</w:t>
                                  </w:r>
                                  <w:r>
                                    <w:rPr>
                                      <w:spacing w:val="-1"/>
                                      <w:w w:val="84"/>
                                      <w:sz w:val="25"/>
                                    </w:rPr>
                                    <w:t>a</w:t>
                                  </w:r>
                                  <w:r>
                                    <w:rPr>
                                      <w:w w:val="93"/>
                                      <w:sz w:val="25"/>
                                    </w:rPr>
                                    <w:t>ç</w:t>
                                  </w:r>
                                  <w:r>
                                    <w:rPr>
                                      <w:rFonts w:ascii="Times New Roman" w:hAnsi="Times New Roman"/>
                                      <w:sz w:val="25"/>
                                    </w:rPr>
                                    <w:t xml:space="preserve"> </w:t>
                                  </w:r>
                                  <w:r>
                                    <w:rPr>
                                      <w:rFonts w:ascii="Times New Roman" w:hAnsi="Times New Roman"/>
                                      <w:spacing w:val="12"/>
                                      <w:sz w:val="25"/>
                                    </w:rPr>
                                    <w:t xml:space="preserve"> </w:t>
                                  </w:r>
                                  <w:r>
                                    <w:rPr>
                                      <w:w w:val="89"/>
                                      <w:sz w:val="25"/>
                                    </w:rPr>
                                    <w:t>e</w:t>
                                  </w:r>
                                  <w:r>
                                    <w:rPr>
                                      <w:w w:val="75"/>
                                      <w:sz w:val="25"/>
                                    </w:rPr>
                                    <w:t>s</w:t>
                                  </w:r>
                                  <w:r>
                                    <w:rPr>
                                      <w:rFonts w:ascii="Times New Roman" w:hAnsi="Times New Roman"/>
                                      <w:spacing w:val="11"/>
                                      <w:sz w:val="25"/>
                                    </w:rPr>
                                    <w:t xml:space="preserve"> </w:t>
                                  </w:r>
                                  <w:r>
                                    <w:rPr>
                                      <w:spacing w:val="1"/>
                                      <w:w w:val="95"/>
                                      <w:sz w:val="25"/>
                                    </w:rPr>
                                    <w:t>d</w:t>
                                  </w:r>
                                  <w:r>
                                    <w:rPr>
                                      <w:w w:val="98"/>
                                      <w:sz w:val="25"/>
                                    </w:rPr>
                                    <w:t>o</w:t>
                                  </w:r>
                                </w:p>
                              </w:tc>
                            </w:tr>
                            <w:tr w:rsidR="0016797D" w14:paraId="608647D1" w14:textId="77777777">
                              <w:trPr>
                                <w:trHeight w:val="265"/>
                              </w:trPr>
                              <w:tc>
                                <w:tcPr>
                                  <w:tcW w:w="7915" w:type="dxa"/>
                                  <w:gridSpan w:val="3"/>
                                  <w:tcBorders>
                                    <w:top w:val="single" w:sz="8" w:space="0" w:color="FFFFFF"/>
                                    <w:bottom w:val="single" w:sz="6" w:space="0" w:color="FFFFFF"/>
                                  </w:tcBorders>
                                  <w:shd w:val="clear" w:color="auto" w:fill="FDFD64"/>
                                </w:tcPr>
                                <w:p w14:paraId="007696DD" w14:textId="77777777" w:rsidR="0016797D" w:rsidRDefault="0016797D">
                                  <w:pPr>
                                    <w:pStyle w:val="TableParagraph"/>
                                    <w:spacing w:line="246" w:lineRule="exact"/>
                                    <w:ind w:left="33"/>
                                    <w:rPr>
                                      <w:b/>
                                      <w:sz w:val="25"/>
                                    </w:rPr>
                                  </w:pPr>
                                  <w:r>
                                    <w:rPr>
                                      <w:w w:val="91"/>
                                      <w:sz w:val="25"/>
                                    </w:rPr>
                                    <w:t>v</w:t>
                                  </w:r>
                                  <w:r>
                                    <w:rPr>
                                      <w:spacing w:val="-1"/>
                                      <w:w w:val="84"/>
                                      <w:sz w:val="25"/>
                                    </w:rPr>
                                    <w:t>a</w:t>
                                  </w:r>
                                  <w:r>
                                    <w:rPr>
                                      <w:w w:val="95"/>
                                      <w:sz w:val="25"/>
                                    </w:rPr>
                                    <w:t>l</w:t>
                                  </w:r>
                                  <w:r>
                                    <w:rPr>
                                      <w:spacing w:val="-1"/>
                                      <w:w w:val="98"/>
                                      <w:sz w:val="25"/>
                                    </w:rPr>
                                    <w:t>o</w:t>
                                  </w:r>
                                  <w:r>
                                    <w:rPr>
                                      <w:w w:val="93"/>
                                      <w:sz w:val="25"/>
                                    </w:rPr>
                                    <w:t>r</w:t>
                                  </w:r>
                                  <w:r>
                                    <w:rPr>
                                      <w:rFonts w:ascii="Times New Roman"/>
                                      <w:spacing w:val="8"/>
                                      <w:sz w:val="25"/>
                                    </w:rPr>
                                    <w:t xml:space="preserve"> </w:t>
                                  </w:r>
                                  <w:r>
                                    <w:rPr>
                                      <w:w w:val="94"/>
                                      <w:sz w:val="25"/>
                                    </w:rPr>
                                    <w:t>m</w:t>
                                  </w:r>
                                  <w:r>
                                    <w:rPr>
                                      <w:rFonts w:ascii="Times New Roman"/>
                                      <w:spacing w:val="-8"/>
                                      <w:sz w:val="25"/>
                                    </w:rPr>
                                    <w:t xml:space="preserve"> </w:t>
                                  </w:r>
                                  <w:r>
                                    <w:rPr>
                                      <w:spacing w:val="-1"/>
                                      <w:w w:val="93"/>
                                      <w:sz w:val="25"/>
                                    </w:rPr>
                                    <w:t>n</w:t>
                                  </w:r>
                                  <w:r>
                                    <w:rPr>
                                      <w:w w:val="98"/>
                                      <w:sz w:val="25"/>
                                    </w:rPr>
                                    <w:t>i</w:t>
                                  </w:r>
                                  <w:r>
                                    <w:rPr>
                                      <w:spacing w:val="-1"/>
                                      <w:w w:val="94"/>
                                      <w:sz w:val="25"/>
                                    </w:rPr>
                                    <w:t>m</w:t>
                                  </w:r>
                                  <w:r>
                                    <w:rPr>
                                      <w:w w:val="98"/>
                                      <w:sz w:val="25"/>
                                    </w:rPr>
                                    <w:t>o</w:t>
                                  </w:r>
                                  <w:r>
                                    <w:rPr>
                                      <w:rFonts w:ascii="Times New Roman"/>
                                      <w:spacing w:val="6"/>
                                      <w:sz w:val="25"/>
                                    </w:rPr>
                                    <w:t xml:space="preserve"> </w:t>
                                  </w:r>
                                  <w:r>
                                    <w:rPr>
                                      <w:spacing w:val="1"/>
                                      <w:w w:val="95"/>
                                      <w:sz w:val="25"/>
                                    </w:rPr>
                                    <w:t>d</w:t>
                                  </w:r>
                                  <w:r>
                                    <w:rPr>
                                      <w:w w:val="89"/>
                                      <w:sz w:val="25"/>
                                    </w:rPr>
                                    <w:t>e</w:t>
                                  </w:r>
                                  <w:r>
                                    <w:rPr>
                                      <w:rFonts w:ascii="Times New Roman"/>
                                      <w:spacing w:val="7"/>
                                      <w:sz w:val="25"/>
                                    </w:rPr>
                                    <w:t xml:space="preserve"> </w:t>
                                  </w:r>
                                  <w:r>
                                    <w:rPr>
                                      <w:w w:val="91"/>
                                      <w:sz w:val="25"/>
                                    </w:rPr>
                                    <w:t>v</w:t>
                                  </w:r>
                                  <w:r>
                                    <w:rPr>
                                      <w:w w:val="89"/>
                                      <w:sz w:val="25"/>
                                    </w:rPr>
                                    <w:t>e</w:t>
                                  </w:r>
                                  <w:r>
                                    <w:rPr>
                                      <w:spacing w:val="-1"/>
                                      <w:w w:val="93"/>
                                      <w:sz w:val="25"/>
                                    </w:rPr>
                                    <w:t>n</w:t>
                                  </w:r>
                                  <w:r>
                                    <w:rPr>
                                      <w:spacing w:val="1"/>
                                      <w:w w:val="95"/>
                                      <w:sz w:val="25"/>
                                    </w:rPr>
                                    <w:t>d</w:t>
                                  </w:r>
                                  <w:r>
                                    <w:rPr>
                                      <w:w w:val="84"/>
                                      <w:sz w:val="25"/>
                                    </w:rPr>
                                    <w:t>a</w:t>
                                  </w:r>
                                  <w:r>
                                    <w:rPr>
                                      <w:rFonts w:ascii="Times New Roman"/>
                                      <w:spacing w:val="6"/>
                                      <w:sz w:val="25"/>
                                    </w:rPr>
                                    <w:t xml:space="preserve"> </w:t>
                                  </w:r>
                                  <w:r>
                                    <w:rPr>
                                      <w:spacing w:val="1"/>
                                      <w:w w:val="95"/>
                                      <w:sz w:val="25"/>
                                    </w:rPr>
                                    <w:t>d</w:t>
                                  </w:r>
                                  <w:r>
                                    <w:rPr>
                                      <w:w w:val="98"/>
                                      <w:sz w:val="25"/>
                                    </w:rPr>
                                    <w:t>o</w:t>
                                  </w:r>
                                  <w:r>
                                    <w:rPr>
                                      <w:rFonts w:ascii="Times New Roman"/>
                                      <w:spacing w:val="6"/>
                                      <w:sz w:val="25"/>
                                    </w:rPr>
                                    <w:t xml:space="preserve"> </w:t>
                                  </w:r>
                                  <w:r>
                                    <w:rPr>
                                      <w:w w:val="102"/>
                                      <w:sz w:val="25"/>
                                    </w:rPr>
                                    <w:t>t</w:t>
                                  </w:r>
                                  <w:r>
                                    <w:rPr>
                                      <w:w w:val="89"/>
                                      <w:sz w:val="25"/>
                                    </w:rPr>
                                    <w:t>e</w:t>
                                  </w:r>
                                  <w:r>
                                    <w:rPr>
                                      <w:spacing w:val="1"/>
                                      <w:w w:val="93"/>
                                      <w:sz w:val="25"/>
                                    </w:rPr>
                                    <w:t>r</w:t>
                                  </w:r>
                                  <w:r>
                                    <w:rPr>
                                      <w:spacing w:val="-2"/>
                                      <w:w w:val="93"/>
                                      <w:sz w:val="25"/>
                                    </w:rPr>
                                    <w:t>r</w:t>
                                  </w:r>
                                  <w:r>
                                    <w:rPr>
                                      <w:w w:val="89"/>
                                      <w:sz w:val="25"/>
                                    </w:rPr>
                                    <w:t>e</w:t>
                                  </w:r>
                                  <w:r>
                                    <w:rPr>
                                      <w:spacing w:val="-1"/>
                                      <w:w w:val="93"/>
                                      <w:sz w:val="25"/>
                                    </w:rPr>
                                    <w:t>n</w:t>
                                  </w:r>
                                  <w:r>
                                    <w:rPr>
                                      <w:spacing w:val="-1"/>
                                      <w:w w:val="98"/>
                                      <w:sz w:val="25"/>
                                    </w:rPr>
                                    <w:t>o</w:t>
                                  </w:r>
                                  <w:r>
                                    <w:rPr>
                                      <w:w w:val="79"/>
                                      <w:sz w:val="25"/>
                                    </w:rPr>
                                    <w:t>,</w:t>
                                  </w:r>
                                  <w:r>
                                    <w:rPr>
                                      <w:rFonts w:ascii="Times New Roman"/>
                                      <w:spacing w:val="6"/>
                                      <w:sz w:val="25"/>
                                    </w:rPr>
                                    <w:t xml:space="preserve"> </w:t>
                                  </w:r>
                                  <w:r>
                                    <w:rPr>
                                      <w:b/>
                                      <w:spacing w:val="-1"/>
                                      <w:w w:val="81"/>
                                      <w:sz w:val="25"/>
                                    </w:rPr>
                                    <w:t>c</w:t>
                                  </w:r>
                                  <w:r>
                                    <w:rPr>
                                      <w:b/>
                                      <w:w w:val="89"/>
                                      <w:sz w:val="25"/>
                                    </w:rPr>
                                    <w:t>o</w:t>
                                  </w:r>
                                  <w:r>
                                    <w:rPr>
                                      <w:b/>
                                      <w:w w:val="91"/>
                                      <w:sz w:val="25"/>
                                    </w:rPr>
                                    <w:t>m</w:t>
                                  </w:r>
                                  <w:r>
                                    <w:rPr>
                                      <w:rFonts w:ascii="Times New Roman"/>
                                      <w:spacing w:val="7"/>
                                      <w:sz w:val="25"/>
                                    </w:rPr>
                                    <w:t xml:space="preserve"> </w:t>
                                  </w:r>
                                  <w:r>
                                    <w:rPr>
                                      <w:b/>
                                      <w:spacing w:val="-1"/>
                                      <w:w w:val="90"/>
                                      <w:sz w:val="25"/>
                                    </w:rPr>
                                    <w:t>f</w:t>
                                  </w:r>
                                  <w:r>
                                    <w:rPr>
                                      <w:b/>
                                      <w:smallCaps/>
                                      <w:w w:val="94"/>
                                      <w:sz w:val="25"/>
                                    </w:rPr>
                                    <w:t>u</w:t>
                                  </w:r>
                                  <w:r>
                                    <w:rPr>
                                      <w:b/>
                                      <w:spacing w:val="1"/>
                                      <w:w w:val="91"/>
                                      <w:sz w:val="25"/>
                                    </w:rPr>
                                    <w:t>l</w:t>
                                  </w:r>
                                  <w:r>
                                    <w:rPr>
                                      <w:b/>
                                      <w:spacing w:val="-1"/>
                                      <w:w w:val="81"/>
                                      <w:sz w:val="25"/>
                                    </w:rPr>
                                    <w:t>c</w:t>
                                  </w:r>
                                  <w:r>
                                    <w:rPr>
                                      <w:b/>
                                      <w:w w:val="90"/>
                                      <w:sz w:val="25"/>
                                    </w:rPr>
                                    <w:t>r</w:t>
                                  </w:r>
                                  <w:r>
                                    <w:rPr>
                                      <w:b/>
                                      <w:w w:val="89"/>
                                      <w:sz w:val="25"/>
                                    </w:rPr>
                                    <w:t>o</w:t>
                                  </w:r>
                                  <w:r>
                                    <w:rPr>
                                      <w:rFonts w:ascii="Times New Roman"/>
                                      <w:spacing w:val="7"/>
                                      <w:sz w:val="25"/>
                                    </w:rPr>
                                    <w:t xml:space="preserve"> </w:t>
                                  </w:r>
                                  <w:r>
                                    <w:rPr>
                                      <w:b/>
                                      <w:spacing w:val="1"/>
                                      <w:w w:val="88"/>
                                      <w:sz w:val="25"/>
                                    </w:rPr>
                                    <w:t>n</w:t>
                                  </w:r>
                                  <w:r>
                                    <w:rPr>
                                      <w:b/>
                                      <w:w w:val="89"/>
                                      <w:sz w:val="25"/>
                                    </w:rPr>
                                    <w:t>o</w:t>
                                  </w:r>
                                  <w:r>
                                    <w:rPr>
                                      <w:rFonts w:ascii="Times New Roman"/>
                                      <w:spacing w:val="7"/>
                                      <w:sz w:val="25"/>
                                    </w:rPr>
                                    <w:t xml:space="preserve"> </w:t>
                                  </w:r>
                                  <w:r>
                                    <w:rPr>
                                      <w:b/>
                                      <w:spacing w:val="1"/>
                                      <w:w w:val="88"/>
                                      <w:sz w:val="25"/>
                                    </w:rPr>
                                    <w:t>d</w:t>
                                  </w:r>
                                  <w:r>
                                    <w:rPr>
                                      <w:b/>
                                      <w:spacing w:val="-1"/>
                                      <w:w w:val="93"/>
                                      <w:sz w:val="25"/>
                                    </w:rPr>
                                    <w:t>i</w:t>
                                  </w:r>
                                  <w:r>
                                    <w:rPr>
                                      <w:b/>
                                      <w:w w:val="68"/>
                                      <w:sz w:val="25"/>
                                    </w:rPr>
                                    <w:t>s</w:t>
                                  </w:r>
                                  <w:r>
                                    <w:rPr>
                                      <w:b/>
                                      <w:spacing w:val="-2"/>
                                      <w:w w:val="88"/>
                                      <w:sz w:val="25"/>
                                    </w:rPr>
                                    <w:t>p</w:t>
                                  </w:r>
                                  <w:r>
                                    <w:rPr>
                                      <w:b/>
                                      <w:w w:val="89"/>
                                      <w:sz w:val="25"/>
                                    </w:rPr>
                                    <w:t>o</w:t>
                                  </w:r>
                                  <w:r>
                                    <w:rPr>
                                      <w:b/>
                                      <w:w w:val="68"/>
                                      <w:sz w:val="25"/>
                                    </w:rPr>
                                    <w:t>s</w:t>
                                  </w:r>
                                  <w:r>
                                    <w:rPr>
                                      <w:b/>
                                      <w:spacing w:val="-1"/>
                                      <w:w w:val="93"/>
                                      <w:sz w:val="25"/>
                                    </w:rPr>
                                    <w:t>t</w:t>
                                  </w:r>
                                  <w:r>
                                    <w:rPr>
                                      <w:b/>
                                      <w:w w:val="89"/>
                                      <w:sz w:val="25"/>
                                    </w:rPr>
                                    <w:t>o</w:t>
                                  </w:r>
                                  <w:r>
                                    <w:rPr>
                                      <w:rFonts w:ascii="Times New Roman"/>
                                      <w:spacing w:val="7"/>
                                      <w:sz w:val="25"/>
                                    </w:rPr>
                                    <w:t xml:space="preserve"> </w:t>
                                  </w:r>
                                  <w:r>
                                    <w:rPr>
                                      <w:b/>
                                      <w:spacing w:val="1"/>
                                      <w:w w:val="88"/>
                                      <w:sz w:val="25"/>
                                    </w:rPr>
                                    <w:t>n</w:t>
                                  </w:r>
                                  <w:r>
                                    <w:rPr>
                                      <w:b/>
                                      <w:w w:val="87"/>
                                      <w:sz w:val="25"/>
                                    </w:rPr>
                                    <w:t>a</w:t>
                                  </w:r>
                                  <w:r>
                                    <w:rPr>
                                      <w:rFonts w:ascii="Times New Roman"/>
                                      <w:spacing w:val="7"/>
                                      <w:sz w:val="25"/>
                                    </w:rPr>
                                    <w:t xml:space="preserve"> </w:t>
                                  </w:r>
                                  <w:r>
                                    <w:rPr>
                                      <w:b/>
                                      <w:spacing w:val="-1"/>
                                      <w:w w:val="101"/>
                                      <w:sz w:val="25"/>
                                    </w:rPr>
                                    <w:t>N</w:t>
                                  </w:r>
                                  <w:r>
                                    <w:rPr>
                                      <w:b/>
                                      <w:w w:val="79"/>
                                      <w:sz w:val="25"/>
                                    </w:rPr>
                                    <w:t>B</w:t>
                                  </w:r>
                                  <w:r>
                                    <w:rPr>
                                      <w:b/>
                                      <w:w w:val="81"/>
                                      <w:sz w:val="25"/>
                                    </w:rPr>
                                    <w:t>R</w:t>
                                  </w:r>
                                  <w:r>
                                    <w:rPr>
                                      <w:rFonts w:ascii="Times New Roman"/>
                                      <w:spacing w:val="8"/>
                                      <w:sz w:val="25"/>
                                    </w:rPr>
                                    <w:t xml:space="preserve"> </w:t>
                                  </w:r>
                                  <w:r>
                                    <w:rPr>
                                      <w:b/>
                                      <w:spacing w:val="-1"/>
                                      <w:w w:val="95"/>
                                      <w:sz w:val="25"/>
                                    </w:rPr>
                                    <w:t>14</w:t>
                                  </w:r>
                                  <w:r>
                                    <w:rPr>
                                      <w:b/>
                                      <w:spacing w:val="1"/>
                                      <w:w w:val="88"/>
                                      <w:sz w:val="25"/>
                                    </w:rPr>
                                    <w:t>.</w:t>
                                  </w:r>
                                  <w:r>
                                    <w:rPr>
                                      <w:b/>
                                      <w:spacing w:val="-1"/>
                                      <w:w w:val="95"/>
                                      <w:sz w:val="25"/>
                                    </w:rPr>
                                    <w:t>653</w:t>
                                  </w:r>
                                  <w:r>
                                    <w:rPr>
                                      <w:b/>
                                      <w:w w:val="71"/>
                                      <w:sz w:val="25"/>
                                    </w:rPr>
                                    <w:t>-</w:t>
                                  </w:r>
                                </w:p>
                              </w:tc>
                            </w:tr>
                            <w:tr w:rsidR="0016797D" w14:paraId="4D183239" w14:textId="77777777">
                              <w:trPr>
                                <w:trHeight w:val="267"/>
                              </w:trPr>
                              <w:tc>
                                <w:tcPr>
                                  <w:tcW w:w="4424" w:type="dxa"/>
                                  <w:gridSpan w:val="2"/>
                                  <w:tcBorders>
                                    <w:top w:val="single" w:sz="6" w:space="0" w:color="FFFFFF"/>
                                  </w:tcBorders>
                                  <w:shd w:val="clear" w:color="auto" w:fill="FDFD64"/>
                                </w:tcPr>
                                <w:p w14:paraId="1A7E1999" w14:textId="77777777" w:rsidR="0016797D" w:rsidRDefault="0016797D">
                                  <w:pPr>
                                    <w:pStyle w:val="TableParagraph"/>
                                    <w:spacing w:line="247" w:lineRule="exact"/>
                                    <w:ind w:left="33"/>
                                    <w:rPr>
                                      <w:sz w:val="25"/>
                                    </w:rPr>
                                  </w:pPr>
                                  <w:r>
                                    <w:rPr>
                                      <w:b/>
                                      <w:sz w:val="25"/>
                                    </w:rPr>
                                    <w:t>2</w:t>
                                  </w:r>
                                  <w:r>
                                    <w:rPr>
                                      <w:b/>
                                      <w:spacing w:val="-36"/>
                                      <w:sz w:val="25"/>
                                    </w:rPr>
                                    <w:t xml:space="preserve"> </w:t>
                                  </w:r>
                                  <w:r>
                                    <w:rPr>
                                      <w:b/>
                                      <w:sz w:val="25"/>
                                    </w:rPr>
                                    <w:t>da</w:t>
                                  </w:r>
                                  <w:r>
                                    <w:rPr>
                                      <w:b/>
                                      <w:spacing w:val="-35"/>
                                      <w:sz w:val="25"/>
                                    </w:rPr>
                                    <w:t xml:space="preserve"> </w:t>
                                  </w:r>
                                  <w:r>
                                    <w:rPr>
                                      <w:b/>
                                      <w:sz w:val="25"/>
                                    </w:rPr>
                                    <w:t>ABNT</w:t>
                                  </w:r>
                                  <w:r>
                                    <w:rPr>
                                      <w:b/>
                                      <w:spacing w:val="-35"/>
                                      <w:sz w:val="25"/>
                                    </w:rPr>
                                    <w:t xml:space="preserve"> </w:t>
                                  </w:r>
                                  <w:r>
                                    <w:rPr>
                                      <w:b/>
                                      <w:sz w:val="25"/>
                                    </w:rPr>
                                    <w:t>c/c</w:t>
                                  </w:r>
                                  <w:r>
                                    <w:rPr>
                                      <w:b/>
                                      <w:spacing w:val="-34"/>
                                      <w:sz w:val="25"/>
                                    </w:rPr>
                                    <w:t xml:space="preserve"> </w:t>
                                  </w:r>
                                  <w:r>
                                    <w:rPr>
                                      <w:b/>
                                      <w:sz w:val="25"/>
                                    </w:rPr>
                                    <w:t>art.</w:t>
                                  </w:r>
                                  <w:r>
                                    <w:rPr>
                                      <w:b/>
                                      <w:spacing w:val="-35"/>
                                      <w:sz w:val="25"/>
                                    </w:rPr>
                                    <w:t xml:space="preserve"> </w:t>
                                  </w:r>
                                  <w:r>
                                    <w:rPr>
                                      <w:b/>
                                      <w:sz w:val="25"/>
                                    </w:rPr>
                                    <w:t>1º</w:t>
                                  </w:r>
                                  <w:r>
                                    <w:rPr>
                                      <w:b/>
                                      <w:spacing w:val="-34"/>
                                      <w:sz w:val="25"/>
                                    </w:rPr>
                                    <w:t xml:space="preserve"> </w:t>
                                  </w:r>
                                  <w:r>
                                    <w:rPr>
                                      <w:b/>
                                      <w:sz w:val="25"/>
                                    </w:rPr>
                                    <w:t>da</w:t>
                                  </w:r>
                                  <w:r>
                                    <w:rPr>
                                      <w:b/>
                                      <w:spacing w:val="-35"/>
                                      <w:sz w:val="25"/>
                                    </w:rPr>
                                    <w:t xml:space="preserve"> </w:t>
                                  </w:r>
                                  <w:r>
                                    <w:rPr>
                                      <w:b/>
                                      <w:sz w:val="25"/>
                                    </w:rPr>
                                    <w:t>Lei</w:t>
                                  </w:r>
                                  <w:r>
                                    <w:rPr>
                                      <w:b/>
                                      <w:spacing w:val="-35"/>
                                      <w:sz w:val="25"/>
                                    </w:rPr>
                                    <w:t xml:space="preserve"> </w:t>
                                  </w:r>
                                  <w:r>
                                    <w:rPr>
                                      <w:b/>
                                      <w:sz w:val="25"/>
                                    </w:rPr>
                                    <w:t>4.150/1962</w:t>
                                  </w:r>
                                  <w:r>
                                    <w:rPr>
                                      <w:sz w:val="25"/>
                                    </w:rPr>
                                    <w:t>,</w:t>
                                  </w:r>
                                </w:p>
                              </w:tc>
                              <w:tc>
                                <w:tcPr>
                                  <w:tcW w:w="3491" w:type="dxa"/>
                                  <w:tcBorders>
                                    <w:top w:val="single" w:sz="6" w:space="0" w:color="FFFFFF"/>
                                  </w:tcBorders>
                                </w:tcPr>
                                <w:p w14:paraId="72A8B442" w14:textId="77777777" w:rsidR="0016797D" w:rsidRDefault="0016797D">
                                  <w:pPr>
                                    <w:pStyle w:val="TableParagraph"/>
                                    <w:spacing w:line="240" w:lineRule="auto"/>
                                    <w:ind w:left="0"/>
                                    <w:rPr>
                                      <w:rFonts w:ascii="Times New Roman"/>
                                      <w:sz w:val="18"/>
                                    </w:rPr>
                                  </w:pPr>
                                </w:p>
                              </w:tc>
                            </w:tr>
                          </w:tbl>
                          <w:p w14:paraId="344BA46D" w14:textId="77777777" w:rsidR="0016797D" w:rsidRDefault="0016797D">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F2026" id="Text Box 253" o:spid="_x0000_s1053" type="#_x0000_t202" style="position:absolute;left:0;text-align:left;margin-left:118.8pt;margin-top:14.85pt;width:395.85pt;height:55.6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" filled="f" stroked="f">
                <v:textbox inset="0,0,0,0">
                  <w:txbxContent>
                    <w:tbl>
                      <w:tblPr>
                        <w:tblStyle w:val="TableNormal"/>
                        <w:tblW w:w="0" w:type="auto"/>
                        <w:tblInd w:w="7" w:type="dxa"/>
                        <w:tblLayout w:type="fixed"/>
                        <w:tblLook w:val="01E0" w:firstRow="1" w:lastRow="1" w:firstColumn="1" w:lastColumn="1" w:noHBand="0" w:noVBand="0"/>
                      </w:tblPr>
                      <w:tblGrid>
                        <w:gridCol w:w="649"/>
                        <w:gridCol w:w="3775"/>
                        <w:gridCol w:w="3491"/>
                      </w:tblGrid>
                      <w:tr w:rsidR="0016797D" w14:paraId="40A5245F" w14:textId="77777777">
                        <w:trPr>
                          <w:trHeight w:val="262"/>
                        </w:trPr>
                        <w:tc>
                          <w:tcPr>
                            <w:tcW w:w="649" w:type="dxa"/>
                            <w:tcBorders>
                              <w:bottom w:val="single" w:sz="8" w:space="0" w:color="FFFFFF"/>
                            </w:tcBorders>
                          </w:tcPr>
                          <w:p w14:paraId="011908E4" w14:textId="77777777" w:rsidR="0016797D" w:rsidRDefault="0016797D">
                            <w:pPr>
                              <w:pStyle w:val="TableParagraph"/>
                              <w:spacing w:line="240" w:lineRule="auto"/>
                              <w:ind w:left="0"/>
                              <w:rPr>
                                <w:rFonts w:ascii="Times New Roman"/>
                                <w:sz w:val="18"/>
                              </w:rPr>
                            </w:pPr>
                          </w:p>
                        </w:tc>
                        <w:tc>
                          <w:tcPr>
                            <w:tcW w:w="7266" w:type="dxa"/>
                            <w:gridSpan w:val="2"/>
                            <w:tcBorders>
                              <w:bottom w:val="single" w:sz="8" w:space="0" w:color="FFFFFF"/>
                            </w:tcBorders>
                            <w:shd w:val="clear" w:color="auto" w:fill="FDFD64"/>
                          </w:tcPr>
                          <w:p w14:paraId="3876CD0C" w14:textId="77777777" w:rsidR="0016797D" w:rsidRDefault="0016797D">
                            <w:pPr>
                              <w:pStyle w:val="TableParagraph"/>
                              <w:spacing w:line="242" w:lineRule="exact"/>
                              <w:ind w:left="32"/>
                              <w:rPr>
                                <w:sz w:val="25"/>
                              </w:rPr>
                            </w:pPr>
                            <w:r>
                              <w:rPr>
                                <w:sz w:val="25"/>
                              </w:rPr>
                              <w:t>adote</w:t>
                            </w:r>
                            <w:r>
                              <w:rPr>
                                <w:spacing w:val="-13"/>
                                <w:sz w:val="25"/>
                              </w:rPr>
                              <w:t xml:space="preserve"> </w:t>
                            </w:r>
                            <w:r>
                              <w:rPr>
                                <w:sz w:val="25"/>
                              </w:rPr>
                              <w:t>como</w:t>
                            </w:r>
                            <w:r>
                              <w:rPr>
                                <w:spacing w:val="-13"/>
                                <w:sz w:val="25"/>
                              </w:rPr>
                              <w:t xml:space="preserve"> </w:t>
                            </w:r>
                            <w:r>
                              <w:rPr>
                                <w:sz w:val="25"/>
                              </w:rPr>
                              <w:t>m</w:t>
                            </w:r>
                            <w:r>
                              <w:rPr>
                                <w:spacing w:val="14"/>
                                <w:sz w:val="25"/>
                              </w:rPr>
                              <w:t xml:space="preserve"> </w:t>
                            </w:r>
                            <w:r>
                              <w:rPr>
                                <w:sz w:val="25"/>
                              </w:rPr>
                              <w:t>todo</w:t>
                            </w:r>
                            <w:r>
                              <w:rPr>
                                <w:spacing w:val="-13"/>
                                <w:sz w:val="25"/>
                              </w:rPr>
                              <w:t xml:space="preserve"> </w:t>
                            </w:r>
                            <w:r>
                              <w:rPr>
                                <w:sz w:val="25"/>
                              </w:rPr>
                              <w:t>avaliativo</w:t>
                            </w:r>
                            <w:r>
                              <w:rPr>
                                <w:spacing w:val="-13"/>
                                <w:sz w:val="25"/>
                              </w:rPr>
                              <w:t xml:space="preserve"> </w:t>
                            </w:r>
                            <w:r>
                              <w:rPr>
                                <w:sz w:val="25"/>
                              </w:rPr>
                              <w:t>aplic</w:t>
                            </w:r>
                            <w:r>
                              <w:rPr>
                                <w:spacing w:val="10"/>
                                <w:sz w:val="25"/>
                              </w:rPr>
                              <w:t xml:space="preserve"> </w:t>
                            </w:r>
                            <w:r>
                              <w:rPr>
                                <w:sz w:val="25"/>
                              </w:rPr>
                              <w:t>vel</w:t>
                            </w:r>
                            <w:r>
                              <w:rPr>
                                <w:spacing w:val="-14"/>
                                <w:sz w:val="25"/>
                              </w:rPr>
                              <w:t xml:space="preserve"> </w:t>
                            </w:r>
                            <w:r>
                              <w:rPr>
                                <w:sz w:val="25"/>
                              </w:rPr>
                              <w:t>ao</w:t>
                            </w:r>
                            <w:r>
                              <w:rPr>
                                <w:spacing w:val="-13"/>
                                <w:sz w:val="25"/>
                              </w:rPr>
                              <w:t xml:space="preserve"> </w:t>
                            </w:r>
                            <w:r>
                              <w:rPr>
                                <w:sz w:val="25"/>
                              </w:rPr>
                              <w:t>caso</w:t>
                            </w:r>
                            <w:r>
                              <w:rPr>
                                <w:spacing w:val="-13"/>
                                <w:sz w:val="25"/>
                              </w:rPr>
                              <w:t xml:space="preserve"> </w:t>
                            </w:r>
                            <w:r>
                              <w:rPr>
                                <w:sz w:val="25"/>
                              </w:rPr>
                              <w:t>concreto</w:t>
                            </w:r>
                            <w:r>
                              <w:rPr>
                                <w:spacing w:val="-13"/>
                                <w:sz w:val="25"/>
                              </w:rPr>
                              <w:t xml:space="preserve"> </w:t>
                            </w:r>
                            <w:r>
                              <w:rPr>
                                <w:sz w:val="25"/>
                              </w:rPr>
                              <w:t>o</w:t>
                            </w:r>
                            <w:r>
                              <w:rPr>
                                <w:spacing w:val="-13"/>
                                <w:sz w:val="25"/>
                              </w:rPr>
                              <w:t xml:space="preserve"> </w:t>
                            </w:r>
                            <w:r>
                              <w:rPr>
                                <w:sz w:val="25"/>
                              </w:rPr>
                              <w:t>m</w:t>
                            </w:r>
                            <w:r>
                              <w:rPr>
                                <w:spacing w:val="15"/>
                                <w:sz w:val="25"/>
                              </w:rPr>
                              <w:t xml:space="preserve"> </w:t>
                            </w:r>
                            <w:r>
                              <w:rPr>
                                <w:sz w:val="25"/>
                              </w:rPr>
                              <w:t>todo</w:t>
                            </w:r>
                          </w:p>
                        </w:tc>
                      </w:tr>
                      <w:tr w:rsidR="0016797D" w14:paraId="00420997" w14:textId="77777777">
                        <w:trPr>
                          <w:trHeight w:val="261"/>
                        </w:trPr>
                        <w:tc>
                          <w:tcPr>
                            <w:tcW w:w="7915" w:type="dxa"/>
                            <w:gridSpan w:val="3"/>
                            <w:tcBorders>
                              <w:top w:val="single" w:sz="8" w:space="0" w:color="FFFFFF"/>
                              <w:bottom w:val="single" w:sz="8" w:space="0" w:color="FFFFFF"/>
                            </w:tcBorders>
                            <w:shd w:val="clear" w:color="auto" w:fill="FDFD64"/>
                          </w:tcPr>
                          <w:p w14:paraId="1A711BBE" w14:textId="77777777" w:rsidR="0016797D" w:rsidRDefault="0016797D">
                            <w:pPr>
                              <w:pStyle w:val="TableParagraph"/>
                              <w:ind w:left="33"/>
                              <w:rPr>
                                <w:sz w:val="25"/>
                              </w:rPr>
                            </w:pPr>
                            <w:r>
                              <w:rPr>
                                <w:w w:val="93"/>
                                <w:sz w:val="25"/>
                              </w:rPr>
                              <w:t>c</w:t>
                            </w:r>
                            <w:r>
                              <w:rPr>
                                <w:spacing w:val="-1"/>
                                <w:w w:val="98"/>
                                <w:sz w:val="25"/>
                              </w:rPr>
                              <w:t>o</w:t>
                            </w:r>
                            <w:r>
                              <w:rPr>
                                <w:spacing w:val="-1"/>
                                <w:w w:val="94"/>
                                <w:sz w:val="25"/>
                              </w:rPr>
                              <w:t>m</w:t>
                            </w:r>
                            <w:r>
                              <w:rPr>
                                <w:w w:val="96"/>
                                <w:sz w:val="25"/>
                              </w:rPr>
                              <w:t>p</w:t>
                            </w:r>
                            <w:r>
                              <w:rPr>
                                <w:spacing w:val="-1"/>
                                <w:w w:val="84"/>
                                <w:sz w:val="25"/>
                              </w:rPr>
                              <w:t>a</w:t>
                            </w:r>
                            <w:r>
                              <w:rPr>
                                <w:spacing w:val="1"/>
                                <w:w w:val="93"/>
                                <w:sz w:val="25"/>
                              </w:rPr>
                              <w:t>r</w:t>
                            </w:r>
                            <w:r>
                              <w:rPr>
                                <w:spacing w:val="-1"/>
                                <w:w w:val="84"/>
                                <w:sz w:val="25"/>
                              </w:rPr>
                              <w:t>a</w:t>
                            </w:r>
                            <w:r>
                              <w:rPr>
                                <w:w w:val="102"/>
                                <w:sz w:val="25"/>
                              </w:rPr>
                              <w:t>t</w:t>
                            </w:r>
                            <w:r>
                              <w:rPr>
                                <w:w w:val="98"/>
                                <w:sz w:val="25"/>
                              </w:rPr>
                              <w:t>i</w:t>
                            </w:r>
                            <w:r>
                              <w:rPr>
                                <w:w w:val="91"/>
                                <w:sz w:val="25"/>
                              </w:rPr>
                              <w:t>v</w:t>
                            </w:r>
                            <w:r>
                              <w:rPr>
                                <w:w w:val="98"/>
                                <w:sz w:val="25"/>
                              </w:rPr>
                              <w:t>o</w:t>
                            </w:r>
                            <w:r>
                              <w:rPr>
                                <w:rFonts w:ascii="Times New Roman" w:hAnsi="Times New Roman"/>
                                <w:spacing w:val="11"/>
                                <w:sz w:val="25"/>
                              </w:rPr>
                              <w:t xml:space="preserve"> </w:t>
                            </w:r>
                            <w:r>
                              <w:rPr>
                                <w:spacing w:val="1"/>
                                <w:w w:val="95"/>
                                <w:sz w:val="25"/>
                              </w:rPr>
                              <w:t>d</w:t>
                            </w:r>
                            <w:r>
                              <w:rPr>
                                <w:w w:val="98"/>
                                <w:sz w:val="25"/>
                              </w:rPr>
                              <w:t>i</w:t>
                            </w:r>
                            <w:r>
                              <w:rPr>
                                <w:spacing w:val="1"/>
                                <w:w w:val="93"/>
                                <w:sz w:val="25"/>
                              </w:rPr>
                              <w:t>r</w:t>
                            </w:r>
                            <w:r>
                              <w:rPr>
                                <w:spacing w:val="-2"/>
                                <w:w w:val="89"/>
                                <w:sz w:val="25"/>
                              </w:rPr>
                              <w:t>e</w:t>
                            </w:r>
                            <w:r>
                              <w:rPr>
                                <w:w w:val="102"/>
                                <w:sz w:val="25"/>
                              </w:rPr>
                              <w:t>t</w:t>
                            </w:r>
                            <w:r>
                              <w:rPr>
                                <w:w w:val="98"/>
                                <w:sz w:val="25"/>
                              </w:rPr>
                              <w:t>o</w:t>
                            </w:r>
                            <w:r>
                              <w:rPr>
                                <w:rFonts w:ascii="Times New Roman" w:hAnsi="Times New Roman"/>
                                <w:spacing w:val="11"/>
                                <w:sz w:val="25"/>
                              </w:rPr>
                              <w:t xml:space="preserve"> </w:t>
                            </w:r>
                            <w:r>
                              <w:rPr>
                                <w:spacing w:val="1"/>
                                <w:w w:val="95"/>
                                <w:sz w:val="25"/>
                              </w:rPr>
                              <w:t>d</w:t>
                            </w:r>
                            <w:r>
                              <w:rPr>
                                <w:w w:val="89"/>
                                <w:sz w:val="25"/>
                              </w:rPr>
                              <w:t>e</w:t>
                            </w:r>
                            <w:r>
                              <w:rPr>
                                <w:rFonts w:ascii="Times New Roman" w:hAnsi="Times New Roman"/>
                                <w:spacing w:val="10"/>
                                <w:sz w:val="25"/>
                              </w:rPr>
                              <w:t xml:space="preserve"> </w:t>
                            </w:r>
                            <w:r>
                              <w:rPr>
                                <w:spacing w:val="1"/>
                                <w:w w:val="95"/>
                                <w:sz w:val="25"/>
                              </w:rPr>
                              <w:t>d</w:t>
                            </w:r>
                            <w:r>
                              <w:rPr>
                                <w:spacing w:val="-1"/>
                                <w:w w:val="84"/>
                                <w:sz w:val="25"/>
                              </w:rPr>
                              <w:t>a</w:t>
                            </w:r>
                            <w:r>
                              <w:rPr>
                                <w:spacing w:val="1"/>
                                <w:w w:val="95"/>
                                <w:sz w:val="25"/>
                              </w:rPr>
                              <w:t>d</w:t>
                            </w:r>
                            <w:r>
                              <w:rPr>
                                <w:spacing w:val="-1"/>
                                <w:w w:val="98"/>
                                <w:sz w:val="25"/>
                              </w:rPr>
                              <w:t>o</w:t>
                            </w:r>
                            <w:r>
                              <w:rPr>
                                <w:w w:val="75"/>
                                <w:sz w:val="25"/>
                              </w:rPr>
                              <w:t>s</w:t>
                            </w:r>
                            <w:r>
                              <w:rPr>
                                <w:rFonts w:ascii="Times New Roman" w:hAnsi="Times New Roman"/>
                                <w:spacing w:val="11"/>
                                <w:sz w:val="25"/>
                              </w:rPr>
                              <w:t xml:space="preserve"> </w:t>
                            </w:r>
                            <w:r>
                              <w:rPr>
                                <w:spacing w:val="1"/>
                                <w:w w:val="95"/>
                                <w:sz w:val="25"/>
                              </w:rPr>
                              <w:t>d</w:t>
                            </w:r>
                            <w:r>
                              <w:rPr>
                                <w:w w:val="89"/>
                                <w:sz w:val="25"/>
                              </w:rPr>
                              <w:t>e</w:t>
                            </w:r>
                            <w:r>
                              <w:rPr>
                                <w:rFonts w:ascii="Times New Roman" w:hAnsi="Times New Roman"/>
                                <w:spacing w:val="12"/>
                                <w:sz w:val="25"/>
                              </w:rPr>
                              <w:t xml:space="preserve"> </w:t>
                            </w:r>
                            <w:r>
                              <w:rPr>
                                <w:spacing w:val="-1"/>
                                <w:w w:val="94"/>
                                <w:sz w:val="25"/>
                              </w:rPr>
                              <w:t>m</w:t>
                            </w:r>
                            <w:r>
                              <w:rPr>
                                <w:w w:val="89"/>
                                <w:sz w:val="25"/>
                              </w:rPr>
                              <w:t>e</w:t>
                            </w:r>
                            <w:r>
                              <w:rPr>
                                <w:spacing w:val="-2"/>
                                <w:w w:val="93"/>
                                <w:sz w:val="25"/>
                              </w:rPr>
                              <w:t>r</w:t>
                            </w:r>
                            <w:r>
                              <w:rPr>
                                <w:w w:val="93"/>
                                <w:sz w:val="25"/>
                              </w:rPr>
                              <w:t>c</w:t>
                            </w:r>
                            <w:r>
                              <w:rPr>
                                <w:spacing w:val="-1"/>
                                <w:w w:val="84"/>
                                <w:sz w:val="25"/>
                              </w:rPr>
                              <w:t>a</w:t>
                            </w:r>
                            <w:r>
                              <w:rPr>
                                <w:spacing w:val="1"/>
                                <w:w w:val="95"/>
                                <w:sz w:val="25"/>
                              </w:rPr>
                              <w:t>d</w:t>
                            </w:r>
                            <w:r>
                              <w:rPr>
                                <w:w w:val="98"/>
                                <w:sz w:val="25"/>
                              </w:rPr>
                              <w:t>o</w:t>
                            </w:r>
                            <w:r>
                              <w:rPr>
                                <w:rFonts w:ascii="Times New Roman" w:hAnsi="Times New Roman"/>
                                <w:spacing w:val="11"/>
                                <w:sz w:val="25"/>
                              </w:rPr>
                              <w:t xml:space="preserve"> </w:t>
                            </w:r>
                            <w:r>
                              <w:rPr>
                                <w:spacing w:val="1"/>
                                <w:w w:val="95"/>
                                <w:sz w:val="25"/>
                              </w:rPr>
                              <w:t>q</w:t>
                            </w:r>
                            <w:r>
                              <w:rPr>
                                <w:smallCaps/>
                                <w:spacing w:val="-1"/>
                                <w:w w:val="90"/>
                                <w:sz w:val="25"/>
                              </w:rPr>
                              <w:t>u</w:t>
                            </w:r>
                            <w:r>
                              <w:rPr>
                                <w:spacing w:val="-3"/>
                                <w:w w:val="84"/>
                                <w:sz w:val="25"/>
                              </w:rPr>
                              <w:t>a</w:t>
                            </w:r>
                            <w:r>
                              <w:rPr>
                                <w:spacing w:val="-1"/>
                                <w:w w:val="93"/>
                                <w:sz w:val="25"/>
                              </w:rPr>
                              <w:t>n</w:t>
                            </w:r>
                            <w:r>
                              <w:rPr>
                                <w:spacing w:val="1"/>
                                <w:w w:val="95"/>
                                <w:sz w:val="25"/>
                              </w:rPr>
                              <w:t>d</w:t>
                            </w:r>
                            <w:r>
                              <w:rPr>
                                <w:w w:val="98"/>
                                <w:sz w:val="25"/>
                              </w:rPr>
                              <w:t>o</w:t>
                            </w:r>
                            <w:r>
                              <w:rPr>
                                <w:rFonts w:ascii="Times New Roman" w:hAnsi="Times New Roman"/>
                                <w:spacing w:val="11"/>
                                <w:sz w:val="25"/>
                              </w:rPr>
                              <w:t xml:space="preserve"> </w:t>
                            </w:r>
                            <w:r>
                              <w:rPr>
                                <w:spacing w:val="1"/>
                                <w:w w:val="95"/>
                                <w:sz w:val="25"/>
                              </w:rPr>
                              <w:t>d</w:t>
                            </w:r>
                            <w:r>
                              <w:rPr>
                                <w:spacing w:val="-1"/>
                                <w:w w:val="84"/>
                                <w:sz w:val="25"/>
                              </w:rPr>
                              <w:t>a</w:t>
                            </w:r>
                            <w:r>
                              <w:rPr>
                                <w:w w:val="75"/>
                                <w:sz w:val="25"/>
                              </w:rPr>
                              <w:t>s</w:t>
                            </w:r>
                            <w:r>
                              <w:rPr>
                                <w:rFonts w:ascii="Times New Roman" w:hAnsi="Times New Roman"/>
                                <w:spacing w:val="11"/>
                                <w:sz w:val="25"/>
                              </w:rPr>
                              <w:t xml:space="preserve"> </w:t>
                            </w:r>
                            <w:r>
                              <w:rPr>
                                <w:spacing w:val="1"/>
                                <w:w w:val="95"/>
                                <w:sz w:val="25"/>
                              </w:rPr>
                              <w:t>f</w:t>
                            </w:r>
                            <w:r>
                              <w:rPr>
                                <w:smallCaps/>
                                <w:spacing w:val="-1"/>
                                <w:w w:val="90"/>
                                <w:sz w:val="25"/>
                              </w:rPr>
                              <w:t>u</w:t>
                            </w:r>
                            <w:r>
                              <w:rPr>
                                <w:w w:val="102"/>
                                <w:sz w:val="25"/>
                              </w:rPr>
                              <w:t>t</w:t>
                            </w:r>
                            <w:r>
                              <w:rPr>
                                <w:smallCaps/>
                                <w:spacing w:val="-1"/>
                                <w:w w:val="90"/>
                                <w:sz w:val="25"/>
                              </w:rPr>
                              <w:t>u</w:t>
                            </w:r>
                            <w:r>
                              <w:rPr>
                                <w:spacing w:val="1"/>
                                <w:w w:val="93"/>
                                <w:sz w:val="25"/>
                              </w:rPr>
                              <w:t>r</w:t>
                            </w:r>
                            <w:r>
                              <w:rPr>
                                <w:spacing w:val="-1"/>
                                <w:w w:val="84"/>
                                <w:sz w:val="25"/>
                              </w:rPr>
                              <w:t>a</w:t>
                            </w:r>
                            <w:r>
                              <w:rPr>
                                <w:w w:val="75"/>
                                <w:sz w:val="25"/>
                              </w:rPr>
                              <w:t>s</w:t>
                            </w:r>
                            <w:r>
                              <w:rPr>
                                <w:rFonts w:ascii="Times New Roman" w:hAnsi="Times New Roman"/>
                                <w:spacing w:val="11"/>
                                <w:sz w:val="25"/>
                              </w:rPr>
                              <w:t xml:space="preserve"> </w:t>
                            </w:r>
                            <w:r>
                              <w:rPr>
                                <w:spacing w:val="-1"/>
                                <w:w w:val="84"/>
                                <w:sz w:val="25"/>
                              </w:rPr>
                              <w:t>a</w:t>
                            </w:r>
                            <w:r>
                              <w:rPr>
                                <w:w w:val="91"/>
                                <w:sz w:val="25"/>
                              </w:rPr>
                              <w:t>v</w:t>
                            </w:r>
                            <w:r>
                              <w:rPr>
                                <w:spacing w:val="-1"/>
                                <w:w w:val="84"/>
                                <w:sz w:val="25"/>
                              </w:rPr>
                              <w:t>a</w:t>
                            </w:r>
                            <w:r>
                              <w:rPr>
                                <w:w w:val="95"/>
                                <w:sz w:val="25"/>
                              </w:rPr>
                              <w:t>l</w:t>
                            </w:r>
                            <w:r>
                              <w:rPr>
                                <w:w w:val="98"/>
                                <w:sz w:val="25"/>
                              </w:rPr>
                              <w:t>i</w:t>
                            </w:r>
                            <w:r>
                              <w:rPr>
                                <w:spacing w:val="-1"/>
                                <w:w w:val="84"/>
                                <w:sz w:val="25"/>
                              </w:rPr>
                              <w:t>a</w:t>
                            </w:r>
                            <w:r>
                              <w:rPr>
                                <w:w w:val="93"/>
                                <w:sz w:val="25"/>
                              </w:rPr>
                              <w:t>ç</w:t>
                            </w:r>
                            <w:r>
                              <w:rPr>
                                <w:rFonts w:ascii="Times New Roman" w:hAnsi="Times New Roman"/>
                                <w:sz w:val="25"/>
                              </w:rPr>
                              <w:t xml:space="preserve"> </w:t>
                            </w:r>
                            <w:r>
                              <w:rPr>
                                <w:rFonts w:ascii="Times New Roman" w:hAnsi="Times New Roman"/>
                                <w:spacing w:val="12"/>
                                <w:sz w:val="25"/>
                              </w:rPr>
                              <w:t xml:space="preserve"> </w:t>
                            </w:r>
                            <w:r>
                              <w:rPr>
                                <w:w w:val="89"/>
                                <w:sz w:val="25"/>
                              </w:rPr>
                              <w:t>e</w:t>
                            </w:r>
                            <w:r>
                              <w:rPr>
                                <w:w w:val="75"/>
                                <w:sz w:val="25"/>
                              </w:rPr>
                              <w:t>s</w:t>
                            </w:r>
                            <w:r>
                              <w:rPr>
                                <w:rFonts w:ascii="Times New Roman" w:hAnsi="Times New Roman"/>
                                <w:spacing w:val="11"/>
                                <w:sz w:val="25"/>
                              </w:rPr>
                              <w:t xml:space="preserve"> </w:t>
                            </w:r>
                            <w:r>
                              <w:rPr>
                                <w:spacing w:val="1"/>
                                <w:w w:val="95"/>
                                <w:sz w:val="25"/>
                              </w:rPr>
                              <w:t>d</w:t>
                            </w:r>
                            <w:r>
                              <w:rPr>
                                <w:w w:val="98"/>
                                <w:sz w:val="25"/>
                              </w:rPr>
                              <w:t>o</w:t>
                            </w:r>
                          </w:p>
                        </w:tc>
                      </w:tr>
                      <w:tr w:rsidR="0016797D" w14:paraId="608647D1" w14:textId="77777777">
                        <w:trPr>
                          <w:trHeight w:val="265"/>
                        </w:trPr>
                        <w:tc>
                          <w:tcPr>
                            <w:tcW w:w="7915" w:type="dxa"/>
                            <w:gridSpan w:val="3"/>
                            <w:tcBorders>
                              <w:top w:val="single" w:sz="8" w:space="0" w:color="FFFFFF"/>
                              <w:bottom w:val="single" w:sz="6" w:space="0" w:color="FFFFFF"/>
                            </w:tcBorders>
                            <w:shd w:val="clear" w:color="auto" w:fill="FDFD64"/>
                          </w:tcPr>
                          <w:p w14:paraId="007696DD" w14:textId="77777777" w:rsidR="0016797D" w:rsidRDefault="0016797D">
                            <w:pPr>
                              <w:pStyle w:val="TableParagraph"/>
                              <w:spacing w:line="246" w:lineRule="exact"/>
                              <w:ind w:left="33"/>
                              <w:rPr>
                                <w:b/>
                                <w:sz w:val="25"/>
                              </w:rPr>
                            </w:pPr>
                            <w:r>
                              <w:rPr>
                                <w:w w:val="91"/>
                                <w:sz w:val="25"/>
                              </w:rPr>
                              <w:t>v</w:t>
                            </w:r>
                            <w:r>
                              <w:rPr>
                                <w:spacing w:val="-1"/>
                                <w:w w:val="84"/>
                                <w:sz w:val="25"/>
                              </w:rPr>
                              <w:t>a</w:t>
                            </w:r>
                            <w:r>
                              <w:rPr>
                                <w:w w:val="95"/>
                                <w:sz w:val="25"/>
                              </w:rPr>
                              <w:t>l</w:t>
                            </w:r>
                            <w:r>
                              <w:rPr>
                                <w:spacing w:val="-1"/>
                                <w:w w:val="98"/>
                                <w:sz w:val="25"/>
                              </w:rPr>
                              <w:t>o</w:t>
                            </w:r>
                            <w:r>
                              <w:rPr>
                                <w:w w:val="93"/>
                                <w:sz w:val="25"/>
                              </w:rPr>
                              <w:t>r</w:t>
                            </w:r>
                            <w:r>
                              <w:rPr>
                                <w:rFonts w:ascii="Times New Roman"/>
                                <w:spacing w:val="8"/>
                                <w:sz w:val="25"/>
                              </w:rPr>
                              <w:t xml:space="preserve"> </w:t>
                            </w:r>
                            <w:r>
                              <w:rPr>
                                <w:w w:val="94"/>
                                <w:sz w:val="25"/>
                              </w:rPr>
                              <w:t>m</w:t>
                            </w:r>
                            <w:r>
                              <w:rPr>
                                <w:rFonts w:ascii="Times New Roman"/>
                                <w:spacing w:val="-8"/>
                                <w:sz w:val="25"/>
                              </w:rPr>
                              <w:t xml:space="preserve"> </w:t>
                            </w:r>
                            <w:r>
                              <w:rPr>
                                <w:spacing w:val="-1"/>
                                <w:w w:val="93"/>
                                <w:sz w:val="25"/>
                              </w:rPr>
                              <w:t>n</w:t>
                            </w:r>
                            <w:r>
                              <w:rPr>
                                <w:w w:val="98"/>
                                <w:sz w:val="25"/>
                              </w:rPr>
                              <w:t>i</w:t>
                            </w:r>
                            <w:r>
                              <w:rPr>
                                <w:spacing w:val="-1"/>
                                <w:w w:val="94"/>
                                <w:sz w:val="25"/>
                              </w:rPr>
                              <w:t>m</w:t>
                            </w:r>
                            <w:r>
                              <w:rPr>
                                <w:w w:val="98"/>
                                <w:sz w:val="25"/>
                              </w:rPr>
                              <w:t>o</w:t>
                            </w:r>
                            <w:r>
                              <w:rPr>
                                <w:rFonts w:ascii="Times New Roman"/>
                                <w:spacing w:val="6"/>
                                <w:sz w:val="25"/>
                              </w:rPr>
                              <w:t xml:space="preserve"> </w:t>
                            </w:r>
                            <w:r>
                              <w:rPr>
                                <w:spacing w:val="1"/>
                                <w:w w:val="95"/>
                                <w:sz w:val="25"/>
                              </w:rPr>
                              <w:t>d</w:t>
                            </w:r>
                            <w:r>
                              <w:rPr>
                                <w:w w:val="89"/>
                                <w:sz w:val="25"/>
                              </w:rPr>
                              <w:t>e</w:t>
                            </w:r>
                            <w:r>
                              <w:rPr>
                                <w:rFonts w:ascii="Times New Roman"/>
                                <w:spacing w:val="7"/>
                                <w:sz w:val="25"/>
                              </w:rPr>
                              <w:t xml:space="preserve"> </w:t>
                            </w:r>
                            <w:r>
                              <w:rPr>
                                <w:w w:val="91"/>
                                <w:sz w:val="25"/>
                              </w:rPr>
                              <w:t>v</w:t>
                            </w:r>
                            <w:r>
                              <w:rPr>
                                <w:w w:val="89"/>
                                <w:sz w:val="25"/>
                              </w:rPr>
                              <w:t>e</w:t>
                            </w:r>
                            <w:r>
                              <w:rPr>
                                <w:spacing w:val="-1"/>
                                <w:w w:val="93"/>
                                <w:sz w:val="25"/>
                              </w:rPr>
                              <w:t>n</w:t>
                            </w:r>
                            <w:r>
                              <w:rPr>
                                <w:spacing w:val="1"/>
                                <w:w w:val="95"/>
                                <w:sz w:val="25"/>
                              </w:rPr>
                              <w:t>d</w:t>
                            </w:r>
                            <w:r>
                              <w:rPr>
                                <w:w w:val="84"/>
                                <w:sz w:val="25"/>
                              </w:rPr>
                              <w:t>a</w:t>
                            </w:r>
                            <w:r>
                              <w:rPr>
                                <w:rFonts w:ascii="Times New Roman"/>
                                <w:spacing w:val="6"/>
                                <w:sz w:val="25"/>
                              </w:rPr>
                              <w:t xml:space="preserve"> </w:t>
                            </w:r>
                            <w:r>
                              <w:rPr>
                                <w:spacing w:val="1"/>
                                <w:w w:val="95"/>
                                <w:sz w:val="25"/>
                              </w:rPr>
                              <w:t>d</w:t>
                            </w:r>
                            <w:r>
                              <w:rPr>
                                <w:w w:val="98"/>
                                <w:sz w:val="25"/>
                              </w:rPr>
                              <w:t>o</w:t>
                            </w:r>
                            <w:r>
                              <w:rPr>
                                <w:rFonts w:ascii="Times New Roman"/>
                                <w:spacing w:val="6"/>
                                <w:sz w:val="25"/>
                              </w:rPr>
                              <w:t xml:space="preserve"> </w:t>
                            </w:r>
                            <w:r>
                              <w:rPr>
                                <w:w w:val="102"/>
                                <w:sz w:val="25"/>
                              </w:rPr>
                              <w:t>t</w:t>
                            </w:r>
                            <w:r>
                              <w:rPr>
                                <w:w w:val="89"/>
                                <w:sz w:val="25"/>
                              </w:rPr>
                              <w:t>e</w:t>
                            </w:r>
                            <w:r>
                              <w:rPr>
                                <w:spacing w:val="1"/>
                                <w:w w:val="93"/>
                                <w:sz w:val="25"/>
                              </w:rPr>
                              <w:t>r</w:t>
                            </w:r>
                            <w:r>
                              <w:rPr>
                                <w:spacing w:val="-2"/>
                                <w:w w:val="93"/>
                                <w:sz w:val="25"/>
                              </w:rPr>
                              <w:t>r</w:t>
                            </w:r>
                            <w:r>
                              <w:rPr>
                                <w:w w:val="89"/>
                                <w:sz w:val="25"/>
                              </w:rPr>
                              <w:t>e</w:t>
                            </w:r>
                            <w:r>
                              <w:rPr>
                                <w:spacing w:val="-1"/>
                                <w:w w:val="93"/>
                                <w:sz w:val="25"/>
                              </w:rPr>
                              <w:t>n</w:t>
                            </w:r>
                            <w:r>
                              <w:rPr>
                                <w:spacing w:val="-1"/>
                                <w:w w:val="98"/>
                                <w:sz w:val="25"/>
                              </w:rPr>
                              <w:t>o</w:t>
                            </w:r>
                            <w:r>
                              <w:rPr>
                                <w:w w:val="79"/>
                                <w:sz w:val="25"/>
                              </w:rPr>
                              <w:t>,</w:t>
                            </w:r>
                            <w:r>
                              <w:rPr>
                                <w:rFonts w:ascii="Times New Roman"/>
                                <w:spacing w:val="6"/>
                                <w:sz w:val="25"/>
                              </w:rPr>
                              <w:t xml:space="preserve"> </w:t>
                            </w:r>
                            <w:r>
                              <w:rPr>
                                <w:b/>
                                <w:spacing w:val="-1"/>
                                <w:w w:val="81"/>
                                <w:sz w:val="25"/>
                              </w:rPr>
                              <w:t>c</w:t>
                            </w:r>
                            <w:r>
                              <w:rPr>
                                <w:b/>
                                <w:w w:val="89"/>
                                <w:sz w:val="25"/>
                              </w:rPr>
                              <w:t>o</w:t>
                            </w:r>
                            <w:r>
                              <w:rPr>
                                <w:b/>
                                <w:w w:val="91"/>
                                <w:sz w:val="25"/>
                              </w:rPr>
                              <w:t>m</w:t>
                            </w:r>
                            <w:r>
                              <w:rPr>
                                <w:rFonts w:ascii="Times New Roman"/>
                                <w:spacing w:val="7"/>
                                <w:sz w:val="25"/>
                              </w:rPr>
                              <w:t xml:space="preserve"> </w:t>
                            </w:r>
                            <w:r>
                              <w:rPr>
                                <w:b/>
                                <w:spacing w:val="-1"/>
                                <w:w w:val="90"/>
                                <w:sz w:val="25"/>
                              </w:rPr>
                              <w:t>f</w:t>
                            </w:r>
                            <w:r>
                              <w:rPr>
                                <w:b/>
                                <w:smallCaps/>
                                <w:w w:val="94"/>
                                <w:sz w:val="25"/>
                              </w:rPr>
                              <w:t>u</w:t>
                            </w:r>
                            <w:r>
                              <w:rPr>
                                <w:b/>
                                <w:spacing w:val="1"/>
                                <w:w w:val="91"/>
                                <w:sz w:val="25"/>
                              </w:rPr>
                              <w:t>l</w:t>
                            </w:r>
                            <w:r>
                              <w:rPr>
                                <w:b/>
                                <w:spacing w:val="-1"/>
                                <w:w w:val="81"/>
                                <w:sz w:val="25"/>
                              </w:rPr>
                              <w:t>c</w:t>
                            </w:r>
                            <w:r>
                              <w:rPr>
                                <w:b/>
                                <w:w w:val="90"/>
                                <w:sz w:val="25"/>
                              </w:rPr>
                              <w:t>r</w:t>
                            </w:r>
                            <w:r>
                              <w:rPr>
                                <w:b/>
                                <w:w w:val="89"/>
                                <w:sz w:val="25"/>
                              </w:rPr>
                              <w:t>o</w:t>
                            </w:r>
                            <w:r>
                              <w:rPr>
                                <w:rFonts w:ascii="Times New Roman"/>
                                <w:spacing w:val="7"/>
                                <w:sz w:val="25"/>
                              </w:rPr>
                              <w:t xml:space="preserve"> </w:t>
                            </w:r>
                            <w:r>
                              <w:rPr>
                                <w:b/>
                                <w:spacing w:val="1"/>
                                <w:w w:val="88"/>
                                <w:sz w:val="25"/>
                              </w:rPr>
                              <w:t>n</w:t>
                            </w:r>
                            <w:r>
                              <w:rPr>
                                <w:b/>
                                <w:w w:val="89"/>
                                <w:sz w:val="25"/>
                              </w:rPr>
                              <w:t>o</w:t>
                            </w:r>
                            <w:r>
                              <w:rPr>
                                <w:rFonts w:ascii="Times New Roman"/>
                                <w:spacing w:val="7"/>
                                <w:sz w:val="25"/>
                              </w:rPr>
                              <w:t xml:space="preserve"> </w:t>
                            </w:r>
                            <w:r>
                              <w:rPr>
                                <w:b/>
                                <w:spacing w:val="1"/>
                                <w:w w:val="88"/>
                                <w:sz w:val="25"/>
                              </w:rPr>
                              <w:t>d</w:t>
                            </w:r>
                            <w:r>
                              <w:rPr>
                                <w:b/>
                                <w:spacing w:val="-1"/>
                                <w:w w:val="93"/>
                                <w:sz w:val="25"/>
                              </w:rPr>
                              <w:t>i</w:t>
                            </w:r>
                            <w:r>
                              <w:rPr>
                                <w:b/>
                                <w:w w:val="68"/>
                                <w:sz w:val="25"/>
                              </w:rPr>
                              <w:t>s</w:t>
                            </w:r>
                            <w:r>
                              <w:rPr>
                                <w:b/>
                                <w:spacing w:val="-2"/>
                                <w:w w:val="88"/>
                                <w:sz w:val="25"/>
                              </w:rPr>
                              <w:t>p</w:t>
                            </w:r>
                            <w:r>
                              <w:rPr>
                                <w:b/>
                                <w:w w:val="89"/>
                                <w:sz w:val="25"/>
                              </w:rPr>
                              <w:t>o</w:t>
                            </w:r>
                            <w:r>
                              <w:rPr>
                                <w:b/>
                                <w:w w:val="68"/>
                                <w:sz w:val="25"/>
                              </w:rPr>
                              <w:t>s</w:t>
                            </w:r>
                            <w:r>
                              <w:rPr>
                                <w:b/>
                                <w:spacing w:val="-1"/>
                                <w:w w:val="93"/>
                                <w:sz w:val="25"/>
                              </w:rPr>
                              <w:t>t</w:t>
                            </w:r>
                            <w:r>
                              <w:rPr>
                                <w:b/>
                                <w:w w:val="89"/>
                                <w:sz w:val="25"/>
                              </w:rPr>
                              <w:t>o</w:t>
                            </w:r>
                            <w:r>
                              <w:rPr>
                                <w:rFonts w:ascii="Times New Roman"/>
                                <w:spacing w:val="7"/>
                                <w:sz w:val="25"/>
                              </w:rPr>
                              <w:t xml:space="preserve"> </w:t>
                            </w:r>
                            <w:r>
                              <w:rPr>
                                <w:b/>
                                <w:spacing w:val="1"/>
                                <w:w w:val="88"/>
                                <w:sz w:val="25"/>
                              </w:rPr>
                              <w:t>n</w:t>
                            </w:r>
                            <w:r>
                              <w:rPr>
                                <w:b/>
                                <w:w w:val="87"/>
                                <w:sz w:val="25"/>
                              </w:rPr>
                              <w:t>a</w:t>
                            </w:r>
                            <w:r>
                              <w:rPr>
                                <w:rFonts w:ascii="Times New Roman"/>
                                <w:spacing w:val="7"/>
                                <w:sz w:val="25"/>
                              </w:rPr>
                              <w:t xml:space="preserve"> </w:t>
                            </w:r>
                            <w:r>
                              <w:rPr>
                                <w:b/>
                                <w:spacing w:val="-1"/>
                                <w:w w:val="101"/>
                                <w:sz w:val="25"/>
                              </w:rPr>
                              <w:t>N</w:t>
                            </w:r>
                            <w:r>
                              <w:rPr>
                                <w:b/>
                                <w:w w:val="79"/>
                                <w:sz w:val="25"/>
                              </w:rPr>
                              <w:t>B</w:t>
                            </w:r>
                            <w:r>
                              <w:rPr>
                                <w:b/>
                                <w:w w:val="81"/>
                                <w:sz w:val="25"/>
                              </w:rPr>
                              <w:t>R</w:t>
                            </w:r>
                            <w:r>
                              <w:rPr>
                                <w:rFonts w:ascii="Times New Roman"/>
                                <w:spacing w:val="8"/>
                                <w:sz w:val="25"/>
                              </w:rPr>
                              <w:t xml:space="preserve"> </w:t>
                            </w:r>
                            <w:r>
                              <w:rPr>
                                <w:b/>
                                <w:spacing w:val="-1"/>
                                <w:w w:val="95"/>
                                <w:sz w:val="25"/>
                              </w:rPr>
                              <w:t>14</w:t>
                            </w:r>
                            <w:r>
                              <w:rPr>
                                <w:b/>
                                <w:spacing w:val="1"/>
                                <w:w w:val="88"/>
                                <w:sz w:val="25"/>
                              </w:rPr>
                              <w:t>.</w:t>
                            </w:r>
                            <w:r>
                              <w:rPr>
                                <w:b/>
                                <w:spacing w:val="-1"/>
                                <w:w w:val="95"/>
                                <w:sz w:val="25"/>
                              </w:rPr>
                              <w:t>653</w:t>
                            </w:r>
                            <w:r>
                              <w:rPr>
                                <w:b/>
                                <w:w w:val="71"/>
                                <w:sz w:val="25"/>
                              </w:rPr>
                              <w:t>-</w:t>
                            </w:r>
                          </w:p>
                        </w:tc>
                      </w:tr>
                      <w:tr w:rsidR="0016797D" w14:paraId="4D183239" w14:textId="77777777">
                        <w:trPr>
                          <w:trHeight w:val="267"/>
                        </w:trPr>
                        <w:tc>
                          <w:tcPr>
                            <w:tcW w:w="4424" w:type="dxa"/>
                            <w:gridSpan w:val="2"/>
                            <w:tcBorders>
                              <w:top w:val="single" w:sz="6" w:space="0" w:color="FFFFFF"/>
                            </w:tcBorders>
                            <w:shd w:val="clear" w:color="auto" w:fill="FDFD64"/>
                          </w:tcPr>
                          <w:p w14:paraId="1A7E1999" w14:textId="77777777" w:rsidR="0016797D" w:rsidRDefault="0016797D">
                            <w:pPr>
                              <w:pStyle w:val="TableParagraph"/>
                              <w:spacing w:line="247" w:lineRule="exact"/>
                              <w:ind w:left="33"/>
                              <w:rPr>
                                <w:sz w:val="25"/>
                              </w:rPr>
                            </w:pPr>
                            <w:r>
                              <w:rPr>
                                <w:b/>
                                <w:sz w:val="25"/>
                              </w:rPr>
                              <w:t>2</w:t>
                            </w:r>
                            <w:r>
                              <w:rPr>
                                <w:b/>
                                <w:spacing w:val="-36"/>
                                <w:sz w:val="25"/>
                              </w:rPr>
                              <w:t xml:space="preserve"> </w:t>
                            </w:r>
                            <w:r>
                              <w:rPr>
                                <w:b/>
                                <w:sz w:val="25"/>
                              </w:rPr>
                              <w:t>da</w:t>
                            </w:r>
                            <w:r>
                              <w:rPr>
                                <w:b/>
                                <w:spacing w:val="-35"/>
                                <w:sz w:val="25"/>
                              </w:rPr>
                              <w:t xml:space="preserve"> </w:t>
                            </w:r>
                            <w:r>
                              <w:rPr>
                                <w:b/>
                                <w:sz w:val="25"/>
                              </w:rPr>
                              <w:t>ABNT</w:t>
                            </w:r>
                            <w:r>
                              <w:rPr>
                                <w:b/>
                                <w:spacing w:val="-35"/>
                                <w:sz w:val="25"/>
                              </w:rPr>
                              <w:t xml:space="preserve"> </w:t>
                            </w:r>
                            <w:r>
                              <w:rPr>
                                <w:b/>
                                <w:sz w:val="25"/>
                              </w:rPr>
                              <w:t>c/c</w:t>
                            </w:r>
                            <w:r>
                              <w:rPr>
                                <w:b/>
                                <w:spacing w:val="-34"/>
                                <w:sz w:val="25"/>
                              </w:rPr>
                              <w:t xml:space="preserve"> </w:t>
                            </w:r>
                            <w:r>
                              <w:rPr>
                                <w:b/>
                                <w:sz w:val="25"/>
                              </w:rPr>
                              <w:t>art.</w:t>
                            </w:r>
                            <w:r>
                              <w:rPr>
                                <w:b/>
                                <w:spacing w:val="-35"/>
                                <w:sz w:val="25"/>
                              </w:rPr>
                              <w:t xml:space="preserve"> </w:t>
                            </w:r>
                            <w:r>
                              <w:rPr>
                                <w:b/>
                                <w:sz w:val="25"/>
                              </w:rPr>
                              <w:t>1º</w:t>
                            </w:r>
                            <w:r>
                              <w:rPr>
                                <w:b/>
                                <w:spacing w:val="-34"/>
                                <w:sz w:val="25"/>
                              </w:rPr>
                              <w:t xml:space="preserve"> </w:t>
                            </w:r>
                            <w:r>
                              <w:rPr>
                                <w:b/>
                                <w:sz w:val="25"/>
                              </w:rPr>
                              <w:t>da</w:t>
                            </w:r>
                            <w:r>
                              <w:rPr>
                                <w:b/>
                                <w:spacing w:val="-35"/>
                                <w:sz w:val="25"/>
                              </w:rPr>
                              <w:t xml:space="preserve"> </w:t>
                            </w:r>
                            <w:r>
                              <w:rPr>
                                <w:b/>
                                <w:sz w:val="25"/>
                              </w:rPr>
                              <w:t>Lei</w:t>
                            </w:r>
                            <w:r>
                              <w:rPr>
                                <w:b/>
                                <w:spacing w:val="-35"/>
                                <w:sz w:val="25"/>
                              </w:rPr>
                              <w:t xml:space="preserve"> </w:t>
                            </w:r>
                            <w:r>
                              <w:rPr>
                                <w:b/>
                                <w:sz w:val="25"/>
                              </w:rPr>
                              <w:t>4.150/1962</w:t>
                            </w:r>
                            <w:r>
                              <w:rPr>
                                <w:sz w:val="25"/>
                              </w:rPr>
                              <w:t>,</w:t>
                            </w:r>
                          </w:p>
                        </w:tc>
                        <w:tc>
                          <w:tcPr>
                            <w:tcW w:w="3491" w:type="dxa"/>
                            <w:tcBorders>
                              <w:top w:val="single" w:sz="6" w:space="0" w:color="FFFFFF"/>
                            </w:tcBorders>
                          </w:tcPr>
                          <w:p w14:paraId="72A8B442" w14:textId="77777777" w:rsidR="0016797D" w:rsidRDefault="0016797D">
                            <w:pPr>
                              <w:pStyle w:val="TableParagraph"/>
                              <w:spacing w:line="240" w:lineRule="auto"/>
                              <w:ind w:left="0"/>
                              <w:rPr>
                                <w:rFonts w:ascii="Times New Roman"/>
                                <w:sz w:val="18"/>
                              </w:rPr>
                            </w:pPr>
                          </w:p>
                        </w:tc>
                      </w:tr>
                    </w:tbl>
                    <w:p w14:paraId="344BA46D" w14:textId="77777777" w:rsidR="0016797D" w:rsidRDefault="0016797D">
                      <w:pPr>
                        <w:pStyle w:val="Corpodetexto"/>
                      </w:pPr>
                    </w:p>
                  </w:txbxContent>
                </v:textbox>
                <w10:wrap anchorx="page"/>
              </v:shape>
            </w:pict>
          </mc:Fallback>
        </mc:AlternateContent>
      </w:r>
      <w:r w:rsidR="0016797D">
        <w:rPr>
          <w:rFonts w:ascii="Arial"/>
          <w:w w:val="95"/>
          <w:sz w:val="25"/>
        </w:rPr>
        <w:t xml:space="preserve">(...) </w:t>
      </w:r>
      <w:r w:rsidR="0016797D">
        <w:rPr>
          <w:rFonts w:ascii="Arial"/>
          <w:w w:val="90"/>
          <w:sz w:val="25"/>
        </w:rPr>
        <w:t>9.3.2.</w:t>
      </w:r>
    </w:p>
    <w:p w14:paraId="690A1DA6" w14:textId="77777777" w:rsidR="001F72F6" w:rsidRDefault="001F72F6">
      <w:pPr>
        <w:pStyle w:val="Corpodetexto"/>
        <w:rPr>
          <w:rFonts w:ascii="Arial"/>
        </w:rPr>
      </w:pPr>
    </w:p>
    <w:p w14:paraId="442045D7" w14:textId="77777777" w:rsidR="001F72F6" w:rsidRDefault="001F72F6">
      <w:pPr>
        <w:pStyle w:val="Corpodetexto"/>
        <w:spacing w:before="8"/>
        <w:rPr>
          <w:rFonts w:ascii="Arial"/>
        </w:rPr>
      </w:pPr>
    </w:p>
    <w:p w14:paraId="25242F76" w14:textId="77777777" w:rsidR="001F72F6" w:rsidRDefault="0016797D">
      <w:pPr>
        <w:spacing w:line="235" w:lineRule="auto"/>
        <w:ind w:left="869" w:right="187" w:firstLine="4377"/>
        <w:jc w:val="both"/>
        <w:rPr>
          <w:rFonts w:ascii="Arial" w:hAnsi="Arial"/>
          <w:sz w:val="25"/>
        </w:rPr>
      </w:pPr>
      <w:r>
        <w:rPr>
          <w:rFonts w:ascii="Arial" w:hAnsi="Arial"/>
          <w:w w:val="84"/>
          <w:sz w:val="25"/>
        </w:rPr>
        <w:t>a</w:t>
      </w:r>
      <w:r>
        <w:rPr>
          <w:spacing w:val="9"/>
          <w:sz w:val="25"/>
        </w:rPr>
        <w:t xml:space="preserve"> </w:t>
      </w:r>
      <w:r>
        <w:rPr>
          <w:rFonts w:ascii="Arial" w:hAnsi="Arial"/>
          <w:spacing w:val="3"/>
          <w:w w:val="95"/>
          <w:sz w:val="25"/>
        </w:rPr>
        <w:t>q</w:t>
      </w:r>
      <w:r>
        <w:rPr>
          <w:rFonts w:ascii="Arial" w:hAnsi="Arial"/>
          <w:smallCaps/>
          <w:spacing w:val="-1"/>
          <w:w w:val="90"/>
          <w:sz w:val="25"/>
        </w:rPr>
        <w:t>u</w:t>
      </w:r>
      <w:r>
        <w:rPr>
          <w:rFonts w:ascii="Arial" w:hAnsi="Arial"/>
          <w:spacing w:val="-1"/>
          <w:w w:val="84"/>
          <w:sz w:val="25"/>
        </w:rPr>
        <w:t>a</w:t>
      </w:r>
      <w:r>
        <w:rPr>
          <w:rFonts w:ascii="Arial" w:hAnsi="Arial"/>
          <w:w w:val="95"/>
          <w:sz w:val="25"/>
        </w:rPr>
        <w:t>l</w:t>
      </w:r>
      <w:r>
        <w:rPr>
          <w:spacing w:val="9"/>
          <w:sz w:val="25"/>
        </w:rPr>
        <w:t xml:space="preserve"> </w:t>
      </w:r>
      <w:r>
        <w:rPr>
          <w:rFonts w:ascii="Arial" w:hAnsi="Arial"/>
          <w:w w:val="93"/>
          <w:sz w:val="25"/>
        </w:rPr>
        <w:t>c</w:t>
      </w:r>
      <w:r>
        <w:rPr>
          <w:rFonts w:ascii="Arial" w:hAnsi="Arial"/>
          <w:spacing w:val="-1"/>
          <w:w w:val="98"/>
          <w:sz w:val="25"/>
        </w:rPr>
        <w:t>o</w:t>
      </w:r>
      <w:r>
        <w:rPr>
          <w:rFonts w:ascii="Arial" w:hAnsi="Arial"/>
          <w:spacing w:val="-1"/>
          <w:w w:val="93"/>
          <w:sz w:val="25"/>
        </w:rPr>
        <w:t>n</w:t>
      </w:r>
      <w:r>
        <w:rPr>
          <w:rFonts w:ascii="Arial" w:hAnsi="Arial"/>
          <w:spacing w:val="-1"/>
          <w:w w:val="75"/>
          <w:sz w:val="25"/>
        </w:rPr>
        <w:t>s</w:t>
      </w:r>
      <w:r>
        <w:rPr>
          <w:rFonts w:ascii="Arial" w:hAnsi="Arial"/>
          <w:w w:val="98"/>
          <w:sz w:val="25"/>
        </w:rPr>
        <w:t>i</w:t>
      </w:r>
      <w:r>
        <w:rPr>
          <w:rFonts w:ascii="Arial" w:hAnsi="Arial"/>
          <w:spacing w:val="1"/>
          <w:w w:val="95"/>
          <w:sz w:val="25"/>
        </w:rPr>
        <w:t>d</w:t>
      </w:r>
      <w:r>
        <w:rPr>
          <w:rFonts w:ascii="Arial" w:hAnsi="Arial"/>
          <w:w w:val="89"/>
          <w:sz w:val="25"/>
        </w:rPr>
        <w:t>e</w:t>
      </w:r>
      <w:r>
        <w:rPr>
          <w:rFonts w:ascii="Arial" w:hAnsi="Arial"/>
          <w:spacing w:val="1"/>
          <w:w w:val="93"/>
          <w:sz w:val="25"/>
        </w:rPr>
        <w:t>r</w:t>
      </w:r>
      <w:r>
        <w:rPr>
          <w:rFonts w:ascii="Arial" w:hAnsi="Arial"/>
          <w:w w:val="84"/>
          <w:sz w:val="25"/>
        </w:rPr>
        <w:t>a</w:t>
      </w:r>
      <w:r>
        <w:rPr>
          <w:spacing w:val="9"/>
          <w:sz w:val="25"/>
        </w:rPr>
        <w:t xml:space="preserve"> </w:t>
      </w:r>
      <w:r>
        <w:rPr>
          <w:rFonts w:ascii="Arial" w:hAnsi="Arial"/>
          <w:w w:val="93"/>
          <w:sz w:val="25"/>
        </w:rPr>
        <w:t>c</w:t>
      </w:r>
      <w:r>
        <w:rPr>
          <w:rFonts w:ascii="Arial" w:hAnsi="Arial"/>
          <w:spacing w:val="-1"/>
          <w:w w:val="98"/>
          <w:sz w:val="25"/>
        </w:rPr>
        <w:t>o</w:t>
      </w:r>
      <w:r>
        <w:rPr>
          <w:rFonts w:ascii="Arial" w:hAnsi="Arial"/>
          <w:spacing w:val="-1"/>
          <w:w w:val="94"/>
          <w:sz w:val="25"/>
        </w:rPr>
        <w:t>m</w:t>
      </w:r>
      <w:r>
        <w:rPr>
          <w:rFonts w:ascii="Arial" w:hAnsi="Arial"/>
          <w:w w:val="98"/>
          <w:sz w:val="25"/>
        </w:rPr>
        <w:t>o</w:t>
      </w:r>
      <w:r>
        <w:rPr>
          <w:spacing w:val="9"/>
          <w:sz w:val="25"/>
        </w:rPr>
        <w:t xml:space="preserve"> </w:t>
      </w:r>
      <w:r>
        <w:rPr>
          <w:rFonts w:ascii="Arial" w:hAnsi="Arial"/>
          <w:w w:val="96"/>
          <w:sz w:val="25"/>
        </w:rPr>
        <w:t>p</w:t>
      </w:r>
      <w:r>
        <w:rPr>
          <w:rFonts w:ascii="Arial" w:hAnsi="Arial"/>
          <w:spacing w:val="1"/>
          <w:w w:val="93"/>
          <w:sz w:val="25"/>
        </w:rPr>
        <w:t>r</w:t>
      </w:r>
      <w:r>
        <w:rPr>
          <w:rFonts w:ascii="Arial" w:hAnsi="Arial"/>
          <w:spacing w:val="2"/>
          <w:w w:val="98"/>
          <w:sz w:val="25"/>
        </w:rPr>
        <w:t>i</w:t>
      </w:r>
      <w:r>
        <w:rPr>
          <w:rFonts w:ascii="Arial" w:hAnsi="Arial"/>
          <w:spacing w:val="-1"/>
          <w:w w:val="98"/>
          <w:sz w:val="25"/>
        </w:rPr>
        <w:t>o</w:t>
      </w:r>
      <w:r>
        <w:rPr>
          <w:rFonts w:ascii="Arial" w:hAnsi="Arial"/>
          <w:spacing w:val="1"/>
          <w:w w:val="93"/>
          <w:sz w:val="25"/>
        </w:rPr>
        <w:t>r</w:t>
      </w:r>
      <w:r>
        <w:rPr>
          <w:rFonts w:ascii="Arial" w:hAnsi="Arial"/>
          <w:w w:val="98"/>
          <w:sz w:val="25"/>
        </w:rPr>
        <w:t>i</w:t>
      </w:r>
      <w:r>
        <w:rPr>
          <w:rFonts w:ascii="Arial" w:hAnsi="Arial"/>
          <w:w w:val="102"/>
          <w:sz w:val="25"/>
        </w:rPr>
        <w:t>t</w:t>
      </w:r>
      <w:r>
        <w:rPr>
          <w:sz w:val="25"/>
        </w:rPr>
        <w:t xml:space="preserve"> </w:t>
      </w:r>
      <w:r>
        <w:rPr>
          <w:spacing w:val="-7"/>
          <w:sz w:val="25"/>
        </w:rPr>
        <w:t xml:space="preserve"> </w:t>
      </w:r>
      <w:r>
        <w:rPr>
          <w:rFonts w:ascii="Arial" w:hAnsi="Arial"/>
          <w:spacing w:val="1"/>
          <w:w w:val="93"/>
          <w:sz w:val="25"/>
        </w:rPr>
        <w:t>r</w:t>
      </w:r>
      <w:r>
        <w:rPr>
          <w:rFonts w:ascii="Arial" w:hAnsi="Arial"/>
          <w:w w:val="98"/>
          <w:sz w:val="25"/>
        </w:rPr>
        <w:t>io</w:t>
      </w:r>
      <w:r>
        <w:rPr>
          <w:w w:val="98"/>
          <w:sz w:val="25"/>
        </w:rPr>
        <w:t xml:space="preserve"> </w:t>
      </w:r>
      <w:r>
        <w:rPr>
          <w:rFonts w:ascii="Arial" w:hAnsi="Arial"/>
          <w:w w:val="98"/>
          <w:sz w:val="25"/>
        </w:rPr>
        <w:t>o</w:t>
      </w:r>
      <w:r>
        <w:rPr>
          <w:spacing w:val="21"/>
          <w:sz w:val="25"/>
        </w:rPr>
        <w:t xml:space="preserve"> </w:t>
      </w:r>
      <w:r>
        <w:rPr>
          <w:rFonts w:ascii="Arial" w:hAnsi="Arial"/>
          <w:w w:val="94"/>
          <w:sz w:val="25"/>
        </w:rPr>
        <w:t>m</w:t>
      </w:r>
      <w:r>
        <w:rPr>
          <w:sz w:val="25"/>
        </w:rPr>
        <w:t xml:space="preserve"> </w:t>
      </w:r>
      <w:r>
        <w:rPr>
          <w:spacing w:val="-1"/>
          <w:sz w:val="25"/>
        </w:rPr>
        <w:t xml:space="preserve"> </w:t>
      </w:r>
      <w:r>
        <w:rPr>
          <w:rFonts w:ascii="Arial" w:hAnsi="Arial"/>
          <w:w w:val="102"/>
          <w:sz w:val="25"/>
        </w:rPr>
        <w:t>t</w:t>
      </w:r>
      <w:r>
        <w:rPr>
          <w:rFonts w:ascii="Arial" w:hAnsi="Arial"/>
          <w:spacing w:val="-1"/>
          <w:w w:val="98"/>
          <w:sz w:val="25"/>
        </w:rPr>
        <w:t>o</w:t>
      </w:r>
      <w:r>
        <w:rPr>
          <w:rFonts w:ascii="Arial" w:hAnsi="Arial"/>
          <w:spacing w:val="1"/>
          <w:w w:val="95"/>
          <w:sz w:val="25"/>
        </w:rPr>
        <w:t>d</w:t>
      </w:r>
      <w:r>
        <w:rPr>
          <w:rFonts w:ascii="Arial" w:hAnsi="Arial"/>
          <w:w w:val="98"/>
          <w:sz w:val="25"/>
        </w:rPr>
        <w:t>o</w:t>
      </w:r>
      <w:r>
        <w:rPr>
          <w:spacing w:val="21"/>
          <w:sz w:val="25"/>
        </w:rPr>
        <w:t xml:space="preserve"> </w:t>
      </w:r>
      <w:r>
        <w:rPr>
          <w:rFonts w:ascii="Arial" w:hAnsi="Arial"/>
          <w:spacing w:val="1"/>
          <w:w w:val="95"/>
          <w:sz w:val="25"/>
        </w:rPr>
        <w:t>d</w:t>
      </w:r>
      <w:r>
        <w:rPr>
          <w:rFonts w:ascii="Arial" w:hAnsi="Arial"/>
          <w:w w:val="89"/>
          <w:sz w:val="25"/>
        </w:rPr>
        <w:t>e</w:t>
      </w:r>
      <w:r>
        <w:rPr>
          <w:spacing w:val="19"/>
          <w:sz w:val="25"/>
        </w:rPr>
        <w:t xml:space="preserve"> </w:t>
      </w:r>
      <w:r>
        <w:rPr>
          <w:rFonts w:ascii="Arial" w:hAnsi="Arial"/>
          <w:spacing w:val="-1"/>
          <w:w w:val="84"/>
          <w:sz w:val="25"/>
        </w:rPr>
        <w:t>a</w:t>
      </w:r>
      <w:r>
        <w:rPr>
          <w:rFonts w:ascii="Arial" w:hAnsi="Arial"/>
          <w:w w:val="91"/>
          <w:sz w:val="25"/>
        </w:rPr>
        <w:t>v</w:t>
      </w:r>
      <w:r>
        <w:rPr>
          <w:rFonts w:ascii="Arial" w:hAnsi="Arial"/>
          <w:spacing w:val="-1"/>
          <w:w w:val="84"/>
          <w:sz w:val="25"/>
        </w:rPr>
        <w:t>a</w:t>
      </w:r>
      <w:r>
        <w:rPr>
          <w:rFonts w:ascii="Arial" w:hAnsi="Arial"/>
          <w:w w:val="95"/>
          <w:sz w:val="25"/>
        </w:rPr>
        <w:t>l</w:t>
      </w:r>
      <w:r>
        <w:rPr>
          <w:rFonts w:ascii="Arial" w:hAnsi="Arial"/>
          <w:w w:val="98"/>
          <w:sz w:val="25"/>
        </w:rPr>
        <w:t>i</w:t>
      </w:r>
      <w:r>
        <w:rPr>
          <w:rFonts w:ascii="Arial" w:hAnsi="Arial"/>
          <w:spacing w:val="-1"/>
          <w:w w:val="84"/>
          <w:sz w:val="25"/>
        </w:rPr>
        <w:t>a</w:t>
      </w:r>
      <w:r>
        <w:rPr>
          <w:rFonts w:ascii="Arial" w:hAnsi="Arial"/>
          <w:w w:val="93"/>
          <w:sz w:val="25"/>
        </w:rPr>
        <w:t>ç</w:t>
      </w:r>
      <w:r>
        <w:rPr>
          <w:sz w:val="25"/>
        </w:rPr>
        <w:t xml:space="preserve"> </w:t>
      </w:r>
      <w:r>
        <w:rPr>
          <w:spacing w:val="-7"/>
          <w:sz w:val="25"/>
        </w:rPr>
        <w:t xml:space="preserve"> </w:t>
      </w:r>
      <w:r>
        <w:rPr>
          <w:rFonts w:ascii="Arial" w:hAnsi="Arial"/>
          <w:w w:val="98"/>
          <w:sz w:val="25"/>
        </w:rPr>
        <w:t>o</w:t>
      </w:r>
      <w:r>
        <w:rPr>
          <w:spacing w:val="21"/>
          <w:sz w:val="25"/>
        </w:rPr>
        <w:t xml:space="preserve"> </w:t>
      </w:r>
      <w:r>
        <w:rPr>
          <w:rFonts w:ascii="Arial" w:hAnsi="Arial"/>
          <w:w w:val="96"/>
          <w:sz w:val="25"/>
        </w:rPr>
        <w:t>p</w:t>
      </w:r>
      <w:r>
        <w:rPr>
          <w:rFonts w:ascii="Arial" w:hAnsi="Arial"/>
          <w:spacing w:val="-1"/>
          <w:w w:val="98"/>
          <w:sz w:val="25"/>
        </w:rPr>
        <w:t>o</w:t>
      </w:r>
      <w:r>
        <w:rPr>
          <w:rFonts w:ascii="Arial" w:hAnsi="Arial"/>
          <w:w w:val="93"/>
          <w:sz w:val="25"/>
        </w:rPr>
        <w:t>r</w:t>
      </w:r>
      <w:r>
        <w:rPr>
          <w:spacing w:val="22"/>
          <w:sz w:val="25"/>
        </w:rPr>
        <w:t xml:space="preserve"> </w:t>
      </w:r>
      <w:r>
        <w:rPr>
          <w:rFonts w:ascii="Arial" w:hAnsi="Arial"/>
          <w:w w:val="93"/>
          <w:sz w:val="25"/>
        </w:rPr>
        <w:t>c</w:t>
      </w:r>
      <w:r>
        <w:rPr>
          <w:rFonts w:ascii="Arial" w:hAnsi="Arial"/>
          <w:spacing w:val="-1"/>
          <w:w w:val="98"/>
          <w:sz w:val="25"/>
        </w:rPr>
        <w:t>o</w:t>
      </w:r>
      <w:r>
        <w:rPr>
          <w:rFonts w:ascii="Arial" w:hAnsi="Arial"/>
          <w:spacing w:val="-1"/>
          <w:w w:val="94"/>
          <w:sz w:val="25"/>
        </w:rPr>
        <w:t>m</w:t>
      </w:r>
      <w:r>
        <w:rPr>
          <w:rFonts w:ascii="Arial" w:hAnsi="Arial"/>
          <w:w w:val="96"/>
          <w:sz w:val="25"/>
        </w:rPr>
        <w:t>p</w:t>
      </w:r>
      <w:r>
        <w:rPr>
          <w:rFonts w:ascii="Arial" w:hAnsi="Arial"/>
          <w:spacing w:val="-1"/>
          <w:w w:val="84"/>
          <w:sz w:val="25"/>
        </w:rPr>
        <w:t>a</w:t>
      </w:r>
      <w:r>
        <w:rPr>
          <w:rFonts w:ascii="Arial" w:hAnsi="Arial"/>
          <w:spacing w:val="1"/>
          <w:w w:val="93"/>
          <w:sz w:val="25"/>
        </w:rPr>
        <w:t>r</w:t>
      </w:r>
      <w:r>
        <w:rPr>
          <w:rFonts w:ascii="Arial" w:hAnsi="Arial"/>
          <w:spacing w:val="-1"/>
          <w:w w:val="84"/>
          <w:sz w:val="25"/>
        </w:rPr>
        <w:t>a</w:t>
      </w:r>
      <w:r>
        <w:rPr>
          <w:rFonts w:ascii="Arial" w:hAnsi="Arial"/>
          <w:w w:val="102"/>
          <w:sz w:val="25"/>
        </w:rPr>
        <w:t>t</w:t>
      </w:r>
      <w:r>
        <w:rPr>
          <w:rFonts w:ascii="Arial" w:hAnsi="Arial"/>
          <w:w w:val="98"/>
          <w:sz w:val="25"/>
        </w:rPr>
        <w:t>i</w:t>
      </w:r>
      <w:r>
        <w:rPr>
          <w:rFonts w:ascii="Arial" w:hAnsi="Arial"/>
          <w:w w:val="91"/>
          <w:sz w:val="25"/>
        </w:rPr>
        <w:t>v</w:t>
      </w:r>
      <w:r>
        <w:rPr>
          <w:rFonts w:ascii="Arial" w:hAnsi="Arial"/>
          <w:w w:val="98"/>
          <w:sz w:val="25"/>
        </w:rPr>
        <w:t>o</w:t>
      </w:r>
      <w:r>
        <w:rPr>
          <w:spacing w:val="18"/>
          <w:sz w:val="25"/>
        </w:rPr>
        <w:t xml:space="preserve"> </w:t>
      </w:r>
      <w:r>
        <w:rPr>
          <w:rFonts w:ascii="Arial" w:hAnsi="Arial"/>
          <w:spacing w:val="1"/>
          <w:w w:val="95"/>
          <w:sz w:val="25"/>
        </w:rPr>
        <w:t>d</w:t>
      </w:r>
      <w:r>
        <w:rPr>
          <w:rFonts w:ascii="Arial" w:hAnsi="Arial"/>
          <w:w w:val="98"/>
          <w:sz w:val="25"/>
        </w:rPr>
        <w:t>i</w:t>
      </w:r>
      <w:r>
        <w:rPr>
          <w:rFonts w:ascii="Arial" w:hAnsi="Arial"/>
          <w:spacing w:val="1"/>
          <w:w w:val="93"/>
          <w:sz w:val="25"/>
        </w:rPr>
        <w:t>r</w:t>
      </w:r>
      <w:r>
        <w:rPr>
          <w:rFonts w:ascii="Arial" w:hAnsi="Arial"/>
          <w:spacing w:val="-2"/>
          <w:w w:val="89"/>
          <w:sz w:val="25"/>
        </w:rPr>
        <w:t>e</w:t>
      </w:r>
      <w:r>
        <w:rPr>
          <w:rFonts w:ascii="Arial" w:hAnsi="Arial"/>
          <w:spacing w:val="-2"/>
          <w:w w:val="102"/>
          <w:sz w:val="25"/>
        </w:rPr>
        <w:t>t</w:t>
      </w:r>
      <w:r>
        <w:rPr>
          <w:rFonts w:ascii="Arial" w:hAnsi="Arial"/>
          <w:w w:val="98"/>
          <w:sz w:val="25"/>
        </w:rPr>
        <w:t>o</w:t>
      </w:r>
      <w:r>
        <w:rPr>
          <w:spacing w:val="21"/>
          <w:sz w:val="25"/>
        </w:rPr>
        <w:t xml:space="preserve"> </w:t>
      </w:r>
      <w:r>
        <w:rPr>
          <w:rFonts w:ascii="Arial" w:hAnsi="Arial"/>
          <w:spacing w:val="1"/>
          <w:w w:val="95"/>
          <w:sz w:val="25"/>
        </w:rPr>
        <w:t>d</w:t>
      </w:r>
      <w:r>
        <w:rPr>
          <w:rFonts w:ascii="Arial" w:hAnsi="Arial"/>
          <w:w w:val="89"/>
          <w:sz w:val="25"/>
        </w:rPr>
        <w:t>e</w:t>
      </w:r>
      <w:r>
        <w:rPr>
          <w:spacing w:val="19"/>
          <w:sz w:val="25"/>
        </w:rPr>
        <w:t xml:space="preserve"> </w:t>
      </w:r>
      <w:r>
        <w:rPr>
          <w:rFonts w:ascii="Arial" w:hAnsi="Arial"/>
          <w:spacing w:val="1"/>
          <w:w w:val="95"/>
          <w:sz w:val="25"/>
        </w:rPr>
        <w:t>d</w:t>
      </w:r>
      <w:r>
        <w:rPr>
          <w:rFonts w:ascii="Arial" w:hAnsi="Arial"/>
          <w:spacing w:val="-1"/>
          <w:w w:val="84"/>
          <w:sz w:val="25"/>
        </w:rPr>
        <w:t>a</w:t>
      </w:r>
      <w:r>
        <w:rPr>
          <w:rFonts w:ascii="Arial" w:hAnsi="Arial"/>
          <w:spacing w:val="1"/>
          <w:w w:val="95"/>
          <w:sz w:val="25"/>
        </w:rPr>
        <w:t>d</w:t>
      </w:r>
      <w:r>
        <w:rPr>
          <w:rFonts w:ascii="Arial" w:hAnsi="Arial"/>
          <w:spacing w:val="-1"/>
          <w:w w:val="98"/>
          <w:sz w:val="25"/>
        </w:rPr>
        <w:t>o</w:t>
      </w:r>
      <w:r>
        <w:rPr>
          <w:rFonts w:ascii="Arial" w:hAnsi="Arial"/>
          <w:w w:val="75"/>
          <w:sz w:val="25"/>
        </w:rPr>
        <w:t>s</w:t>
      </w:r>
      <w:r>
        <w:rPr>
          <w:spacing w:val="20"/>
          <w:sz w:val="25"/>
        </w:rPr>
        <w:t xml:space="preserve"> </w:t>
      </w:r>
      <w:r>
        <w:rPr>
          <w:rFonts w:ascii="Arial" w:hAnsi="Arial"/>
          <w:spacing w:val="1"/>
          <w:w w:val="95"/>
          <w:sz w:val="25"/>
        </w:rPr>
        <w:t>d</w:t>
      </w:r>
      <w:r>
        <w:rPr>
          <w:rFonts w:ascii="Arial" w:hAnsi="Arial"/>
          <w:w w:val="89"/>
          <w:sz w:val="25"/>
        </w:rPr>
        <w:t>e</w:t>
      </w:r>
      <w:r>
        <w:rPr>
          <w:spacing w:val="19"/>
          <w:sz w:val="25"/>
        </w:rPr>
        <w:t xml:space="preserve"> </w:t>
      </w:r>
      <w:r>
        <w:rPr>
          <w:rFonts w:ascii="Arial" w:hAnsi="Arial"/>
          <w:spacing w:val="-1"/>
          <w:w w:val="94"/>
          <w:sz w:val="25"/>
        </w:rPr>
        <w:t>m</w:t>
      </w:r>
      <w:r>
        <w:rPr>
          <w:rFonts w:ascii="Arial" w:hAnsi="Arial"/>
          <w:w w:val="89"/>
          <w:sz w:val="25"/>
        </w:rPr>
        <w:t>e</w:t>
      </w:r>
      <w:r>
        <w:rPr>
          <w:rFonts w:ascii="Arial" w:hAnsi="Arial"/>
          <w:spacing w:val="1"/>
          <w:w w:val="93"/>
          <w:sz w:val="25"/>
        </w:rPr>
        <w:t>r</w:t>
      </w:r>
      <w:r>
        <w:rPr>
          <w:rFonts w:ascii="Arial" w:hAnsi="Arial"/>
          <w:w w:val="93"/>
          <w:sz w:val="25"/>
        </w:rPr>
        <w:t>c</w:t>
      </w:r>
      <w:r>
        <w:rPr>
          <w:rFonts w:ascii="Arial" w:hAnsi="Arial"/>
          <w:spacing w:val="-3"/>
          <w:w w:val="84"/>
          <w:sz w:val="25"/>
        </w:rPr>
        <w:t>a</w:t>
      </w:r>
      <w:r>
        <w:rPr>
          <w:rFonts w:ascii="Arial" w:hAnsi="Arial"/>
          <w:spacing w:val="-2"/>
          <w:w w:val="95"/>
          <w:sz w:val="25"/>
        </w:rPr>
        <w:t>d</w:t>
      </w:r>
      <w:r>
        <w:rPr>
          <w:rFonts w:ascii="Arial" w:hAnsi="Arial"/>
          <w:spacing w:val="-1"/>
          <w:w w:val="98"/>
          <w:sz w:val="25"/>
        </w:rPr>
        <w:t>o</w:t>
      </w:r>
      <w:r>
        <w:rPr>
          <w:rFonts w:ascii="Arial" w:hAnsi="Arial"/>
          <w:w w:val="79"/>
          <w:sz w:val="25"/>
        </w:rPr>
        <w:t>,</w:t>
      </w:r>
      <w:r>
        <w:rPr>
          <w:spacing w:val="21"/>
          <w:sz w:val="25"/>
        </w:rPr>
        <w:t xml:space="preserve"> </w:t>
      </w:r>
      <w:r>
        <w:rPr>
          <w:rFonts w:ascii="Arial" w:hAnsi="Arial"/>
          <w:spacing w:val="-1"/>
          <w:w w:val="75"/>
          <w:sz w:val="25"/>
        </w:rPr>
        <w:t>s</w:t>
      </w:r>
      <w:r>
        <w:rPr>
          <w:rFonts w:ascii="Arial" w:hAnsi="Arial"/>
          <w:w w:val="89"/>
          <w:sz w:val="25"/>
        </w:rPr>
        <w:t>e</w:t>
      </w:r>
      <w:r>
        <w:rPr>
          <w:rFonts w:ascii="Arial" w:hAnsi="Arial"/>
          <w:w w:val="94"/>
          <w:sz w:val="25"/>
        </w:rPr>
        <w:t>m</w:t>
      </w:r>
      <w:r>
        <w:rPr>
          <w:w w:val="94"/>
          <w:sz w:val="25"/>
        </w:rPr>
        <w:t xml:space="preserve"> </w:t>
      </w:r>
      <w:r>
        <w:rPr>
          <w:rFonts w:ascii="Arial" w:hAnsi="Arial"/>
          <w:w w:val="96"/>
          <w:sz w:val="25"/>
        </w:rPr>
        <w:t>p</w:t>
      </w:r>
      <w:r>
        <w:rPr>
          <w:rFonts w:ascii="Arial" w:hAnsi="Arial"/>
          <w:spacing w:val="1"/>
          <w:w w:val="93"/>
          <w:sz w:val="25"/>
        </w:rPr>
        <w:t>r</w:t>
      </w:r>
      <w:r>
        <w:rPr>
          <w:rFonts w:ascii="Arial" w:hAnsi="Arial"/>
          <w:w w:val="89"/>
          <w:sz w:val="25"/>
        </w:rPr>
        <w:t>e</w:t>
      </w:r>
      <w:r>
        <w:rPr>
          <w:rFonts w:ascii="Arial" w:hAnsi="Arial"/>
          <w:w w:val="99"/>
          <w:sz w:val="25"/>
        </w:rPr>
        <w:t>j</w:t>
      </w:r>
      <w:r>
        <w:rPr>
          <w:rFonts w:ascii="Arial" w:hAnsi="Arial"/>
          <w:smallCaps/>
          <w:w w:val="90"/>
          <w:sz w:val="25"/>
        </w:rPr>
        <w:t>u</w:t>
      </w:r>
      <w:r>
        <w:rPr>
          <w:spacing w:val="-8"/>
          <w:sz w:val="25"/>
        </w:rPr>
        <w:t xml:space="preserve"> </w:t>
      </w:r>
      <w:r>
        <w:rPr>
          <w:rFonts w:ascii="Arial" w:hAnsi="Arial"/>
          <w:smallCaps/>
          <w:w w:val="96"/>
          <w:sz w:val="25"/>
        </w:rPr>
        <w:t>z</w:t>
      </w:r>
      <w:r>
        <w:rPr>
          <w:rFonts w:ascii="Arial" w:hAnsi="Arial"/>
          <w:w w:val="98"/>
          <w:sz w:val="25"/>
        </w:rPr>
        <w:t>o</w:t>
      </w:r>
      <w:r>
        <w:rPr>
          <w:spacing w:val="13"/>
          <w:sz w:val="25"/>
        </w:rPr>
        <w:t xml:space="preserve"> </w:t>
      </w:r>
      <w:r>
        <w:rPr>
          <w:rFonts w:ascii="Arial" w:hAnsi="Arial"/>
          <w:spacing w:val="1"/>
          <w:w w:val="95"/>
          <w:sz w:val="25"/>
        </w:rPr>
        <w:t>d</w:t>
      </w:r>
      <w:r>
        <w:rPr>
          <w:rFonts w:ascii="Arial" w:hAnsi="Arial"/>
          <w:w w:val="89"/>
          <w:sz w:val="25"/>
        </w:rPr>
        <w:t>e</w:t>
      </w:r>
      <w:r>
        <w:rPr>
          <w:spacing w:val="15"/>
          <w:sz w:val="25"/>
        </w:rPr>
        <w:t xml:space="preserve"> </w:t>
      </w:r>
      <w:r>
        <w:rPr>
          <w:rFonts w:ascii="Arial" w:hAnsi="Arial"/>
          <w:spacing w:val="-1"/>
          <w:w w:val="84"/>
          <w:sz w:val="25"/>
        </w:rPr>
        <w:t>a</w:t>
      </w:r>
      <w:r>
        <w:rPr>
          <w:rFonts w:ascii="Arial" w:hAnsi="Arial"/>
          <w:w w:val="91"/>
          <w:sz w:val="25"/>
        </w:rPr>
        <w:t>v</w:t>
      </w:r>
      <w:r>
        <w:rPr>
          <w:rFonts w:ascii="Arial" w:hAnsi="Arial"/>
          <w:spacing w:val="-1"/>
          <w:w w:val="84"/>
          <w:sz w:val="25"/>
        </w:rPr>
        <w:t>a</w:t>
      </w:r>
      <w:r>
        <w:rPr>
          <w:rFonts w:ascii="Arial" w:hAnsi="Arial"/>
          <w:w w:val="95"/>
          <w:sz w:val="25"/>
        </w:rPr>
        <w:t>l</w:t>
      </w:r>
      <w:r>
        <w:rPr>
          <w:rFonts w:ascii="Arial" w:hAnsi="Arial"/>
          <w:w w:val="98"/>
          <w:sz w:val="25"/>
        </w:rPr>
        <w:t>i</w:t>
      </w:r>
      <w:r>
        <w:rPr>
          <w:rFonts w:ascii="Arial" w:hAnsi="Arial"/>
          <w:spacing w:val="-1"/>
          <w:w w:val="84"/>
          <w:sz w:val="25"/>
        </w:rPr>
        <w:t>a</w:t>
      </w:r>
      <w:r>
        <w:rPr>
          <w:rFonts w:ascii="Arial" w:hAnsi="Arial"/>
          <w:w w:val="93"/>
          <w:sz w:val="25"/>
        </w:rPr>
        <w:t>ç</w:t>
      </w:r>
      <w:r>
        <w:rPr>
          <w:sz w:val="25"/>
        </w:rPr>
        <w:t xml:space="preserve"> </w:t>
      </w:r>
      <w:r>
        <w:rPr>
          <w:spacing w:val="12"/>
          <w:sz w:val="25"/>
        </w:rPr>
        <w:t xml:space="preserve"> </w:t>
      </w:r>
      <w:r>
        <w:rPr>
          <w:rFonts w:ascii="Arial" w:hAnsi="Arial"/>
          <w:w w:val="89"/>
          <w:sz w:val="25"/>
        </w:rPr>
        <w:t>e</w:t>
      </w:r>
      <w:r>
        <w:rPr>
          <w:rFonts w:ascii="Arial" w:hAnsi="Arial"/>
          <w:w w:val="75"/>
          <w:sz w:val="25"/>
        </w:rPr>
        <w:t>s</w:t>
      </w:r>
      <w:r>
        <w:rPr>
          <w:spacing w:val="11"/>
          <w:sz w:val="25"/>
        </w:rPr>
        <w:t xml:space="preserve"> </w:t>
      </w:r>
      <w:r>
        <w:rPr>
          <w:rFonts w:ascii="Arial" w:hAnsi="Arial"/>
          <w:spacing w:val="-1"/>
          <w:w w:val="84"/>
          <w:sz w:val="25"/>
        </w:rPr>
        <w:t>a</w:t>
      </w:r>
      <w:r>
        <w:rPr>
          <w:rFonts w:ascii="Arial" w:hAnsi="Arial"/>
          <w:spacing w:val="1"/>
          <w:w w:val="95"/>
          <w:sz w:val="25"/>
        </w:rPr>
        <w:t>d</w:t>
      </w:r>
      <w:r>
        <w:rPr>
          <w:rFonts w:ascii="Arial" w:hAnsi="Arial"/>
          <w:w w:val="98"/>
          <w:sz w:val="25"/>
        </w:rPr>
        <w:t>i</w:t>
      </w:r>
      <w:r>
        <w:rPr>
          <w:rFonts w:ascii="Arial" w:hAnsi="Arial"/>
          <w:w w:val="93"/>
          <w:sz w:val="25"/>
        </w:rPr>
        <w:t>c</w:t>
      </w:r>
      <w:r>
        <w:rPr>
          <w:rFonts w:ascii="Arial" w:hAnsi="Arial"/>
          <w:w w:val="98"/>
          <w:sz w:val="25"/>
        </w:rPr>
        <w:t>i</w:t>
      </w:r>
      <w:r>
        <w:rPr>
          <w:rFonts w:ascii="Arial" w:hAnsi="Arial"/>
          <w:spacing w:val="-1"/>
          <w:w w:val="98"/>
          <w:sz w:val="25"/>
        </w:rPr>
        <w:t>o</w:t>
      </w:r>
      <w:r>
        <w:rPr>
          <w:rFonts w:ascii="Arial" w:hAnsi="Arial"/>
          <w:spacing w:val="-1"/>
          <w:w w:val="93"/>
          <w:sz w:val="25"/>
        </w:rPr>
        <w:t>n</w:t>
      </w:r>
      <w:r>
        <w:rPr>
          <w:rFonts w:ascii="Arial" w:hAnsi="Arial"/>
          <w:spacing w:val="-1"/>
          <w:w w:val="84"/>
          <w:sz w:val="25"/>
        </w:rPr>
        <w:t>a</w:t>
      </w:r>
      <w:r>
        <w:rPr>
          <w:rFonts w:ascii="Arial" w:hAnsi="Arial"/>
          <w:w w:val="98"/>
          <w:sz w:val="25"/>
        </w:rPr>
        <w:t>i</w:t>
      </w:r>
      <w:r>
        <w:rPr>
          <w:rFonts w:ascii="Arial" w:hAnsi="Arial"/>
          <w:w w:val="75"/>
          <w:sz w:val="25"/>
        </w:rPr>
        <w:t>s</w:t>
      </w:r>
      <w:r>
        <w:rPr>
          <w:spacing w:val="13"/>
          <w:sz w:val="25"/>
        </w:rPr>
        <w:t xml:space="preserve"> </w:t>
      </w:r>
      <w:r>
        <w:rPr>
          <w:rFonts w:ascii="Arial" w:hAnsi="Arial"/>
          <w:w w:val="89"/>
          <w:sz w:val="25"/>
        </w:rPr>
        <w:t>e</w:t>
      </w:r>
      <w:r>
        <w:rPr>
          <w:spacing w:val="15"/>
          <w:sz w:val="25"/>
        </w:rPr>
        <w:t xml:space="preserve"> </w:t>
      </w:r>
      <w:r>
        <w:rPr>
          <w:rFonts w:ascii="Arial" w:hAnsi="Arial"/>
          <w:spacing w:val="-1"/>
          <w:w w:val="84"/>
          <w:sz w:val="25"/>
        </w:rPr>
        <w:t>a</w:t>
      </w:r>
      <w:r>
        <w:rPr>
          <w:rFonts w:ascii="Arial" w:hAnsi="Arial"/>
          <w:w w:val="93"/>
          <w:sz w:val="25"/>
        </w:rPr>
        <w:t>c</w:t>
      </w:r>
      <w:r>
        <w:rPr>
          <w:rFonts w:ascii="Arial" w:hAnsi="Arial"/>
          <w:w w:val="89"/>
          <w:sz w:val="25"/>
        </w:rPr>
        <w:t>e</w:t>
      </w:r>
      <w:r>
        <w:rPr>
          <w:rFonts w:ascii="Arial" w:hAnsi="Arial"/>
          <w:spacing w:val="-1"/>
          <w:w w:val="75"/>
          <w:sz w:val="25"/>
        </w:rPr>
        <w:t>s</w:t>
      </w:r>
      <w:r>
        <w:rPr>
          <w:rFonts w:ascii="Arial" w:hAnsi="Arial"/>
          <w:w w:val="75"/>
          <w:sz w:val="25"/>
        </w:rPr>
        <w:t>s</w:t>
      </w:r>
      <w:r>
        <w:rPr>
          <w:sz w:val="25"/>
        </w:rPr>
        <w:t xml:space="preserve"> </w:t>
      </w:r>
      <w:r>
        <w:rPr>
          <w:spacing w:val="11"/>
          <w:sz w:val="25"/>
        </w:rPr>
        <w:t xml:space="preserve"> </w:t>
      </w:r>
      <w:r>
        <w:rPr>
          <w:rFonts w:ascii="Arial" w:hAnsi="Arial"/>
          <w:spacing w:val="1"/>
          <w:w w:val="93"/>
          <w:sz w:val="25"/>
        </w:rPr>
        <w:t>r</w:t>
      </w:r>
      <w:r>
        <w:rPr>
          <w:rFonts w:ascii="Arial" w:hAnsi="Arial"/>
          <w:w w:val="98"/>
          <w:sz w:val="25"/>
        </w:rPr>
        <w:t>i</w:t>
      </w:r>
      <w:r>
        <w:rPr>
          <w:rFonts w:ascii="Arial" w:hAnsi="Arial"/>
          <w:spacing w:val="-1"/>
          <w:w w:val="84"/>
          <w:sz w:val="25"/>
        </w:rPr>
        <w:t>a</w:t>
      </w:r>
      <w:r>
        <w:rPr>
          <w:rFonts w:ascii="Arial" w:hAnsi="Arial"/>
          <w:w w:val="75"/>
          <w:sz w:val="25"/>
        </w:rPr>
        <w:t>s</w:t>
      </w:r>
      <w:r>
        <w:rPr>
          <w:spacing w:val="13"/>
          <w:sz w:val="25"/>
        </w:rPr>
        <w:t xml:space="preserve"> </w:t>
      </w:r>
      <w:r>
        <w:rPr>
          <w:rFonts w:ascii="Arial" w:hAnsi="Arial"/>
          <w:w w:val="96"/>
          <w:sz w:val="25"/>
        </w:rPr>
        <w:t>p</w:t>
      </w:r>
      <w:r>
        <w:rPr>
          <w:rFonts w:ascii="Arial" w:hAnsi="Arial"/>
          <w:spacing w:val="-1"/>
          <w:w w:val="98"/>
          <w:sz w:val="25"/>
        </w:rPr>
        <w:t>o</w:t>
      </w:r>
      <w:r>
        <w:rPr>
          <w:rFonts w:ascii="Arial" w:hAnsi="Arial"/>
          <w:w w:val="93"/>
          <w:sz w:val="25"/>
        </w:rPr>
        <w:t>r</w:t>
      </w:r>
      <w:r>
        <w:rPr>
          <w:spacing w:val="15"/>
          <w:sz w:val="25"/>
        </w:rPr>
        <w:t xml:space="preserve"> </w:t>
      </w:r>
      <w:r>
        <w:rPr>
          <w:rFonts w:ascii="Arial" w:hAnsi="Arial"/>
          <w:spacing w:val="-1"/>
          <w:w w:val="94"/>
          <w:sz w:val="25"/>
        </w:rPr>
        <w:t>m</w:t>
      </w:r>
      <w:r>
        <w:rPr>
          <w:rFonts w:ascii="Arial" w:hAnsi="Arial"/>
          <w:w w:val="89"/>
          <w:sz w:val="25"/>
        </w:rPr>
        <w:t>e</w:t>
      </w:r>
      <w:r>
        <w:rPr>
          <w:rFonts w:ascii="Arial" w:hAnsi="Arial"/>
          <w:w w:val="98"/>
          <w:sz w:val="25"/>
        </w:rPr>
        <w:t>io</w:t>
      </w:r>
      <w:r>
        <w:rPr>
          <w:spacing w:val="13"/>
          <w:sz w:val="25"/>
        </w:rPr>
        <w:t xml:space="preserve"> </w:t>
      </w:r>
      <w:r>
        <w:rPr>
          <w:rFonts w:ascii="Arial" w:hAnsi="Arial"/>
          <w:spacing w:val="1"/>
          <w:w w:val="95"/>
          <w:sz w:val="25"/>
        </w:rPr>
        <w:t>d</w:t>
      </w:r>
      <w:r>
        <w:rPr>
          <w:rFonts w:ascii="Arial" w:hAnsi="Arial"/>
          <w:w w:val="89"/>
          <w:sz w:val="25"/>
        </w:rPr>
        <w:t>e</w:t>
      </w:r>
      <w:r>
        <w:rPr>
          <w:spacing w:val="15"/>
          <w:sz w:val="25"/>
        </w:rPr>
        <w:t xml:space="preserve"> </w:t>
      </w:r>
      <w:r>
        <w:rPr>
          <w:rFonts w:ascii="Arial" w:hAnsi="Arial"/>
          <w:spacing w:val="-1"/>
          <w:w w:val="98"/>
          <w:sz w:val="25"/>
        </w:rPr>
        <w:t>o</w:t>
      </w:r>
      <w:r>
        <w:rPr>
          <w:rFonts w:ascii="Arial" w:hAnsi="Arial"/>
          <w:smallCaps/>
          <w:spacing w:val="-1"/>
          <w:w w:val="90"/>
          <w:sz w:val="25"/>
        </w:rPr>
        <w:t>u</w:t>
      </w:r>
      <w:r>
        <w:rPr>
          <w:rFonts w:ascii="Arial" w:hAnsi="Arial"/>
          <w:w w:val="102"/>
          <w:sz w:val="25"/>
        </w:rPr>
        <w:t>t</w:t>
      </w:r>
      <w:r>
        <w:rPr>
          <w:rFonts w:ascii="Arial" w:hAnsi="Arial"/>
          <w:spacing w:val="1"/>
          <w:w w:val="93"/>
          <w:sz w:val="25"/>
        </w:rPr>
        <w:t>r</w:t>
      </w:r>
      <w:r>
        <w:rPr>
          <w:rFonts w:ascii="Arial" w:hAnsi="Arial"/>
          <w:spacing w:val="-1"/>
          <w:w w:val="98"/>
          <w:sz w:val="25"/>
        </w:rPr>
        <w:t>o</w:t>
      </w:r>
      <w:r>
        <w:rPr>
          <w:rFonts w:ascii="Arial" w:hAnsi="Arial"/>
          <w:w w:val="75"/>
          <w:sz w:val="25"/>
        </w:rPr>
        <w:t>s</w:t>
      </w:r>
      <w:r>
        <w:rPr>
          <w:spacing w:val="13"/>
          <w:sz w:val="25"/>
        </w:rPr>
        <w:t xml:space="preserve"> </w:t>
      </w:r>
      <w:r>
        <w:rPr>
          <w:rFonts w:ascii="Arial" w:hAnsi="Arial"/>
          <w:w w:val="94"/>
          <w:sz w:val="25"/>
        </w:rPr>
        <w:t>m</w:t>
      </w:r>
      <w:r>
        <w:rPr>
          <w:sz w:val="25"/>
        </w:rPr>
        <w:t xml:space="preserve"> </w:t>
      </w:r>
      <w:r>
        <w:rPr>
          <w:spacing w:val="-1"/>
          <w:sz w:val="25"/>
        </w:rPr>
        <w:t xml:space="preserve"> </w:t>
      </w:r>
      <w:r>
        <w:rPr>
          <w:rFonts w:ascii="Arial" w:hAnsi="Arial"/>
          <w:w w:val="102"/>
          <w:sz w:val="25"/>
        </w:rPr>
        <w:t>t</w:t>
      </w:r>
      <w:r>
        <w:rPr>
          <w:rFonts w:ascii="Arial" w:hAnsi="Arial"/>
          <w:spacing w:val="-1"/>
          <w:w w:val="98"/>
          <w:sz w:val="25"/>
        </w:rPr>
        <w:t>o</w:t>
      </w:r>
      <w:r>
        <w:rPr>
          <w:rFonts w:ascii="Arial" w:hAnsi="Arial"/>
          <w:spacing w:val="1"/>
          <w:w w:val="95"/>
          <w:sz w:val="25"/>
        </w:rPr>
        <w:t>d</w:t>
      </w:r>
      <w:r>
        <w:rPr>
          <w:rFonts w:ascii="Arial" w:hAnsi="Arial"/>
          <w:spacing w:val="-1"/>
          <w:w w:val="98"/>
          <w:sz w:val="25"/>
        </w:rPr>
        <w:t>o</w:t>
      </w:r>
      <w:r>
        <w:rPr>
          <w:rFonts w:ascii="Arial" w:hAnsi="Arial"/>
          <w:spacing w:val="-1"/>
          <w:w w:val="75"/>
          <w:sz w:val="25"/>
        </w:rPr>
        <w:t>s</w:t>
      </w:r>
      <w:r>
        <w:rPr>
          <w:rFonts w:ascii="Arial" w:hAnsi="Arial"/>
          <w:w w:val="79"/>
          <w:sz w:val="25"/>
        </w:rPr>
        <w:t>,</w:t>
      </w:r>
    </w:p>
    <w:p w14:paraId="783D79FC" w14:textId="6A6DC2F6" w:rsidR="001F72F6" w:rsidRDefault="00E520B0">
      <w:pPr>
        <w:spacing w:after="4" w:line="242" w:lineRule="auto"/>
        <w:ind w:left="869"/>
        <w:rPr>
          <w:rFonts w:ascii="Arial" w:hAnsi="Arial"/>
          <w:sz w:val="24"/>
        </w:rPr>
      </w:pPr>
      <w:r>
        <w:rPr>
          <w:noProof/>
        </w:rPr>
        <mc:AlternateContent>
          <mc:Choice Requires="wps">
            <w:drawing>
              <wp:anchor distT="0" distB="0" distL="114300" distR="114300" simplePos="0" relativeHeight="248384512" behindDoc="1" locked="0" layoutInCell="1" allowOverlap="1" wp14:anchorId="0D614C8A" wp14:editId="4E7144EB">
                <wp:simplePos x="0" y="0"/>
                <wp:positionH relativeFrom="page">
                  <wp:posOffset>2094865</wp:posOffset>
                </wp:positionH>
                <wp:positionV relativeFrom="paragraph">
                  <wp:posOffset>191135</wp:posOffset>
                </wp:positionV>
                <wp:extent cx="4415790" cy="168275"/>
                <wp:effectExtent l="0" t="0" r="0" b="0"/>
                <wp:wrapNone/>
                <wp:docPr id="309"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790" cy="168275"/>
                        </a:xfrm>
                        <a:prstGeom prst="rect">
                          <a:avLst/>
                        </a:prstGeom>
                        <a:solidFill>
                          <a:srgbClr val="FDFD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299CDF" w14:textId="77777777" w:rsidR="0016797D" w:rsidRDefault="0016797D">
                            <w:pPr>
                              <w:pStyle w:val="Corpodetexto"/>
                              <w:spacing w:line="264" w:lineRule="exact"/>
                              <w:ind w:left="46"/>
                              <w:rPr>
                                <w:rFonts w:ascii="Arial" w:hAnsi="Arial"/>
                              </w:rPr>
                            </w:pPr>
                            <w:r>
                              <w:rPr>
                                <w:rFonts w:ascii="Arial" w:hAnsi="Arial"/>
                                <w:spacing w:val="-1"/>
                                <w:w w:val="90"/>
                              </w:rPr>
                              <w:t>(</w:t>
                            </w:r>
                            <w:r>
                              <w:rPr>
                                <w:rFonts w:ascii="Arial" w:hAnsi="Arial"/>
                                <w:w w:val="98"/>
                              </w:rPr>
                              <w:t>A</w:t>
                            </w:r>
                            <w:r>
                              <w:rPr>
                                <w:rFonts w:ascii="Arial" w:hAnsi="Arial"/>
                                <w:w w:val="97"/>
                              </w:rPr>
                              <w:t>c</w:t>
                            </w:r>
                            <w:r>
                              <w:t xml:space="preserve"> </w:t>
                            </w:r>
                            <w:r>
                              <w:rPr>
                                <w:spacing w:val="17"/>
                              </w:rPr>
                              <w:t xml:space="preserve"> </w:t>
                            </w:r>
                            <w:r>
                              <w:rPr>
                                <w:rFonts w:ascii="Arial" w:hAnsi="Arial"/>
                                <w:spacing w:val="1"/>
                                <w:w w:val="97"/>
                              </w:rPr>
                              <w:t>r</w:t>
                            </w:r>
                            <w:r>
                              <w:rPr>
                                <w:rFonts w:ascii="Arial" w:hAnsi="Arial"/>
                                <w:w w:val="99"/>
                              </w:rPr>
                              <w:t>d</w:t>
                            </w:r>
                            <w:r>
                              <w:t xml:space="preserve"> </w:t>
                            </w:r>
                            <w:r>
                              <w:rPr>
                                <w:spacing w:val="-2"/>
                              </w:rPr>
                              <w:t xml:space="preserve"> </w:t>
                            </w:r>
                            <w:r>
                              <w:rPr>
                                <w:rFonts w:ascii="Arial" w:hAnsi="Arial"/>
                                <w:w w:val="102"/>
                              </w:rPr>
                              <w:t>o</w:t>
                            </w:r>
                            <w:r>
                              <w:t xml:space="preserve">  </w:t>
                            </w:r>
                            <w:r>
                              <w:rPr>
                                <w:spacing w:val="-3"/>
                              </w:rPr>
                              <w:t xml:space="preserve"> </w:t>
                            </w:r>
                            <w:r>
                              <w:rPr>
                                <w:rFonts w:ascii="Arial" w:hAnsi="Arial"/>
                                <w:spacing w:val="-1"/>
                                <w:w w:val="97"/>
                              </w:rPr>
                              <w:t>n</w:t>
                            </w:r>
                            <w:r>
                              <w:rPr>
                                <w:rFonts w:ascii="Arial" w:hAnsi="Arial"/>
                                <w:w w:val="102"/>
                              </w:rPr>
                              <w:t>º</w:t>
                            </w:r>
                            <w:r>
                              <w:t xml:space="preserve">  </w:t>
                            </w:r>
                            <w:r>
                              <w:rPr>
                                <w:spacing w:val="-4"/>
                              </w:rPr>
                              <w:t xml:space="preserve"> </w:t>
                            </w:r>
                            <w:r>
                              <w:rPr>
                                <w:rFonts w:ascii="Arial" w:hAnsi="Arial"/>
                                <w:spacing w:val="-1"/>
                                <w:w w:val="99"/>
                              </w:rPr>
                              <w:t>996</w:t>
                            </w:r>
                            <w:r>
                              <w:rPr>
                                <w:rFonts w:ascii="Arial" w:hAnsi="Arial"/>
                                <w:spacing w:val="1"/>
                                <w:w w:val="138"/>
                              </w:rPr>
                              <w:t>/</w:t>
                            </w:r>
                            <w:r>
                              <w:rPr>
                                <w:rFonts w:ascii="Arial" w:hAnsi="Arial"/>
                                <w:spacing w:val="-1"/>
                                <w:w w:val="99"/>
                              </w:rPr>
                              <w:t>201</w:t>
                            </w:r>
                            <w:r>
                              <w:rPr>
                                <w:rFonts w:ascii="Arial" w:hAnsi="Arial"/>
                                <w:w w:val="99"/>
                              </w:rPr>
                              <w:t>5</w:t>
                            </w:r>
                            <w:r>
                              <w:t xml:space="preserve">  </w:t>
                            </w:r>
                            <w:r>
                              <w:rPr>
                                <w:spacing w:val="-4"/>
                              </w:rPr>
                              <w:t xml:space="preserve"> </w:t>
                            </w:r>
                            <w:r>
                              <w:rPr>
                                <w:rFonts w:ascii="Arial" w:hAnsi="Arial"/>
                                <w:w w:val="99"/>
                              </w:rPr>
                              <w:t>–</w:t>
                            </w:r>
                            <w:r>
                              <w:t xml:space="preserve">  </w:t>
                            </w:r>
                            <w:r>
                              <w:rPr>
                                <w:spacing w:val="-4"/>
                              </w:rPr>
                              <w:t xml:space="preserve"> </w:t>
                            </w:r>
                            <w:r>
                              <w:rPr>
                                <w:rFonts w:ascii="Arial" w:hAnsi="Arial"/>
                                <w:spacing w:val="1"/>
                                <w:w w:val="83"/>
                              </w:rPr>
                              <w:t>P</w:t>
                            </w:r>
                            <w:r>
                              <w:rPr>
                                <w:rFonts w:ascii="Arial" w:hAnsi="Arial"/>
                                <w:w w:val="98"/>
                              </w:rPr>
                              <w:t>l</w:t>
                            </w:r>
                            <w:r>
                              <w:rPr>
                                <w:rFonts w:ascii="Arial" w:hAnsi="Arial"/>
                                <w:w w:val="92"/>
                              </w:rPr>
                              <w:t>e</w:t>
                            </w:r>
                            <w:r>
                              <w:rPr>
                                <w:rFonts w:ascii="Arial" w:hAnsi="Arial"/>
                                <w:w w:val="97"/>
                              </w:rPr>
                              <w:t>n</w:t>
                            </w:r>
                            <w:r>
                              <w:t xml:space="preserve"> </w:t>
                            </w:r>
                            <w:r>
                              <w:rPr>
                                <w:spacing w:val="-3"/>
                              </w:rPr>
                              <w:t xml:space="preserve"> </w:t>
                            </w:r>
                            <w:r>
                              <w:rPr>
                                <w:rFonts w:ascii="Arial" w:hAnsi="Arial"/>
                                <w:spacing w:val="1"/>
                                <w:w w:val="97"/>
                              </w:rPr>
                              <w:t>r</w:t>
                            </w:r>
                            <w:r>
                              <w:rPr>
                                <w:rFonts w:ascii="Arial" w:hAnsi="Arial"/>
                                <w:w w:val="103"/>
                              </w:rPr>
                              <w:t>i</w:t>
                            </w:r>
                            <w:r>
                              <w:rPr>
                                <w:rFonts w:ascii="Arial" w:hAnsi="Arial"/>
                                <w:spacing w:val="-1"/>
                                <w:w w:val="102"/>
                              </w:rPr>
                              <w:t>o</w:t>
                            </w:r>
                            <w:r>
                              <w:rPr>
                                <w:rFonts w:ascii="Arial" w:hAnsi="Arial"/>
                                <w:w w:val="83"/>
                              </w:rPr>
                              <w:t>,</w:t>
                            </w:r>
                            <w:r>
                              <w:t xml:space="preserve">  </w:t>
                            </w:r>
                            <w:r>
                              <w:rPr>
                                <w:spacing w:val="-3"/>
                              </w:rPr>
                              <w:t xml:space="preserve"> </w:t>
                            </w:r>
                            <w:r>
                              <w:rPr>
                                <w:rFonts w:ascii="Arial" w:hAnsi="Arial"/>
                                <w:spacing w:val="-1"/>
                                <w:w w:val="83"/>
                              </w:rPr>
                              <w:t>R</w:t>
                            </w:r>
                            <w:r>
                              <w:rPr>
                                <w:rFonts w:ascii="Arial" w:hAnsi="Arial"/>
                                <w:w w:val="92"/>
                              </w:rPr>
                              <w:t>e</w:t>
                            </w:r>
                            <w:r>
                              <w:rPr>
                                <w:rFonts w:ascii="Arial" w:hAnsi="Arial"/>
                                <w:w w:val="98"/>
                              </w:rPr>
                              <w:t>l</w:t>
                            </w:r>
                            <w:r>
                              <w:rPr>
                                <w:rFonts w:ascii="Arial" w:hAnsi="Arial"/>
                                <w:spacing w:val="-1"/>
                                <w:w w:val="88"/>
                              </w:rPr>
                              <w:t>a</w:t>
                            </w:r>
                            <w:r>
                              <w:rPr>
                                <w:rFonts w:ascii="Arial" w:hAnsi="Arial"/>
                                <w:w w:val="107"/>
                              </w:rPr>
                              <w:t>t</w:t>
                            </w:r>
                            <w:r>
                              <w:rPr>
                                <w:rFonts w:ascii="Arial" w:hAnsi="Arial"/>
                                <w:spacing w:val="-1"/>
                                <w:w w:val="102"/>
                              </w:rPr>
                              <w:t>o</w:t>
                            </w:r>
                            <w:r>
                              <w:rPr>
                                <w:rFonts w:ascii="Arial" w:hAnsi="Arial"/>
                                <w:w w:val="97"/>
                              </w:rPr>
                              <w:t>r</w:t>
                            </w:r>
                            <w:r>
                              <w:t xml:space="preserve">  </w:t>
                            </w:r>
                            <w:r>
                              <w:rPr>
                                <w:spacing w:val="-2"/>
                              </w:rPr>
                              <w:t xml:space="preserve"> </w:t>
                            </w:r>
                            <w:r>
                              <w:rPr>
                                <w:rFonts w:ascii="Arial" w:hAnsi="Arial"/>
                                <w:spacing w:val="-1"/>
                                <w:w w:val="109"/>
                              </w:rPr>
                              <w:t>M</w:t>
                            </w:r>
                            <w:r>
                              <w:rPr>
                                <w:rFonts w:ascii="Arial" w:hAnsi="Arial"/>
                                <w:w w:val="103"/>
                              </w:rPr>
                              <w:t>i</w:t>
                            </w:r>
                            <w:r>
                              <w:rPr>
                                <w:rFonts w:ascii="Arial" w:hAnsi="Arial"/>
                                <w:spacing w:val="-1"/>
                                <w:w w:val="97"/>
                              </w:rPr>
                              <w:t>n</w:t>
                            </w:r>
                            <w:r>
                              <w:rPr>
                                <w:rFonts w:ascii="Arial" w:hAnsi="Arial"/>
                                <w:w w:val="103"/>
                              </w:rPr>
                              <w:t>i</w:t>
                            </w:r>
                            <w:r>
                              <w:rPr>
                                <w:rFonts w:ascii="Arial" w:hAnsi="Arial"/>
                                <w:spacing w:val="-1"/>
                                <w:w w:val="78"/>
                              </w:rPr>
                              <w:t>s</w:t>
                            </w:r>
                            <w:r>
                              <w:rPr>
                                <w:rFonts w:ascii="Arial" w:hAnsi="Arial"/>
                                <w:w w:val="107"/>
                              </w:rPr>
                              <w:t>t</w:t>
                            </w:r>
                            <w:r>
                              <w:rPr>
                                <w:rFonts w:ascii="Arial" w:hAnsi="Arial"/>
                                <w:spacing w:val="1"/>
                                <w:w w:val="97"/>
                              </w:rPr>
                              <w:t>r</w:t>
                            </w:r>
                            <w:r>
                              <w:rPr>
                                <w:rFonts w:ascii="Arial" w:hAnsi="Arial"/>
                                <w:w w:val="102"/>
                              </w:rPr>
                              <w:t>o</w:t>
                            </w:r>
                            <w:r>
                              <w:t xml:space="preserve">  </w:t>
                            </w:r>
                            <w:r>
                              <w:rPr>
                                <w:spacing w:val="-3"/>
                              </w:rPr>
                              <w:t xml:space="preserve"> </w:t>
                            </w:r>
                            <w:r>
                              <w:rPr>
                                <w:rFonts w:ascii="Arial" w:hAnsi="Arial"/>
                                <w:spacing w:val="-3"/>
                                <w:w w:val="98"/>
                              </w:rPr>
                              <w:t>A</w:t>
                            </w:r>
                            <w:r>
                              <w:rPr>
                                <w:rFonts w:ascii="Arial" w:hAnsi="Arial"/>
                                <w:smallCaps/>
                                <w:spacing w:val="-1"/>
                                <w:w w:val="93"/>
                              </w:rPr>
                              <w:t>u</w:t>
                            </w:r>
                            <w:r>
                              <w:rPr>
                                <w:rFonts w:ascii="Arial" w:hAnsi="Arial"/>
                                <w:spacing w:val="1"/>
                                <w:w w:val="92"/>
                              </w:rPr>
                              <w:t>g</w:t>
                            </w:r>
                            <w:r>
                              <w:rPr>
                                <w:rFonts w:ascii="Arial" w:hAnsi="Arial"/>
                                <w:smallCaps/>
                                <w:spacing w:val="-1"/>
                                <w:w w:val="93"/>
                              </w:rPr>
                              <w:t>u</w:t>
                            </w:r>
                            <w:r>
                              <w:rPr>
                                <w:rFonts w:ascii="Arial" w:hAnsi="Arial"/>
                                <w:smallCaps/>
                                <w:spacing w:val="-1"/>
                                <w:w w:val="73"/>
                              </w:rPr>
                              <w:t>s</w:t>
                            </w:r>
                            <w:r>
                              <w:rPr>
                                <w:rFonts w:ascii="Arial" w:hAnsi="Arial"/>
                                <w:w w:val="107"/>
                              </w:rPr>
                              <w:t>t</w:t>
                            </w:r>
                            <w:r>
                              <w:rPr>
                                <w:rFonts w:ascii="Arial" w:hAnsi="Arial"/>
                                <w:w w:val="102"/>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14C8A" id="Text Box 252" o:spid="_x0000_s1054" type="#_x0000_t202" style="position:absolute;left:0;text-align:left;margin-left:164.95pt;margin-top:15.05pt;width:347.7pt;height:13.25pt;z-index:-2549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" fillcolor="#fdfd64" stroked="f">
                <v:fill opacity="26214f"/>
                <v:textbox inset="0,0,0,0">
                  <w:txbxContent>
                    <w:p w14:paraId="0C299CDF" w14:textId="77777777" w:rsidR="0016797D" w:rsidRDefault="0016797D">
                      <w:pPr>
                        <w:pStyle w:val="Corpodetexto"/>
                        <w:spacing w:line="264" w:lineRule="exact"/>
                        <w:ind w:left="46"/>
                        <w:rPr>
                          <w:rFonts w:ascii="Arial" w:hAnsi="Arial"/>
                        </w:rPr>
                      </w:pPr>
                      <w:r>
                        <w:rPr>
                          <w:rFonts w:ascii="Arial" w:hAnsi="Arial"/>
                          <w:spacing w:val="-1"/>
                          <w:w w:val="90"/>
                        </w:rPr>
                        <w:t>(</w:t>
                      </w:r>
                      <w:r>
                        <w:rPr>
                          <w:rFonts w:ascii="Arial" w:hAnsi="Arial"/>
                          <w:w w:val="98"/>
                        </w:rPr>
                        <w:t>A</w:t>
                      </w:r>
                      <w:r>
                        <w:rPr>
                          <w:rFonts w:ascii="Arial" w:hAnsi="Arial"/>
                          <w:w w:val="97"/>
                        </w:rPr>
                        <w:t>c</w:t>
                      </w:r>
                      <w:r>
                        <w:t xml:space="preserve"> </w:t>
                      </w:r>
                      <w:r>
                        <w:rPr>
                          <w:spacing w:val="17"/>
                        </w:rPr>
                        <w:t xml:space="preserve"> </w:t>
                      </w:r>
                      <w:r>
                        <w:rPr>
                          <w:rFonts w:ascii="Arial" w:hAnsi="Arial"/>
                          <w:spacing w:val="1"/>
                          <w:w w:val="97"/>
                        </w:rPr>
                        <w:t>r</w:t>
                      </w:r>
                      <w:r>
                        <w:rPr>
                          <w:rFonts w:ascii="Arial" w:hAnsi="Arial"/>
                          <w:w w:val="99"/>
                        </w:rPr>
                        <w:t>d</w:t>
                      </w:r>
                      <w:r>
                        <w:t xml:space="preserve"> </w:t>
                      </w:r>
                      <w:r>
                        <w:rPr>
                          <w:spacing w:val="-2"/>
                        </w:rPr>
                        <w:t xml:space="preserve"> </w:t>
                      </w:r>
                      <w:r>
                        <w:rPr>
                          <w:rFonts w:ascii="Arial" w:hAnsi="Arial"/>
                          <w:w w:val="102"/>
                        </w:rPr>
                        <w:t>o</w:t>
                      </w:r>
                      <w:r>
                        <w:t xml:space="preserve">  </w:t>
                      </w:r>
                      <w:r>
                        <w:rPr>
                          <w:spacing w:val="-3"/>
                        </w:rPr>
                        <w:t xml:space="preserve"> </w:t>
                      </w:r>
                      <w:r>
                        <w:rPr>
                          <w:rFonts w:ascii="Arial" w:hAnsi="Arial"/>
                          <w:spacing w:val="-1"/>
                          <w:w w:val="97"/>
                        </w:rPr>
                        <w:t>n</w:t>
                      </w:r>
                      <w:r>
                        <w:rPr>
                          <w:rFonts w:ascii="Arial" w:hAnsi="Arial"/>
                          <w:w w:val="102"/>
                        </w:rPr>
                        <w:t>º</w:t>
                      </w:r>
                      <w:r>
                        <w:t xml:space="preserve">  </w:t>
                      </w:r>
                      <w:r>
                        <w:rPr>
                          <w:spacing w:val="-4"/>
                        </w:rPr>
                        <w:t xml:space="preserve"> </w:t>
                      </w:r>
                      <w:r>
                        <w:rPr>
                          <w:rFonts w:ascii="Arial" w:hAnsi="Arial"/>
                          <w:spacing w:val="-1"/>
                          <w:w w:val="99"/>
                        </w:rPr>
                        <w:t>996</w:t>
                      </w:r>
                      <w:r>
                        <w:rPr>
                          <w:rFonts w:ascii="Arial" w:hAnsi="Arial"/>
                          <w:spacing w:val="1"/>
                          <w:w w:val="138"/>
                        </w:rPr>
                        <w:t>/</w:t>
                      </w:r>
                      <w:r>
                        <w:rPr>
                          <w:rFonts w:ascii="Arial" w:hAnsi="Arial"/>
                          <w:spacing w:val="-1"/>
                          <w:w w:val="99"/>
                        </w:rPr>
                        <w:t>201</w:t>
                      </w:r>
                      <w:r>
                        <w:rPr>
                          <w:rFonts w:ascii="Arial" w:hAnsi="Arial"/>
                          <w:w w:val="99"/>
                        </w:rPr>
                        <w:t>5</w:t>
                      </w:r>
                      <w:r>
                        <w:t xml:space="preserve">  </w:t>
                      </w:r>
                      <w:r>
                        <w:rPr>
                          <w:spacing w:val="-4"/>
                        </w:rPr>
                        <w:t xml:space="preserve"> </w:t>
                      </w:r>
                      <w:r>
                        <w:rPr>
                          <w:rFonts w:ascii="Arial" w:hAnsi="Arial"/>
                          <w:w w:val="99"/>
                        </w:rPr>
                        <w:t>–</w:t>
                      </w:r>
                      <w:r>
                        <w:t xml:space="preserve">  </w:t>
                      </w:r>
                      <w:r>
                        <w:rPr>
                          <w:spacing w:val="-4"/>
                        </w:rPr>
                        <w:t xml:space="preserve"> </w:t>
                      </w:r>
                      <w:r>
                        <w:rPr>
                          <w:rFonts w:ascii="Arial" w:hAnsi="Arial"/>
                          <w:spacing w:val="1"/>
                          <w:w w:val="83"/>
                        </w:rPr>
                        <w:t>P</w:t>
                      </w:r>
                      <w:r>
                        <w:rPr>
                          <w:rFonts w:ascii="Arial" w:hAnsi="Arial"/>
                          <w:w w:val="98"/>
                        </w:rPr>
                        <w:t>l</w:t>
                      </w:r>
                      <w:r>
                        <w:rPr>
                          <w:rFonts w:ascii="Arial" w:hAnsi="Arial"/>
                          <w:w w:val="92"/>
                        </w:rPr>
                        <w:t>e</w:t>
                      </w:r>
                      <w:r>
                        <w:rPr>
                          <w:rFonts w:ascii="Arial" w:hAnsi="Arial"/>
                          <w:w w:val="97"/>
                        </w:rPr>
                        <w:t>n</w:t>
                      </w:r>
                      <w:r>
                        <w:t xml:space="preserve"> </w:t>
                      </w:r>
                      <w:r>
                        <w:rPr>
                          <w:spacing w:val="-3"/>
                        </w:rPr>
                        <w:t xml:space="preserve"> </w:t>
                      </w:r>
                      <w:r>
                        <w:rPr>
                          <w:rFonts w:ascii="Arial" w:hAnsi="Arial"/>
                          <w:spacing w:val="1"/>
                          <w:w w:val="97"/>
                        </w:rPr>
                        <w:t>r</w:t>
                      </w:r>
                      <w:r>
                        <w:rPr>
                          <w:rFonts w:ascii="Arial" w:hAnsi="Arial"/>
                          <w:w w:val="103"/>
                        </w:rPr>
                        <w:t>i</w:t>
                      </w:r>
                      <w:r>
                        <w:rPr>
                          <w:rFonts w:ascii="Arial" w:hAnsi="Arial"/>
                          <w:spacing w:val="-1"/>
                          <w:w w:val="102"/>
                        </w:rPr>
                        <w:t>o</w:t>
                      </w:r>
                      <w:r>
                        <w:rPr>
                          <w:rFonts w:ascii="Arial" w:hAnsi="Arial"/>
                          <w:w w:val="83"/>
                        </w:rPr>
                        <w:t>,</w:t>
                      </w:r>
                      <w:r>
                        <w:t xml:space="preserve">  </w:t>
                      </w:r>
                      <w:r>
                        <w:rPr>
                          <w:spacing w:val="-3"/>
                        </w:rPr>
                        <w:t xml:space="preserve"> </w:t>
                      </w:r>
                      <w:r>
                        <w:rPr>
                          <w:rFonts w:ascii="Arial" w:hAnsi="Arial"/>
                          <w:spacing w:val="-1"/>
                          <w:w w:val="83"/>
                        </w:rPr>
                        <w:t>R</w:t>
                      </w:r>
                      <w:r>
                        <w:rPr>
                          <w:rFonts w:ascii="Arial" w:hAnsi="Arial"/>
                          <w:w w:val="92"/>
                        </w:rPr>
                        <w:t>e</w:t>
                      </w:r>
                      <w:r>
                        <w:rPr>
                          <w:rFonts w:ascii="Arial" w:hAnsi="Arial"/>
                          <w:w w:val="98"/>
                        </w:rPr>
                        <w:t>l</w:t>
                      </w:r>
                      <w:r>
                        <w:rPr>
                          <w:rFonts w:ascii="Arial" w:hAnsi="Arial"/>
                          <w:spacing w:val="-1"/>
                          <w:w w:val="88"/>
                        </w:rPr>
                        <w:t>a</w:t>
                      </w:r>
                      <w:r>
                        <w:rPr>
                          <w:rFonts w:ascii="Arial" w:hAnsi="Arial"/>
                          <w:w w:val="107"/>
                        </w:rPr>
                        <w:t>t</w:t>
                      </w:r>
                      <w:r>
                        <w:rPr>
                          <w:rFonts w:ascii="Arial" w:hAnsi="Arial"/>
                          <w:spacing w:val="-1"/>
                          <w:w w:val="102"/>
                        </w:rPr>
                        <w:t>o</w:t>
                      </w:r>
                      <w:r>
                        <w:rPr>
                          <w:rFonts w:ascii="Arial" w:hAnsi="Arial"/>
                          <w:w w:val="97"/>
                        </w:rPr>
                        <w:t>r</w:t>
                      </w:r>
                      <w:r>
                        <w:t xml:space="preserve">  </w:t>
                      </w:r>
                      <w:r>
                        <w:rPr>
                          <w:spacing w:val="-2"/>
                        </w:rPr>
                        <w:t xml:space="preserve"> </w:t>
                      </w:r>
                      <w:r>
                        <w:rPr>
                          <w:rFonts w:ascii="Arial" w:hAnsi="Arial"/>
                          <w:spacing w:val="-1"/>
                          <w:w w:val="109"/>
                        </w:rPr>
                        <w:t>M</w:t>
                      </w:r>
                      <w:r>
                        <w:rPr>
                          <w:rFonts w:ascii="Arial" w:hAnsi="Arial"/>
                          <w:w w:val="103"/>
                        </w:rPr>
                        <w:t>i</w:t>
                      </w:r>
                      <w:r>
                        <w:rPr>
                          <w:rFonts w:ascii="Arial" w:hAnsi="Arial"/>
                          <w:spacing w:val="-1"/>
                          <w:w w:val="97"/>
                        </w:rPr>
                        <w:t>n</w:t>
                      </w:r>
                      <w:r>
                        <w:rPr>
                          <w:rFonts w:ascii="Arial" w:hAnsi="Arial"/>
                          <w:w w:val="103"/>
                        </w:rPr>
                        <w:t>i</w:t>
                      </w:r>
                      <w:r>
                        <w:rPr>
                          <w:rFonts w:ascii="Arial" w:hAnsi="Arial"/>
                          <w:spacing w:val="-1"/>
                          <w:w w:val="78"/>
                        </w:rPr>
                        <w:t>s</w:t>
                      </w:r>
                      <w:r>
                        <w:rPr>
                          <w:rFonts w:ascii="Arial" w:hAnsi="Arial"/>
                          <w:w w:val="107"/>
                        </w:rPr>
                        <w:t>t</w:t>
                      </w:r>
                      <w:r>
                        <w:rPr>
                          <w:rFonts w:ascii="Arial" w:hAnsi="Arial"/>
                          <w:spacing w:val="1"/>
                          <w:w w:val="97"/>
                        </w:rPr>
                        <w:t>r</w:t>
                      </w:r>
                      <w:r>
                        <w:rPr>
                          <w:rFonts w:ascii="Arial" w:hAnsi="Arial"/>
                          <w:w w:val="102"/>
                        </w:rPr>
                        <w:t>o</w:t>
                      </w:r>
                      <w:r>
                        <w:t xml:space="preserve">  </w:t>
                      </w:r>
                      <w:r>
                        <w:rPr>
                          <w:spacing w:val="-3"/>
                        </w:rPr>
                        <w:t xml:space="preserve"> </w:t>
                      </w:r>
                      <w:r>
                        <w:rPr>
                          <w:rFonts w:ascii="Arial" w:hAnsi="Arial"/>
                          <w:spacing w:val="-3"/>
                          <w:w w:val="98"/>
                        </w:rPr>
                        <w:t>A</w:t>
                      </w:r>
                      <w:r>
                        <w:rPr>
                          <w:rFonts w:ascii="Arial" w:hAnsi="Arial"/>
                          <w:smallCaps/>
                          <w:spacing w:val="-1"/>
                          <w:w w:val="93"/>
                        </w:rPr>
                        <w:t>u</w:t>
                      </w:r>
                      <w:r>
                        <w:rPr>
                          <w:rFonts w:ascii="Arial" w:hAnsi="Arial"/>
                          <w:spacing w:val="1"/>
                          <w:w w:val="92"/>
                        </w:rPr>
                        <w:t>g</w:t>
                      </w:r>
                      <w:r>
                        <w:rPr>
                          <w:rFonts w:ascii="Arial" w:hAnsi="Arial"/>
                          <w:smallCaps/>
                          <w:spacing w:val="-1"/>
                          <w:w w:val="93"/>
                        </w:rPr>
                        <w:t>u</w:t>
                      </w:r>
                      <w:r>
                        <w:rPr>
                          <w:rFonts w:ascii="Arial" w:hAnsi="Arial"/>
                          <w:smallCaps/>
                          <w:spacing w:val="-1"/>
                          <w:w w:val="73"/>
                        </w:rPr>
                        <w:t>s</w:t>
                      </w:r>
                      <w:r>
                        <w:rPr>
                          <w:rFonts w:ascii="Arial" w:hAnsi="Arial"/>
                          <w:w w:val="107"/>
                        </w:rPr>
                        <w:t>t</w:t>
                      </w:r>
                      <w:r>
                        <w:rPr>
                          <w:rFonts w:ascii="Arial" w:hAnsi="Arial"/>
                          <w:w w:val="102"/>
                        </w:rPr>
                        <w:t>o</w:t>
                      </w:r>
                    </w:p>
                  </w:txbxContent>
                </v:textbox>
                <w10:wrap anchorx="page"/>
              </v:shape>
            </w:pict>
          </mc:Fallback>
        </mc:AlternateContent>
      </w:r>
      <w:r w:rsidR="0016797D">
        <w:rPr>
          <w:rFonts w:ascii="Arial" w:hAnsi="Arial"/>
          <w:w w:val="93"/>
          <w:sz w:val="25"/>
        </w:rPr>
        <w:t>c</w:t>
      </w:r>
      <w:r w:rsidR="0016797D">
        <w:rPr>
          <w:rFonts w:ascii="Arial" w:hAnsi="Arial"/>
          <w:spacing w:val="-1"/>
          <w:w w:val="98"/>
          <w:sz w:val="25"/>
        </w:rPr>
        <w:t>o</w:t>
      </w:r>
      <w:r w:rsidR="0016797D">
        <w:rPr>
          <w:rFonts w:ascii="Arial" w:hAnsi="Arial"/>
          <w:spacing w:val="-1"/>
          <w:w w:val="94"/>
          <w:sz w:val="25"/>
        </w:rPr>
        <w:t>m</w:t>
      </w:r>
      <w:r w:rsidR="0016797D">
        <w:rPr>
          <w:rFonts w:ascii="Arial" w:hAnsi="Arial"/>
          <w:w w:val="98"/>
          <w:sz w:val="25"/>
        </w:rPr>
        <w:t>o</w:t>
      </w:r>
      <w:r w:rsidR="0016797D">
        <w:rPr>
          <w:sz w:val="25"/>
        </w:rPr>
        <w:t xml:space="preserve"> </w:t>
      </w:r>
      <w:r w:rsidR="0016797D">
        <w:rPr>
          <w:spacing w:val="-1"/>
          <w:sz w:val="25"/>
        </w:rPr>
        <w:t xml:space="preserve"> </w:t>
      </w:r>
      <w:r w:rsidR="0016797D">
        <w:rPr>
          <w:rFonts w:ascii="Arial" w:hAnsi="Arial"/>
          <w:spacing w:val="1"/>
          <w:w w:val="95"/>
          <w:sz w:val="25"/>
        </w:rPr>
        <w:t>f</w:t>
      </w:r>
      <w:r w:rsidR="0016797D">
        <w:rPr>
          <w:rFonts w:ascii="Arial" w:hAnsi="Arial"/>
          <w:spacing w:val="-1"/>
          <w:w w:val="98"/>
          <w:sz w:val="25"/>
        </w:rPr>
        <w:t>o</w:t>
      </w:r>
      <w:r w:rsidR="0016797D">
        <w:rPr>
          <w:rFonts w:ascii="Arial" w:hAnsi="Arial"/>
          <w:spacing w:val="1"/>
          <w:w w:val="93"/>
          <w:sz w:val="25"/>
        </w:rPr>
        <w:t>r</w:t>
      </w:r>
      <w:r w:rsidR="0016797D">
        <w:rPr>
          <w:rFonts w:ascii="Arial" w:hAnsi="Arial"/>
          <w:spacing w:val="-1"/>
          <w:w w:val="94"/>
          <w:sz w:val="25"/>
        </w:rPr>
        <w:t>m</w:t>
      </w:r>
      <w:r w:rsidR="0016797D">
        <w:rPr>
          <w:rFonts w:ascii="Arial" w:hAnsi="Arial"/>
          <w:w w:val="84"/>
          <w:sz w:val="25"/>
        </w:rPr>
        <w:t>a</w:t>
      </w:r>
      <w:r w:rsidR="0016797D">
        <w:rPr>
          <w:sz w:val="25"/>
        </w:rPr>
        <w:t xml:space="preserve"> </w:t>
      </w:r>
      <w:r w:rsidR="0016797D">
        <w:rPr>
          <w:spacing w:val="-1"/>
          <w:sz w:val="25"/>
        </w:rPr>
        <w:t xml:space="preserve"> </w:t>
      </w:r>
      <w:r w:rsidR="0016797D">
        <w:rPr>
          <w:rFonts w:ascii="Arial" w:hAnsi="Arial"/>
          <w:spacing w:val="1"/>
          <w:w w:val="95"/>
          <w:sz w:val="25"/>
        </w:rPr>
        <w:t>d</w:t>
      </w:r>
      <w:r w:rsidR="0016797D">
        <w:rPr>
          <w:rFonts w:ascii="Arial" w:hAnsi="Arial"/>
          <w:w w:val="89"/>
          <w:sz w:val="25"/>
        </w:rPr>
        <w:t>e</w:t>
      </w:r>
      <w:r w:rsidR="0016797D">
        <w:rPr>
          <w:sz w:val="25"/>
        </w:rPr>
        <w:t xml:space="preserve">  </w:t>
      </w:r>
      <w:r w:rsidR="0016797D">
        <w:rPr>
          <w:rFonts w:ascii="Arial" w:hAnsi="Arial"/>
          <w:w w:val="91"/>
          <w:sz w:val="25"/>
        </w:rPr>
        <w:t>v</w:t>
      </w:r>
      <w:r w:rsidR="0016797D">
        <w:rPr>
          <w:rFonts w:ascii="Arial" w:hAnsi="Arial"/>
          <w:spacing w:val="-1"/>
          <w:w w:val="84"/>
          <w:sz w:val="25"/>
        </w:rPr>
        <w:t>a</w:t>
      </w:r>
      <w:r w:rsidR="0016797D">
        <w:rPr>
          <w:rFonts w:ascii="Arial" w:hAnsi="Arial"/>
          <w:w w:val="95"/>
          <w:sz w:val="25"/>
        </w:rPr>
        <w:t>l</w:t>
      </w:r>
      <w:r w:rsidR="0016797D">
        <w:rPr>
          <w:rFonts w:ascii="Arial" w:hAnsi="Arial"/>
          <w:spacing w:val="-3"/>
          <w:w w:val="98"/>
          <w:sz w:val="25"/>
        </w:rPr>
        <w:t>i</w:t>
      </w:r>
      <w:r w:rsidR="0016797D">
        <w:rPr>
          <w:rFonts w:ascii="Arial" w:hAnsi="Arial"/>
          <w:spacing w:val="1"/>
          <w:w w:val="95"/>
          <w:sz w:val="25"/>
        </w:rPr>
        <w:t>d</w:t>
      </w:r>
      <w:r w:rsidR="0016797D">
        <w:rPr>
          <w:rFonts w:ascii="Arial" w:hAnsi="Arial"/>
          <w:spacing w:val="-3"/>
          <w:w w:val="84"/>
          <w:sz w:val="25"/>
        </w:rPr>
        <w:t>a</w:t>
      </w:r>
      <w:r w:rsidR="0016797D">
        <w:rPr>
          <w:rFonts w:ascii="Arial" w:hAnsi="Arial"/>
          <w:w w:val="93"/>
          <w:sz w:val="25"/>
        </w:rPr>
        <w:t>r</w:t>
      </w:r>
      <w:r w:rsidR="0016797D">
        <w:rPr>
          <w:sz w:val="25"/>
        </w:rPr>
        <w:t xml:space="preserve">  </w:t>
      </w:r>
      <w:r w:rsidR="0016797D">
        <w:rPr>
          <w:rFonts w:ascii="Arial" w:hAnsi="Arial"/>
          <w:spacing w:val="-1"/>
          <w:w w:val="98"/>
          <w:sz w:val="25"/>
        </w:rPr>
        <w:t>o</w:t>
      </w:r>
      <w:r w:rsidR="0016797D">
        <w:rPr>
          <w:rFonts w:ascii="Arial" w:hAnsi="Arial"/>
          <w:w w:val="75"/>
          <w:sz w:val="25"/>
        </w:rPr>
        <w:t>s</w:t>
      </w:r>
      <w:r w:rsidR="0016797D">
        <w:rPr>
          <w:sz w:val="25"/>
        </w:rPr>
        <w:t xml:space="preserve"> </w:t>
      </w:r>
      <w:r w:rsidR="0016797D">
        <w:rPr>
          <w:spacing w:val="-1"/>
          <w:sz w:val="25"/>
        </w:rPr>
        <w:t xml:space="preserve"> </w:t>
      </w:r>
      <w:r w:rsidR="0016797D">
        <w:rPr>
          <w:rFonts w:ascii="Arial" w:hAnsi="Arial"/>
          <w:spacing w:val="1"/>
          <w:w w:val="93"/>
          <w:sz w:val="25"/>
        </w:rPr>
        <w:t>r</w:t>
      </w:r>
      <w:r w:rsidR="0016797D">
        <w:rPr>
          <w:rFonts w:ascii="Arial" w:hAnsi="Arial"/>
          <w:w w:val="89"/>
          <w:sz w:val="25"/>
        </w:rPr>
        <w:t>e</w:t>
      </w:r>
      <w:r w:rsidR="0016797D">
        <w:rPr>
          <w:rFonts w:ascii="Arial" w:hAnsi="Arial"/>
          <w:spacing w:val="-1"/>
          <w:w w:val="75"/>
          <w:sz w:val="25"/>
        </w:rPr>
        <w:t>s</w:t>
      </w:r>
      <w:r w:rsidR="0016797D">
        <w:rPr>
          <w:rFonts w:ascii="Arial" w:hAnsi="Arial"/>
          <w:smallCaps/>
          <w:spacing w:val="-1"/>
          <w:w w:val="90"/>
          <w:sz w:val="25"/>
        </w:rPr>
        <w:t>u</w:t>
      </w:r>
      <w:r w:rsidR="0016797D">
        <w:rPr>
          <w:rFonts w:ascii="Arial" w:hAnsi="Arial"/>
          <w:w w:val="95"/>
          <w:sz w:val="25"/>
        </w:rPr>
        <w:t>l</w:t>
      </w:r>
      <w:r w:rsidR="0016797D">
        <w:rPr>
          <w:rFonts w:ascii="Arial" w:hAnsi="Arial"/>
          <w:w w:val="102"/>
          <w:sz w:val="25"/>
        </w:rPr>
        <w:t>t</w:t>
      </w:r>
      <w:r w:rsidR="0016797D">
        <w:rPr>
          <w:rFonts w:ascii="Arial" w:hAnsi="Arial"/>
          <w:spacing w:val="-1"/>
          <w:w w:val="84"/>
          <w:sz w:val="25"/>
        </w:rPr>
        <w:t>a</w:t>
      </w:r>
      <w:r w:rsidR="0016797D">
        <w:rPr>
          <w:rFonts w:ascii="Arial" w:hAnsi="Arial"/>
          <w:spacing w:val="1"/>
          <w:w w:val="95"/>
          <w:sz w:val="25"/>
        </w:rPr>
        <w:t>d</w:t>
      </w:r>
      <w:r w:rsidR="0016797D">
        <w:rPr>
          <w:rFonts w:ascii="Arial" w:hAnsi="Arial"/>
          <w:spacing w:val="-1"/>
          <w:w w:val="98"/>
          <w:sz w:val="25"/>
        </w:rPr>
        <w:t>o</w:t>
      </w:r>
      <w:r w:rsidR="0016797D">
        <w:rPr>
          <w:rFonts w:ascii="Arial" w:hAnsi="Arial"/>
          <w:w w:val="75"/>
          <w:sz w:val="25"/>
        </w:rPr>
        <w:t>s</w:t>
      </w:r>
      <w:r w:rsidR="0016797D">
        <w:rPr>
          <w:sz w:val="25"/>
        </w:rPr>
        <w:t xml:space="preserve"> </w:t>
      </w:r>
      <w:r w:rsidR="0016797D">
        <w:rPr>
          <w:spacing w:val="-1"/>
          <w:sz w:val="25"/>
        </w:rPr>
        <w:t xml:space="preserve"> </w:t>
      </w:r>
      <w:r w:rsidR="0016797D">
        <w:rPr>
          <w:rFonts w:ascii="Arial" w:hAnsi="Arial"/>
          <w:spacing w:val="1"/>
          <w:w w:val="95"/>
          <w:sz w:val="25"/>
        </w:rPr>
        <w:t>d</w:t>
      </w:r>
      <w:r w:rsidR="0016797D">
        <w:rPr>
          <w:rFonts w:ascii="Arial" w:hAnsi="Arial"/>
          <w:w w:val="84"/>
          <w:sz w:val="25"/>
        </w:rPr>
        <w:t>a</w:t>
      </w:r>
      <w:r w:rsidR="0016797D">
        <w:rPr>
          <w:sz w:val="25"/>
        </w:rPr>
        <w:t xml:space="preserve"> </w:t>
      </w:r>
      <w:r w:rsidR="0016797D">
        <w:rPr>
          <w:spacing w:val="-1"/>
          <w:sz w:val="25"/>
        </w:rPr>
        <w:t xml:space="preserve"> </w:t>
      </w:r>
      <w:r w:rsidR="0016797D">
        <w:rPr>
          <w:rFonts w:ascii="Arial" w:hAnsi="Arial"/>
          <w:spacing w:val="-1"/>
          <w:w w:val="84"/>
          <w:sz w:val="25"/>
        </w:rPr>
        <w:t>a</w:t>
      </w:r>
      <w:r w:rsidR="0016797D">
        <w:rPr>
          <w:rFonts w:ascii="Arial" w:hAnsi="Arial"/>
          <w:w w:val="91"/>
          <w:sz w:val="25"/>
        </w:rPr>
        <w:t>v</w:t>
      </w:r>
      <w:r w:rsidR="0016797D">
        <w:rPr>
          <w:rFonts w:ascii="Arial" w:hAnsi="Arial"/>
          <w:spacing w:val="-3"/>
          <w:w w:val="84"/>
          <w:sz w:val="25"/>
        </w:rPr>
        <w:t>a</w:t>
      </w:r>
      <w:r w:rsidR="0016797D">
        <w:rPr>
          <w:rFonts w:ascii="Arial" w:hAnsi="Arial"/>
          <w:w w:val="95"/>
          <w:sz w:val="25"/>
        </w:rPr>
        <w:t>l</w:t>
      </w:r>
      <w:r w:rsidR="0016797D">
        <w:rPr>
          <w:rFonts w:ascii="Arial" w:hAnsi="Arial"/>
          <w:w w:val="98"/>
          <w:sz w:val="25"/>
        </w:rPr>
        <w:t>i</w:t>
      </w:r>
      <w:r w:rsidR="0016797D">
        <w:rPr>
          <w:rFonts w:ascii="Arial" w:hAnsi="Arial"/>
          <w:spacing w:val="-1"/>
          <w:w w:val="84"/>
          <w:sz w:val="25"/>
        </w:rPr>
        <w:t>a</w:t>
      </w:r>
      <w:r w:rsidR="0016797D">
        <w:rPr>
          <w:rFonts w:ascii="Arial" w:hAnsi="Arial"/>
          <w:w w:val="93"/>
          <w:sz w:val="25"/>
        </w:rPr>
        <w:t>ç</w:t>
      </w:r>
      <w:r w:rsidR="0016797D">
        <w:rPr>
          <w:sz w:val="25"/>
        </w:rPr>
        <w:t xml:space="preserve"> </w:t>
      </w:r>
      <w:r w:rsidR="0016797D">
        <w:rPr>
          <w:spacing w:val="-7"/>
          <w:sz w:val="25"/>
        </w:rPr>
        <w:t xml:space="preserve"> </w:t>
      </w:r>
      <w:r w:rsidR="0016797D">
        <w:rPr>
          <w:rFonts w:ascii="Arial" w:hAnsi="Arial"/>
          <w:w w:val="98"/>
          <w:sz w:val="25"/>
        </w:rPr>
        <w:t>o</w:t>
      </w:r>
      <w:r w:rsidR="0016797D">
        <w:rPr>
          <w:sz w:val="25"/>
        </w:rPr>
        <w:t xml:space="preserve"> </w:t>
      </w:r>
      <w:r w:rsidR="0016797D">
        <w:rPr>
          <w:spacing w:val="-1"/>
          <w:sz w:val="25"/>
        </w:rPr>
        <w:t xml:space="preserve"> </w:t>
      </w:r>
      <w:r w:rsidR="0016797D">
        <w:rPr>
          <w:rFonts w:ascii="Arial" w:hAnsi="Arial"/>
          <w:w w:val="96"/>
          <w:sz w:val="25"/>
        </w:rPr>
        <w:t>p</w:t>
      </w:r>
      <w:r w:rsidR="0016797D">
        <w:rPr>
          <w:rFonts w:ascii="Arial" w:hAnsi="Arial"/>
          <w:spacing w:val="1"/>
          <w:w w:val="93"/>
          <w:sz w:val="25"/>
        </w:rPr>
        <w:t>r</w:t>
      </w:r>
      <w:r w:rsidR="0016797D">
        <w:rPr>
          <w:rFonts w:ascii="Arial" w:hAnsi="Arial"/>
          <w:w w:val="98"/>
          <w:sz w:val="25"/>
        </w:rPr>
        <w:t>i</w:t>
      </w:r>
      <w:r w:rsidR="0016797D">
        <w:rPr>
          <w:rFonts w:ascii="Arial" w:hAnsi="Arial"/>
          <w:spacing w:val="-1"/>
          <w:w w:val="93"/>
          <w:sz w:val="25"/>
        </w:rPr>
        <w:t>n</w:t>
      </w:r>
      <w:r w:rsidR="0016797D">
        <w:rPr>
          <w:rFonts w:ascii="Arial" w:hAnsi="Arial"/>
          <w:w w:val="93"/>
          <w:sz w:val="25"/>
        </w:rPr>
        <w:t>c</w:t>
      </w:r>
      <w:r w:rsidR="0016797D">
        <w:rPr>
          <w:rFonts w:ascii="Arial" w:hAnsi="Arial"/>
          <w:w w:val="98"/>
          <w:sz w:val="25"/>
        </w:rPr>
        <w:t>i</w:t>
      </w:r>
      <w:r w:rsidR="0016797D">
        <w:rPr>
          <w:rFonts w:ascii="Arial" w:hAnsi="Arial"/>
          <w:w w:val="96"/>
          <w:sz w:val="25"/>
        </w:rPr>
        <w:t>p</w:t>
      </w:r>
      <w:r w:rsidR="0016797D">
        <w:rPr>
          <w:rFonts w:ascii="Arial" w:hAnsi="Arial"/>
          <w:spacing w:val="-1"/>
          <w:w w:val="84"/>
          <w:sz w:val="25"/>
        </w:rPr>
        <w:t>a</w:t>
      </w:r>
      <w:r w:rsidR="0016797D">
        <w:rPr>
          <w:rFonts w:ascii="Arial" w:hAnsi="Arial"/>
          <w:w w:val="95"/>
          <w:sz w:val="25"/>
        </w:rPr>
        <w:t>l</w:t>
      </w:r>
      <w:r w:rsidR="0016797D">
        <w:rPr>
          <w:rFonts w:ascii="Arial" w:hAnsi="Arial"/>
          <w:w w:val="89"/>
          <w:sz w:val="25"/>
        </w:rPr>
        <w:t>;</w:t>
      </w:r>
      <w:r w:rsidR="0016797D">
        <w:rPr>
          <w:sz w:val="25"/>
        </w:rPr>
        <w:t xml:space="preserve">  </w:t>
      </w:r>
      <w:r w:rsidR="0016797D">
        <w:rPr>
          <w:rFonts w:ascii="Arial" w:hAnsi="Arial"/>
          <w:spacing w:val="-1"/>
          <w:w w:val="87"/>
          <w:sz w:val="25"/>
        </w:rPr>
        <w:t>(</w:t>
      </w:r>
      <w:r w:rsidR="0016797D">
        <w:rPr>
          <w:rFonts w:ascii="Arial" w:hAnsi="Arial"/>
          <w:spacing w:val="-1"/>
          <w:w w:val="79"/>
          <w:sz w:val="25"/>
        </w:rPr>
        <w:t>...</w:t>
      </w:r>
      <w:r w:rsidR="0016797D">
        <w:rPr>
          <w:rFonts w:ascii="Arial" w:hAnsi="Arial"/>
          <w:spacing w:val="-1"/>
          <w:w w:val="87"/>
          <w:sz w:val="25"/>
        </w:rPr>
        <w:t>)</w:t>
      </w:r>
      <w:r w:rsidR="0016797D">
        <w:rPr>
          <w:rFonts w:ascii="Arial" w:hAnsi="Arial"/>
          <w:w w:val="126"/>
          <w:sz w:val="24"/>
        </w:rPr>
        <w:t>”</w:t>
      </w:r>
      <w:r w:rsidR="0016797D">
        <w:rPr>
          <w:sz w:val="24"/>
        </w:rPr>
        <w:t xml:space="preserve"> </w:t>
      </w:r>
      <w:r w:rsidR="0016797D">
        <w:rPr>
          <w:spacing w:val="4"/>
          <w:sz w:val="24"/>
        </w:rPr>
        <w:t xml:space="preserve"> </w:t>
      </w:r>
      <w:r w:rsidR="0016797D">
        <w:rPr>
          <w:rFonts w:ascii="Arial" w:hAnsi="Arial"/>
          <w:spacing w:val="-3"/>
          <w:w w:val="90"/>
          <w:sz w:val="24"/>
        </w:rPr>
        <w:t>(</w:t>
      </w:r>
      <w:r w:rsidR="0016797D">
        <w:rPr>
          <w:rFonts w:ascii="Arial" w:hAnsi="Arial"/>
          <w:spacing w:val="1"/>
          <w:w w:val="92"/>
          <w:sz w:val="24"/>
        </w:rPr>
        <w:t>g</w:t>
      </w:r>
      <w:r w:rsidR="0016797D">
        <w:rPr>
          <w:rFonts w:ascii="Arial" w:hAnsi="Arial"/>
          <w:spacing w:val="1"/>
          <w:w w:val="97"/>
          <w:sz w:val="24"/>
        </w:rPr>
        <w:t>r</w:t>
      </w:r>
      <w:r w:rsidR="0016797D">
        <w:rPr>
          <w:rFonts w:ascii="Arial" w:hAnsi="Arial"/>
          <w:w w:val="103"/>
          <w:sz w:val="24"/>
        </w:rPr>
        <w:t>i</w:t>
      </w:r>
      <w:r w:rsidR="0016797D">
        <w:rPr>
          <w:rFonts w:ascii="Arial" w:hAnsi="Arial"/>
          <w:spacing w:val="1"/>
          <w:w w:val="99"/>
          <w:sz w:val="24"/>
        </w:rPr>
        <w:t>f</w:t>
      </w:r>
      <w:r w:rsidR="0016797D">
        <w:rPr>
          <w:rFonts w:ascii="Arial" w:hAnsi="Arial"/>
          <w:spacing w:val="-1"/>
          <w:w w:val="102"/>
          <w:sz w:val="24"/>
        </w:rPr>
        <w:t>o</w:t>
      </w:r>
      <w:r w:rsidR="0016797D">
        <w:rPr>
          <w:rFonts w:ascii="Arial" w:hAnsi="Arial"/>
          <w:w w:val="78"/>
          <w:sz w:val="24"/>
        </w:rPr>
        <w:t>s</w:t>
      </w:r>
      <w:r w:rsidR="0016797D">
        <w:rPr>
          <w:w w:val="78"/>
          <w:sz w:val="24"/>
        </w:rPr>
        <w:t xml:space="preserve"> </w:t>
      </w:r>
      <w:r w:rsidR="0016797D">
        <w:rPr>
          <w:rFonts w:ascii="Arial" w:hAnsi="Arial"/>
          <w:spacing w:val="-1"/>
          <w:w w:val="97"/>
          <w:sz w:val="24"/>
        </w:rPr>
        <w:t>n</w:t>
      </w:r>
      <w:r w:rsidR="0016797D">
        <w:rPr>
          <w:rFonts w:ascii="Arial" w:hAnsi="Arial"/>
          <w:spacing w:val="-1"/>
          <w:w w:val="102"/>
          <w:sz w:val="24"/>
        </w:rPr>
        <w:t>o</w:t>
      </w:r>
      <w:r w:rsidR="0016797D">
        <w:rPr>
          <w:rFonts w:ascii="Arial" w:hAnsi="Arial"/>
          <w:spacing w:val="-1"/>
          <w:w w:val="78"/>
          <w:sz w:val="24"/>
        </w:rPr>
        <w:t>ss</w:t>
      </w:r>
      <w:r w:rsidR="0016797D">
        <w:rPr>
          <w:rFonts w:ascii="Arial" w:hAnsi="Arial"/>
          <w:spacing w:val="-1"/>
          <w:w w:val="102"/>
          <w:sz w:val="24"/>
        </w:rPr>
        <w:t>o</w:t>
      </w:r>
      <w:r w:rsidR="0016797D">
        <w:rPr>
          <w:rFonts w:ascii="Arial" w:hAnsi="Arial"/>
          <w:spacing w:val="1"/>
          <w:w w:val="78"/>
          <w:sz w:val="24"/>
        </w:rPr>
        <w:t>s</w:t>
      </w:r>
      <w:r w:rsidR="0016797D">
        <w:rPr>
          <w:rFonts w:ascii="Arial" w:hAnsi="Arial"/>
          <w:w w:val="90"/>
          <w:sz w:val="24"/>
        </w:rPr>
        <w:t>)</w:t>
      </w:r>
    </w:p>
    <w:p w14:paraId="697DBA9F" w14:textId="3185CC56" w:rsidR="001F72F6" w:rsidRDefault="00E520B0">
      <w:pPr>
        <w:pStyle w:val="Corpodetexto"/>
        <w:ind w:left="822"/>
        <w:rPr>
          <w:rFonts w:ascii="Arial"/>
          <w:sz w:val="20"/>
        </w:rPr>
      </w:pPr>
      <w:r>
        <w:rPr>
          <w:rFonts w:ascii="Arial"/>
          <w:noProof/>
          <w:sz w:val="20"/>
        </w:rPr>
        <mc:AlternateContent>
          <mc:Choice Requires="wps">
            <w:drawing>
              <wp:inline distT="0" distB="0" distL="0" distR="0" wp14:anchorId="7833386C" wp14:editId="17E7C539">
                <wp:extent cx="2292350" cy="168275"/>
                <wp:effectExtent l="4445" t="635" r="8255" b="2540"/>
                <wp:docPr id="308"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68275"/>
                        </a:xfrm>
                        <a:prstGeom prst="rect">
                          <a:avLst/>
                        </a:prstGeom>
                        <a:solidFill>
                          <a:srgbClr val="FDFD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3AABD" w14:textId="77777777" w:rsidR="0016797D" w:rsidRDefault="0016797D">
                            <w:pPr>
                              <w:pStyle w:val="Corpodetexto"/>
                              <w:spacing w:line="264" w:lineRule="exact"/>
                              <w:ind w:left="46"/>
                              <w:rPr>
                                <w:rFonts w:ascii="Arial"/>
                              </w:rPr>
                            </w:pPr>
                            <w:r>
                              <w:rPr>
                                <w:rFonts w:ascii="Arial"/>
                                <w:w w:val="95"/>
                              </w:rPr>
                              <w:t>Sherman Cavalcanti, 29/04/2015).</w:t>
                            </w:r>
                          </w:p>
                        </w:txbxContent>
                      </wps:txbx>
                      <wps:bodyPr rot="0" vert="horz" wrap="square" lIns="0" tIns="0" rIns="0" bIns="0" anchor="t" anchorCtr="0" upright="1">
                        <a:noAutofit/>
                      </wps:bodyPr>
                    </wps:wsp>
                  </a:graphicData>
                </a:graphic>
              </wp:inline>
            </w:drawing>
          </mc:Choice>
          <mc:Fallback>
            <w:pict>
              <v:shape w14:anchorId="7833386C" id="Text Box 296" o:spid="_x0000_s1055" type="#_x0000_t202" style="width:180.5pt;height: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" fillcolor="#fdfd64" stroked="f">
                <v:fill opacity="26214f"/>
                <v:textbox inset="0,0,0,0">
                  <w:txbxContent>
                    <w:p w14:paraId="7F53AABD" w14:textId="77777777" w:rsidR="0016797D" w:rsidRDefault="0016797D">
                      <w:pPr>
                        <w:pStyle w:val="Corpodetexto"/>
                        <w:spacing w:line="264" w:lineRule="exact"/>
                        <w:ind w:left="46"/>
                        <w:rPr>
                          <w:rFonts w:ascii="Arial"/>
                        </w:rPr>
                      </w:pPr>
                      <w:r>
                        <w:rPr>
                          <w:rFonts w:ascii="Arial"/>
                          <w:w w:val="95"/>
                        </w:rPr>
                        <w:t>Sherman Cavalcanti, 29/04/2015).</w:t>
                      </w:r>
                    </w:p>
                  </w:txbxContent>
                </v:textbox>
                <w10:anchorlock/>
              </v:shape>
            </w:pict>
          </mc:Fallback>
        </mc:AlternateContent>
      </w:r>
    </w:p>
    <w:p w14:paraId="176D4C31" w14:textId="77777777" w:rsidR="001F72F6" w:rsidRDefault="001F72F6">
      <w:pPr>
        <w:pStyle w:val="Corpodetexto"/>
        <w:spacing w:before="1"/>
        <w:rPr>
          <w:rFonts w:ascii="Arial"/>
          <w:sz w:val="18"/>
        </w:rPr>
      </w:pPr>
    </w:p>
    <w:p w14:paraId="5710B2E4" w14:textId="57A495B9" w:rsidR="001F72F6" w:rsidRDefault="00E520B0">
      <w:pPr>
        <w:pStyle w:val="Corpodetexto"/>
        <w:spacing w:before="55" w:after="8" w:line="244" w:lineRule="auto"/>
        <w:ind w:left="161" w:right="188"/>
        <w:jc w:val="both"/>
        <w:rPr>
          <w:rFonts w:ascii="Arial" w:hAnsi="Arial"/>
        </w:rPr>
      </w:pPr>
      <w:r>
        <w:rPr>
          <w:noProof/>
        </w:rPr>
        <mc:AlternateContent>
          <mc:Choice Requires="wps">
            <w:drawing>
              <wp:anchor distT="0" distB="0" distL="114300" distR="114300" simplePos="0" relativeHeight="248383488" behindDoc="1" locked="0" layoutInCell="1" allowOverlap="1" wp14:anchorId="600886D6" wp14:editId="210BAACF">
                <wp:simplePos x="0" y="0"/>
                <wp:positionH relativeFrom="page">
                  <wp:posOffset>3042920</wp:posOffset>
                </wp:positionH>
                <wp:positionV relativeFrom="paragraph">
                  <wp:posOffset>755015</wp:posOffset>
                </wp:positionV>
                <wp:extent cx="3470275" cy="168275"/>
                <wp:effectExtent l="0" t="0" r="0" b="0"/>
                <wp:wrapNone/>
                <wp:docPr id="307"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0275" cy="168275"/>
                        </a:xfrm>
                        <a:prstGeom prst="rect">
                          <a:avLst/>
                        </a:prstGeom>
                        <a:solidFill>
                          <a:srgbClr val="FD64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CE12C" w14:textId="77777777" w:rsidR="0016797D" w:rsidRDefault="0016797D">
                            <w:pPr>
                              <w:pStyle w:val="Corpodetexto"/>
                              <w:spacing w:line="264" w:lineRule="exact"/>
                              <w:ind w:left="46"/>
                              <w:rPr>
                                <w:rFonts w:ascii="Arial" w:hAnsi="Arial"/>
                              </w:rPr>
                            </w:pPr>
                            <w:r>
                              <w:rPr>
                                <w:rFonts w:ascii="Arial" w:hAnsi="Arial"/>
                              </w:rPr>
                              <w:t>Dessa</w:t>
                            </w:r>
                            <w:r>
                              <w:rPr>
                                <w:rFonts w:ascii="Arial" w:hAnsi="Arial"/>
                                <w:spacing w:val="51"/>
                              </w:rPr>
                              <w:t xml:space="preserve"> </w:t>
                            </w:r>
                            <w:r>
                              <w:rPr>
                                <w:rFonts w:ascii="Arial" w:hAnsi="Arial"/>
                              </w:rPr>
                              <w:t>forma,</w:t>
                            </w:r>
                            <w:r>
                              <w:rPr>
                                <w:rFonts w:ascii="Arial" w:hAnsi="Arial"/>
                                <w:spacing w:val="51"/>
                              </w:rPr>
                              <w:t xml:space="preserve"> </w:t>
                            </w:r>
                            <w:r>
                              <w:rPr>
                                <w:rFonts w:ascii="Arial" w:hAnsi="Arial"/>
                              </w:rPr>
                              <w:t>o preço</w:t>
                            </w:r>
                            <w:r>
                              <w:rPr>
                                <w:rFonts w:ascii="Arial" w:hAnsi="Arial"/>
                                <w:spacing w:val="51"/>
                              </w:rPr>
                              <w:t xml:space="preserve"> </w:t>
                            </w:r>
                            <w:r>
                              <w:rPr>
                                <w:rFonts w:ascii="Arial" w:hAnsi="Arial"/>
                              </w:rPr>
                              <w:t>foi definido</w:t>
                            </w:r>
                            <w:r>
                              <w:rPr>
                                <w:rFonts w:ascii="Arial" w:hAnsi="Arial"/>
                                <w:spacing w:val="51"/>
                              </w:rPr>
                              <w:t xml:space="preserve"> </w:t>
                            </w:r>
                            <w:r>
                              <w:rPr>
                                <w:rFonts w:ascii="Arial" w:hAnsi="Arial"/>
                              </w:rPr>
                              <w:t>para</w:t>
                            </w:r>
                            <w:r>
                              <w:rPr>
                                <w:rFonts w:ascii="Arial" w:hAnsi="Arial"/>
                                <w:spacing w:val="51"/>
                              </w:rPr>
                              <w:t xml:space="preserve"> </w:t>
                            </w:r>
                            <w:r>
                              <w:rPr>
                                <w:rFonts w:ascii="Arial" w:hAnsi="Arial"/>
                              </w:rPr>
                              <w:t>serviços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886D6" id="Text Box 250" o:spid="_x0000_s1056" type="#_x0000_t202" style="position:absolute;left:0;text-align:left;margin-left:239.6pt;margin-top:59.45pt;width:273.25pt;height:13.25pt;z-index:-2549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" fillcolor="#fd6464" stroked="f">
                <v:fill opacity="26214f"/>
                <v:textbox inset="0,0,0,0">
                  <w:txbxContent>
                    <w:p w14:paraId="2D6CE12C" w14:textId="77777777" w:rsidR="0016797D" w:rsidRDefault="0016797D">
                      <w:pPr>
                        <w:pStyle w:val="Corpodetexto"/>
                        <w:spacing w:line="264" w:lineRule="exact"/>
                        <w:ind w:left="46"/>
                        <w:rPr>
                          <w:rFonts w:ascii="Arial" w:hAnsi="Arial"/>
                        </w:rPr>
                      </w:pPr>
                      <w:r>
                        <w:rPr>
                          <w:rFonts w:ascii="Arial" w:hAnsi="Arial"/>
                        </w:rPr>
                        <w:t>Dessa</w:t>
                      </w:r>
                      <w:r>
                        <w:rPr>
                          <w:rFonts w:ascii="Arial" w:hAnsi="Arial"/>
                          <w:spacing w:val="51"/>
                        </w:rPr>
                        <w:t xml:space="preserve"> </w:t>
                      </w:r>
                      <w:r>
                        <w:rPr>
                          <w:rFonts w:ascii="Arial" w:hAnsi="Arial"/>
                        </w:rPr>
                        <w:t>forma,</w:t>
                      </w:r>
                      <w:r>
                        <w:rPr>
                          <w:rFonts w:ascii="Arial" w:hAnsi="Arial"/>
                          <w:spacing w:val="51"/>
                        </w:rPr>
                        <w:t xml:space="preserve"> </w:t>
                      </w:r>
                      <w:r>
                        <w:rPr>
                          <w:rFonts w:ascii="Arial" w:hAnsi="Arial"/>
                        </w:rPr>
                        <w:t>o preço</w:t>
                      </w:r>
                      <w:r>
                        <w:rPr>
                          <w:rFonts w:ascii="Arial" w:hAnsi="Arial"/>
                          <w:spacing w:val="51"/>
                        </w:rPr>
                        <w:t xml:space="preserve"> </w:t>
                      </w:r>
                      <w:r>
                        <w:rPr>
                          <w:rFonts w:ascii="Arial" w:hAnsi="Arial"/>
                        </w:rPr>
                        <w:t>foi definido</w:t>
                      </w:r>
                      <w:r>
                        <w:rPr>
                          <w:rFonts w:ascii="Arial" w:hAnsi="Arial"/>
                          <w:spacing w:val="51"/>
                        </w:rPr>
                        <w:t xml:space="preserve"> </w:t>
                      </w:r>
                      <w:r>
                        <w:rPr>
                          <w:rFonts w:ascii="Arial" w:hAnsi="Arial"/>
                        </w:rPr>
                        <w:t>para</w:t>
                      </w:r>
                      <w:r>
                        <w:rPr>
                          <w:rFonts w:ascii="Arial" w:hAnsi="Arial"/>
                          <w:spacing w:val="51"/>
                        </w:rPr>
                        <w:t xml:space="preserve"> </w:t>
                      </w:r>
                      <w:r>
                        <w:rPr>
                          <w:rFonts w:ascii="Arial" w:hAnsi="Arial"/>
                        </w:rPr>
                        <w:t>serviços</w:t>
                      </w:r>
                    </w:p>
                  </w:txbxContent>
                </v:textbox>
                <w10:wrap anchorx="page"/>
              </v:shape>
            </w:pict>
          </mc:Fallback>
        </mc:AlternateContent>
      </w:r>
      <w:r w:rsidR="0016797D">
        <w:rPr>
          <w:rFonts w:ascii="Arial" w:hAnsi="Arial"/>
          <w:w w:val="98"/>
        </w:rPr>
        <w:t>A</w:t>
      </w:r>
      <w:r w:rsidR="0016797D">
        <w:rPr>
          <w:rFonts w:ascii="Arial" w:hAnsi="Arial"/>
          <w:spacing w:val="1"/>
          <w:w w:val="99"/>
        </w:rPr>
        <w:t>d</w:t>
      </w:r>
      <w:r w:rsidR="0016797D">
        <w:rPr>
          <w:rFonts w:ascii="Arial" w:hAnsi="Arial"/>
          <w:w w:val="103"/>
        </w:rPr>
        <w:t>i</w:t>
      </w:r>
      <w:r w:rsidR="0016797D">
        <w:rPr>
          <w:rFonts w:ascii="Arial" w:hAnsi="Arial"/>
          <w:w w:val="97"/>
        </w:rPr>
        <w:t>c</w:t>
      </w:r>
      <w:r w:rsidR="0016797D">
        <w:rPr>
          <w:rFonts w:ascii="Arial" w:hAnsi="Arial"/>
          <w:w w:val="103"/>
        </w:rPr>
        <w:t>i</w:t>
      </w:r>
      <w:r w:rsidR="0016797D">
        <w:rPr>
          <w:rFonts w:ascii="Arial" w:hAnsi="Arial"/>
          <w:spacing w:val="-1"/>
          <w:w w:val="102"/>
        </w:rPr>
        <w:t>o</w:t>
      </w:r>
      <w:r w:rsidR="0016797D">
        <w:rPr>
          <w:rFonts w:ascii="Arial" w:hAnsi="Arial"/>
          <w:spacing w:val="-1"/>
          <w:w w:val="97"/>
        </w:rPr>
        <w:t>n</w:t>
      </w:r>
      <w:r w:rsidR="0016797D">
        <w:rPr>
          <w:rFonts w:ascii="Arial" w:hAnsi="Arial"/>
          <w:spacing w:val="-1"/>
          <w:w w:val="88"/>
        </w:rPr>
        <w:t>a</w:t>
      </w:r>
      <w:r w:rsidR="0016797D">
        <w:rPr>
          <w:rFonts w:ascii="Arial" w:hAnsi="Arial"/>
          <w:w w:val="98"/>
        </w:rPr>
        <w:t>l</w:t>
      </w:r>
      <w:r w:rsidR="0016797D">
        <w:rPr>
          <w:rFonts w:ascii="Arial" w:hAnsi="Arial"/>
          <w:spacing w:val="-1"/>
          <w:w w:val="98"/>
        </w:rPr>
        <w:t>m</w:t>
      </w:r>
      <w:r w:rsidR="0016797D">
        <w:rPr>
          <w:rFonts w:ascii="Arial" w:hAnsi="Arial"/>
          <w:w w:val="92"/>
        </w:rPr>
        <w:t>e</w:t>
      </w:r>
      <w:r w:rsidR="0016797D">
        <w:rPr>
          <w:rFonts w:ascii="Arial" w:hAnsi="Arial"/>
          <w:spacing w:val="-1"/>
          <w:w w:val="97"/>
        </w:rPr>
        <w:t>n</w:t>
      </w:r>
      <w:r w:rsidR="0016797D">
        <w:rPr>
          <w:rFonts w:ascii="Arial" w:hAnsi="Arial"/>
          <w:w w:val="107"/>
        </w:rPr>
        <w:t>t</w:t>
      </w:r>
      <w:r w:rsidR="0016797D">
        <w:rPr>
          <w:rFonts w:ascii="Arial" w:hAnsi="Arial"/>
          <w:w w:val="92"/>
        </w:rPr>
        <w:t>e</w:t>
      </w:r>
      <w:r w:rsidR="0016797D">
        <w:rPr>
          <w:rFonts w:ascii="Arial" w:hAnsi="Arial"/>
          <w:w w:val="83"/>
        </w:rPr>
        <w:t>,</w:t>
      </w:r>
      <w:r w:rsidR="0016797D">
        <w:t xml:space="preserve"> </w:t>
      </w:r>
      <w:r w:rsidR="0016797D">
        <w:rPr>
          <w:spacing w:val="23"/>
        </w:rPr>
        <w:t xml:space="preserve"> </w:t>
      </w:r>
      <w:r w:rsidR="0016797D">
        <w:rPr>
          <w:rFonts w:ascii="Arial" w:hAnsi="Arial"/>
          <w:w w:val="97"/>
        </w:rPr>
        <w:t>c</w:t>
      </w:r>
      <w:r w:rsidR="0016797D">
        <w:rPr>
          <w:rFonts w:ascii="Arial" w:hAnsi="Arial"/>
          <w:smallCaps/>
          <w:spacing w:val="-1"/>
          <w:w w:val="93"/>
        </w:rPr>
        <w:t>u</w:t>
      </w:r>
      <w:r w:rsidR="0016797D">
        <w:rPr>
          <w:rFonts w:ascii="Arial" w:hAnsi="Arial"/>
          <w:spacing w:val="-1"/>
          <w:w w:val="98"/>
        </w:rPr>
        <w:t>m</w:t>
      </w:r>
      <w:r w:rsidR="0016797D">
        <w:rPr>
          <w:rFonts w:ascii="Arial" w:hAnsi="Arial"/>
          <w:spacing w:val="-3"/>
        </w:rPr>
        <w:t>p</w:t>
      </w:r>
      <w:r w:rsidR="0016797D">
        <w:rPr>
          <w:rFonts w:ascii="Arial" w:hAnsi="Arial"/>
          <w:spacing w:val="1"/>
          <w:w w:val="97"/>
        </w:rPr>
        <w:t>r</w:t>
      </w:r>
      <w:r w:rsidR="0016797D">
        <w:rPr>
          <w:rFonts w:ascii="Arial" w:hAnsi="Arial"/>
          <w:w w:val="92"/>
        </w:rPr>
        <w:t>e</w:t>
      </w:r>
      <w:r w:rsidR="0016797D">
        <w:t xml:space="preserve"> </w:t>
      </w:r>
      <w:r w:rsidR="0016797D">
        <w:rPr>
          <w:spacing w:val="24"/>
        </w:rPr>
        <w:t xml:space="preserve"> </w:t>
      </w:r>
      <w:r w:rsidR="0016797D">
        <w:rPr>
          <w:rFonts w:ascii="Arial" w:hAnsi="Arial"/>
          <w:w w:val="103"/>
        </w:rPr>
        <w:t>i</w:t>
      </w:r>
      <w:r w:rsidR="0016797D">
        <w:rPr>
          <w:rFonts w:ascii="Arial" w:hAnsi="Arial"/>
          <w:spacing w:val="-1"/>
          <w:w w:val="97"/>
        </w:rPr>
        <w:t>n</w:t>
      </w:r>
      <w:r w:rsidR="0016797D">
        <w:rPr>
          <w:rFonts w:ascii="Arial" w:hAnsi="Arial"/>
          <w:spacing w:val="1"/>
          <w:w w:val="99"/>
        </w:rPr>
        <w:t>f</w:t>
      </w:r>
      <w:r w:rsidR="0016797D">
        <w:rPr>
          <w:rFonts w:ascii="Arial" w:hAnsi="Arial"/>
          <w:spacing w:val="-3"/>
          <w:w w:val="102"/>
        </w:rPr>
        <w:t>o</w:t>
      </w:r>
      <w:r w:rsidR="0016797D">
        <w:rPr>
          <w:rFonts w:ascii="Arial" w:hAnsi="Arial"/>
          <w:spacing w:val="1"/>
          <w:w w:val="97"/>
        </w:rPr>
        <w:t>r</w:t>
      </w:r>
      <w:r w:rsidR="0016797D">
        <w:rPr>
          <w:rFonts w:ascii="Arial" w:hAnsi="Arial"/>
          <w:spacing w:val="-1"/>
          <w:w w:val="98"/>
        </w:rPr>
        <w:t>m</w:t>
      </w:r>
      <w:r w:rsidR="0016797D">
        <w:rPr>
          <w:rFonts w:ascii="Arial" w:hAnsi="Arial"/>
          <w:spacing w:val="-1"/>
          <w:w w:val="88"/>
        </w:rPr>
        <w:t>a</w:t>
      </w:r>
      <w:r w:rsidR="0016797D">
        <w:rPr>
          <w:rFonts w:ascii="Arial" w:hAnsi="Arial"/>
          <w:w w:val="97"/>
        </w:rPr>
        <w:t>r</w:t>
      </w:r>
      <w:r w:rsidR="0016797D">
        <w:t xml:space="preserve"> </w:t>
      </w:r>
      <w:r w:rsidR="0016797D">
        <w:rPr>
          <w:spacing w:val="25"/>
        </w:rPr>
        <w:t xml:space="preserve"> </w:t>
      </w:r>
      <w:r w:rsidR="0016797D">
        <w:rPr>
          <w:rFonts w:ascii="Arial" w:hAnsi="Arial"/>
          <w:spacing w:val="1"/>
          <w:w w:val="99"/>
        </w:rPr>
        <w:t>q</w:t>
      </w:r>
      <w:r w:rsidR="0016797D">
        <w:rPr>
          <w:rFonts w:ascii="Arial" w:hAnsi="Arial"/>
          <w:smallCaps/>
          <w:spacing w:val="-1"/>
          <w:w w:val="93"/>
        </w:rPr>
        <w:t>u</w:t>
      </w:r>
      <w:r w:rsidR="0016797D">
        <w:rPr>
          <w:rFonts w:ascii="Arial" w:hAnsi="Arial"/>
          <w:w w:val="92"/>
        </w:rPr>
        <w:t>e</w:t>
      </w:r>
      <w:r w:rsidR="0016797D">
        <w:t xml:space="preserve"> </w:t>
      </w:r>
      <w:r w:rsidR="0016797D">
        <w:rPr>
          <w:spacing w:val="24"/>
        </w:rPr>
        <w:t xml:space="preserve"> </w:t>
      </w:r>
      <w:r w:rsidR="0016797D">
        <w:rPr>
          <w:rFonts w:ascii="Arial" w:hAnsi="Arial"/>
          <w:w w:val="88"/>
        </w:rPr>
        <w:t>a</w:t>
      </w:r>
      <w:r w:rsidR="0016797D">
        <w:t xml:space="preserve"> </w:t>
      </w:r>
      <w:r w:rsidR="0016797D">
        <w:rPr>
          <w:spacing w:val="21"/>
        </w:rPr>
        <w:t xml:space="preserve"> </w:t>
      </w:r>
      <w:r w:rsidR="0016797D">
        <w:rPr>
          <w:rFonts w:ascii="Arial" w:hAnsi="Arial"/>
        </w:rPr>
        <w:t>p</w:t>
      </w:r>
      <w:r w:rsidR="0016797D">
        <w:rPr>
          <w:rFonts w:ascii="Arial" w:hAnsi="Arial"/>
          <w:spacing w:val="-2"/>
          <w:w w:val="92"/>
        </w:rPr>
        <w:t>e</w:t>
      </w:r>
      <w:r w:rsidR="0016797D">
        <w:rPr>
          <w:rFonts w:ascii="Arial" w:hAnsi="Arial"/>
          <w:spacing w:val="-1"/>
          <w:w w:val="78"/>
        </w:rPr>
        <w:t>s</w:t>
      </w:r>
      <w:r w:rsidR="0016797D">
        <w:rPr>
          <w:rFonts w:ascii="Arial" w:hAnsi="Arial"/>
          <w:spacing w:val="1"/>
          <w:w w:val="99"/>
        </w:rPr>
        <w:t>q</w:t>
      </w:r>
      <w:r w:rsidR="0016797D">
        <w:rPr>
          <w:rFonts w:ascii="Arial" w:hAnsi="Arial"/>
          <w:smallCaps/>
          <w:spacing w:val="-1"/>
          <w:w w:val="93"/>
        </w:rPr>
        <w:t>u</w:t>
      </w:r>
      <w:r w:rsidR="0016797D">
        <w:rPr>
          <w:rFonts w:ascii="Arial" w:hAnsi="Arial"/>
          <w:w w:val="103"/>
        </w:rPr>
        <w:t>i</w:t>
      </w:r>
      <w:r w:rsidR="0016797D">
        <w:rPr>
          <w:rFonts w:ascii="Arial" w:hAnsi="Arial"/>
          <w:spacing w:val="-1"/>
          <w:w w:val="78"/>
        </w:rPr>
        <w:t>s</w:t>
      </w:r>
      <w:r w:rsidR="0016797D">
        <w:rPr>
          <w:rFonts w:ascii="Arial" w:hAnsi="Arial"/>
          <w:w w:val="88"/>
        </w:rPr>
        <w:t>a</w:t>
      </w:r>
      <w:r w:rsidR="0016797D">
        <w:t xml:space="preserve"> </w:t>
      </w:r>
      <w:r w:rsidR="0016797D">
        <w:rPr>
          <w:spacing w:val="23"/>
        </w:rPr>
        <w:t xml:space="preserve"> </w:t>
      </w:r>
      <w:r w:rsidR="0016797D">
        <w:rPr>
          <w:rFonts w:ascii="Arial" w:hAnsi="Arial"/>
          <w:spacing w:val="1"/>
          <w:w w:val="99"/>
        </w:rPr>
        <w:t>d</w:t>
      </w:r>
      <w:r w:rsidR="0016797D">
        <w:rPr>
          <w:rFonts w:ascii="Arial" w:hAnsi="Arial"/>
          <w:w w:val="92"/>
        </w:rPr>
        <w:t>e</w:t>
      </w:r>
      <w:r w:rsidR="0016797D">
        <w:t xml:space="preserve"> </w:t>
      </w:r>
      <w:r w:rsidR="0016797D">
        <w:rPr>
          <w:spacing w:val="24"/>
        </w:rPr>
        <w:t xml:space="preserve"> </w:t>
      </w:r>
      <w:r w:rsidR="0016797D">
        <w:rPr>
          <w:rFonts w:ascii="Arial" w:hAnsi="Arial"/>
          <w:spacing w:val="-1"/>
          <w:w w:val="98"/>
        </w:rPr>
        <w:t>m</w:t>
      </w:r>
      <w:r w:rsidR="0016797D">
        <w:rPr>
          <w:rFonts w:ascii="Arial" w:hAnsi="Arial"/>
          <w:w w:val="92"/>
        </w:rPr>
        <w:t>e</w:t>
      </w:r>
      <w:r w:rsidR="0016797D">
        <w:rPr>
          <w:rFonts w:ascii="Arial" w:hAnsi="Arial"/>
          <w:spacing w:val="1"/>
          <w:w w:val="97"/>
        </w:rPr>
        <w:t>r</w:t>
      </w:r>
      <w:r w:rsidR="0016797D">
        <w:rPr>
          <w:rFonts w:ascii="Arial" w:hAnsi="Arial"/>
          <w:w w:val="97"/>
        </w:rPr>
        <w:t>c</w:t>
      </w:r>
      <w:r w:rsidR="0016797D">
        <w:rPr>
          <w:rFonts w:ascii="Arial" w:hAnsi="Arial"/>
          <w:spacing w:val="-3"/>
          <w:w w:val="88"/>
        </w:rPr>
        <w:t>a</w:t>
      </w:r>
      <w:r w:rsidR="0016797D">
        <w:rPr>
          <w:rFonts w:ascii="Arial" w:hAnsi="Arial"/>
          <w:spacing w:val="1"/>
          <w:w w:val="99"/>
        </w:rPr>
        <w:t>d</w:t>
      </w:r>
      <w:r w:rsidR="0016797D">
        <w:rPr>
          <w:rFonts w:ascii="Arial" w:hAnsi="Arial"/>
          <w:w w:val="102"/>
        </w:rPr>
        <w:t>o</w:t>
      </w:r>
      <w:r w:rsidR="0016797D">
        <w:t xml:space="preserve"> </w:t>
      </w:r>
      <w:r w:rsidR="0016797D">
        <w:rPr>
          <w:spacing w:val="23"/>
        </w:rPr>
        <w:t xml:space="preserve"> </w:t>
      </w:r>
      <w:r w:rsidR="0016797D">
        <w:rPr>
          <w:rFonts w:ascii="Arial" w:hAnsi="Arial"/>
          <w:spacing w:val="-2"/>
          <w:w w:val="97"/>
        </w:rPr>
        <w:t>r</w:t>
      </w:r>
      <w:r w:rsidR="0016797D">
        <w:rPr>
          <w:rFonts w:ascii="Arial" w:hAnsi="Arial"/>
          <w:spacing w:val="-2"/>
          <w:w w:val="92"/>
        </w:rPr>
        <w:t>e</w:t>
      </w:r>
      <w:r w:rsidR="0016797D">
        <w:rPr>
          <w:rFonts w:ascii="Arial" w:hAnsi="Arial"/>
          <w:spacing w:val="-1"/>
          <w:w w:val="88"/>
        </w:rPr>
        <w:t>a</w:t>
      </w:r>
      <w:r w:rsidR="0016797D">
        <w:rPr>
          <w:rFonts w:ascii="Arial" w:hAnsi="Arial"/>
          <w:w w:val="98"/>
        </w:rPr>
        <w:t>l</w:t>
      </w:r>
      <w:r w:rsidR="0016797D">
        <w:rPr>
          <w:rFonts w:ascii="Arial" w:hAnsi="Arial"/>
          <w:w w:val="103"/>
        </w:rPr>
        <w:t>i</w:t>
      </w:r>
      <w:r w:rsidR="0016797D">
        <w:rPr>
          <w:rFonts w:ascii="Arial" w:hAnsi="Arial"/>
          <w:w w:val="97"/>
        </w:rPr>
        <w:t>z</w:t>
      </w:r>
      <w:r w:rsidR="0016797D">
        <w:rPr>
          <w:rFonts w:ascii="Arial" w:hAnsi="Arial"/>
          <w:spacing w:val="-1"/>
          <w:w w:val="88"/>
        </w:rPr>
        <w:t>a</w:t>
      </w:r>
      <w:r w:rsidR="0016797D">
        <w:rPr>
          <w:rFonts w:ascii="Arial" w:hAnsi="Arial"/>
          <w:spacing w:val="1"/>
          <w:w w:val="99"/>
        </w:rPr>
        <w:t>d</w:t>
      </w:r>
      <w:r w:rsidR="0016797D">
        <w:rPr>
          <w:rFonts w:ascii="Arial" w:hAnsi="Arial"/>
          <w:w w:val="88"/>
        </w:rPr>
        <w:t>a</w:t>
      </w:r>
      <w:r w:rsidR="0016797D">
        <w:t xml:space="preserve"> </w:t>
      </w:r>
      <w:r w:rsidR="0016797D">
        <w:rPr>
          <w:spacing w:val="23"/>
        </w:rPr>
        <w:t xml:space="preserve"> </w:t>
      </w:r>
      <w:r w:rsidR="0016797D">
        <w:rPr>
          <w:rFonts w:ascii="Arial" w:hAnsi="Arial"/>
        </w:rPr>
        <w:t>p</w:t>
      </w:r>
      <w:r w:rsidR="0016797D">
        <w:rPr>
          <w:rFonts w:ascii="Arial" w:hAnsi="Arial"/>
          <w:w w:val="92"/>
        </w:rPr>
        <w:t>e</w:t>
      </w:r>
      <w:r w:rsidR="0016797D">
        <w:rPr>
          <w:rFonts w:ascii="Arial" w:hAnsi="Arial"/>
          <w:w w:val="98"/>
        </w:rPr>
        <w:t>l</w:t>
      </w:r>
      <w:r w:rsidR="0016797D">
        <w:rPr>
          <w:rFonts w:ascii="Arial" w:hAnsi="Arial"/>
          <w:w w:val="102"/>
        </w:rPr>
        <w:t>o</w:t>
      </w:r>
      <w:r w:rsidR="0016797D">
        <w:rPr>
          <w:w w:val="102"/>
        </w:rPr>
        <w:t xml:space="preserve"> </w:t>
      </w:r>
      <w:r w:rsidR="0016797D">
        <w:rPr>
          <w:rFonts w:ascii="Arial" w:hAnsi="Arial"/>
          <w:spacing w:val="1"/>
          <w:w w:val="87"/>
        </w:rPr>
        <w:t>B</w:t>
      </w:r>
      <w:r w:rsidR="0016797D">
        <w:rPr>
          <w:rFonts w:ascii="Arial" w:hAnsi="Arial"/>
          <w:w w:val="105"/>
        </w:rPr>
        <w:t>N</w:t>
      </w:r>
      <w:r w:rsidR="0016797D">
        <w:rPr>
          <w:rFonts w:ascii="Arial" w:hAnsi="Arial"/>
          <w:spacing w:val="-1"/>
          <w:w w:val="105"/>
        </w:rPr>
        <w:t>D</w:t>
      </w:r>
      <w:r w:rsidR="0016797D">
        <w:rPr>
          <w:rFonts w:ascii="Arial" w:hAnsi="Arial"/>
          <w:w w:val="71"/>
        </w:rPr>
        <w:t>E</w:t>
      </w:r>
      <w:r w:rsidR="0016797D">
        <w:rPr>
          <w:rFonts w:ascii="Arial" w:hAnsi="Arial"/>
          <w:w w:val="75"/>
        </w:rPr>
        <w:t>S</w:t>
      </w:r>
      <w:r w:rsidR="0016797D">
        <w:rPr>
          <w:spacing w:val="17"/>
        </w:rPr>
        <w:t xml:space="preserve"> </w:t>
      </w:r>
      <w:r w:rsidR="0016797D">
        <w:rPr>
          <w:rFonts w:ascii="Arial" w:hAnsi="Arial"/>
        </w:rPr>
        <w:t>p</w:t>
      </w:r>
      <w:r w:rsidR="0016797D">
        <w:rPr>
          <w:rFonts w:ascii="Arial" w:hAnsi="Arial"/>
          <w:spacing w:val="-1"/>
          <w:w w:val="88"/>
        </w:rPr>
        <w:t>a</w:t>
      </w:r>
      <w:r w:rsidR="0016797D">
        <w:rPr>
          <w:rFonts w:ascii="Arial" w:hAnsi="Arial"/>
          <w:spacing w:val="1"/>
          <w:w w:val="97"/>
        </w:rPr>
        <w:t>r</w:t>
      </w:r>
      <w:r w:rsidR="0016797D">
        <w:rPr>
          <w:rFonts w:ascii="Arial" w:hAnsi="Arial"/>
          <w:w w:val="88"/>
        </w:rPr>
        <w:t>a</w:t>
      </w:r>
      <w:r w:rsidR="0016797D">
        <w:rPr>
          <w:spacing w:val="14"/>
        </w:rPr>
        <w:t xml:space="preserve"> </w:t>
      </w:r>
      <w:r w:rsidR="0016797D">
        <w:rPr>
          <w:rFonts w:ascii="Arial" w:hAnsi="Arial"/>
          <w:spacing w:val="1"/>
          <w:w w:val="99"/>
        </w:rPr>
        <w:t>d</w:t>
      </w:r>
      <w:r w:rsidR="0016797D">
        <w:rPr>
          <w:rFonts w:ascii="Arial" w:hAnsi="Arial"/>
          <w:spacing w:val="-2"/>
          <w:w w:val="92"/>
        </w:rPr>
        <w:t>e</w:t>
      </w:r>
      <w:r w:rsidR="0016797D">
        <w:rPr>
          <w:rFonts w:ascii="Arial" w:hAnsi="Arial"/>
          <w:spacing w:val="1"/>
          <w:w w:val="99"/>
        </w:rPr>
        <w:t>f</w:t>
      </w:r>
      <w:r w:rsidR="0016797D">
        <w:rPr>
          <w:rFonts w:ascii="Arial" w:hAnsi="Arial"/>
          <w:w w:val="103"/>
        </w:rPr>
        <w:t>i</w:t>
      </w:r>
      <w:r w:rsidR="0016797D">
        <w:rPr>
          <w:rFonts w:ascii="Arial" w:hAnsi="Arial"/>
          <w:spacing w:val="-1"/>
          <w:w w:val="97"/>
        </w:rPr>
        <w:t>n</w:t>
      </w:r>
      <w:r w:rsidR="0016797D">
        <w:rPr>
          <w:rFonts w:ascii="Arial" w:hAnsi="Arial"/>
          <w:w w:val="103"/>
        </w:rPr>
        <w:t>i</w:t>
      </w:r>
      <w:r w:rsidR="0016797D">
        <w:rPr>
          <w:rFonts w:ascii="Arial" w:hAnsi="Arial"/>
          <w:w w:val="97"/>
        </w:rPr>
        <w:t>ç</w:t>
      </w:r>
      <w:r w:rsidR="0016797D">
        <w:t xml:space="preserve"> </w:t>
      </w:r>
      <w:r w:rsidR="0016797D">
        <w:rPr>
          <w:spacing w:val="-2"/>
        </w:rPr>
        <w:t xml:space="preserve"> </w:t>
      </w:r>
      <w:r w:rsidR="0016797D">
        <w:rPr>
          <w:rFonts w:ascii="Arial" w:hAnsi="Arial"/>
          <w:w w:val="102"/>
        </w:rPr>
        <w:t>o</w:t>
      </w:r>
      <w:r w:rsidR="0016797D">
        <w:rPr>
          <w:spacing w:val="14"/>
        </w:rPr>
        <w:t xml:space="preserve"> </w:t>
      </w:r>
      <w:r w:rsidR="0016797D">
        <w:rPr>
          <w:rFonts w:ascii="Arial" w:hAnsi="Arial"/>
          <w:spacing w:val="1"/>
          <w:w w:val="99"/>
        </w:rPr>
        <w:t>d</w:t>
      </w:r>
      <w:r w:rsidR="0016797D">
        <w:rPr>
          <w:rFonts w:ascii="Arial" w:hAnsi="Arial"/>
          <w:spacing w:val="-1"/>
          <w:w w:val="102"/>
        </w:rPr>
        <w:t>o</w:t>
      </w:r>
      <w:r w:rsidR="0016797D">
        <w:rPr>
          <w:rFonts w:ascii="Arial" w:hAnsi="Arial"/>
          <w:w w:val="78"/>
        </w:rPr>
        <w:t>s</w:t>
      </w:r>
      <w:r w:rsidR="0016797D">
        <w:rPr>
          <w:spacing w:val="16"/>
        </w:rPr>
        <w:t xml:space="preserve"> </w:t>
      </w:r>
      <w:r w:rsidR="0016797D">
        <w:rPr>
          <w:rFonts w:ascii="Arial" w:hAnsi="Arial"/>
        </w:rPr>
        <w:t>p</w:t>
      </w:r>
      <w:r w:rsidR="0016797D">
        <w:rPr>
          <w:rFonts w:ascii="Arial" w:hAnsi="Arial"/>
          <w:spacing w:val="1"/>
          <w:w w:val="97"/>
        </w:rPr>
        <w:t>r</w:t>
      </w:r>
      <w:r w:rsidR="0016797D">
        <w:rPr>
          <w:rFonts w:ascii="Arial" w:hAnsi="Arial"/>
          <w:w w:val="92"/>
        </w:rPr>
        <w:t>e</w:t>
      </w:r>
      <w:r w:rsidR="0016797D">
        <w:rPr>
          <w:rFonts w:ascii="Arial" w:hAnsi="Arial"/>
          <w:w w:val="97"/>
        </w:rPr>
        <w:t>ç</w:t>
      </w:r>
      <w:r w:rsidR="0016797D">
        <w:rPr>
          <w:rFonts w:ascii="Arial" w:hAnsi="Arial"/>
          <w:spacing w:val="-1"/>
          <w:w w:val="102"/>
        </w:rPr>
        <w:t>o</w:t>
      </w:r>
      <w:r w:rsidR="0016797D">
        <w:rPr>
          <w:rFonts w:ascii="Arial" w:hAnsi="Arial"/>
          <w:w w:val="78"/>
        </w:rPr>
        <w:t>s</w:t>
      </w:r>
      <w:r w:rsidR="0016797D">
        <w:rPr>
          <w:spacing w:val="16"/>
        </w:rPr>
        <w:t xml:space="preserve"> </w:t>
      </w:r>
      <w:r w:rsidR="0016797D">
        <w:rPr>
          <w:rFonts w:ascii="Arial" w:hAnsi="Arial"/>
          <w:w w:val="88"/>
        </w:rPr>
        <w:t>a</w:t>
      </w:r>
      <w:r w:rsidR="0016797D">
        <w:rPr>
          <w:spacing w:val="16"/>
        </w:rPr>
        <w:t xml:space="preserve"> </w:t>
      </w:r>
      <w:r w:rsidR="0016797D">
        <w:rPr>
          <w:rFonts w:ascii="Arial" w:hAnsi="Arial"/>
          <w:spacing w:val="-1"/>
          <w:w w:val="78"/>
        </w:rPr>
        <w:t>s</w:t>
      </w:r>
      <w:r w:rsidR="0016797D">
        <w:rPr>
          <w:rFonts w:ascii="Arial" w:hAnsi="Arial"/>
          <w:spacing w:val="-2"/>
          <w:w w:val="92"/>
        </w:rPr>
        <w:t>e</w:t>
      </w:r>
      <w:r w:rsidR="0016797D">
        <w:rPr>
          <w:rFonts w:ascii="Arial" w:hAnsi="Arial"/>
          <w:spacing w:val="1"/>
          <w:w w:val="97"/>
        </w:rPr>
        <w:t>r</w:t>
      </w:r>
      <w:r w:rsidR="0016797D">
        <w:rPr>
          <w:rFonts w:ascii="Arial" w:hAnsi="Arial"/>
          <w:w w:val="92"/>
        </w:rPr>
        <w:t>e</w:t>
      </w:r>
      <w:r w:rsidR="0016797D">
        <w:rPr>
          <w:rFonts w:ascii="Arial" w:hAnsi="Arial"/>
          <w:w w:val="98"/>
        </w:rPr>
        <w:t>m</w:t>
      </w:r>
      <w:r w:rsidR="0016797D">
        <w:rPr>
          <w:spacing w:val="16"/>
        </w:rPr>
        <w:t xml:space="preserve"> </w:t>
      </w:r>
      <w:r w:rsidR="0016797D">
        <w:rPr>
          <w:rFonts w:ascii="Arial" w:hAnsi="Arial"/>
        </w:rPr>
        <w:t>p</w:t>
      </w:r>
      <w:r w:rsidR="0016797D">
        <w:rPr>
          <w:rFonts w:ascii="Arial" w:hAnsi="Arial"/>
          <w:spacing w:val="-3"/>
          <w:w w:val="88"/>
        </w:rPr>
        <w:t>a</w:t>
      </w:r>
      <w:r w:rsidR="0016797D">
        <w:rPr>
          <w:rFonts w:ascii="Arial" w:hAnsi="Arial"/>
          <w:spacing w:val="1"/>
          <w:w w:val="92"/>
        </w:rPr>
        <w:t>g</w:t>
      </w:r>
      <w:r w:rsidR="0016797D">
        <w:rPr>
          <w:rFonts w:ascii="Arial" w:hAnsi="Arial"/>
          <w:spacing w:val="-1"/>
          <w:w w:val="102"/>
        </w:rPr>
        <w:t>o</w:t>
      </w:r>
      <w:r w:rsidR="0016797D">
        <w:rPr>
          <w:rFonts w:ascii="Arial" w:hAnsi="Arial"/>
          <w:w w:val="78"/>
        </w:rPr>
        <w:t>s</w:t>
      </w:r>
      <w:r w:rsidR="0016797D">
        <w:rPr>
          <w:spacing w:val="16"/>
        </w:rPr>
        <w:t xml:space="preserve"> </w:t>
      </w:r>
      <w:r w:rsidR="0016797D">
        <w:rPr>
          <w:rFonts w:ascii="Arial" w:hAnsi="Arial"/>
        </w:rPr>
        <w:t>p</w:t>
      </w:r>
      <w:r w:rsidR="0016797D">
        <w:rPr>
          <w:rFonts w:ascii="Arial" w:hAnsi="Arial"/>
          <w:w w:val="92"/>
        </w:rPr>
        <w:t>e</w:t>
      </w:r>
      <w:r w:rsidR="0016797D">
        <w:rPr>
          <w:rFonts w:ascii="Arial" w:hAnsi="Arial"/>
          <w:w w:val="98"/>
        </w:rPr>
        <w:t>l</w:t>
      </w:r>
      <w:r w:rsidR="0016797D">
        <w:rPr>
          <w:rFonts w:ascii="Arial" w:hAnsi="Arial"/>
          <w:spacing w:val="-1"/>
          <w:w w:val="102"/>
        </w:rPr>
        <w:t>o</w:t>
      </w:r>
      <w:r w:rsidR="0016797D">
        <w:rPr>
          <w:rFonts w:ascii="Arial" w:hAnsi="Arial"/>
          <w:w w:val="78"/>
        </w:rPr>
        <w:t>s</w:t>
      </w:r>
      <w:r w:rsidR="0016797D">
        <w:rPr>
          <w:spacing w:val="16"/>
        </w:rPr>
        <w:t xml:space="preserve"> </w:t>
      </w:r>
      <w:r w:rsidR="0016797D">
        <w:rPr>
          <w:rFonts w:ascii="Arial" w:hAnsi="Arial"/>
          <w:spacing w:val="-1"/>
          <w:w w:val="78"/>
        </w:rPr>
        <w:t>s</w:t>
      </w:r>
      <w:r w:rsidR="0016797D">
        <w:rPr>
          <w:rFonts w:ascii="Arial" w:hAnsi="Arial"/>
          <w:w w:val="92"/>
        </w:rPr>
        <w:t>e</w:t>
      </w:r>
      <w:r w:rsidR="0016797D">
        <w:rPr>
          <w:rFonts w:ascii="Arial" w:hAnsi="Arial"/>
          <w:spacing w:val="1"/>
          <w:w w:val="97"/>
        </w:rPr>
        <w:t>r</w:t>
      </w:r>
      <w:r w:rsidR="0016797D">
        <w:rPr>
          <w:rFonts w:ascii="Arial" w:hAnsi="Arial"/>
          <w:w w:val="95"/>
        </w:rPr>
        <w:t>v</w:t>
      </w:r>
      <w:r w:rsidR="0016797D">
        <w:rPr>
          <w:rFonts w:ascii="Arial" w:hAnsi="Arial"/>
          <w:w w:val="103"/>
        </w:rPr>
        <w:t>i</w:t>
      </w:r>
      <w:r w:rsidR="0016797D">
        <w:rPr>
          <w:rFonts w:ascii="Arial" w:hAnsi="Arial"/>
          <w:w w:val="97"/>
        </w:rPr>
        <w:t>ç</w:t>
      </w:r>
      <w:r w:rsidR="0016797D">
        <w:rPr>
          <w:rFonts w:ascii="Arial" w:hAnsi="Arial"/>
          <w:spacing w:val="-1"/>
          <w:w w:val="102"/>
        </w:rPr>
        <w:t>o</w:t>
      </w:r>
      <w:r w:rsidR="0016797D">
        <w:rPr>
          <w:rFonts w:ascii="Arial" w:hAnsi="Arial"/>
          <w:w w:val="78"/>
        </w:rPr>
        <w:t>s</w:t>
      </w:r>
      <w:r w:rsidR="0016797D">
        <w:rPr>
          <w:spacing w:val="16"/>
        </w:rPr>
        <w:t xml:space="preserve"> </w:t>
      </w:r>
      <w:r w:rsidR="0016797D">
        <w:rPr>
          <w:rFonts w:ascii="Arial" w:hAnsi="Arial"/>
          <w:spacing w:val="-3"/>
        </w:rPr>
        <w:t>p</w:t>
      </w:r>
      <w:r w:rsidR="0016797D">
        <w:rPr>
          <w:rFonts w:ascii="Arial" w:hAnsi="Arial"/>
          <w:spacing w:val="1"/>
          <w:w w:val="97"/>
        </w:rPr>
        <w:t>r</w:t>
      </w:r>
      <w:r w:rsidR="0016797D">
        <w:rPr>
          <w:rFonts w:ascii="Arial" w:hAnsi="Arial"/>
          <w:w w:val="92"/>
        </w:rPr>
        <w:t>e</w:t>
      </w:r>
      <w:r w:rsidR="0016797D">
        <w:rPr>
          <w:rFonts w:ascii="Arial" w:hAnsi="Arial"/>
          <w:w w:val="95"/>
        </w:rPr>
        <w:t>v</w:t>
      </w:r>
      <w:r w:rsidR="0016797D">
        <w:rPr>
          <w:rFonts w:ascii="Arial" w:hAnsi="Arial"/>
          <w:spacing w:val="-3"/>
          <w:w w:val="103"/>
        </w:rPr>
        <w:t>i</w:t>
      </w:r>
      <w:r w:rsidR="0016797D">
        <w:rPr>
          <w:rFonts w:ascii="Arial" w:hAnsi="Arial"/>
          <w:spacing w:val="-1"/>
          <w:w w:val="78"/>
        </w:rPr>
        <w:t>s</w:t>
      </w:r>
      <w:r w:rsidR="0016797D">
        <w:rPr>
          <w:rFonts w:ascii="Arial" w:hAnsi="Arial"/>
          <w:w w:val="107"/>
        </w:rPr>
        <w:t>t</w:t>
      </w:r>
      <w:r w:rsidR="0016797D">
        <w:rPr>
          <w:rFonts w:ascii="Arial" w:hAnsi="Arial"/>
          <w:spacing w:val="-1"/>
          <w:w w:val="102"/>
        </w:rPr>
        <w:t>o</w:t>
      </w:r>
      <w:r w:rsidR="0016797D">
        <w:rPr>
          <w:rFonts w:ascii="Arial" w:hAnsi="Arial"/>
          <w:w w:val="78"/>
        </w:rPr>
        <w:t>s</w:t>
      </w:r>
      <w:r w:rsidR="0016797D">
        <w:rPr>
          <w:spacing w:val="16"/>
        </w:rPr>
        <w:t xml:space="preserve"> </w:t>
      </w:r>
      <w:r w:rsidR="0016797D">
        <w:rPr>
          <w:rFonts w:ascii="Arial" w:hAnsi="Arial"/>
          <w:spacing w:val="-1"/>
          <w:w w:val="97"/>
        </w:rPr>
        <w:t>n</w:t>
      </w:r>
      <w:r w:rsidR="0016797D">
        <w:rPr>
          <w:rFonts w:ascii="Arial" w:hAnsi="Arial"/>
          <w:w w:val="102"/>
        </w:rPr>
        <w:t>o</w:t>
      </w:r>
      <w:r w:rsidR="0016797D">
        <w:rPr>
          <w:spacing w:val="16"/>
        </w:rPr>
        <w:t xml:space="preserve"> </w:t>
      </w:r>
      <w:r w:rsidR="0016797D">
        <w:rPr>
          <w:rFonts w:ascii="Arial" w:hAnsi="Arial"/>
          <w:w w:val="71"/>
        </w:rPr>
        <w:t>E</w:t>
      </w:r>
      <w:r w:rsidR="0016797D">
        <w:rPr>
          <w:rFonts w:ascii="Arial" w:hAnsi="Arial"/>
          <w:spacing w:val="1"/>
          <w:w w:val="99"/>
        </w:rPr>
        <w:t>d</w:t>
      </w:r>
      <w:r w:rsidR="0016797D">
        <w:rPr>
          <w:rFonts w:ascii="Arial" w:hAnsi="Arial"/>
          <w:w w:val="103"/>
        </w:rPr>
        <w:t>i</w:t>
      </w:r>
      <w:r w:rsidR="0016797D">
        <w:rPr>
          <w:rFonts w:ascii="Arial" w:hAnsi="Arial"/>
          <w:w w:val="107"/>
        </w:rPr>
        <w:t>t</w:t>
      </w:r>
      <w:r w:rsidR="0016797D">
        <w:rPr>
          <w:rFonts w:ascii="Arial" w:hAnsi="Arial"/>
          <w:spacing w:val="-1"/>
          <w:w w:val="88"/>
        </w:rPr>
        <w:t>a</w:t>
      </w:r>
      <w:r w:rsidR="0016797D">
        <w:rPr>
          <w:rFonts w:ascii="Arial" w:hAnsi="Arial"/>
          <w:w w:val="98"/>
        </w:rPr>
        <w:t>l</w:t>
      </w:r>
      <w:r w:rsidR="0016797D">
        <w:rPr>
          <w:w w:val="98"/>
        </w:rPr>
        <w:t xml:space="preserve"> </w:t>
      </w:r>
      <w:r w:rsidR="0016797D">
        <w:rPr>
          <w:rFonts w:ascii="Arial" w:hAnsi="Arial"/>
          <w:spacing w:val="1"/>
          <w:w w:val="99"/>
        </w:rPr>
        <w:t>d</w:t>
      </w:r>
      <w:r w:rsidR="0016797D">
        <w:rPr>
          <w:rFonts w:ascii="Arial" w:hAnsi="Arial"/>
          <w:w w:val="92"/>
        </w:rPr>
        <w:t>e</w:t>
      </w:r>
      <w:r w:rsidR="0016797D">
        <w:t xml:space="preserve">  </w:t>
      </w:r>
      <w:r w:rsidR="0016797D">
        <w:rPr>
          <w:spacing w:val="8"/>
        </w:rPr>
        <w:t xml:space="preserve"> </w:t>
      </w:r>
      <w:r w:rsidR="0016797D">
        <w:rPr>
          <w:rFonts w:ascii="Arial" w:hAnsi="Arial"/>
          <w:spacing w:val="-1"/>
          <w:w w:val="94"/>
        </w:rPr>
        <w:t>C</w:t>
      </w:r>
      <w:r w:rsidR="0016797D">
        <w:rPr>
          <w:rFonts w:ascii="Arial" w:hAnsi="Arial"/>
          <w:spacing w:val="1"/>
          <w:w w:val="97"/>
        </w:rPr>
        <w:t>r</w:t>
      </w:r>
      <w:r w:rsidR="0016797D">
        <w:rPr>
          <w:rFonts w:ascii="Arial" w:hAnsi="Arial"/>
          <w:w w:val="92"/>
        </w:rPr>
        <w:t>e</w:t>
      </w:r>
      <w:r w:rsidR="0016797D">
        <w:rPr>
          <w:rFonts w:ascii="Arial" w:hAnsi="Arial"/>
          <w:spacing w:val="-2"/>
          <w:w w:val="99"/>
        </w:rPr>
        <w:t>d</w:t>
      </w:r>
      <w:r w:rsidR="0016797D">
        <w:rPr>
          <w:rFonts w:ascii="Arial" w:hAnsi="Arial"/>
          <w:w w:val="92"/>
        </w:rPr>
        <w:t>e</w:t>
      </w:r>
      <w:r w:rsidR="0016797D">
        <w:rPr>
          <w:rFonts w:ascii="Arial" w:hAnsi="Arial"/>
          <w:spacing w:val="-1"/>
          <w:w w:val="97"/>
        </w:rPr>
        <w:t>n</w:t>
      </w:r>
      <w:r w:rsidR="0016797D">
        <w:rPr>
          <w:rFonts w:ascii="Arial" w:hAnsi="Arial"/>
          <w:w w:val="97"/>
        </w:rPr>
        <w:t>c</w:t>
      </w:r>
      <w:r w:rsidR="0016797D">
        <w:rPr>
          <w:rFonts w:ascii="Arial" w:hAnsi="Arial"/>
          <w:w w:val="103"/>
        </w:rPr>
        <w:t>i</w:t>
      </w:r>
      <w:r w:rsidR="0016797D">
        <w:rPr>
          <w:rFonts w:ascii="Arial" w:hAnsi="Arial"/>
          <w:spacing w:val="-1"/>
          <w:w w:val="88"/>
        </w:rPr>
        <w:t>a</w:t>
      </w:r>
      <w:r w:rsidR="0016797D">
        <w:rPr>
          <w:rFonts w:ascii="Arial" w:hAnsi="Arial"/>
          <w:spacing w:val="-1"/>
          <w:w w:val="98"/>
        </w:rPr>
        <w:t>m</w:t>
      </w:r>
      <w:r w:rsidR="0016797D">
        <w:rPr>
          <w:rFonts w:ascii="Arial" w:hAnsi="Arial"/>
          <w:w w:val="92"/>
        </w:rPr>
        <w:t>e</w:t>
      </w:r>
      <w:r w:rsidR="0016797D">
        <w:rPr>
          <w:rFonts w:ascii="Arial" w:hAnsi="Arial"/>
          <w:spacing w:val="-1"/>
          <w:w w:val="97"/>
        </w:rPr>
        <w:t>n</w:t>
      </w:r>
      <w:r w:rsidR="0016797D">
        <w:rPr>
          <w:rFonts w:ascii="Arial" w:hAnsi="Arial"/>
          <w:w w:val="107"/>
        </w:rPr>
        <w:t>t</w:t>
      </w:r>
      <w:r w:rsidR="0016797D">
        <w:rPr>
          <w:rFonts w:ascii="Arial" w:hAnsi="Arial"/>
          <w:w w:val="102"/>
        </w:rPr>
        <w:t>o</w:t>
      </w:r>
      <w:r w:rsidR="0016797D">
        <w:t xml:space="preserve">  </w:t>
      </w:r>
      <w:r w:rsidR="0016797D">
        <w:rPr>
          <w:spacing w:val="6"/>
        </w:rPr>
        <w:t xml:space="preserve"> </w:t>
      </w:r>
      <w:r w:rsidR="0016797D">
        <w:rPr>
          <w:rFonts w:ascii="Arial" w:hAnsi="Arial"/>
          <w:w w:val="105"/>
        </w:rPr>
        <w:t>N</w:t>
      </w:r>
      <w:r w:rsidR="0016797D">
        <w:rPr>
          <w:rFonts w:ascii="Arial" w:hAnsi="Arial"/>
          <w:w w:val="102"/>
        </w:rPr>
        <w:t>º</w:t>
      </w:r>
      <w:r w:rsidR="0016797D">
        <w:t xml:space="preserve">  </w:t>
      </w:r>
      <w:r w:rsidR="0016797D">
        <w:rPr>
          <w:spacing w:val="6"/>
        </w:rPr>
        <w:t xml:space="preserve"> </w:t>
      </w:r>
      <w:r w:rsidR="0016797D">
        <w:rPr>
          <w:rFonts w:ascii="Arial" w:hAnsi="Arial"/>
          <w:spacing w:val="-1"/>
          <w:w w:val="99"/>
        </w:rPr>
        <w:t>0</w:t>
      </w:r>
      <w:r w:rsidR="0016797D">
        <w:rPr>
          <w:rFonts w:ascii="Arial" w:hAnsi="Arial"/>
          <w:spacing w:val="1"/>
          <w:w w:val="99"/>
        </w:rPr>
        <w:t>0</w:t>
      </w:r>
      <w:r w:rsidR="0016797D">
        <w:rPr>
          <w:rFonts w:ascii="Arial" w:hAnsi="Arial"/>
          <w:spacing w:val="-1"/>
          <w:w w:val="99"/>
        </w:rPr>
        <w:t>1</w:t>
      </w:r>
      <w:r w:rsidR="0016797D">
        <w:rPr>
          <w:rFonts w:ascii="Arial" w:hAnsi="Arial"/>
          <w:spacing w:val="1"/>
          <w:w w:val="138"/>
        </w:rPr>
        <w:t>/</w:t>
      </w:r>
      <w:r w:rsidR="0016797D">
        <w:rPr>
          <w:rFonts w:ascii="Arial" w:hAnsi="Arial"/>
          <w:spacing w:val="-1"/>
          <w:w w:val="99"/>
        </w:rPr>
        <w:t>202</w:t>
      </w:r>
      <w:r w:rsidR="0016797D">
        <w:rPr>
          <w:rFonts w:ascii="Arial" w:hAnsi="Arial"/>
          <w:w w:val="99"/>
        </w:rPr>
        <w:t>0</w:t>
      </w:r>
      <w:r w:rsidR="0016797D">
        <w:t xml:space="preserve">  </w:t>
      </w:r>
      <w:r w:rsidR="0016797D">
        <w:rPr>
          <w:spacing w:val="8"/>
        </w:rPr>
        <w:t xml:space="preserve"> </w:t>
      </w:r>
      <w:r w:rsidR="0016797D">
        <w:rPr>
          <w:rFonts w:ascii="Arial" w:hAnsi="Arial"/>
          <w:w w:val="66"/>
        </w:rPr>
        <w:t>-</w:t>
      </w:r>
      <w:r w:rsidR="0016797D">
        <w:t xml:space="preserve">  </w:t>
      </w:r>
      <w:r w:rsidR="0016797D">
        <w:rPr>
          <w:spacing w:val="7"/>
        </w:rPr>
        <w:t xml:space="preserve"> </w:t>
      </w:r>
      <w:r w:rsidR="0016797D">
        <w:rPr>
          <w:rFonts w:ascii="Arial" w:hAnsi="Arial"/>
          <w:spacing w:val="1"/>
          <w:w w:val="87"/>
        </w:rPr>
        <w:t>B</w:t>
      </w:r>
      <w:r w:rsidR="0016797D">
        <w:rPr>
          <w:rFonts w:ascii="Arial" w:hAnsi="Arial"/>
          <w:w w:val="105"/>
        </w:rPr>
        <w:t>N</w:t>
      </w:r>
      <w:r w:rsidR="0016797D">
        <w:rPr>
          <w:rFonts w:ascii="Arial" w:hAnsi="Arial"/>
          <w:spacing w:val="2"/>
          <w:w w:val="105"/>
        </w:rPr>
        <w:t>D</w:t>
      </w:r>
      <w:r w:rsidR="0016797D">
        <w:rPr>
          <w:rFonts w:ascii="Arial" w:hAnsi="Arial"/>
          <w:w w:val="71"/>
        </w:rPr>
        <w:t>E</w:t>
      </w:r>
      <w:r w:rsidR="0016797D">
        <w:rPr>
          <w:rFonts w:ascii="Arial" w:hAnsi="Arial"/>
          <w:w w:val="75"/>
        </w:rPr>
        <w:t>S</w:t>
      </w:r>
      <w:r w:rsidR="0016797D">
        <w:t xml:space="preserve">  </w:t>
      </w:r>
      <w:r w:rsidR="0016797D">
        <w:rPr>
          <w:spacing w:val="8"/>
        </w:rPr>
        <w:t xml:space="preserve"> </w:t>
      </w:r>
      <w:r w:rsidR="0016797D">
        <w:rPr>
          <w:rFonts w:ascii="Arial" w:hAnsi="Arial"/>
          <w:w w:val="97"/>
        </w:rPr>
        <w:t>c</w:t>
      </w:r>
      <w:r w:rsidR="0016797D">
        <w:rPr>
          <w:rFonts w:ascii="Arial" w:hAnsi="Arial"/>
          <w:spacing w:val="-1"/>
          <w:w w:val="102"/>
        </w:rPr>
        <w:t>o</w:t>
      </w:r>
      <w:r w:rsidR="0016797D">
        <w:rPr>
          <w:rFonts w:ascii="Arial" w:hAnsi="Arial"/>
          <w:spacing w:val="-1"/>
          <w:w w:val="97"/>
        </w:rPr>
        <w:t>n</w:t>
      </w:r>
      <w:r w:rsidR="0016797D">
        <w:rPr>
          <w:rFonts w:ascii="Arial" w:hAnsi="Arial"/>
          <w:spacing w:val="-1"/>
          <w:w w:val="78"/>
        </w:rPr>
        <w:t>s</w:t>
      </w:r>
      <w:r w:rsidR="0016797D">
        <w:rPr>
          <w:rFonts w:ascii="Arial" w:hAnsi="Arial"/>
          <w:w w:val="103"/>
        </w:rPr>
        <w:t>i</w:t>
      </w:r>
      <w:r w:rsidR="0016797D">
        <w:rPr>
          <w:rFonts w:ascii="Arial" w:hAnsi="Arial"/>
          <w:spacing w:val="1"/>
          <w:w w:val="99"/>
        </w:rPr>
        <w:t>d</w:t>
      </w:r>
      <w:r w:rsidR="0016797D">
        <w:rPr>
          <w:rFonts w:ascii="Arial" w:hAnsi="Arial"/>
          <w:w w:val="92"/>
        </w:rPr>
        <w:t>e</w:t>
      </w:r>
      <w:r w:rsidR="0016797D">
        <w:rPr>
          <w:rFonts w:ascii="Arial" w:hAnsi="Arial"/>
          <w:spacing w:val="1"/>
          <w:w w:val="97"/>
        </w:rPr>
        <w:t>r</w:t>
      </w:r>
      <w:r w:rsidR="0016797D">
        <w:rPr>
          <w:rFonts w:ascii="Arial" w:hAnsi="Arial"/>
          <w:spacing w:val="-1"/>
          <w:w w:val="102"/>
        </w:rPr>
        <w:t>o</w:t>
      </w:r>
      <w:r w:rsidR="0016797D">
        <w:rPr>
          <w:rFonts w:ascii="Arial" w:hAnsi="Arial"/>
          <w:smallCaps/>
          <w:w w:val="93"/>
        </w:rPr>
        <w:t>u</w:t>
      </w:r>
      <w:r w:rsidR="0016797D">
        <w:t xml:space="preserve">  </w:t>
      </w:r>
      <w:r w:rsidR="0016797D">
        <w:rPr>
          <w:spacing w:val="6"/>
        </w:rPr>
        <w:t xml:space="preserve"> </w:t>
      </w:r>
      <w:r w:rsidR="0016797D">
        <w:rPr>
          <w:rFonts w:ascii="Arial" w:hAnsi="Arial"/>
          <w:spacing w:val="-1"/>
          <w:w w:val="88"/>
        </w:rPr>
        <w:t>a</w:t>
      </w:r>
      <w:r w:rsidR="0016797D">
        <w:rPr>
          <w:rFonts w:ascii="Arial" w:hAnsi="Arial"/>
        </w:rPr>
        <w:t>p</w:t>
      </w:r>
      <w:r w:rsidR="0016797D">
        <w:rPr>
          <w:rFonts w:ascii="Arial" w:hAnsi="Arial"/>
          <w:w w:val="92"/>
        </w:rPr>
        <w:t>e</w:t>
      </w:r>
      <w:r w:rsidR="0016797D">
        <w:rPr>
          <w:rFonts w:ascii="Arial" w:hAnsi="Arial"/>
          <w:spacing w:val="-1"/>
          <w:w w:val="97"/>
        </w:rPr>
        <w:t>n</w:t>
      </w:r>
      <w:r w:rsidR="0016797D">
        <w:rPr>
          <w:rFonts w:ascii="Arial" w:hAnsi="Arial"/>
          <w:spacing w:val="-1"/>
          <w:w w:val="88"/>
        </w:rPr>
        <w:t>a</w:t>
      </w:r>
      <w:r w:rsidR="0016797D">
        <w:rPr>
          <w:rFonts w:ascii="Arial" w:hAnsi="Arial"/>
          <w:w w:val="78"/>
        </w:rPr>
        <w:t>s</w:t>
      </w:r>
      <w:r w:rsidR="0016797D">
        <w:t xml:space="preserve">  </w:t>
      </w:r>
      <w:r w:rsidR="0016797D">
        <w:rPr>
          <w:spacing w:val="6"/>
        </w:rPr>
        <w:t xml:space="preserve"> </w:t>
      </w:r>
      <w:r w:rsidR="0016797D">
        <w:rPr>
          <w:rFonts w:ascii="Arial" w:hAnsi="Arial"/>
          <w:w w:val="92"/>
        </w:rPr>
        <w:t>e</w:t>
      </w:r>
      <w:r w:rsidR="0016797D">
        <w:rPr>
          <w:rFonts w:ascii="Arial" w:hAnsi="Arial"/>
          <w:spacing w:val="1"/>
          <w:w w:val="99"/>
        </w:rPr>
        <w:t>d</w:t>
      </w:r>
      <w:r w:rsidR="0016797D">
        <w:rPr>
          <w:rFonts w:ascii="Arial" w:hAnsi="Arial"/>
          <w:w w:val="103"/>
        </w:rPr>
        <w:t>i</w:t>
      </w:r>
      <w:r w:rsidR="0016797D">
        <w:rPr>
          <w:rFonts w:ascii="Arial" w:hAnsi="Arial"/>
          <w:w w:val="107"/>
        </w:rPr>
        <w:t>t</w:t>
      </w:r>
      <w:r w:rsidR="0016797D">
        <w:rPr>
          <w:rFonts w:ascii="Arial" w:hAnsi="Arial"/>
          <w:spacing w:val="-1"/>
          <w:w w:val="88"/>
        </w:rPr>
        <w:t>a</w:t>
      </w:r>
      <w:r w:rsidR="0016797D">
        <w:rPr>
          <w:rFonts w:ascii="Arial" w:hAnsi="Arial"/>
          <w:w w:val="103"/>
        </w:rPr>
        <w:t>i</w:t>
      </w:r>
      <w:r w:rsidR="0016797D">
        <w:rPr>
          <w:rFonts w:ascii="Arial" w:hAnsi="Arial"/>
          <w:w w:val="78"/>
        </w:rPr>
        <w:t>s</w:t>
      </w:r>
      <w:r w:rsidR="0016797D">
        <w:t xml:space="preserve">  </w:t>
      </w:r>
      <w:r w:rsidR="0016797D">
        <w:rPr>
          <w:spacing w:val="6"/>
        </w:rPr>
        <w:t xml:space="preserve"> </w:t>
      </w:r>
      <w:r w:rsidR="0016797D">
        <w:rPr>
          <w:rFonts w:ascii="Arial" w:hAnsi="Arial"/>
          <w:spacing w:val="1"/>
          <w:w w:val="99"/>
        </w:rPr>
        <w:t>d</w:t>
      </w:r>
      <w:r w:rsidR="0016797D">
        <w:rPr>
          <w:rFonts w:ascii="Arial" w:hAnsi="Arial"/>
          <w:w w:val="92"/>
        </w:rPr>
        <w:t>e</w:t>
      </w:r>
      <w:r w:rsidR="0016797D">
        <w:rPr>
          <w:w w:val="92"/>
        </w:rPr>
        <w:t xml:space="preserve"> </w:t>
      </w:r>
      <w:r w:rsidR="0016797D">
        <w:rPr>
          <w:rFonts w:ascii="Arial" w:hAnsi="Arial"/>
          <w:w w:val="103"/>
        </w:rPr>
        <w:t>i</w:t>
      </w:r>
      <w:r w:rsidR="0016797D">
        <w:rPr>
          <w:rFonts w:ascii="Arial" w:hAnsi="Arial"/>
          <w:spacing w:val="-1"/>
          <w:w w:val="97"/>
        </w:rPr>
        <w:t>n</w:t>
      </w:r>
      <w:r w:rsidR="0016797D">
        <w:rPr>
          <w:rFonts w:ascii="Arial" w:hAnsi="Arial"/>
          <w:spacing w:val="-1"/>
          <w:w w:val="78"/>
        </w:rPr>
        <w:t>s</w:t>
      </w:r>
      <w:r w:rsidR="0016797D">
        <w:rPr>
          <w:rFonts w:ascii="Arial" w:hAnsi="Arial"/>
          <w:w w:val="107"/>
        </w:rPr>
        <w:t>t</w:t>
      </w:r>
      <w:r w:rsidR="0016797D">
        <w:rPr>
          <w:rFonts w:ascii="Arial" w:hAnsi="Arial"/>
          <w:w w:val="103"/>
        </w:rPr>
        <w:t>i</w:t>
      </w:r>
      <w:r w:rsidR="0016797D">
        <w:rPr>
          <w:rFonts w:ascii="Arial" w:hAnsi="Arial"/>
          <w:w w:val="107"/>
        </w:rPr>
        <w:t>t</w:t>
      </w:r>
      <w:r w:rsidR="0016797D">
        <w:rPr>
          <w:rFonts w:ascii="Arial" w:hAnsi="Arial"/>
          <w:smallCaps/>
          <w:spacing w:val="-1"/>
          <w:w w:val="93"/>
        </w:rPr>
        <w:t>u</w:t>
      </w:r>
      <w:r w:rsidR="0016797D">
        <w:rPr>
          <w:rFonts w:ascii="Arial" w:hAnsi="Arial"/>
          <w:w w:val="103"/>
        </w:rPr>
        <w:t>i</w:t>
      </w:r>
      <w:r w:rsidR="0016797D">
        <w:rPr>
          <w:rFonts w:ascii="Arial" w:hAnsi="Arial"/>
          <w:w w:val="97"/>
        </w:rPr>
        <w:t>ç</w:t>
      </w:r>
      <w:r w:rsidR="0016797D">
        <w:t xml:space="preserve"> </w:t>
      </w:r>
      <w:r w:rsidR="0016797D">
        <w:rPr>
          <w:spacing w:val="17"/>
        </w:rPr>
        <w:t xml:space="preserve"> </w:t>
      </w:r>
      <w:r w:rsidR="0016797D">
        <w:rPr>
          <w:rFonts w:ascii="Arial" w:hAnsi="Arial"/>
          <w:w w:val="92"/>
        </w:rPr>
        <w:t>e</w:t>
      </w:r>
      <w:r w:rsidR="0016797D">
        <w:rPr>
          <w:rFonts w:ascii="Arial" w:hAnsi="Arial"/>
          <w:w w:val="78"/>
        </w:rPr>
        <w:t>s</w:t>
      </w:r>
      <w:r w:rsidR="0016797D">
        <w:t xml:space="preserve"> </w:t>
      </w:r>
      <w:r w:rsidR="0016797D">
        <w:rPr>
          <w:spacing w:val="4"/>
        </w:rPr>
        <w:t xml:space="preserve"> </w:t>
      </w:r>
      <w:r w:rsidR="0016797D">
        <w:rPr>
          <w:rFonts w:ascii="Arial" w:hAnsi="Arial"/>
        </w:rPr>
        <w:t>p</w:t>
      </w:r>
      <w:r w:rsidR="0016797D">
        <w:t xml:space="preserve"> </w:t>
      </w:r>
      <w:r w:rsidR="0016797D">
        <w:rPr>
          <w:spacing w:val="9"/>
        </w:rPr>
        <w:t xml:space="preserve"> </w:t>
      </w:r>
      <w:r w:rsidR="0016797D">
        <w:rPr>
          <w:rFonts w:ascii="Arial" w:hAnsi="Arial"/>
          <w:spacing w:val="-1"/>
        </w:rPr>
        <w:t>b</w:t>
      </w:r>
      <w:r w:rsidR="0016797D">
        <w:rPr>
          <w:rFonts w:ascii="Arial" w:hAnsi="Arial"/>
          <w:w w:val="98"/>
        </w:rPr>
        <w:t>l</w:t>
      </w:r>
      <w:r w:rsidR="0016797D">
        <w:rPr>
          <w:rFonts w:ascii="Arial" w:hAnsi="Arial"/>
          <w:w w:val="103"/>
        </w:rPr>
        <w:t>i</w:t>
      </w:r>
      <w:r w:rsidR="0016797D">
        <w:rPr>
          <w:rFonts w:ascii="Arial" w:hAnsi="Arial"/>
          <w:w w:val="97"/>
        </w:rPr>
        <w:t>c</w:t>
      </w:r>
      <w:r w:rsidR="0016797D">
        <w:rPr>
          <w:rFonts w:ascii="Arial" w:hAnsi="Arial"/>
          <w:spacing w:val="-1"/>
          <w:w w:val="88"/>
        </w:rPr>
        <w:t>a</w:t>
      </w:r>
      <w:r w:rsidR="0016797D">
        <w:rPr>
          <w:rFonts w:ascii="Arial" w:hAnsi="Arial"/>
          <w:w w:val="78"/>
        </w:rPr>
        <w:t>s</w:t>
      </w:r>
      <w:r w:rsidR="0016797D">
        <w:t xml:space="preserve"> </w:t>
      </w:r>
      <w:r w:rsidR="0016797D">
        <w:rPr>
          <w:spacing w:val="4"/>
        </w:rPr>
        <w:t xml:space="preserve"> </w:t>
      </w:r>
      <w:r w:rsidR="0016797D">
        <w:rPr>
          <w:rFonts w:ascii="Arial" w:hAnsi="Arial"/>
          <w:spacing w:val="1"/>
          <w:w w:val="99"/>
        </w:rPr>
        <w:t>q</w:t>
      </w:r>
      <w:r w:rsidR="0016797D">
        <w:rPr>
          <w:rFonts w:ascii="Arial" w:hAnsi="Arial"/>
          <w:smallCaps/>
          <w:spacing w:val="-1"/>
          <w:w w:val="93"/>
        </w:rPr>
        <w:t>u</w:t>
      </w:r>
      <w:r w:rsidR="0016797D">
        <w:rPr>
          <w:rFonts w:ascii="Arial" w:hAnsi="Arial"/>
          <w:w w:val="92"/>
        </w:rPr>
        <w:t>e</w:t>
      </w:r>
      <w:r w:rsidR="0016797D">
        <w:t xml:space="preserve"> </w:t>
      </w:r>
      <w:r w:rsidR="0016797D">
        <w:rPr>
          <w:spacing w:val="5"/>
        </w:rPr>
        <w:t xml:space="preserve"> </w:t>
      </w:r>
      <w:r w:rsidR="0016797D">
        <w:rPr>
          <w:rFonts w:ascii="Arial" w:hAnsi="Arial"/>
          <w:spacing w:val="-1"/>
          <w:w w:val="88"/>
        </w:rPr>
        <w:t>a</w:t>
      </w:r>
      <w:r w:rsidR="0016797D">
        <w:rPr>
          <w:rFonts w:ascii="Arial" w:hAnsi="Arial"/>
        </w:rPr>
        <w:t>p</w:t>
      </w:r>
      <w:r w:rsidR="0016797D">
        <w:rPr>
          <w:rFonts w:ascii="Arial" w:hAnsi="Arial"/>
          <w:spacing w:val="1"/>
          <w:w w:val="97"/>
        </w:rPr>
        <w:t>r</w:t>
      </w:r>
      <w:r w:rsidR="0016797D">
        <w:rPr>
          <w:rFonts w:ascii="Arial" w:hAnsi="Arial"/>
          <w:w w:val="92"/>
        </w:rPr>
        <w:t>e</w:t>
      </w:r>
      <w:r w:rsidR="0016797D">
        <w:rPr>
          <w:rFonts w:ascii="Arial" w:hAnsi="Arial"/>
          <w:spacing w:val="-1"/>
          <w:w w:val="78"/>
        </w:rPr>
        <w:t>s</w:t>
      </w:r>
      <w:r w:rsidR="0016797D">
        <w:rPr>
          <w:rFonts w:ascii="Arial" w:hAnsi="Arial"/>
          <w:w w:val="92"/>
        </w:rPr>
        <w:t>e</w:t>
      </w:r>
      <w:r w:rsidR="0016797D">
        <w:rPr>
          <w:rFonts w:ascii="Arial" w:hAnsi="Arial"/>
          <w:spacing w:val="-1"/>
          <w:w w:val="97"/>
        </w:rPr>
        <w:t>n</w:t>
      </w:r>
      <w:r w:rsidR="0016797D">
        <w:rPr>
          <w:rFonts w:ascii="Arial" w:hAnsi="Arial"/>
          <w:w w:val="107"/>
        </w:rPr>
        <w:t>t</w:t>
      </w:r>
      <w:r w:rsidR="0016797D">
        <w:rPr>
          <w:rFonts w:ascii="Arial" w:hAnsi="Arial"/>
          <w:spacing w:val="-1"/>
          <w:w w:val="88"/>
        </w:rPr>
        <w:t>a</w:t>
      </w:r>
      <w:r w:rsidR="0016797D">
        <w:rPr>
          <w:rFonts w:ascii="Arial" w:hAnsi="Arial"/>
          <w:spacing w:val="-1"/>
          <w:w w:val="78"/>
        </w:rPr>
        <w:t>ss</w:t>
      </w:r>
      <w:r w:rsidR="0016797D">
        <w:rPr>
          <w:rFonts w:ascii="Arial" w:hAnsi="Arial"/>
          <w:w w:val="92"/>
        </w:rPr>
        <w:t>e</w:t>
      </w:r>
      <w:r w:rsidR="0016797D">
        <w:rPr>
          <w:rFonts w:ascii="Arial" w:hAnsi="Arial"/>
          <w:w w:val="98"/>
        </w:rPr>
        <w:t>m</w:t>
      </w:r>
      <w:r w:rsidR="0016797D">
        <w:t xml:space="preserve"> </w:t>
      </w:r>
      <w:r w:rsidR="0016797D">
        <w:rPr>
          <w:spacing w:val="4"/>
        </w:rPr>
        <w:t xml:space="preserve"> </w:t>
      </w:r>
      <w:r w:rsidR="0016797D">
        <w:rPr>
          <w:rFonts w:ascii="Arial" w:hAnsi="Arial"/>
          <w:w w:val="92"/>
        </w:rPr>
        <w:t>e</w:t>
      </w:r>
      <w:r w:rsidR="0016797D">
        <w:rPr>
          <w:rFonts w:ascii="Arial" w:hAnsi="Arial"/>
          <w:spacing w:val="-1"/>
          <w:w w:val="78"/>
        </w:rPr>
        <w:t>s</w:t>
      </w:r>
      <w:r w:rsidR="0016797D">
        <w:rPr>
          <w:rFonts w:ascii="Arial" w:hAnsi="Arial"/>
        </w:rPr>
        <w:t>p</w:t>
      </w:r>
      <w:r w:rsidR="0016797D">
        <w:rPr>
          <w:rFonts w:ascii="Arial" w:hAnsi="Arial"/>
          <w:w w:val="92"/>
        </w:rPr>
        <w:t>e</w:t>
      </w:r>
      <w:r w:rsidR="0016797D">
        <w:rPr>
          <w:rFonts w:ascii="Arial" w:hAnsi="Arial"/>
          <w:w w:val="97"/>
        </w:rPr>
        <w:t>c</w:t>
      </w:r>
      <w:r w:rsidR="0016797D">
        <w:rPr>
          <w:rFonts w:ascii="Arial" w:hAnsi="Arial"/>
          <w:w w:val="103"/>
        </w:rPr>
        <w:t>i</w:t>
      </w:r>
      <w:r w:rsidR="0016797D">
        <w:rPr>
          <w:rFonts w:ascii="Arial" w:hAnsi="Arial"/>
          <w:spacing w:val="1"/>
          <w:w w:val="99"/>
        </w:rPr>
        <w:t>f</w:t>
      </w:r>
      <w:r w:rsidR="0016797D">
        <w:rPr>
          <w:rFonts w:ascii="Arial" w:hAnsi="Arial"/>
          <w:w w:val="103"/>
        </w:rPr>
        <w:t>i</w:t>
      </w:r>
      <w:r w:rsidR="0016797D">
        <w:rPr>
          <w:rFonts w:ascii="Arial" w:hAnsi="Arial"/>
          <w:w w:val="97"/>
        </w:rPr>
        <w:t>c</w:t>
      </w:r>
      <w:r w:rsidR="0016797D">
        <w:rPr>
          <w:rFonts w:ascii="Arial" w:hAnsi="Arial"/>
          <w:spacing w:val="-3"/>
          <w:w w:val="88"/>
        </w:rPr>
        <w:t>a</w:t>
      </w:r>
      <w:r w:rsidR="0016797D">
        <w:rPr>
          <w:rFonts w:ascii="Arial" w:hAnsi="Arial"/>
          <w:w w:val="97"/>
        </w:rPr>
        <w:t>ç</w:t>
      </w:r>
      <w:r w:rsidR="0016797D">
        <w:t xml:space="preserve"> </w:t>
      </w:r>
      <w:r w:rsidR="0016797D">
        <w:rPr>
          <w:spacing w:val="17"/>
        </w:rPr>
        <w:t xml:space="preserve"> </w:t>
      </w:r>
      <w:r w:rsidR="0016797D">
        <w:rPr>
          <w:rFonts w:ascii="Arial" w:hAnsi="Arial"/>
          <w:w w:val="92"/>
        </w:rPr>
        <w:t>e</w:t>
      </w:r>
      <w:r w:rsidR="0016797D">
        <w:rPr>
          <w:rFonts w:ascii="Arial" w:hAnsi="Arial"/>
          <w:w w:val="78"/>
        </w:rPr>
        <w:t>s</w:t>
      </w:r>
      <w:r w:rsidR="0016797D">
        <w:t xml:space="preserve"> </w:t>
      </w:r>
      <w:r w:rsidR="0016797D">
        <w:rPr>
          <w:spacing w:val="4"/>
        </w:rPr>
        <w:t xml:space="preserve"> </w:t>
      </w:r>
      <w:r w:rsidR="0016797D">
        <w:rPr>
          <w:rFonts w:ascii="Arial" w:hAnsi="Arial"/>
          <w:w w:val="107"/>
        </w:rPr>
        <w:t>t</w:t>
      </w:r>
      <w:r w:rsidR="0016797D">
        <w:t xml:space="preserve"> </w:t>
      </w:r>
      <w:r w:rsidR="0016797D">
        <w:rPr>
          <w:spacing w:val="2"/>
        </w:rPr>
        <w:t xml:space="preserve"> </w:t>
      </w:r>
      <w:r w:rsidR="0016797D">
        <w:rPr>
          <w:rFonts w:ascii="Arial" w:hAnsi="Arial"/>
          <w:w w:val="97"/>
        </w:rPr>
        <w:t>c</w:t>
      </w:r>
      <w:r w:rsidR="0016797D">
        <w:rPr>
          <w:rFonts w:ascii="Arial" w:hAnsi="Arial"/>
          <w:spacing w:val="-1"/>
          <w:w w:val="97"/>
        </w:rPr>
        <w:t>n</w:t>
      </w:r>
      <w:r w:rsidR="0016797D">
        <w:rPr>
          <w:rFonts w:ascii="Arial" w:hAnsi="Arial"/>
          <w:w w:val="103"/>
        </w:rPr>
        <w:t>i</w:t>
      </w:r>
      <w:r w:rsidR="0016797D">
        <w:rPr>
          <w:rFonts w:ascii="Arial" w:hAnsi="Arial"/>
          <w:w w:val="97"/>
        </w:rPr>
        <w:t>c</w:t>
      </w:r>
      <w:r w:rsidR="0016797D">
        <w:rPr>
          <w:rFonts w:ascii="Arial" w:hAnsi="Arial"/>
          <w:spacing w:val="-1"/>
          <w:w w:val="88"/>
        </w:rPr>
        <w:t>a</w:t>
      </w:r>
      <w:r w:rsidR="0016797D">
        <w:rPr>
          <w:rFonts w:ascii="Arial" w:hAnsi="Arial"/>
          <w:w w:val="78"/>
        </w:rPr>
        <w:t>s</w:t>
      </w:r>
      <w:r w:rsidR="0016797D">
        <w:t xml:space="preserve"> </w:t>
      </w:r>
      <w:r w:rsidR="0016797D">
        <w:rPr>
          <w:spacing w:val="4"/>
        </w:rPr>
        <w:t xml:space="preserve"> </w:t>
      </w:r>
      <w:r w:rsidR="0016797D">
        <w:rPr>
          <w:rFonts w:ascii="Arial" w:hAnsi="Arial"/>
          <w:spacing w:val="-1"/>
          <w:w w:val="78"/>
        </w:rPr>
        <w:t>s</w:t>
      </w:r>
      <w:r w:rsidR="0016797D">
        <w:rPr>
          <w:rFonts w:ascii="Arial" w:hAnsi="Arial"/>
          <w:spacing w:val="-2"/>
          <w:w w:val="92"/>
        </w:rPr>
        <w:t>e</w:t>
      </w:r>
      <w:r w:rsidR="0016797D">
        <w:rPr>
          <w:rFonts w:ascii="Arial" w:hAnsi="Arial"/>
          <w:spacing w:val="-1"/>
          <w:w w:val="98"/>
        </w:rPr>
        <w:t>m</w:t>
      </w:r>
      <w:r w:rsidR="0016797D">
        <w:rPr>
          <w:rFonts w:ascii="Arial" w:hAnsi="Arial"/>
          <w:w w:val="92"/>
        </w:rPr>
        <w:t>e</w:t>
      </w:r>
      <w:r w:rsidR="0016797D">
        <w:rPr>
          <w:rFonts w:ascii="Arial" w:hAnsi="Arial"/>
          <w:w w:val="98"/>
        </w:rPr>
        <w:t>l</w:t>
      </w:r>
      <w:r w:rsidR="0016797D">
        <w:rPr>
          <w:rFonts w:ascii="Arial" w:hAnsi="Arial"/>
          <w:spacing w:val="-1"/>
          <w:w w:val="95"/>
        </w:rPr>
        <w:t>h</w:t>
      </w:r>
      <w:r w:rsidR="0016797D">
        <w:rPr>
          <w:rFonts w:ascii="Arial" w:hAnsi="Arial"/>
          <w:spacing w:val="-1"/>
          <w:w w:val="88"/>
        </w:rPr>
        <w:t>a</w:t>
      </w:r>
      <w:r w:rsidR="0016797D">
        <w:rPr>
          <w:rFonts w:ascii="Arial" w:hAnsi="Arial"/>
          <w:spacing w:val="-1"/>
          <w:w w:val="97"/>
        </w:rPr>
        <w:t>n</w:t>
      </w:r>
      <w:r w:rsidR="0016797D">
        <w:rPr>
          <w:rFonts w:ascii="Arial" w:hAnsi="Arial"/>
          <w:w w:val="107"/>
        </w:rPr>
        <w:t>t</w:t>
      </w:r>
      <w:r w:rsidR="0016797D">
        <w:rPr>
          <w:rFonts w:ascii="Arial" w:hAnsi="Arial"/>
          <w:w w:val="92"/>
        </w:rPr>
        <w:t>e</w:t>
      </w:r>
      <w:r w:rsidR="0016797D">
        <w:rPr>
          <w:rFonts w:ascii="Arial" w:hAnsi="Arial"/>
          <w:w w:val="78"/>
        </w:rPr>
        <w:t>s</w:t>
      </w:r>
      <w:r w:rsidR="0016797D">
        <w:t xml:space="preserve">   </w:t>
      </w:r>
      <w:r w:rsidR="0016797D">
        <w:rPr>
          <w:spacing w:val="1"/>
        </w:rPr>
        <w:t xml:space="preserve"> </w:t>
      </w:r>
      <w:r w:rsidR="0016797D">
        <w:rPr>
          <w:rFonts w:ascii="Arial" w:hAnsi="Arial"/>
          <w:w w:val="78"/>
        </w:rPr>
        <w:t>s</w:t>
      </w:r>
      <w:r w:rsidR="0016797D">
        <w:rPr>
          <w:w w:val="78"/>
        </w:rPr>
        <w:t xml:space="preserve"> </w:t>
      </w:r>
      <w:r w:rsidR="0016797D">
        <w:rPr>
          <w:rFonts w:ascii="Arial" w:hAnsi="Arial"/>
          <w:spacing w:val="1"/>
          <w:w w:val="99"/>
        </w:rPr>
        <w:t>q</w:t>
      </w:r>
      <w:r w:rsidR="0016797D">
        <w:rPr>
          <w:rFonts w:ascii="Arial" w:hAnsi="Arial"/>
          <w:smallCaps/>
          <w:spacing w:val="-1"/>
          <w:w w:val="93"/>
        </w:rPr>
        <w:t>u</w:t>
      </w:r>
      <w:r w:rsidR="0016797D">
        <w:rPr>
          <w:rFonts w:ascii="Arial" w:hAnsi="Arial"/>
          <w:w w:val="92"/>
        </w:rPr>
        <w:t>e</w:t>
      </w:r>
      <w:r w:rsidR="0016797D">
        <w:t xml:space="preserve"> </w:t>
      </w:r>
      <w:r w:rsidR="0016797D">
        <w:rPr>
          <w:spacing w:val="27"/>
        </w:rPr>
        <w:t xml:space="preserve"> </w:t>
      </w:r>
      <w:r w:rsidR="0016797D">
        <w:rPr>
          <w:rFonts w:ascii="Arial" w:hAnsi="Arial"/>
          <w:spacing w:val="-1"/>
          <w:w w:val="78"/>
        </w:rPr>
        <w:t>s</w:t>
      </w:r>
      <w:r w:rsidR="0016797D">
        <w:rPr>
          <w:rFonts w:ascii="Arial" w:hAnsi="Arial"/>
          <w:w w:val="92"/>
        </w:rPr>
        <w:t>e</w:t>
      </w:r>
      <w:r w:rsidR="0016797D">
        <w:t xml:space="preserve"> </w:t>
      </w:r>
      <w:r w:rsidR="0016797D">
        <w:rPr>
          <w:spacing w:val="27"/>
        </w:rPr>
        <w:t xml:space="preserve"> </w:t>
      </w:r>
      <w:r w:rsidR="0016797D">
        <w:rPr>
          <w:rFonts w:ascii="Arial" w:hAnsi="Arial"/>
        </w:rPr>
        <w:t>p</w:t>
      </w:r>
      <w:r w:rsidR="0016797D">
        <w:rPr>
          <w:rFonts w:ascii="Arial" w:hAnsi="Arial"/>
          <w:spacing w:val="1"/>
          <w:w w:val="97"/>
        </w:rPr>
        <w:t>r</w:t>
      </w:r>
      <w:r w:rsidR="0016797D">
        <w:rPr>
          <w:rFonts w:ascii="Arial" w:hAnsi="Arial"/>
          <w:spacing w:val="-2"/>
          <w:w w:val="92"/>
        </w:rPr>
        <w:t>e</w:t>
      </w:r>
      <w:r w:rsidR="0016797D">
        <w:rPr>
          <w:rFonts w:ascii="Arial" w:hAnsi="Arial"/>
          <w:w w:val="107"/>
        </w:rPr>
        <w:t>t</w:t>
      </w:r>
      <w:r w:rsidR="0016797D">
        <w:rPr>
          <w:rFonts w:ascii="Arial" w:hAnsi="Arial"/>
          <w:w w:val="92"/>
        </w:rPr>
        <w:t>e</w:t>
      </w:r>
      <w:r w:rsidR="0016797D">
        <w:rPr>
          <w:rFonts w:ascii="Arial" w:hAnsi="Arial"/>
          <w:spacing w:val="-1"/>
          <w:w w:val="97"/>
        </w:rPr>
        <w:t>n</w:t>
      </w:r>
      <w:r w:rsidR="0016797D">
        <w:rPr>
          <w:rFonts w:ascii="Arial" w:hAnsi="Arial"/>
          <w:spacing w:val="1"/>
          <w:w w:val="99"/>
        </w:rPr>
        <w:t>d</w:t>
      </w:r>
      <w:r w:rsidR="0016797D">
        <w:rPr>
          <w:rFonts w:ascii="Arial" w:hAnsi="Arial"/>
          <w:w w:val="103"/>
        </w:rPr>
        <w:t>i</w:t>
      </w:r>
      <w:r w:rsidR="0016797D">
        <w:rPr>
          <w:rFonts w:ascii="Arial" w:hAnsi="Arial"/>
          <w:w w:val="88"/>
        </w:rPr>
        <w:t>a</w:t>
      </w:r>
      <w:r w:rsidR="0016797D">
        <w:t xml:space="preserve"> </w:t>
      </w:r>
      <w:r w:rsidR="0016797D">
        <w:rPr>
          <w:spacing w:val="23"/>
        </w:rPr>
        <w:t xml:space="preserve"> </w:t>
      </w:r>
      <w:r w:rsidR="0016797D">
        <w:rPr>
          <w:rFonts w:ascii="Arial" w:hAnsi="Arial"/>
          <w:w w:val="97"/>
        </w:rPr>
        <w:t>c</w:t>
      </w:r>
      <w:r w:rsidR="0016797D">
        <w:rPr>
          <w:rFonts w:ascii="Arial" w:hAnsi="Arial"/>
          <w:spacing w:val="-1"/>
          <w:w w:val="102"/>
        </w:rPr>
        <w:t>o</w:t>
      </w:r>
      <w:r w:rsidR="0016797D">
        <w:rPr>
          <w:rFonts w:ascii="Arial" w:hAnsi="Arial"/>
          <w:spacing w:val="-1"/>
          <w:w w:val="97"/>
        </w:rPr>
        <w:t>n</w:t>
      </w:r>
      <w:r w:rsidR="0016797D">
        <w:rPr>
          <w:rFonts w:ascii="Arial" w:hAnsi="Arial"/>
          <w:w w:val="107"/>
        </w:rPr>
        <w:t>t</w:t>
      </w:r>
      <w:r w:rsidR="0016797D">
        <w:rPr>
          <w:rFonts w:ascii="Arial" w:hAnsi="Arial"/>
          <w:spacing w:val="1"/>
          <w:w w:val="97"/>
        </w:rPr>
        <w:t>r</w:t>
      </w:r>
      <w:r w:rsidR="0016797D">
        <w:rPr>
          <w:rFonts w:ascii="Arial" w:hAnsi="Arial"/>
          <w:spacing w:val="-1"/>
          <w:w w:val="88"/>
        </w:rPr>
        <w:t>a</w:t>
      </w:r>
      <w:r w:rsidR="0016797D">
        <w:rPr>
          <w:rFonts w:ascii="Arial" w:hAnsi="Arial"/>
          <w:w w:val="107"/>
        </w:rPr>
        <w:t>t</w:t>
      </w:r>
      <w:r w:rsidR="0016797D">
        <w:rPr>
          <w:rFonts w:ascii="Arial" w:hAnsi="Arial"/>
          <w:spacing w:val="-1"/>
          <w:w w:val="88"/>
        </w:rPr>
        <w:t>a</w:t>
      </w:r>
      <w:r w:rsidR="0016797D">
        <w:rPr>
          <w:rFonts w:ascii="Arial" w:hAnsi="Arial"/>
          <w:spacing w:val="1"/>
          <w:w w:val="97"/>
        </w:rPr>
        <w:t>r</w:t>
      </w:r>
      <w:r w:rsidR="0016797D">
        <w:rPr>
          <w:rFonts w:ascii="Arial" w:hAnsi="Arial"/>
          <w:w w:val="83"/>
        </w:rPr>
        <w:t>.</w:t>
      </w:r>
    </w:p>
    <w:p w14:paraId="36ABAC6C" w14:textId="40A2B5C0" w:rsidR="001F72F6" w:rsidRDefault="00E520B0">
      <w:pPr>
        <w:pStyle w:val="Corpodetexto"/>
        <w:ind w:left="114"/>
        <w:rPr>
          <w:rFonts w:ascii="Arial"/>
          <w:sz w:val="20"/>
        </w:rPr>
      </w:pPr>
      <w:r>
        <w:rPr>
          <w:rFonts w:ascii="Arial"/>
          <w:noProof/>
          <w:sz w:val="20"/>
        </w:rPr>
        <mc:AlternateContent>
          <mc:Choice Requires="wps">
            <w:drawing>
              <wp:inline distT="0" distB="0" distL="0" distR="0" wp14:anchorId="52E4248E" wp14:editId="0558F459">
                <wp:extent cx="5462270" cy="168275"/>
                <wp:effectExtent l="2540" t="6350" r="2540" b="6350"/>
                <wp:docPr id="306"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168275"/>
                        </a:xfrm>
                        <a:prstGeom prst="rect">
                          <a:avLst/>
                        </a:prstGeom>
                        <a:solidFill>
                          <a:srgbClr val="FD64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047B38" w14:textId="77777777" w:rsidR="0016797D" w:rsidRDefault="0016797D">
                            <w:pPr>
                              <w:pStyle w:val="Corpodetexto"/>
                              <w:spacing w:line="264" w:lineRule="exact"/>
                              <w:ind w:left="46"/>
                              <w:rPr>
                                <w:rFonts w:ascii="Arial"/>
                              </w:rPr>
                            </w:pPr>
                            <w:r>
                              <w:rPr>
                                <w:rFonts w:ascii="Arial"/>
                                <w:spacing w:val="1"/>
                                <w:w w:val="97"/>
                              </w:rPr>
                              <w:t>r</w:t>
                            </w:r>
                            <w:r>
                              <w:rPr>
                                <w:rFonts w:ascii="Arial"/>
                                <w:w w:val="92"/>
                              </w:rPr>
                              <w:t>e</w:t>
                            </w:r>
                            <w:r>
                              <w:rPr>
                                <w:rFonts w:ascii="Arial"/>
                                <w:spacing w:val="-1"/>
                                <w:w w:val="88"/>
                              </w:rPr>
                              <w:t>a</w:t>
                            </w:r>
                            <w:r>
                              <w:rPr>
                                <w:rFonts w:ascii="Arial"/>
                                <w:w w:val="98"/>
                              </w:rPr>
                              <w:t>l</w:t>
                            </w:r>
                            <w:r>
                              <w:rPr>
                                <w:rFonts w:ascii="Arial"/>
                                <w:w w:val="103"/>
                              </w:rPr>
                              <w:t>i</w:t>
                            </w:r>
                            <w:r>
                              <w:rPr>
                                <w:rFonts w:ascii="Arial"/>
                                <w:w w:val="97"/>
                              </w:rPr>
                              <w:t>z</w:t>
                            </w:r>
                            <w:r>
                              <w:rPr>
                                <w:rFonts w:ascii="Arial"/>
                                <w:spacing w:val="-1"/>
                                <w:w w:val="88"/>
                              </w:rPr>
                              <w:t>a</w:t>
                            </w:r>
                            <w:r>
                              <w:rPr>
                                <w:rFonts w:ascii="Arial"/>
                                <w:spacing w:val="1"/>
                                <w:w w:val="99"/>
                              </w:rPr>
                              <w:t>d</w:t>
                            </w:r>
                            <w:r>
                              <w:rPr>
                                <w:rFonts w:ascii="Arial"/>
                                <w:spacing w:val="-1"/>
                                <w:w w:val="102"/>
                              </w:rPr>
                              <w:t>o</w:t>
                            </w:r>
                            <w:r>
                              <w:rPr>
                                <w:rFonts w:ascii="Arial"/>
                                <w:w w:val="78"/>
                              </w:rPr>
                              <w:t>s</w:t>
                            </w:r>
                            <w:r>
                              <w:t xml:space="preserve"> </w:t>
                            </w:r>
                            <w:r>
                              <w:rPr>
                                <w:spacing w:val="-11"/>
                              </w:rPr>
                              <w:t xml:space="preserve"> </w:t>
                            </w:r>
                            <w:r>
                              <w:rPr>
                                <w:rFonts w:ascii="Arial"/>
                              </w:rPr>
                              <w:t>p</w:t>
                            </w:r>
                            <w:r>
                              <w:rPr>
                                <w:rFonts w:ascii="Arial"/>
                                <w:spacing w:val="-1"/>
                                <w:w w:val="102"/>
                              </w:rPr>
                              <w:t>o</w:t>
                            </w:r>
                            <w:r>
                              <w:rPr>
                                <w:rFonts w:ascii="Arial"/>
                                <w:w w:val="97"/>
                              </w:rPr>
                              <w:t>r</w:t>
                            </w:r>
                            <w:r>
                              <w:t xml:space="preserve"> </w:t>
                            </w:r>
                            <w:r>
                              <w:rPr>
                                <w:spacing w:val="-9"/>
                              </w:rPr>
                              <w:t xml:space="preserve"> </w:t>
                            </w:r>
                            <w:r>
                              <w:rPr>
                                <w:rFonts w:ascii="Arial"/>
                              </w:rPr>
                              <w:t>p</w:t>
                            </w:r>
                            <w:r>
                              <w:rPr>
                                <w:rFonts w:ascii="Arial"/>
                                <w:spacing w:val="1"/>
                                <w:w w:val="97"/>
                              </w:rPr>
                              <w:t>r</w:t>
                            </w:r>
                            <w:r>
                              <w:rPr>
                                <w:rFonts w:ascii="Arial"/>
                                <w:spacing w:val="-1"/>
                                <w:w w:val="102"/>
                              </w:rPr>
                              <w:t>o</w:t>
                            </w:r>
                            <w:r>
                              <w:rPr>
                                <w:rFonts w:ascii="Arial"/>
                                <w:spacing w:val="1"/>
                                <w:w w:val="99"/>
                              </w:rPr>
                              <w:t>f</w:t>
                            </w:r>
                            <w:r>
                              <w:rPr>
                                <w:rFonts w:ascii="Arial"/>
                                <w:w w:val="103"/>
                              </w:rPr>
                              <w:t>i</w:t>
                            </w:r>
                            <w:r>
                              <w:rPr>
                                <w:rFonts w:ascii="Arial"/>
                                <w:spacing w:val="-1"/>
                                <w:w w:val="78"/>
                              </w:rPr>
                              <w:t>ss</w:t>
                            </w:r>
                            <w:r>
                              <w:rPr>
                                <w:rFonts w:ascii="Arial"/>
                                <w:w w:val="103"/>
                              </w:rPr>
                              <w:t>i</w:t>
                            </w:r>
                            <w:r>
                              <w:rPr>
                                <w:rFonts w:ascii="Arial"/>
                                <w:spacing w:val="-1"/>
                                <w:w w:val="102"/>
                              </w:rPr>
                              <w:t>o</w:t>
                            </w:r>
                            <w:r>
                              <w:rPr>
                                <w:rFonts w:ascii="Arial"/>
                                <w:spacing w:val="-1"/>
                                <w:w w:val="97"/>
                              </w:rPr>
                              <w:t>n</w:t>
                            </w:r>
                            <w:r>
                              <w:rPr>
                                <w:rFonts w:ascii="Arial"/>
                                <w:spacing w:val="-1"/>
                                <w:w w:val="88"/>
                              </w:rPr>
                              <w:t>a</w:t>
                            </w:r>
                            <w:r>
                              <w:rPr>
                                <w:rFonts w:ascii="Arial"/>
                                <w:w w:val="103"/>
                              </w:rPr>
                              <w:t>i</w:t>
                            </w:r>
                            <w:r>
                              <w:rPr>
                                <w:rFonts w:ascii="Arial"/>
                                <w:w w:val="78"/>
                              </w:rPr>
                              <w:t>s</w:t>
                            </w:r>
                            <w:r>
                              <w:t xml:space="preserve"> </w:t>
                            </w:r>
                            <w:r>
                              <w:rPr>
                                <w:spacing w:val="-11"/>
                              </w:rPr>
                              <w:t xml:space="preserve"> </w:t>
                            </w:r>
                            <w:r>
                              <w:rPr>
                                <w:rFonts w:ascii="Arial"/>
                                <w:spacing w:val="1"/>
                                <w:w w:val="99"/>
                              </w:rPr>
                              <w:t>d</w:t>
                            </w:r>
                            <w:r>
                              <w:rPr>
                                <w:rFonts w:ascii="Arial"/>
                                <w:w w:val="92"/>
                              </w:rPr>
                              <w:t>e</w:t>
                            </w:r>
                            <w:r>
                              <w:t xml:space="preserve"> </w:t>
                            </w:r>
                            <w:r>
                              <w:rPr>
                                <w:spacing w:val="-9"/>
                              </w:rPr>
                              <w:t xml:space="preserve"> </w:t>
                            </w:r>
                            <w:r>
                              <w:rPr>
                                <w:rFonts w:ascii="Arial"/>
                                <w:w w:val="97"/>
                              </w:rPr>
                              <w:t>n</w:t>
                            </w:r>
                            <w:r>
                              <w:rPr>
                                <w:spacing w:val="-5"/>
                              </w:rPr>
                              <w:t xml:space="preserve"> </w:t>
                            </w:r>
                            <w:r>
                              <w:rPr>
                                <w:rFonts w:ascii="Arial"/>
                                <w:w w:val="95"/>
                              </w:rPr>
                              <w:t>v</w:t>
                            </w:r>
                            <w:r>
                              <w:rPr>
                                <w:rFonts w:ascii="Arial"/>
                                <w:w w:val="92"/>
                              </w:rPr>
                              <w:t>e</w:t>
                            </w:r>
                            <w:r>
                              <w:rPr>
                                <w:rFonts w:ascii="Arial"/>
                                <w:w w:val="98"/>
                              </w:rPr>
                              <w:t>l</w:t>
                            </w:r>
                            <w:r>
                              <w:t xml:space="preserve"> </w:t>
                            </w:r>
                            <w:r>
                              <w:rPr>
                                <w:spacing w:val="-10"/>
                              </w:rPr>
                              <w:t xml:space="preserve"> </w:t>
                            </w:r>
                            <w:r>
                              <w:rPr>
                                <w:rFonts w:ascii="Arial"/>
                                <w:spacing w:val="-1"/>
                                <w:w w:val="78"/>
                              </w:rPr>
                              <w:t>s</w:t>
                            </w:r>
                            <w:r>
                              <w:rPr>
                                <w:rFonts w:ascii="Arial"/>
                                <w:smallCaps/>
                                <w:spacing w:val="-1"/>
                                <w:w w:val="93"/>
                              </w:rPr>
                              <w:t>u</w:t>
                            </w:r>
                            <w:r>
                              <w:rPr>
                                <w:rFonts w:ascii="Arial"/>
                              </w:rPr>
                              <w:t>p</w:t>
                            </w:r>
                            <w:r>
                              <w:rPr>
                                <w:rFonts w:ascii="Arial"/>
                                <w:w w:val="92"/>
                              </w:rPr>
                              <w:t>e</w:t>
                            </w:r>
                            <w:r>
                              <w:rPr>
                                <w:rFonts w:ascii="Arial"/>
                                <w:spacing w:val="1"/>
                                <w:w w:val="97"/>
                              </w:rPr>
                              <w:t>r</w:t>
                            </w:r>
                            <w:r>
                              <w:rPr>
                                <w:rFonts w:ascii="Arial"/>
                                <w:w w:val="103"/>
                              </w:rPr>
                              <w:t>i</w:t>
                            </w:r>
                            <w:r>
                              <w:rPr>
                                <w:rFonts w:ascii="Arial"/>
                                <w:spacing w:val="-1"/>
                                <w:w w:val="102"/>
                              </w:rPr>
                              <w:t>o</w:t>
                            </w:r>
                            <w:r>
                              <w:rPr>
                                <w:rFonts w:ascii="Arial"/>
                                <w:spacing w:val="1"/>
                                <w:w w:val="97"/>
                              </w:rPr>
                              <w:t>r</w:t>
                            </w:r>
                            <w:r>
                              <w:rPr>
                                <w:rFonts w:ascii="Arial"/>
                                <w:w w:val="83"/>
                              </w:rPr>
                              <w:t>,</w:t>
                            </w:r>
                            <w:r>
                              <w:t xml:space="preserve"> </w:t>
                            </w:r>
                            <w:r>
                              <w:rPr>
                                <w:spacing w:val="-10"/>
                              </w:rPr>
                              <w:t xml:space="preserve"> </w:t>
                            </w:r>
                            <w:r>
                              <w:rPr>
                                <w:rFonts w:ascii="Arial"/>
                                <w:spacing w:val="1"/>
                                <w:w w:val="99"/>
                              </w:rPr>
                              <w:t>d</w:t>
                            </w:r>
                            <w:r>
                              <w:rPr>
                                <w:rFonts w:ascii="Arial"/>
                                <w:w w:val="92"/>
                              </w:rPr>
                              <w:t>e</w:t>
                            </w:r>
                            <w:r>
                              <w:t xml:space="preserve"> </w:t>
                            </w:r>
                            <w:r>
                              <w:rPr>
                                <w:spacing w:val="-9"/>
                              </w:rPr>
                              <w:t xml:space="preserve"> </w:t>
                            </w:r>
                            <w:r>
                              <w:rPr>
                                <w:rFonts w:ascii="Arial"/>
                                <w:spacing w:val="-1"/>
                                <w:w w:val="88"/>
                              </w:rPr>
                              <w:t>a</w:t>
                            </w:r>
                            <w:r>
                              <w:rPr>
                                <w:rFonts w:ascii="Arial"/>
                                <w:w w:val="97"/>
                              </w:rPr>
                              <w:t>c</w:t>
                            </w:r>
                            <w:r>
                              <w:rPr>
                                <w:rFonts w:ascii="Arial"/>
                                <w:spacing w:val="-1"/>
                                <w:w w:val="102"/>
                              </w:rPr>
                              <w:t>o</w:t>
                            </w:r>
                            <w:r>
                              <w:rPr>
                                <w:rFonts w:ascii="Arial"/>
                                <w:spacing w:val="1"/>
                                <w:w w:val="97"/>
                              </w:rPr>
                              <w:t>r</w:t>
                            </w:r>
                            <w:r>
                              <w:rPr>
                                <w:rFonts w:ascii="Arial"/>
                                <w:spacing w:val="1"/>
                                <w:w w:val="99"/>
                              </w:rPr>
                              <w:t>d</w:t>
                            </w:r>
                            <w:r>
                              <w:rPr>
                                <w:rFonts w:ascii="Arial"/>
                                <w:w w:val="102"/>
                              </w:rPr>
                              <w:t>o</w:t>
                            </w:r>
                            <w:r>
                              <w:t xml:space="preserve"> </w:t>
                            </w:r>
                            <w:r>
                              <w:rPr>
                                <w:spacing w:val="-10"/>
                              </w:rPr>
                              <w:t xml:space="preserve"> </w:t>
                            </w:r>
                            <w:r>
                              <w:rPr>
                                <w:rFonts w:ascii="Arial"/>
                                <w:w w:val="97"/>
                              </w:rPr>
                              <w:t>c</w:t>
                            </w:r>
                            <w:r>
                              <w:rPr>
                                <w:rFonts w:ascii="Arial"/>
                                <w:spacing w:val="-1"/>
                                <w:w w:val="102"/>
                              </w:rPr>
                              <w:t>o</w:t>
                            </w:r>
                            <w:r>
                              <w:rPr>
                                <w:rFonts w:ascii="Arial"/>
                                <w:w w:val="98"/>
                              </w:rPr>
                              <w:t>m</w:t>
                            </w:r>
                            <w:r>
                              <w:t xml:space="preserve"> </w:t>
                            </w:r>
                            <w:r>
                              <w:rPr>
                                <w:spacing w:val="-11"/>
                              </w:rPr>
                              <w:t xml:space="preserve"> </w:t>
                            </w:r>
                            <w:r>
                              <w:rPr>
                                <w:rFonts w:ascii="Arial"/>
                                <w:w w:val="88"/>
                              </w:rPr>
                              <w:t>a</w:t>
                            </w:r>
                            <w:r>
                              <w:t xml:space="preserve"> </w:t>
                            </w:r>
                            <w:r>
                              <w:rPr>
                                <w:spacing w:val="-10"/>
                              </w:rPr>
                              <w:t xml:space="preserve"> </w:t>
                            </w:r>
                            <w:r>
                              <w:rPr>
                                <w:rFonts w:ascii="Arial"/>
                                <w:spacing w:val="1"/>
                                <w:w w:val="97"/>
                              </w:rPr>
                              <w:t>r</w:t>
                            </w:r>
                            <w:r>
                              <w:rPr>
                                <w:rFonts w:ascii="Arial"/>
                                <w:w w:val="92"/>
                              </w:rPr>
                              <w:t>e</w:t>
                            </w:r>
                            <w:r>
                              <w:rPr>
                                <w:rFonts w:ascii="Arial"/>
                                <w:spacing w:val="-2"/>
                                <w:w w:val="99"/>
                              </w:rPr>
                              <w:t>f</w:t>
                            </w:r>
                            <w:r>
                              <w:rPr>
                                <w:rFonts w:ascii="Arial"/>
                                <w:w w:val="92"/>
                              </w:rPr>
                              <w:t>e</w:t>
                            </w:r>
                            <w:r>
                              <w:rPr>
                                <w:rFonts w:ascii="Arial"/>
                                <w:spacing w:val="1"/>
                                <w:w w:val="97"/>
                              </w:rPr>
                              <w:t>r</w:t>
                            </w:r>
                            <w:r>
                              <w:rPr>
                                <w:rFonts w:ascii="Arial"/>
                                <w:w w:val="103"/>
                              </w:rPr>
                              <w:t>i</w:t>
                            </w:r>
                            <w:r>
                              <w:rPr>
                                <w:rFonts w:ascii="Arial"/>
                                <w:spacing w:val="1"/>
                                <w:w w:val="99"/>
                              </w:rPr>
                              <w:t>d</w:t>
                            </w:r>
                            <w:r>
                              <w:rPr>
                                <w:rFonts w:ascii="Arial"/>
                                <w:w w:val="88"/>
                              </w:rPr>
                              <w:t>a</w:t>
                            </w:r>
                            <w:r>
                              <w:t xml:space="preserve"> </w:t>
                            </w:r>
                            <w:r>
                              <w:rPr>
                                <w:spacing w:val="-10"/>
                              </w:rPr>
                              <w:t xml:space="preserve"> </w:t>
                            </w:r>
                            <w:r>
                              <w:rPr>
                                <w:rFonts w:ascii="Arial"/>
                                <w:w w:val="105"/>
                              </w:rPr>
                              <w:t>N</w:t>
                            </w:r>
                            <w:r>
                              <w:rPr>
                                <w:rFonts w:ascii="Arial"/>
                                <w:spacing w:val="-1"/>
                                <w:w w:val="102"/>
                              </w:rPr>
                              <w:t>o</w:t>
                            </w:r>
                            <w:r>
                              <w:rPr>
                                <w:rFonts w:ascii="Arial"/>
                                <w:spacing w:val="1"/>
                                <w:w w:val="97"/>
                              </w:rPr>
                              <w:t>r</w:t>
                            </w:r>
                            <w:r>
                              <w:rPr>
                                <w:rFonts w:ascii="Arial"/>
                                <w:spacing w:val="-3"/>
                                <w:w w:val="98"/>
                              </w:rPr>
                              <w:t>m</w:t>
                            </w:r>
                            <w:r>
                              <w:rPr>
                                <w:rFonts w:ascii="Arial"/>
                                <w:w w:val="88"/>
                              </w:rPr>
                              <w:t>a</w:t>
                            </w:r>
                          </w:p>
                        </w:txbxContent>
                      </wps:txbx>
                      <wps:bodyPr rot="0" vert="horz" wrap="square" lIns="0" tIns="0" rIns="0" bIns="0" anchor="t" anchorCtr="0" upright="1">
                        <a:noAutofit/>
                      </wps:bodyPr>
                    </wps:wsp>
                  </a:graphicData>
                </a:graphic>
              </wp:inline>
            </w:drawing>
          </mc:Choice>
          <mc:Fallback>
            <w:pict>
              <v:shape w14:anchorId="52E4248E" id="Text Box 295" o:spid="_x0000_s1057" type="#_x0000_t202" style="width:430.1pt;height: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" fillcolor="#fd6464" stroked="f">
                <v:fill opacity="26214f"/>
                <v:textbox inset="0,0,0,0">
                  <w:txbxContent>
                    <w:p w14:paraId="3B047B38" w14:textId="77777777" w:rsidR="0016797D" w:rsidRDefault="0016797D">
                      <w:pPr>
                        <w:pStyle w:val="Corpodetexto"/>
                        <w:spacing w:line="264" w:lineRule="exact"/>
                        <w:ind w:left="46"/>
                        <w:rPr>
                          <w:rFonts w:ascii="Arial"/>
                        </w:rPr>
                      </w:pPr>
                      <w:r>
                        <w:rPr>
                          <w:rFonts w:ascii="Arial"/>
                          <w:spacing w:val="1"/>
                          <w:w w:val="97"/>
                        </w:rPr>
                        <w:t>r</w:t>
                      </w:r>
                      <w:r>
                        <w:rPr>
                          <w:rFonts w:ascii="Arial"/>
                          <w:w w:val="92"/>
                        </w:rPr>
                        <w:t>e</w:t>
                      </w:r>
                      <w:r>
                        <w:rPr>
                          <w:rFonts w:ascii="Arial"/>
                          <w:spacing w:val="-1"/>
                          <w:w w:val="88"/>
                        </w:rPr>
                        <w:t>a</w:t>
                      </w:r>
                      <w:r>
                        <w:rPr>
                          <w:rFonts w:ascii="Arial"/>
                          <w:w w:val="98"/>
                        </w:rPr>
                        <w:t>l</w:t>
                      </w:r>
                      <w:r>
                        <w:rPr>
                          <w:rFonts w:ascii="Arial"/>
                          <w:w w:val="103"/>
                        </w:rPr>
                        <w:t>i</w:t>
                      </w:r>
                      <w:r>
                        <w:rPr>
                          <w:rFonts w:ascii="Arial"/>
                          <w:w w:val="97"/>
                        </w:rPr>
                        <w:t>z</w:t>
                      </w:r>
                      <w:r>
                        <w:rPr>
                          <w:rFonts w:ascii="Arial"/>
                          <w:spacing w:val="-1"/>
                          <w:w w:val="88"/>
                        </w:rPr>
                        <w:t>a</w:t>
                      </w:r>
                      <w:r>
                        <w:rPr>
                          <w:rFonts w:ascii="Arial"/>
                          <w:spacing w:val="1"/>
                          <w:w w:val="99"/>
                        </w:rPr>
                        <w:t>d</w:t>
                      </w:r>
                      <w:r>
                        <w:rPr>
                          <w:rFonts w:ascii="Arial"/>
                          <w:spacing w:val="-1"/>
                          <w:w w:val="102"/>
                        </w:rPr>
                        <w:t>o</w:t>
                      </w:r>
                      <w:r>
                        <w:rPr>
                          <w:rFonts w:ascii="Arial"/>
                          <w:w w:val="78"/>
                        </w:rPr>
                        <w:t>s</w:t>
                      </w:r>
                      <w:r>
                        <w:t xml:space="preserve"> </w:t>
                      </w:r>
                      <w:r>
                        <w:rPr>
                          <w:spacing w:val="-11"/>
                        </w:rPr>
                        <w:t xml:space="preserve"> </w:t>
                      </w:r>
                      <w:r>
                        <w:rPr>
                          <w:rFonts w:ascii="Arial"/>
                        </w:rPr>
                        <w:t>p</w:t>
                      </w:r>
                      <w:r>
                        <w:rPr>
                          <w:rFonts w:ascii="Arial"/>
                          <w:spacing w:val="-1"/>
                          <w:w w:val="102"/>
                        </w:rPr>
                        <w:t>o</w:t>
                      </w:r>
                      <w:r>
                        <w:rPr>
                          <w:rFonts w:ascii="Arial"/>
                          <w:w w:val="97"/>
                        </w:rPr>
                        <w:t>r</w:t>
                      </w:r>
                      <w:r>
                        <w:t xml:space="preserve"> </w:t>
                      </w:r>
                      <w:r>
                        <w:rPr>
                          <w:spacing w:val="-9"/>
                        </w:rPr>
                        <w:t xml:space="preserve"> </w:t>
                      </w:r>
                      <w:r>
                        <w:rPr>
                          <w:rFonts w:ascii="Arial"/>
                        </w:rPr>
                        <w:t>p</w:t>
                      </w:r>
                      <w:r>
                        <w:rPr>
                          <w:rFonts w:ascii="Arial"/>
                          <w:spacing w:val="1"/>
                          <w:w w:val="97"/>
                        </w:rPr>
                        <w:t>r</w:t>
                      </w:r>
                      <w:r>
                        <w:rPr>
                          <w:rFonts w:ascii="Arial"/>
                          <w:spacing w:val="-1"/>
                          <w:w w:val="102"/>
                        </w:rPr>
                        <w:t>o</w:t>
                      </w:r>
                      <w:r>
                        <w:rPr>
                          <w:rFonts w:ascii="Arial"/>
                          <w:spacing w:val="1"/>
                          <w:w w:val="99"/>
                        </w:rPr>
                        <w:t>f</w:t>
                      </w:r>
                      <w:r>
                        <w:rPr>
                          <w:rFonts w:ascii="Arial"/>
                          <w:w w:val="103"/>
                        </w:rPr>
                        <w:t>i</w:t>
                      </w:r>
                      <w:r>
                        <w:rPr>
                          <w:rFonts w:ascii="Arial"/>
                          <w:spacing w:val="-1"/>
                          <w:w w:val="78"/>
                        </w:rPr>
                        <w:t>ss</w:t>
                      </w:r>
                      <w:r>
                        <w:rPr>
                          <w:rFonts w:ascii="Arial"/>
                          <w:w w:val="103"/>
                        </w:rPr>
                        <w:t>i</w:t>
                      </w:r>
                      <w:r>
                        <w:rPr>
                          <w:rFonts w:ascii="Arial"/>
                          <w:spacing w:val="-1"/>
                          <w:w w:val="102"/>
                        </w:rPr>
                        <w:t>o</w:t>
                      </w:r>
                      <w:r>
                        <w:rPr>
                          <w:rFonts w:ascii="Arial"/>
                          <w:spacing w:val="-1"/>
                          <w:w w:val="97"/>
                        </w:rPr>
                        <w:t>n</w:t>
                      </w:r>
                      <w:r>
                        <w:rPr>
                          <w:rFonts w:ascii="Arial"/>
                          <w:spacing w:val="-1"/>
                          <w:w w:val="88"/>
                        </w:rPr>
                        <w:t>a</w:t>
                      </w:r>
                      <w:r>
                        <w:rPr>
                          <w:rFonts w:ascii="Arial"/>
                          <w:w w:val="103"/>
                        </w:rPr>
                        <w:t>i</w:t>
                      </w:r>
                      <w:r>
                        <w:rPr>
                          <w:rFonts w:ascii="Arial"/>
                          <w:w w:val="78"/>
                        </w:rPr>
                        <w:t>s</w:t>
                      </w:r>
                      <w:r>
                        <w:t xml:space="preserve"> </w:t>
                      </w:r>
                      <w:r>
                        <w:rPr>
                          <w:spacing w:val="-11"/>
                        </w:rPr>
                        <w:t xml:space="preserve"> </w:t>
                      </w:r>
                      <w:r>
                        <w:rPr>
                          <w:rFonts w:ascii="Arial"/>
                          <w:spacing w:val="1"/>
                          <w:w w:val="99"/>
                        </w:rPr>
                        <w:t>d</w:t>
                      </w:r>
                      <w:r>
                        <w:rPr>
                          <w:rFonts w:ascii="Arial"/>
                          <w:w w:val="92"/>
                        </w:rPr>
                        <w:t>e</w:t>
                      </w:r>
                      <w:r>
                        <w:t xml:space="preserve"> </w:t>
                      </w:r>
                      <w:r>
                        <w:rPr>
                          <w:spacing w:val="-9"/>
                        </w:rPr>
                        <w:t xml:space="preserve"> </w:t>
                      </w:r>
                      <w:r>
                        <w:rPr>
                          <w:rFonts w:ascii="Arial"/>
                          <w:w w:val="97"/>
                        </w:rPr>
                        <w:t>n</w:t>
                      </w:r>
                      <w:r>
                        <w:rPr>
                          <w:spacing w:val="-5"/>
                        </w:rPr>
                        <w:t xml:space="preserve"> </w:t>
                      </w:r>
                      <w:r>
                        <w:rPr>
                          <w:rFonts w:ascii="Arial"/>
                          <w:w w:val="95"/>
                        </w:rPr>
                        <w:t>v</w:t>
                      </w:r>
                      <w:r>
                        <w:rPr>
                          <w:rFonts w:ascii="Arial"/>
                          <w:w w:val="92"/>
                        </w:rPr>
                        <w:t>e</w:t>
                      </w:r>
                      <w:r>
                        <w:rPr>
                          <w:rFonts w:ascii="Arial"/>
                          <w:w w:val="98"/>
                        </w:rPr>
                        <w:t>l</w:t>
                      </w:r>
                      <w:r>
                        <w:t xml:space="preserve"> </w:t>
                      </w:r>
                      <w:r>
                        <w:rPr>
                          <w:spacing w:val="-10"/>
                        </w:rPr>
                        <w:t xml:space="preserve"> </w:t>
                      </w:r>
                      <w:r>
                        <w:rPr>
                          <w:rFonts w:ascii="Arial"/>
                          <w:spacing w:val="-1"/>
                          <w:w w:val="78"/>
                        </w:rPr>
                        <w:t>s</w:t>
                      </w:r>
                      <w:r>
                        <w:rPr>
                          <w:rFonts w:ascii="Arial"/>
                          <w:smallCaps/>
                          <w:spacing w:val="-1"/>
                          <w:w w:val="93"/>
                        </w:rPr>
                        <w:t>u</w:t>
                      </w:r>
                      <w:r>
                        <w:rPr>
                          <w:rFonts w:ascii="Arial"/>
                        </w:rPr>
                        <w:t>p</w:t>
                      </w:r>
                      <w:r>
                        <w:rPr>
                          <w:rFonts w:ascii="Arial"/>
                          <w:w w:val="92"/>
                        </w:rPr>
                        <w:t>e</w:t>
                      </w:r>
                      <w:r>
                        <w:rPr>
                          <w:rFonts w:ascii="Arial"/>
                          <w:spacing w:val="1"/>
                          <w:w w:val="97"/>
                        </w:rPr>
                        <w:t>r</w:t>
                      </w:r>
                      <w:r>
                        <w:rPr>
                          <w:rFonts w:ascii="Arial"/>
                          <w:w w:val="103"/>
                        </w:rPr>
                        <w:t>i</w:t>
                      </w:r>
                      <w:r>
                        <w:rPr>
                          <w:rFonts w:ascii="Arial"/>
                          <w:spacing w:val="-1"/>
                          <w:w w:val="102"/>
                        </w:rPr>
                        <w:t>o</w:t>
                      </w:r>
                      <w:r>
                        <w:rPr>
                          <w:rFonts w:ascii="Arial"/>
                          <w:spacing w:val="1"/>
                          <w:w w:val="97"/>
                        </w:rPr>
                        <w:t>r</w:t>
                      </w:r>
                      <w:r>
                        <w:rPr>
                          <w:rFonts w:ascii="Arial"/>
                          <w:w w:val="83"/>
                        </w:rPr>
                        <w:t>,</w:t>
                      </w:r>
                      <w:r>
                        <w:t xml:space="preserve"> </w:t>
                      </w:r>
                      <w:r>
                        <w:rPr>
                          <w:spacing w:val="-10"/>
                        </w:rPr>
                        <w:t xml:space="preserve"> </w:t>
                      </w:r>
                      <w:r>
                        <w:rPr>
                          <w:rFonts w:ascii="Arial"/>
                          <w:spacing w:val="1"/>
                          <w:w w:val="99"/>
                        </w:rPr>
                        <w:t>d</w:t>
                      </w:r>
                      <w:r>
                        <w:rPr>
                          <w:rFonts w:ascii="Arial"/>
                          <w:w w:val="92"/>
                        </w:rPr>
                        <w:t>e</w:t>
                      </w:r>
                      <w:r>
                        <w:t xml:space="preserve"> </w:t>
                      </w:r>
                      <w:r>
                        <w:rPr>
                          <w:spacing w:val="-9"/>
                        </w:rPr>
                        <w:t xml:space="preserve"> </w:t>
                      </w:r>
                      <w:r>
                        <w:rPr>
                          <w:rFonts w:ascii="Arial"/>
                          <w:spacing w:val="-1"/>
                          <w:w w:val="88"/>
                        </w:rPr>
                        <w:t>a</w:t>
                      </w:r>
                      <w:r>
                        <w:rPr>
                          <w:rFonts w:ascii="Arial"/>
                          <w:w w:val="97"/>
                        </w:rPr>
                        <w:t>c</w:t>
                      </w:r>
                      <w:r>
                        <w:rPr>
                          <w:rFonts w:ascii="Arial"/>
                          <w:spacing w:val="-1"/>
                          <w:w w:val="102"/>
                        </w:rPr>
                        <w:t>o</w:t>
                      </w:r>
                      <w:r>
                        <w:rPr>
                          <w:rFonts w:ascii="Arial"/>
                          <w:spacing w:val="1"/>
                          <w:w w:val="97"/>
                        </w:rPr>
                        <w:t>r</w:t>
                      </w:r>
                      <w:r>
                        <w:rPr>
                          <w:rFonts w:ascii="Arial"/>
                          <w:spacing w:val="1"/>
                          <w:w w:val="99"/>
                        </w:rPr>
                        <w:t>d</w:t>
                      </w:r>
                      <w:r>
                        <w:rPr>
                          <w:rFonts w:ascii="Arial"/>
                          <w:w w:val="102"/>
                        </w:rPr>
                        <w:t>o</w:t>
                      </w:r>
                      <w:r>
                        <w:t xml:space="preserve"> </w:t>
                      </w:r>
                      <w:r>
                        <w:rPr>
                          <w:spacing w:val="-10"/>
                        </w:rPr>
                        <w:t xml:space="preserve"> </w:t>
                      </w:r>
                      <w:r>
                        <w:rPr>
                          <w:rFonts w:ascii="Arial"/>
                          <w:w w:val="97"/>
                        </w:rPr>
                        <w:t>c</w:t>
                      </w:r>
                      <w:r>
                        <w:rPr>
                          <w:rFonts w:ascii="Arial"/>
                          <w:spacing w:val="-1"/>
                          <w:w w:val="102"/>
                        </w:rPr>
                        <w:t>o</w:t>
                      </w:r>
                      <w:r>
                        <w:rPr>
                          <w:rFonts w:ascii="Arial"/>
                          <w:w w:val="98"/>
                        </w:rPr>
                        <w:t>m</w:t>
                      </w:r>
                      <w:r>
                        <w:t xml:space="preserve"> </w:t>
                      </w:r>
                      <w:r>
                        <w:rPr>
                          <w:spacing w:val="-11"/>
                        </w:rPr>
                        <w:t xml:space="preserve"> </w:t>
                      </w:r>
                      <w:r>
                        <w:rPr>
                          <w:rFonts w:ascii="Arial"/>
                          <w:w w:val="88"/>
                        </w:rPr>
                        <w:t>a</w:t>
                      </w:r>
                      <w:r>
                        <w:t xml:space="preserve"> </w:t>
                      </w:r>
                      <w:r>
                        <w:rPr>
                          <w:spacing w:val="-10"/>
                        </w:rPr>
                        <w:t xml:space="preserve"> </w:t>
                      </w:r>
                      <w:r>
                        <w:rPr>
                          <w:rFonts w:ascii="Arial"/>
                          <w:spacing w:val="1"/>
                          <w:w w:val="97"/>
                        </w:rPr>
                        <w:t>r</w:t>
                      </w:r>
                      <w:r>
                        <w:rPr>
                          <w:rFonts w:ascii="Arial"/>
                          <w:w w:val="92"/>
                        </w:rPr>
                        <w:t>e</w:t>
                      </w:r>
                      <w:r>
                        <w:rPr>
                          <w:rFonts w:ascii="Arial"/>
                          <w:spacing w:val="-2"/>
                          <w:w w:val="99"/>
                        </w:rPr>
                        <w:t>f</w:t>
                      </w:r>
                      <w:r>
                        <w:rPr>
                          <w:rFonts w:ascii="Arial"/>
                          <w:w w:val="92"/>
                        </w:rPr>
                        <w:t>e</w:t>
                      </w:r>
                      <w:r>
                        <w:rPr>
                          <w:rFonts w:ascii="Arial"/>
                          <w:spacing w:val="1"/>
                          <w:w w:val="97"/>
                        </w:rPr>
                        <w:t>r</w:t>
                      </w:r>
                      <w:r>
                        <w:rPr>
                          <w:rFonts w:ascii="Arial"/>
                          <w:w w:val="103"/>
                        </w:rPr>
                        <w:t>i</w:t>
                      </w:r>
                      <w:r>
                        <w:rPr>
                          <w:rFonts w:ascii="Arial"/>
                          <w:spacing w:val="1"/>
                          <w:w w:val="99"/>
                        </w:rPr>
                        <w:t>d</w:t>
                      </w:r>
                      <w:r>
                        <w:rPr>
                          <w:rFonts w:ascii="Arial"/>
                          <w:w w:val="88"/>
                        </w:rPr>
                        <w:t>a</w:t>
                      </w:r>
                      <w:r>
                        <w:t xml:space="preserve"> </w:t>
                      </w:r>
                      <w:r>
                        <w:rPr>
                          <w:spacing w:val="-10"/>
                        </w:rPr>
                        <w:t xml:space="preserve"> </w:t>
                      </w:r>
                      <w:r>
                        <w:rPr>
                          <w:rFonts w:ascii="Arial"/>
                          <w:w w:val="105"/>
                        </w:rPr>
                        <w:t>N</w:t>
                      </w:r>
                      <w:r>
                        <w:rPr>
                          <w:rFonts w:ascii="Arial"/>
                          <w:spacing w:val="-1"/>
                          <w:w w:val="102"/>
                        </w:rPr>
                        <w:t>o</w:t>
                      </w:r>
                      <w:r>
                        <w:rPr>
                          <w:rFonts w:ascii="Arial"/>
                          <w:spacing w:val="1"/>
                          <w:w w:val="97"/>
                        </w:rPr>
                        <w:t>r</w:t>
                      </w:r>
                      <w:r>
                        <w:rPr>
                          <w:rFonts w:ascii="Arial"/>
                          <w:spacing w:val="-3"/>
                          <w:w w:val="98"/>
                        </w:rPr>
                        <w:t>m</w:t>
                      </w:r>
                      <w:r>
                        <w:rPr>
                          <w:rFonts w:ascii="Arial"/>
                          <w:w w:val="88"/>
                        </w:rPr>
                        <w:t>a</w:t>
                      </w:r>
                    </w:p>
                  </w:txbxContent>
                </v:textbox>
                <w10:anchorlock/>
              </v:shape>
            </w:pict>
          </mc:Fallback>
        </mc:AlternateContent>
      </w:r>
    </w:p>
    <w:p w14:paraId="73026BAB" w14:textId="7EC1CDD4" w:rsidR="001F72F6" w:rsidRDefault="00E520B0">
      <w:pPr>
        <w:pStyle w:val="Corpodetexto"/>
        <w:ind w:left="114"/>
        <w:rPr>
          <w:rFonts w:ascii="Arial"/>
          <w:sz w:val="20"/>
        </w:rPr>
      </w:pPr>
      <w:r>
        <w:rPr>
          <w:rFonts w:ascii="Arial"/>
          <w:noProof/>
          <w:sz w:val="20"/>
        </w:rPr>
        <mc:AlternateContent>
          <mc:Choice Requires="wps">
            <w:drawing>
              <wp:inline distT="0" distB="0" distL="0" distR="0" wp14:anchorId="6A0E8662" wp14:editId="695BB87F">
                <wp:extent cx="1221105" cy="168275"/>
                <wp:effectExtent l="2540" t="6350" r="5080" b="6350"/>
                <wp:docPr id="305"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168275"/>
                        </a:xfrm>
                        <a:prstGeom prst="rect">
                          <a:avLst/>
                        </a:prstGeom>
                        <a:solidFill>
                          <a:srgbClr val="FD64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2DACB" w14:textId="77777777" w:rsidR="0016797D" w:rsidRDefault="0016797D">
                            <w:pPr>
                              <w:pStyle w:val="Corpodetexto"/>
                              <w:spacing w:line="264" w:lineRule="exact"/>
                              <w:ind w:left="46"/>
                              <w:rPr>
                                <w:rFonts w:ascii="Arial"/>
                              </w:rPr>
                            </w:pPr>
                            <w:r>
                              <w:rPr>
                                <w:rFonts w:ascii="Arial"/>
                              </w:rPr>
                              <w:t>T cnica da</w:t>
                            </w:r>
                            <w:r>
                              <w:rPr>
                                <w:rFonts w:ascii="Arial"/>
                                <w:spacing w:val="-38"/>
                              </w:rPr>
                              <w:t xml:space="preserve"> </w:t>
                            </w:r>
                            <w:r>
                              <w:rPr>
                                <w:rFonts w:ascii="Arial"/>
                              </w:rPr>
                              <w:t>ABNT.</w:t>
                            </w:r>
                          </w:p>
                        </w:txbxContent>
                      </wps:txbx>
                      <wps:bodyPr rot="0" vert="horz" wrap="square" lIns="0" tIns="0" rIns="0" bIns="0" anchor="t" anchorCtr="0" upright="1">
                        <a:noAutofit/>
                      </wps:bodyPr>
                    </wps:wsp>
                  </a:graphicData>
                </a:graphic>
              </wp:inline>
            </w:drawing>
          </mc:Choice>
          <mc:Fallback>
            <w:pict>
              <v:shape w14:anchorId="6A0E8662" id="Text Box 294" o:spid="_x0000_s1058" type="#_x0000_t202" style="width:96.15pt;height: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" fillcolor="#fd6464" stroked="f">
                <v:fill opacity="26214f"/>
                <v:textbox inset="0,0,0,0">
                  <w:txbxContent>
                    <w:p w14:paraId="02E2DACB" w14:textId="77777777" w:rsidR="0016797D" w:rsidRDefault="0016797D">
                      <w:pPr>
                        <w:pStyle w:val="Corpodetexto"/>
                        <w:spacing w:line="264" w:lineRule="exact"/>
                        <w:ind w:left="46"/>
                        <w:rPr>
                          <w:rFonts w:ascii="Arial"/>
                        </w:rPr>
                      </w:pPr>
                      <w:r>
                        <w:rPr>
                          <w:rFonts w:ascii="Arial"/>
                        </w:rPr>
                        <w:t>T cnica da</w:t>
                      </w:r>
                      <w:r>
                        <w:rPr>
                          <w:rFonts w:ascii="Arial"/>
                          <w:spacing w:val="-38"/>
                        </w:rPr>
                        <w:t xml:space="preserve"> </w:t>
                      </w:r>
                      <w:r>
                        <w:rPr>
                          <w:rFonts w:ascii="Arial"/>
                        </w:rPr>
                        <w:t>ABNT.</w:t>
                      </w:r>
                    </w:p>
                  </w:txbxContent>
                </v:textbox>
                <w10:anchorlock/>
              </v:shape>
            </w:pict>
          </mc:Fallback>
        </mc:AlternateContent>
      </w:r>
    </w:p>
    <w:p w14:paraId="3EE9876B" w14:textId="77777777" w:rsidR="001F72F6" w:rsidRDefault="001F72F6">
      <w:pPr>
        <w:pStyle w:val="Corpodetexto"/>
        <w:spacing w:before="7" w:after="1"/>
        <w:rPr>
          <w:rFonts w:ascii="Arial"/>
          <w:sz w:val="23"/>
        </w:rPr>
      </w:pPr>
    </w:p>
    <w:tbl>
      <w:tblPr>
        <w:tblStyle w:val="TableNormal"/>
        <w:tblW w:w="0" w:type="auto"/>
        <w:tblInd w:w="122" w:type="dxa"/>
        <w:tblLayout w:type="fixed"/>
        <w:tblLook w:val="01E0" w:firstRow="1" w:lastRow="1" w:firstColumn="1" w:lastColumn="1" w:noHBand="0" w:noVBand="0"/>
      </w:tblPr>
      <w:tblGrid>
        <w:gridCol w:w="3557"/>
        <w:gridCol w:w="1408"/>
        <w:gridCol w:w="2070"/>
        <w:gridCol w:w="1567"/>
      </w:tblGrid>
      <w:tr w:rsidR="001F72F6" w14:paraId="2416D003" w14:textId="77777777">
        <w:trPr>
          <w:trHeight w:val="263"/>
        </w:trPr>
        <w:tc>
          <w:tcPr>
            <w:tcW w:w="4965" w:type="dxa"/>
            <w:gridSpan w:val="2"/>
            <w:tcBorders>
              <w:bottom w:val="single" w:sz="6" w:space="0" w:color="FFFFFF"/>
            </w:tcBorders>
            <w:shd w:val="clear" w:color="auto" w:fill="FD6464"/>
          </w:tcPr>
          <w:p w14:paraId="1FFCD6EF" w14:textId="77777777" w:rsidR="001F72F6" w:rsidRDefault="0016797D">
            <w:pPr>
              <w:pStyle w:val="TableParagraph"/>
              <w:spacing w:line="244" w:lineRule="exact"/>
              <w:ind w:right="-15"/>
              <w:rPr>
                <w:sz w:val="24"/>
              </w:rPr>
            </w:pPr>
            <w:r>
              <w:rPr>
                <w:w w:val="98"/>
                <w:sz w:val="24"/>
              </w:rPr>
              <w:t>A</w:t>
            </w:r>
            <w:r>
              <w:rPr>
                <w:rFonts w:ascii="Times New Roman"/>
                <w:sz w:val="24"/>
              </w:rPr>
              <w:t xml:space="preserve"> </w:t>
            </w:r>
            <w:r>
              <w:rPr>
                <w:rFonts w:ascii="Times New Roman"/>
                <w:spacing w:val="-27"/>
                <w:sz w:val="24"/>
              </w:rPr>
              <w:t xml:space="preserve"> </w:t>
            </w:r>
            <w:r>
              <w:rPr>
                <w:sz w:val="24"/>
              </w:rPr>
              <w:t>p</w:t>
            </w:r>
            <w:r>
              <w:rPr>
                <w:w w:val="92"/>
                <w:sz w:val="24"/>
              </w:rPr>
              <w:t>e</w:t>
            </w:r>
            <w:r>
              <w:rPr>
                <w:spacing w:val="-1"/>
                <w:w w:val="78"/>
                <w:sz w:val="24"/>
              </w:rPr>
              <w:t>s</w:t>
            </w:r>
            <w:r>
              <w:rPr>
                <w:spacing w:val="1"/>
                <w:w w:val="99"/>
                <w:sz w:val="24"/>
              </w:rPr>
              <w:t>q</w:t>
            </w:r>
            <w:r>
              <w:rPr>
                <w:smallCaps/>
                <w:spacing w:val="-1"/>
                <w:w w:val="93"/>
                <w:sz w:val="24"/>
              </w:rPr>
              <w:t>u</w:t>
            </w:r>
            <w:r>
              <w:rPr>
                <w:w w:val="103"/>
                <w:sz w:val="24"/>
              </w:rPr>
              <w:t>i</w:t>
            </w:r>
            <w:r>
              <w:rPr>
                <w:spacing w:val="-1"/>
                <w:w w:val="78"/>
                <w:sz w:val="24"/>
              </w:rPr>
              <w:t>s</w:t>
            </w:r>
            <w:r>
              <w:rPr>
                <w:w w:val="88"/>
                <w:sz w:val="24"/>
              </w:rPr>
              <w:t>a</w:t>
            </w:r>
            <w:r>
              <w:rPr>
                <w:rFonts w:ascii="Times New Roman"/>
                <w:sz w:val="24"/>
              </w:rPr>
              <w:t xml:space="preserve"> </w:t>
            </w:r>
            <w:r>
              <w:rPr>
                <w:rFonts w:ascii="Times New Roman"/>
                <w:spacing w:val="-27"/>
                <w:sz w:val="24"/>
              </w:rPr>
              <w:t xml:space="preserve"> </w:t>
            </w:r>
            <w:r>
              <w:rPr>
                <w:spacing w:val="1"/>
                <w:w w:val="99"/>
                <w:sz w:val="24"/>
              </w:rPr>
              <w:t>d</w:t>
            </w:r>
            <w:r>
              <w:rPr>
                <w:w w:val="92"/>
                <w:sz w:val="24"/>
              </w:rPr>
              <w:t>e</w:t>
            </w:r>
            <w:r>
              <w:rPr>
                <w:rFonts w:ascii="Times New Roman"/>
                <w:sz w:val="24"/>
              </w:rPr>
              <w:t xml:space="preserve"> </w:t>
            </w:r>
            <w:r>
              <w:rPr>
                <w:rFonts w:ascii="Times New Roman"/>
                <w:spacing w:val="-26"/>
                <w:sz w:val="24"/>
              </w:rPr>
              <w:t xml:space="preserve"> </w:t>
            </w:r>
            <w:r>
              <w:rPr>
                <w:spacing w:val="-1"/>
                <w:w w:val="98"/>
                <w:sz w:val="24"/>
              </w:rPr>
              <w:t>m</w:t>
            </w:r>
            <w:r>
              <w:rPr>
                <w:w w:val="92"/>
                <w:sz w:val="24"/>
              </w:rPr>
              <w:t>e</w:t>
            </w:r>
            <w:r>
              <w:rPr>
                <w:spacing w:val="1"/>
                <w:w w:val="97"/>
                <w:sz w:val="24"/>
              </w:rPr>
              <w:t>r</w:t>
            </w:r>
            <w:r>
              <w:rPr>
                <w:w w:val="97"/>
                <w:sz w:val="24"/>
              </w:rPr>
              <w:t>c</w:t>
            </w:r>
            <w:r>
              <w:rPr>
                <w:spacing w:val="-3"/>
                <w:w w:val="88"/>
                <w:sz w:val="24"/>
              </w:rPr>
              <w:t>a</w:t>
            </w:r>
            <w:r>
              <w:rPr>
                <w:spacing w:val="-2"/>
                <w:w w:val="99"/>
                <w:sz w:val="24"/>
              </w:rPr>
              <w:t>d</w:t>
            </w:r>
            <w:r>
              <w:rPr>
                <w:w w:val="102"/>
                <w:sz w:val="24"/>
              </w:rPr>
              <w:t>o</w:t>
            </w:r>
            <w:r>
              <w:rPr>
                <w:rFonts w:ascii="Times New Roman"/>
                <w:sz w:val="24"/>
              </w:rPr>
              <w:t xml:space="preserve"> </w:t>
            </w:r>
            <w:r>
              <w:rPr>
                <w:rFonts w:ascii="Times New Roman"/>
                <w:spacing w:val="-27"/>
                <w:sz w:val="24"/>
              </w:rPr>
              <w:t xml:space="preserve"> </w:t>
            </w:r>
            <w:r>
              <w:rPr>
                <w:spacing w:val="1"/>
                <w:w w:val="97"/>
                <w:sz w:val="24"/>
              </w:rPr>
              <w:t>r</w:t>
            </w:r>
            <w:r>
              <w:rPr>
                <w:w w:val="92"/>
                <w:sz w:val="24"/>
              </w:rPr>
              <w:t>e</w:t>
            </w:r>
            <w:r>
              <w:rPr>
                <w:spacing w:val="-1"/>
                <w:w w:val="88"/>
                <w:sz w:val="24"/>
              </w:rPr>
              <w:t>a</w:t>
            </w:r>
            <w:r>
              <w:rPr>
                <w:w w:val="98"/>
                <w:sz w:val="24"/>
              </w:rPr>
              <w:t>l</w:t>
            </w:r>
            <w:r>
              <w:rPr>
                <w:w w:val="103"/>
                <w:sz w:val="24"/>
              </w:rPr>
              <w:t>i</w:t>
            </w:r>
            <w:r>
              <w:rPr>
                <w:w w:val="97"/>
                <w:sz w:val="24"/>
              </w:rPr>
              <w:t>z</w:t>
            </w:r>
            <w:r>
              <w:rPr>
                <w:spacing w:val="-1"/>
                <w:w w:val="88"/>
                <w:sz w:val="24"/>
              </w:rPr>
              <w:t>a</w:t>
            </w:r>
            <w:r>
              <w:rPr>
                <w:spacing w:val="1"/>
                <w:w w:val="99"/>
                <w:sz w:val="24"/>
              </w:rPr>
              <w:t>d</w:t>
            </w:r>
            <w:r>
              <w:rPr>
                <w:w w:val="88"/>
                <w:sz w:val="24"/>
              </w:rPr>
              <w:t>a</w:t>
            </w:r>
            <w:r>
              <w:rPr>
                <w:rFonts w:ascii="Times New Roman"/>
                <w:sz w:val="24"/>
              </w:rPr>
              <w:t xml:space="preserve"> </w:t>
            </w:r>
            <w:r>
              <w:rPr>
                <w:rFonts w:ascii="Times New Roman"/>
                <w:spacing w:val="-27"/>
                <w:sz w:val="24"/>
              </w:rPr>
              <w:t xml:space="preserve"> </w:t>
            </w:r>
            <w:r>
              <w:rPr>
                <w:sz w:val="24"/>
              </w:rPr>
              <w:t>p</w:t>
            </w:r>
            <w:r>
              <w:rPr>
                <w:w w:val="92"/>
                <w:sz w:val="24"/>
              </w:rPr>
              <w:t>e</w:t>
            </w:r>
            <w:r>
              <w:rPr>
                <w:w w:val="98"/>
                <w:sz w:val="24"/>
              </w:rPr>
              <w:t>l</w:t>
            </w:r>
            <w:r>
              <w:rPr>
                <w:w w:val="102"/>
                <w:sz w:val="24"/>
              </w:rPr>
              <w:t>o</w:t>
            </w:r>
            <w:r>
              <w:rPr>
                <w:rFonts w:ascii="Times New Roman"/>
                <w:sz w:val="24"/>
              </w:rPr>
              <w:t xml:space="preserve"> </w:t>
            </w:r>
            <w:r>
              <w:rPr>
                <w:rFonts w:ascii="Times New Roman"/>
                <w:spacing w:val="-27"/>
                <w:sz w:val="24"/>
              </w:rPr>
              <w:t xml:space="preserve"> </w:t>
            </w:r>
            <w:r>
              <w:rPr>
                <w:spacing w:val="1"/>
                <w:w w:val="87"/>
                <w:sz w:val="24"/>
              </w:rPr>
              <w:t>B</w:t>
            </w:r>
            <w:r>
              <w:rPr>
                <w:w w:val="105"/>
                <w:sz w:val="24"/>
              </w:rPr>
              <w:t>N</w:t>
            </w:r>
            <w:r>
              <w:rPr>
                <w:spacing w:val="-1"/>
                <w:w w:val="105"/>
                <w:sz w:val="24"/>
              </w:rPr>
              <w:t>D</w:t>
            </w:r>
            <w:r>
              <w:rPr>
                <w:spacing w:val="-3"/>
                <w:w w:val="71"/>
                <w:sz w:val="24"/>
              </w:rPr>
              <w:t>E</w:t>
            </w:r>
            <w:r>
              <w:rPr>
                <w:w w:val="75"/>
                <w:sz w:val="24"/>
              </w:rPr>
              <w:t>S</w:t>
            </w:r>
            <w:r>
              <w:rPr>
                <w:w w:val="83"/>
                <w:sz w:val="24"/>
              </w:rPr>
              <w:t>,</w:t>
            </w:r>
          </w:p>
        </w:tc>
        <w:tc>
          <w:tcPr>
            <w:tcW w:w="3637" w:type="dxa"/>
            <w:gridSpan w:val="2"/>
            <w:tcBorders>
              <w:bottom w:val="single" w:sz="6" w:space="0" w:color="FFFFFF"/>
            </w:tcBorders>
          </w:tcPr>
          <w:p w14:paraId="41CE581B" w14:textId="77777777" w:rsidR="001F72F6" w:rsidRDefault="0016797D">
            <w:pPr>
              <w:pStyle w:val="TableParagraph"/>
              <w:tabs>
                <w:tab w:val="left" w:pos="1681"/>
              </w:tabs>
              <w:spacing w:line="244" w:lineRule="exact"/>
              <w:ind w:left="102"/>
              <w:rPr>
                <w:sz w:val="24"/>
              </w:rPr>
            </w:pPr>
            <w:r>
              <w:rPr>
                <w:sz w:val="24"/>
              </w:rPr>
              <w:t>p</w:t>
            </w:r>
            <w:r>
              <w:rPr>
                <w:spacing w:val="1"/>
                <w:w w:val="97"/>
                <w:sz w:val="24"/>
              </w:rPr>
              <w:t>r</w:t>
            </w:r>
            <w:r>
              <w:rPr>
                <w:w w:val="92"/>
                <w:sz w:val="24"/>
              </w:rPr>
              <w:t>e</w:t>
            </w:r>
            <w:r>
              <w:rPr>
                <w:w w:val="95"/>
                <w:sz w:val="24"/>
              </w:rPr>
              <w:t>v</w:t>
            </w:r>
            <w:r>
              <w:rPr>
                <w:w w:val="103"/>
                <w:sz w:val="24"/>
              </w:rPr>
              <w:t>i</w:t>
            </w:r>
            <w:r>
              <w:rPr>
                <w:spacing w:val="-1"/>
                <w:w w:val="88"/>
                <w:sz w:val="24"/>
              </w:rPr>
              <w:t>a</w:t>
            </w:r>
            <w:r>
              <w:rPr>
                <w:spacing w:val="-1"/>
                <w:w w:val="98"/>
                <w:sz w:val="24"/>
              </w:rPr>
              <w:t>m</w:t>
            </w:r>
            <w:r>
              <w:rPr>
                <w:w w:val="92"/>
                <w:sz w:val="24"/>
              </w:rPr>
              <w:t>e</w:t>
            </w:r>
            <w:r>
              <w:rPr>
                <w:spacing w:val="-1"/>
                <w:w w:val="97"/>
                <w:sz w:val="24"/>
              </w:rPr>
              <w:t>n</w:t>
            </w:r>
            <w:r>
              <w:rPr>
                <w:w w:val="107"/>
                <w:sz w:val="24"/>
              </w:rPr>
              <w:t>t</w:t>
            </w:r>
            <w:r>
              <w:rPr>
                <w:w w:val="92"/>
                <w:sz w:val="24"/>
              </w:rPr>
              <w:t>e</w:t>
            </w:r>
            <w:r>
              <w:rPr>
                <w:rFonts w:ascii="Times New Roman" w:hAnsi="Times New Roman"/>
                <w:sz w:val="24"/>
              </w:rPr>
              <w:tab/>
            </w:r>
            <w:r>
              <w:rPr>
                <w:sz w:val="24"/>
              </w:rPr>
              <w:t>p</w:t>
            </w:r>
            <w:r>
              <w:rPr>
                <w:smallCaps/>
                <w:spacing w:val="-1"/>
                <w:w w:val="93"/>
                <w:sz w:val="24"/>
              </w:rPr>
              <w:t>u</w:t>
            </w:r>
            <w:r>
              <w:rPr>
                <w:spacing w:val="-1"/>
                <w:sz w:val="24"/>
              </w:rPr>
              <w:t>b</w:t>
            </w:r>
            <w:r>
              <w:rPr>
                <w:w w:val="98"/>
                <w:sz w:val="24"/>
              </w:rPr>
              <w:t>l</w:t>
            </w:r>
            <w:r>
              <w:rPr>
                <w:spacing w:val="-3"/>
                <w:w w:val="103"/>
                <w:sz w:val="24"/>
              </w:rPr>
              <w:t>i</w:t>
            </w:r>
            <w:r>
              <w:rPr>
                <w:w w:val="97"/>
                <w:sz w:val="24"/>
              </w:rPr>
              <w:t>c</w:t>
            </w:r>
            <w:r>
              <w:rPr>
                <w:spacing w:val="-1"/>
                <w:w w:val="88"/>
                <w:sz w:val="24"/>
              </w:rPr>
              <w:t>a</w:t>
            </w:r>
            <w:r>
              <w:rPr>
                <w:w w:val="97"/>
                <w:sz w:val="24"/>
              </w:rPr>
              <w:t>ç</w:t>
            </w:r>
            <w:r>
              <w:rPr>
                <w:rFonts w:ascii="Times New Roman" w:hAnsi="Times New Roman"/>
                <w:sz w:val="24"/>
              </w:rPr>
              <w:t xml:space="preserve"> </w:t>
            </w:r>
            <w:r>
              <w:rPr>
                <w:rFonts w:ascii="Times New Roman" w:hAnsi="Times New Roman"/>
                <w:spacing w:val="-2"/>
                <w:sz w:val="24"/>
              </w:rPr>
              <w:t xml:space="preserve"> </w:t>
            </w:r>
            <w:r>
              <w:rPr>
                <w:w w:val="102"/>
                <w:sz w:val="24"/>
              </w:rPr>
              <w:t>o</w:t>
            </w:r>
            <w:r>
              <w:rPr>
                <w:rFonts w:ascii="Times New Roman" w:hAnsi="Times New Roman"/>
                <w:sz w:val="24"/>
              </w:rPr>
              <w:t xml:space="preserve"> </w:t>
            </w:r>
            <w:r>
              <w:rPr>
                <w:rFonts w:ascii="Times New Roman" w:hAnsi="Times New Roman"/>
                <w:spacing w:val="-27"/>
                <w:sz w:val="24"/>
              </w:rPr>
              <w:t xml:space="preserve"> </w:t>
            </w:r>
            <w:r>
              <w:rPr>
                <w:spacing w:val="1"/>
                <w:w w:val="99"/>
                <w:sz w:val="24"/>
              </w:rPr>
              <w:t>d</w:t>
            </w:r>
            <w:r>
              <w:rPr>
                <w:w w:val="92"/>
                <w:sz w:val="24"/>
              </w:rPr>
              <w:t>e</w:t>
            </w:r>
            <w:r>
              <w:rPr>
                <w:rFonts w:ascii="Times New Roman" w:hAnsi="Times New Roman"/>
                <w:sz w:val="24"/>
              </w:rPr>
              <w:t xml:space="preserve"> </w:t>
            </w:r>
            <w:r>
              <w:rPr>
                <w:rFonts w:ascii="Times New Roman" w:hAnsi="Times New Roman"/>
                <w:spacing w:val="-26"/>
                <w:sz w:val="24"/>
              </w:rPr>
              <w:t xml:space="preserve"> </w:t>
            </w:r>
            <w:r>
              <w:rPr>
                <w:spacing w:val="-1"/>
                <w:w w:val="78"/>
                <w:sz w:val="24"/>
              </w:rPr>
              <w:t>s</w:t>
            </w:r>
            <w:r>
              <w:rPr>
                <w:w w:val="92"/>
                <w:sz w:val="24"/>
              </w:rPr>
              <w:t>e</w:t>
            </w:r>
            <w:r>
              <w:rPr>
                <w:smallCaps/>
                <w:w w:val="93"/>
                <w:sz w:val="24"/>
              </w:rPr>
              <w:t>u</w:t>
            </w:r>
          </w:p>
        </w:tc>
      </w:tr>
      <w:tr w:rsidR="001F72F6" w14:paraId="075A3AF1" w14:textId="77777777">
        <w:trPr>
          <w:trHeight w:val="262"/>
        </w:trPr>
        <w:tc>
          <w:tcPr>
            <w:tcW w:w="3557" w:type="dxa"/>
            <w:tcBorders>
              <w:top w:val="single" w:sz="6" w:space="0" w:color="FFFFFF"/>
              <w:bottom w:val="single" w:sz="8" w:space="0" w:color="FFFFFF"/>
            </w:tcBorders>
          </w:tcPr>
          <w:p w14:paraId="1A36D284" w14:textId="77777777" w:rsidR="001F72F6" w:rsidRDefault="0016797D">
            <w:pPr>
              <w:pStyle w:val="TableParagraph"/>
              <w:spacing w:line="242" w:lineRule="exact"/>
              <w:rPr>
                <w:sz w:val="24"/>
              </w:rPr>
            </w:pPr>
            <w:r>
              <w:rPr>
                <w:sz w:val="24"/>
              </w:rPr>
              <w:t>pr prio Edital de Credenciamento</w:t>
            </w:r>
          </w:p>
        </w:tc>
        <w:tc>
          <w:tcPr>
            <w:tcW w:w="5045" w:type="dxa"/>
            <w:gridSpan w:val="3"/>
            <w:tcBorders>
              <w:top w:val="single" w:sz="6" w:space="0" w:color="FFFFFF"/>
              <w:bottom w:val="single" w:sz="8" w:space="0" w:color="FFFFFF"/>
            </w:tcBorders>
            <w:shd w:val="clear" w:color="auto" w:fill="FDFD64"/>
          </w:tcPr>
          <w:p w14:paraId="4436DA1C" w14:textId="77777777" w:rsidR="001F72F6" w:rsidRDefault="0016797D">
            <w:pPr>
              <w:pStyle w:val="TableParagraph"/>
              <w:spacing w:line="242" w:lineRule="exact"/>
              <w:rPr>
                <w:sz w:val="24"/>
              </w:rPr>
            </w:pPr>
            <w:r>
              <w:rPr>
                <w:spacing w:val="1"/>
                <w:w w:val="99"/>
                <w:sz w:val="24"/>
              </w:rPr>
              <w:t>d</w:t>
            </w:r>
            <w:r>
              <w:rPr>
                <w:w w:val="92"/>
                <w:sz w:val="24"/>
              </w:rPr>
              <w:t>e</w:t>
            </w:r>
            <w:r>
              <w:rPr>
                <w:spacing w:val="-1"/>
                <w:w w:val="98"/>
                <w:sz w:val="24"/>
              </w:rPr>
              <w:t>m</w:t>
            </w:r>
            <w:r>
              <w:rPr>
                <w:spacing w:val="-1"/>
                <w:w w:val="102"/>
                <w:sz w:val="24"/>
              </w:rPr>
              <w:t>o</w:t>
            </w:r>
            <w:r>
              <w:rPr>
                <w:spacing w:val="-1"/>
                <w:w w:val="97"/>
                <w:sz w:val="24"/>
              </w:rPr>
              <w:t>n</w:t>
            </w:r>
            <w:r>
              <w:rPr>
                <w:spacing w:val="-1"/>
                <w:w w:val="78"/>
                <w:sz w:val="24"/>
              </w:rPr>
              <w:t>s</w:t>
            </w:r>
            <w:r>
              <w:rPr>
                <w:w w:val="107"/>
                <w:sz w:val="24"/>
              </w:rPr>
              <w:t>t</w:t>
            </w:r>
            <w:r>
              <w:rPr>
                <w:spacing w:val="1"/>
                <w:w w:val="97"/>
                <w:sz w:val="24"/>
              </w:rPr>
              <w:t>r</w:t>
            </w:r>
            <w:r>
              <w:rPr>
                <w:spacing w:val="-1"/>
                <w:w w:val="102"/>
                <w:sz w:val="24"/>
              </w:rPr>
              <w:t>o</w:t>
            </w:r>
            <w:r>
              <w:rPr>
                <w:smallCaps/>
                <w:spacing w:val="-1"/>
                <w:w w:val="93"/>
                <w:sz w:val="24"/>
              </w:rPr>
              <w:t>u</w:t>
            </w:r>
            <w:r>
              <w:rPr>
                <w:w w:val="83"/>
                <w:sz w:val="24"/>
              </w:rPr>
              <w:t>,</w:t>
            </w:r>
            <w:r>
              <w:rPr>
                <w:rFonts w:ascii="Times New Roman"/>
                <w:spacing w:val="14"/>
                <w:sz w:val="24"/>
              </w:rPr>
              <w:t xml:space="preserve"> </w:t>
            </w:r>
            <w:r>
              <w:rPr>
                <w:spacing w:val="-1"/>
                <w:w w:val="88"/>
                <w:sz w:val="24"/>
              </w:rPr>
              <w:t>a</w:t>
            </w:r>
            <w:r>
              <w:rPr>
                <w:w w:val="103"/>
                <w:sz w:val="24"/>
              </w:rPr>
              <w:t>i</w:t>
            </w:r>
            <w:r>
              <w:rPr>
                <w:spacing w:val="-1"/>
                <w:w w:val="97"/>
                <w:sz w:val="24"/>
              </w:rPr>
              <w:t>n</w:t>
            </w:r>
            <w:r>
              <w:rPr>
                <w:spacing w:val="1"/>
                <w:w w:val="99"/>
                <w:sz w:val="24"/>
              </w:rPr>
              <w:t>d</w:t>
            </w:r>
            <w:r>
              <w:rPr>
                <w:spacing w:val="-1"/>
                <w:w w:val="88"/>
                <w:sz w:val="24"/>
              </w:rPr>
              <w:t>a</w:t>
            </w:r>
            <w:r>
              <w:rPr>
                <w:w w:val="83"/>
                <w:sz w:val="24"/>
              </w:rPr>
              <w:t>,</w:t>
            </w:r>
            <w:r>
              <w:rPr>
                <w:rFonts w:ascii="Times New Roman"/>
                <w:spacing w:val="14"/>
                <w:sz w:val="24"/>
              </w:rPr>
              <w:t xml:space="preserve"> </w:t>
            </w:r>
            <w:r>
              <w:rPr>
                <w:spacing w:val="1"/>
                <w:w w:val="99"/>
                <w:sz w:val="24"/>
              </w:rPr>
              <w:t>q</w:t>
            </w:r>
            <w:r>
              <w:rPr>
                <w:smallCaps/>
                <w:spacing w:val="-1"/>
                <w:w w:val="93"/>
                <w:sz w:val="24"/>
              </w:rPr>
              <w:t>u</w:t>
            </w:r>
            <w:r>
              <w:rPr>
                <w:w w:val="92"/>
                <w:sz w:val="24"/>
              </w:rPr>
              <w:t>e</w:t>
            </w:r>
            <w:r>
              <w:rPr>
                <w:rFonts w:ascii="Times New Roman"/>
                <w:spacing w:val="15"/>
                <w:sz w:val="24"/>
              </w:rPr>
              <w:t xml:space="preserve"> </w:t>
            </w:r>
            <w:r>
              <w:rPr>
                <w:spacing w:val="-1"/>
                <w:w w:val="102"/>
                <w:sz w:val="24"/>
              </w:rPr>
              <w:t>o</w:t>
            </w:r>
            <w:r>
              <w:rPr>
                <w:smallCaps/>
                <w:spacing w:val="-1"/>
                <w:w w:val="93"/>
                <w:sz w:val="24"/>
              </w:rPr>
              <w:t>u</w:t>
            </w:r>
            <w:r>
              <w:rPr>
                <w:w w:val="107"/>
                <w:sz w:val="24"/>
              </w:rPr>
              <w:t>t</w:t>
            </w:r>
            <w:r>
              <w:rPr>
                <w:spacing w:val="1"/>
                <w:w w:val="97"/>
                <w:sz w:val="24"/>
              </w:rPr>
              <w:t>r</w:t>
            </w:r>
            <w:r>
              <w:rPr>
                <w:spacing w:val="-1"/>
                <w:w w:val="102"/>
                <w:sz w:val="24"/>
              </w:rPr>
              <w:t>o</w:t>
            </w:r>
            <w:r>
              <w:rPr>
                <w:w w:val="78"/>
                <w:sz w:val="24"/>
              </w:rPr>
              <w:t>s</w:t>
            </w:r>
            <w:r>
              <w:rPr>
                <w:rFonts w:ascii="Times New Roman"/>
                <w:spacing w:val="13"/>
                <w:sz w:val="24"/>
              </w:rPr>
              <w:t xml:space="preserve"> </w:t>
            </w:r>
            <w:r>
              <w:rPr>
                <w:spacing w:val="-1"/>
                <w:sz w:val="24"/>
              </w:rPr>
              <w:t>b</w:t>
            </w:r>
            <w:r>
              <w:rPr>
                <w:spacing w:val="-1"/>
                <w:w w:val="88"/>
                <w:sz w:val="24"/>
              </w:rPr>
              <w:t>a</w:t>
            </w:r>
            <w:r>
              <w:rPr>
                <w:spacing w:val="-1"/>
                <w:w w:val="97"/>
                <w:sz w:val="24"/>
              </w:rPr>
              <w:t>n</w:t>
            </w:r>
            <w:r>
              <w:rPr>
                <w:w w:val="97"/>
                <w:sz w:val="24"/>
              </w:rPr>
              <w:t>c</w:t>
            </w:r>
            <w:r>
              <w:rPr>
                <w:spacing w:val="-1"/>
                <w:w w:val="102"/>
                <w:sz w:val="24"/>
              </w:rPr>
              <w:t>o</w:t>
            </w:r>
            <w:r>
              <w:rPr>
                <w:w w:val="78"/>
                <w:sz w:val="24"/>
              </w:rPr>
              <w:t>s</w:t>
            </w:r>
            <w:r>
              <w:rPr>
                <w:rFonts w:ascii="Times New Roman"/>
                <w:spacing w:val="13"/>
                <w:sz w:val="24"/>
              </w:rPr>
              <w:t xml:space="preserve"> </w:t>
            </w:r>
            <w:r>
              <w:rPr>
                <w:sz w:val="24"/>
              </w:rPr>
              <w:t>p</w:t>
            </w:r>
            <w:r>
              <w:rPr>
                <w:rFonts w:ascii="Times New Roman"/>
                <w:sz w:val="24"/>
              </w:rPr>
              <w:t xml:space="preserve"> </w:t>
            </w:r>
            <w:r>
              <w:rPr>
                <w:rFonts w:ascii="Times New Roman"/>
                <w:spacing w:val="9"/>
                <w:sz w:val="24"/>
              </w:rPr>
              <w:t xml:space="preserve"> </w:t>
            </w:r>
            <w:r>
              <w:rPr>
                <w:spacing w:val="-1"/>
                <w:sz w:val="24"/>
              </w:rPr>
              <w:t>b</w:t>
            </w:r>
            <w:r>
              <w:rPr>
                <w:w w:val="98"/>
                <w:sz w:val="24"/>
              </w:rPr>
              <w:t>l</w:t>
            </w:r>
            <w:r>
              <w:rPr>
                <w:w w:val="103"/>
                <w:sz w:val="24"/>
              </w:rPr>
              <w:t>i</w:t>
            </w:r>
            <w:r>
              <w:rPr>
                <w:w w:val="97"/>
                <w:sz w:val="24"/>
              </w:rPr>
              <w:t>c</w:t>
            </w:r>
            <w:r>
              <w:rPr>
                <w:spacing w:val="-1"/>
                <w:w w:val="102"/>
                <w:sz w:val="24"/>
              </w:rPr>
              <w:t>o</w:t>
            </w:r>
            <w:r>
              <w:rPr>
                <w:spacing w:val="-1"/>
                <w:w w:val="78"/>
                <w:sz w:val="24"/>
              </w:rPr>
              <w:t>s</w:t>
            </w:r>
            <w:r>
              <w:rPr>
                <w:w w:val="83"/>
                <w:sz w:val="24"/>
              </w:rPr>
              <w:t>,</w:t>
            </w:r>
          </w:p>
        </w:tc>
      </w:tr>
      <w:tr w:rsidR="001F72F6" w14:paraId="656D7EB6" w14:textId="77777777">
        <w:trPr>
          <w:trHeight w:val="260"/>
        </w:trPr>
        <w:tc>
          <w:tcPr>
            <w:tcW w:w="8602" w:type="dxa"/>
            <w:gridSpan w:val="4"/>
            <w:tcBorders>
              <w:top w:val="single" w:sz="8" w:space="0" w:color="FFFFFF"/>
              <w:bottom w:val="single" w:sz="8" w:space="0" w:color="FFFFFF"/>
            </w:tcBorders>
            <w:shd w:val="clear" w:color="auto" w:fill="FDFD64"/>
          </w:tcPr>
          <w:p w14:paraId="2B93F011" w14:textId="77777777" w:rsidR="001F72F6" w:rsidRDefault="0016797D">
            <w:pPr>
              <w:pStyle w:val="TableParagraph"/>
              <w:rPr>
                <w:sz w:val="24"/>
              </w:rPr>
            </w:pPr>
            <w:r>
              <w:rPr>
                <w:sz w:val="24"/>
              </w:rPr>
              <w:t>como Caixa Econ mica Federal, Banco do Brasil, Banco de Desenvolvimento de</w:t>
            </w:r>
          </w:p>
        </w:tc>
      </w:tr>
      <w:tr w:rsidR="001F72F6" w14:paraId="6A11A604" w14:textId="77777777">
        <w:trPr>
          <w:trHeight w:val="260"/>
        </w:trPr>
        <w:tc>
          <w:tcPr>
            <w:tcW w:w="8602" w:type="dxa"/>
            <w:gridSpan w:val="4"/>
            <w:tcBorders>
              <w:top w:val="single" w:sz="8" w:space="0" w:color="FFFFFF"/>
              <w:bottom w:val="single" w:sz="8" w:space="0" w:color="FFFFFF"/>
            </w:tcBorders>
            <w:shd w:val="clear" w:color="auto" w:fill="FDFD64"/>
          </w:tcPr>
          <w:p w14:paraId="34A2F159" w14:textId="77777777" w:rsidR="001F72F6" w:rsidRDefault="0016797D">
            <w:pPr>
              <w:pStyle w:val="TableParagraph"/>
              <w:rPr>
                <w:sz w:val="24"/>
              </w:rPr>
            </w:pPr>
            <w:r>
              <w:rPr>
                <w:sz w:val="24"/>
              </w:rPr>
              <w:t>Minas Gerais e Banco do Nordeste, adotam as mesmas exig ncias relativas ao</w:t>
            </w:r>
          </w:p>
        </w:tc>
      </w:tr>
      <w:tr w:rsidR="001F72F6" w14:paraId="44777ECE" w14:textId="77777777">
        <w:trPr>
          <w:trHeight w:val="262"/>
        </w:trPr>
        <w:tc>
          <w:tcPr>
            <w:tcW w:w="7035" w:type="dxa"/>
            <w:gridSpan w:val="3"/>
            <w:tcBorders>
              <w:top w:val="single" w:sz="8" w:space="0" w:color="FFFFFF"/>
            </w:tcBorders>
            <w:shd w:val="clear" w:color="auto" w:fill="FDFD64"/>
          </w:tcPr>
          <w:p w14:paraId="421ADA9E" w14:textId="77777777" w:rsidR="001F72F6" w:rsidRDefault="0016797D">
            <w:pPr>
              <w:pStyle w:val="TableParagraph"/>
              <w:spacing w:line="243" w:lineRule="exact"/>
              <w:rPr>
                <w:sz w:val="24"/>
              </w:rPr>
            </w:pPr>
            <w:r>
              <w:rPr>
                <w:w w:val="97"/>
                <w:sz w:val="24"/>
              </w:rPr>
              <w:t>c</w:t>
            </w:r>
            <w:r>
              <w:rPr>
                <w:smallCaps/>
                <w:spacing w:val="-1"/>
                <w:w w:val="93"/>
                <w:sz w:val="24"/>
              </w:rPr>
              <w:t>u</w:t>
            </w:r>
            <w:r>
              <w:rPr>
                <w:spacing w:val="-1"/>
                <w:w w:val="98"/>
                <w:sz w:val="24"/>
              </w:rPr>
              <w:t>m</w:t>
            </w:r>
            <w:r>
              <w:rPr>
                <w:sz w:val="24"/>
              </w:rPr>
              <w:t>p</w:t>
            </w:r>
            <w:r>
              <w:rPr>
                <w:spacing w:val="1"/>
                <w:w w:val="97"/>
                <w:sz w:val="24"/>
              </w:rPr>
              <w:t>r</w:t>
            </w:r>
            <w:r>
              <w:rPr>
                <w:w w:val="103"/>
                <w:sz w:val="24"/>
              </w:rPr>
              <w:t>i</w:t>
            </w:r>
            <w:r>
              <w:rPr>
                <w:spacing w:val="-1"/>
                <w:w w:val="98"/>
                <w:sz w:val="24"/>
              </w:rPr>
              <w:t>m</w:t>
            </w:r>
            <w:r>
              <w:rPr>
                <w:w w:val="92"/>
                <w:sz w:val="24"/>
              </w:rPr>
              <w:t>e</w:t>
            </w:r>
            <w:r>
              <w:rPr>
                <w:spacing w:val="-1"/>
                <w:w w:val="97"/>
                <w:sz w:val="24"/>
              </w:rPr>
              <w:t>n</w:t>
            </w:r>
            <w:r>
              <w:rPr>
                <w:w w:val="107"/>
                <w:sz w:val="24"/>
              </w:rPr>
              <w:t>t</w:t>
            </w:r>
            <w:r>
              <w:rPr>
                <w:w w:val="102"/>
                <w:sz w:val="24"/>
              </w:rPr>
              <w:t>o</w:t>
            </w:r>
            <w:r>
              <w:rPr>
                <w:rFonts w:ascii="Times New Roman"/>
                <w:spacing w:val="11"/>
                <w:sz w:val="24"/>
              </w:rPr>
              <w:t xml:space="preserve"> </w:t>
            </w:r>
            <w:r>
              <w:rPr>
                <w:spacing w:val="1"/>
                <w:w w:val="99"/>
                <w:sz w:val="24"/>
              </w:rPr>
              <w:t>d</w:t>
            </w:r>
            <w:r>
              <w:rPr>
                <w:spacing w:val="-1"/>
                <w:w w:val="102"/>
                <w:sz w:val="24"/>
              </w:rPr>
              <w:t>o</w:t>
            </w:r>
            <w:r>
              <w:rPr>
                <w:w w:val="78"/>
                <w:sz w:val="24"/>
              </w:rPr>
              <w:t>s</w:t>
            </w:r>
            <w:r>
              <w:rPr>
                <w:rFonts w:ascii="Times New Roman"/>
                <w:spacing w:val="11"/>
                <w:sz w:val="24"/>
              </w:rPr>
              <w:t xml:space="preserve"> </w:t>
            </w:r>
            <w:r>
              <w:rPr>
                <w:sz w:val="24"/>
              </w:rPr>
              <w:t>p</w:t>
            </w:r>
            <w:r>
              <w:rPr>
                <w:spacing w:val="-1"/>
                <w:w w:val="88"/>
                <w:sz w:val="24"/>
              </w:rPr>
              <w:t>a</w:t>
            </w:r>
            <w:r>
              <w:rPr>
                <w:spacing w:val="1"/>
                <w:w w:val="99"/>
                <w:sz w:val="24"/>
              </w:rPr>
              <w:t>d</w:t>
            </w:r>
            <w:r>
              <w:rPr>
                <w:w w:val="97"/>
                <w:sz w:val="24"/>
              </w:rPr>
              <w:t>r</w:t>
            </w:r>
            <w:r>
              <w:rPr>
                <w:rFonts w:ascii="Times New Roman"/>
                <w:sz w:val="24"/>
              </w:rPr>
              <w:t xml:space="preserve"> </w:t>
            </w:r>
            <w:r>
              <w:rPr>
                <w:rFonts w:ascii="Times New Roman"/>
                <w:spacing w:val="15"/>
                <w:sz w:val="24"/>
              </w:rPr>
              <w:t xml:space="preserve"> </w:t>
            </w:r>
            <w:r>
              <w:rPr>
                <w:w w:val="92"/>
                <w:sz w:val="24"/>
              </w:rPr>
              <w:t>e</w:t>
            </w:r>
            <w:r>
              <w:rPr>
                <w:w w:val="78"/>
                <w:sz w:val="24"/>
              </w:rPr>
              <w:t>s</w:t>
            </w:r>
            <w:r>
              <w:rPr>
                <w:rFonts w:ascii="Times New Roman"/>
                <w:spacing w:val="11"/>
                <w:sz w:val="24"/>
              </w:rPr>
              <w:t xml:space="preserve"> </w:t>
            </w:r>
            <w:r>
              <w:rPr>
                <w:spacing w:val="1"/>
                <w:w w:val="99"/>
                <w:sz w:val="24"/>
              </w:rPr>
              <w:t>d</w:t>
            </w:r>
            <w:r>
              <w:rPr>
                <w:w w:val="92"/>
                <w:sz w:val="24"/>
              </w:rPr>
              <w:t>e</w:t>
            </w:r>
            <w:r>
              <w:rPr>
                <w:spacing w:val="1"/>
                <w:w w:val="99"/>
                <w:sz w:val="24"/>
              </w:rPr>
              <w:t>f</w:t>
            </w:r>
            <w:r>
              <w:rPr>
                <w:w w:val="103"/>
                <w:sz w:val="24"/>
              </w:rPr>
              <w:t>i</w:t>
            </w:r>
            <w:r>
              <w:rPr>
                <w:spacing w:val="-1"/>
                <w:w w:val="97"/>
                <w:sz w:val="24"/>
              </w:rPr>
              <w:t>n</w:t>
            </w:r>
            <w:r>
              <w:rPr>
                <w:spacing w:val="-3"/>
                <w:w w:val="103"/>
                <w:sz w:val="24"/>
              </w:rPr>
              <w:t>i</w:t>
            </w:r>
            <w:r>
              <w:rPr>
                <w:spacing w:val="1"/>
                <w:w w:val="99"/>
                <w:sz w:val="24"/>
              </w:rPr>
              <w:t>d</w:t>
            </w:r>
            <w:r>
              <w:rPr>
                <w:spacing w:val="-1"/>
                <w:w w:val="102"/>
                <w:sz w:val="24"/>
              </w:rPr>
              <w:t>o</w:t>
            </w:r>
            <w:r>
              <w:rPr>
                <w:w w:val="78"/>
                <w:sz w:val="24"/>
              </w:rPr>
              <w:t>s</w:t>
            </w:r>
            <w:r>
              <w:rPr>
                <w:rFonts w:ascii="Times New Roman"/>
                <w:spacing w:val="11"/>
                <w:sz w:val="24"/>
              </w:rPr>
              <w:t xml:space="preserve"> </w:t>
            </w:r>
            <w:r>
              <w:rPr>
                <w:sz w:val="24"/>
              </w:rPr>
              <w:t>p</w:t>
            </w:r>
            <w:r>
              <w:rPr>
                <w:w w:val="92"/>
                <w:sz w:val="24"/>
              </w:rPr>
              <w:t>e</w:t>
            </w:r>
            <w:r>
              <w:rPr>
                <w:w w:val="98"/>
                <w:sz w:val="24"/>
              </w:rPr>
              <w:t>l</w:t>
            </w:r>
            <w:r>
              <w:rPr>
                <w:w w:val="88"/>
                <w:sz w:val="24"/>
              </w:rPr>
              <w:t>a</w:t>
            </w:r>
            <w:r>
              <w:rPr>
                <w:rFonts w:ascii="Times New Roman"/>
                <w:spacing w:val="11"/>
                <w:sz w:val="24"/>
              </w:rPr>
              <w:t xml:space="preserve"> </w:t>
            </w:r>
            <w:r>
              <w:rPr>
                <w:spacing w:val="-1"/>
                <w:w w:val="97"/>
                <w:sz w:val="24"/>
              </w:rPr>
              <w:t>n</w:t>
            </w:r>
            <w:r>
              <w:rPr>
                <w:spacing w:val="-1"/>
                <w:w w:val="102"/>
                <w:sz w:val="24"/>
              </w:rPr>
              <w:t>o</w:t>
            </w:r>
            <w:r>
              <w:rPr>
                <w:spacing w:val="1"/>
                <w:w w:val="97"/>
                <w:sz w:val="24"/>
              </w:rPr>
              <w:t>r</w:t>
            </w:r>
            <w:r>
              <w:rPr>
                <w:spacing w:val="-1"/>
                <w:w w:val="98"/>
                <w:sz w:val="24"/>
              </w:rPr>
              <w:t>m</w:t>
            </w:r>
            <w:r>
              <w:rPr>
                <w:w w:val="88"/>
                <w:sz w:val="24"/>
              </w:rPr>
              <w:t>a</w:t>
            </w:r>
            <w:r>
              <w:rPr>
                <w:rFonts w:ascii="Times New Roman"/>
                <w:spacing w:val="11"/>
                <w:sz w:val="24"/>
              </w:rPr>
              <w:t xml:space="preserve"> </w:t>
            </w:r>
            <w:r>
              <w:rPr>
                <w:w w:val="98"/>
                <w:sz w:val="24"/>
              </w:rPr>
              <w:t>A</w:t>
            </w:r>
            <w:r>
              <w:rPr>
                <w:spacing w:val="1"/>
                <w:w w:val="87"/>
                <w:sz w:val="24"/>
              </w:rPr>
              <w:t>B</w:t>
            </w:r>
            <w:r>
              <w:rPr>
                <w:w w:val="105"/>
                <w:sz w:val="24"/>
              </w:rPr>
              <w:t>N</w:t>
            </w:r>
            <w:r>
              <w:rPr>
                <w:w w:val="83"/>
                <w:sz w:val="24"/>
              </w:rPr>
              <w:t>T</w:t>
            </w:r>
            <w:r>
              <w:rPr>
                <w:rFonts w:ascii="Times New Roman"/>
                <w:spacing w:val="11"/>
                <w:sz w:val="24"/>
              </w:rPr>
              <w:t xml:space="preserve"> </w:t>
            </w:r>
            <w:r>
              <w:rPr>
                <w:w w:val="105"/>
                <w:sz w:val="24"/>
              </w:rPr>
              <w:t>N</w:t>
            </w:r>
            <w:r>
              <w:rPr>
                <w:spacing w:val="1"/>
                <w:w w:val="87"/>
                <w:sz w:val="24"/>
              </w:rPr>
              <w:t>B</w:t>
            </w:r>
            <w:r>
              <w:rPr>
                <w:w w:val="83"/>
                <w:sz w:val="24"/>
              </w:rPr>
              <w:t>R</w:t>
            </w:r>
            <w:r>
              <w:rPr>
                <w:rFonts w:ascii="Times New Roman"/>
                <w:spacing w:val="11"/>
                <w:sz w:val="24"/>
              </w:rPr>
              <w:t xml:space="preserve"> </w:t>
            </w:r>
            <w:r>
              <w:rPr>
                <w:spacing w:val="-1"/>
                <w:w w:val="99"/>
                <w:sz w:val="24"/>
              </w:rPr>
              <w:t>14</w:t>
            </w:r>
            <w:r>
              <w:rPr>
                <w:spacing w:val="-1"/>
                <w:w w:val="83"/>
                <w:sz w:val="24"/>
              </w:rPr>
              <w:t>.</w:t>
            </w:r>
            <w:r>
              <w:rPr>
                <w:spacing w:val="-1"/>
                <w:w w:val="99"/>
                <w:sz w:val="24"/>
              </w:rPr>
              <w:t>6</w:t>
            </w:r>
            <w:r>
              <w:rPr>
                <w:spacing w:val="1"/>
                <w:w w:val="99"/>
                <w:sz w:val="24"/>
              </w:rPr>
              <w:t>5</w:t>
            </w:r>
            <w:r>
              <w:rPr>
                <w:w w:val="99"/>
                <w:sz w:val="24"/>
              </w:rPr>
              <w:t>3</w:t>
            </w:r>
          </w:p>
        </w:tc>
        <w:tc>
          <w:tcPr>
            <w:tcW w:w="1567" w:type="dxa"/>
            <w:tcBorders>
              <w:top w:val="single" w:sz="8" w:space="0" w:color="FFFFFF"/>
            </w:tcBorders>
          </w:tcPr>
          <w:p w14:paraId="1B41C035" w14:textId="77777777" w:rsidR="001F72F6" w:rsidRDefault="0016797D">
            <w:pPr>
              <w:pStyle w:val="TableParagraph"/>
              <w:tabs>
                <w:tab w:val="left" w:pos="413"/>
              </w:tabs>
              <w:spacing w:line="243" w:lineRule="exact"/>
              <w:ind w:left="26"/>
              <w:rPr>
                <w:sz w:val="24"/>
              </w:rPr>
            </w:pPr>
            <w:r>
              <w:rPr>
                <w:sz w:val="24"/>
              </w:rPr>
              <w:t>e</w:t>
            </w:r>
            <w:r>
              <w:rPr>
                <w:rFonts w:ascii="Times New Roman" w:hAnsi="Times New Roman"/>
                <w:sz w:val="24"/>
              </w:rPr>
              <w:tab/>
            </w:r>
            <w:r>
              <w:rPr>
                <w:sz w:val="24"/>
              </w:rPr>
              <w:t>habilitaç</w:t>
            </w:r>
            <w:r>
              <w:rPr>
                <w:spacing w:val="29"/>
                <w:sz w:val="24"/>
              </w:rPr>
              <w:t xml:space="preserve"> </w:t>
            </w:r>
            <w:r>
              <w:rPr>
                <w:sz w:val="24"/>
              </w:rPr>
              <w:t>o</w:t>
            </w:r>
          </w:p>
        </w:tc>
      </w:tr>
    </w:tbl>
    <w:p w14:paraId="37487E9A" w14:textId="77777777" w:rsidR="001F72F6" w:rsidRDefault="0016797D">
      <w:pPr>
        <w:pStyle w:val="Corpodetexto"/>
        <w:spacing w:before="5"/>
        <w:ind w:left="161"/>
        <w:jc w:val="both"/>
        <w:rPr>
          <w:rFonts w:ascii="Arial"/>
        </w:rPr>
      </w:pPr>
      <w:r>
        <w:rPr>
          <w:rFonts w:ascii="Arial"/>
        </w:rPr>
        <w:t>p</w:t>
      </w:r>
      <w:r>
        <w:rPr>
          <w:rFonts w:ascii="Arial"/>
          <w:spacing w:val="1"/>
          <w:w w:val="97"/>
        </w:rPr>
        <w:t>r</w:t>
      </w:r>
      <w:r>
        <w:rPr>
          <w:rFonts w:ascii="Arial"/>
          <w:spacing w:val="-1"/>
          <w:w w:val="102"/>
        </w:rPr>
        <w:t>o</w:t>
      </w:r>
      <w:r>
        <w:rPr>
          <w:rFonts w:ascii="Arial"/>
          <w:spacing w:val="1"/>
          <w:w w:val="99"/>
        </w:rPr>
        <w:t>f</w:t>
      </w:r>
      <w:r>
        <w:rPr>
          <w:rFonts w:ascii="Arial"/>
          <w:w w:val="103"/>
        </w:rPr>
        <w:t>i</w:t>
      </w:r>
      <w:r>
        <w:rPr>
          <w:rFonts w:ascii="Arial"/>
          <w:spacing w:val="-1"/>
          <w:w w:val="78"/>
        </w:rPr>
        <w:t>ss</w:t>
      </w:r>
      <w:r>
        <w:rPr>
          <w:rFonts w:ascii="Arial"/>
          <w:w w:val="103"/>
        </w:rPr>
        <w:t>i</w:t>
      </w:r>
      <w:r>
        <w:rPr>
          <w:rFonts w:ascii="Arial"/>
          <w:spacing w:val="-1"/>
          <w:w w:val="102"/>
        </w:rPr>
        <w:t>o</w:t>
      </w:r>
      <w:r>
        <w:rPr>
          <w:rFonts w:ascii="Arial"/>
          <w:spacing w:val="-1"/>
          <w:w w:val="97"/>
        </w:rPr>
        <w:t>n</w:t>
      </w:r>
      <w:r>
        <w:rPr>
          <w:rFonts w:ascii="Arial"/>
          <w:spacing w:val="-1"/>
          <w:w w:val="88"/>
        </w:rPr>
        <w:t>a</w:t>
      </w:r>
      <w:r>
        <w:rPr>
          <w:rFonts w:ascii="Arial"/>
          <w:w w:val="98"/>
        </w:rPr>
        <w:t>l</w:t>
      </w:r>
      <w:r>
        <w:rPr>
          <w:spacing w:val="7"/>
        </w:rPr>
        <w:t xml:space="preserve"> </w:t>
      </w:r>
      <w:r>
        <w:rPr>
          <w:rFonts w:ascii="Arial"/>
          <w:spacing w:val="1"/>
          <w:w w:val="99"/>
        </w:rPr>
        <w:t>d</w:t>
      </w:r>
      <w:r>
        <w:rPr>
          <w:rFonts w:ascii="Arial"/>
          <w:spacing w:val="-1"/>
          <w:w w:val="102"/>
        </w:rPr>
        <w:t>o</w:t>
      </w:r>
      <w:r>
        <w:rPr>
          <w:rFonts w:ascii="Arial"/>
          <w:w w:val="78"/>
        </w:rPr>
        <w:t>s</w:t>
      </w:r>
      <w:r>
        <w:rPr>
          <w:spacing w:val="6"/>
        </w:rPr>
        <w:t xml:space="preserve"> </w:t>
      </w:r>
      <w:r>
        <w:rPr>
          <w:rFonts w:ascii="Arial"/>
          <w:spacing w:val="-1"/>
          <w:w w:val="88"/>
        </w:rPr>
        <w:t>a</w:t>
      </w:r>
      <w:r>
        <w:rPr>
          <w:rFonts w:ascii="Arial"/>
          <w:w w:val="95"/>
        </w:rPr>
        <w:t>v</w:t>
      </w:r>
      <w:r>
        <w:rPr>
          <w:rFonts w:ascii="Arial"/>
          <w:spacing w:val="-1"/>
          <w:w w:val="88"/>
        </w:rPr>
        <w:t>a</w:t>
      </w:r>
      <w:r>
        <w:rPr>
          <w:rFonts w:ascii="Arial"/>
          <w:w w:val="98"/>
        </w:rPr>
        <w:t>l</w:t>
      </w:r>
      <w:r>
        <w:rPr>
          <w:rFonts w:ascii="Arial"/>
          <w:w w:val="103"/>
        </w:rPr>
        <w:t>i</w:t>
      </w:r>
      <w:r>
        <w:rPr>
          <w:rFonts w:ascii="Arial"/>
          <w:spacing w:val="-1"/>
          <w:w w:val="88"/>
        </w:rPr>
        <w:t>a</w:t>
      </w:r>
      <w:r>
        <w:rPr>
          <w:rFonts w:ascii="Arial"/>
          <w:spacing w:val="-2"/>
          <w:w w:val="99"/>
        </w:rPr>
        <w:t>d</w:t>
      </w:r>
      <w:r>
        <w:rPr>
          <w:rFonts w:ascii="Arial"/>
          <w:spacing w:val="-1"/>
          <w:w w:val="102"/>
        </w:rPr>
        <w:t>o</w:t>
      </w:r>
      <w:r>
        <w:rPr>
          <w:rFonts w:ascii="Arial"/>
          <w:spacing w:val="1"/>
          <w:w w:val="97"/>
        </w:rPr>
        <w:t>r</w:t>
      </w:r>
      <w:r>
        <w:rPr>
          <w:rFonts w:ascii="Arial"/>
          <w:w w:val="92"/>
        </w:rPr>
        <w:t>e</w:t>
      </w:r>
      <w:r>
        <w:rPr>
          <w:rFonts w:ascii="Arial"/>
          <w:w w:val="78"/>
        </w:rPr>
        <w:t>s</w:t>
      </w:r>
      <w:r>
        <w:rPr>
          <w:spacing w:val="6"/>
        </w:rPr>
        <w:t xml:space="preserve"> </w:t>
      </w:r>
      <w:r>
        <w:rPr>
          <w:rFonts w:ascii="Arial"/>
          <w:spacing w:val="1"/>
          <w:w w:val="99"/>
        </w:rPr>
        <w:t>q</w:t>
      </w:r>
      <w:r>
        <w:rPr>
          <w:rFonts w:ascii="Arial"/>
          <w:smallCaps/>
          <w:spacing w:val="-1"/>
          <w:w w:val="93"/>
        </w:rPr>
        <w:t>u</w:t>
      </w:r>
      <w:r>
        <w:rPr>
          <w:rFonts w:ascii="Arial"/>
          <w:w w:val="92"/>
        </w:rPr>
        <w:t>e</w:t>
      </w:r>
      <w:r>
        <w:rPr>
          <w:spacing w:val="5"/>
        </w:rPr>
        <w:t xml:space="preserve"> </w:t>
      </w:r>
      <w:r>
        <w:rPr>
          <w:rFonts w:ascii="Arial"/>
          <w:spacing w:val="1"/>
          <w:w w:val="99"/>
        </w:rPr>
        <w:t>d</w:t>
      </w:r>
      <w:r>
        <w:rPr>
          <w:rFonts w:ascii="Arial"/>
          <w:w w:val="92"/>
        </w:rPr>
        <w:t>e</w:t>
      </w:r>
      <w:r>
        <w:rPr>
          <w:rFonts w:ascii="Arial"/>
          <w:w w:val="97"/>
        </w:rPr>
        <w:t>c</w:t>
      </w:r>
      <w:r>
        <w:rPr>
          <w:rFonts w:ascii="Arial"/>
          <w:spacing w:val="-1"/>
          <w:w w:val="102"/>
        </w:rPr>
        <w:t>o</w:t>
      </w:r>
      <w:r>
        <w:rPr>
          <w:rFonts w:ascii="Arial"/>
          <w:spacing w:val="-2"/>
          <w:w w:val="97"/>
        </w:rPr>
        <w:t>r</w:t>
      </w:r>
      <w:r>
        <w:rPr>
          <w:rFonts w:ascii="Arial"/>
          <w:spacing w:val="1"/>
          <w:w w:val="97"/>
        </w:rPr>
        <w:t>r</w:t>
      </w:r>
      <w:r>
        <w:rPr>
          <w:rFonts w:ascii="Arial"/>
          <w:w w:val="92"/>
        </w:rPr>
        <w:t>e</w:t>
      </w:r>
      <w:r>
        <w:rPr>
          <w:spacing w:val="5"/>
        </w:rPr>
        <w:t xml:space="preserve"> </w:t>
      </w:r>
      <w:r>
        <w:rPr>
          <w:rFonts w:ascii="Arial"/>
          <w:spacing w:val="1"/>
          <w:w w:val="99"/>
        </w:rPr>
        <w:t>d</w:t>
      </w:r>
      <w:r>
        <w:rPr>
          <w:rFonts w:ascii="Arial"/>
          <w:w w:val="92"/>
        </w:rPr>
        <w:t>e</w:t>
      </w:r>
      <w:r>
        <w:rPr>
          <w:rFonts w:ascii="Arial"/>
          <w:spacing w:val="-1"/>
          <w:w w:val="78"/>
        </w:rPr>
        <w:t>s</w:t>
      </w:r>
      <w:r>
        <w:rPr>
          <w:rFonts w:ascii="Arial"/>
          <w:w w:val="107"/>
        </w:rPr>
        <w:t>t</w:t>
      </w:r>
      <w:r>
        <w:rPr>
          <w:rFonts w:ascii="Arial"/>
          <w:w w:val="88"/>
        </w:rPr>
        <w:t>a</w:t>
      </w:r>
      <w:r>
        <w:rPr>
          <w:spacing w:val="4"/>
        </w:rPr>
        <w:t xml:space="preserve"> </w:t>
      </w:r>
      <w:r>
        <w:rPr>
          <w:rFonts w:ascii="Arial"/>
          <w:w w:val="105"/>
        </w:rPr>
        <w:t>N</w:t>
      </w:r>
      <w:r>
        <w:rPr>
          <w:rFonts w:ascii="Arial"/>
          <w:spacing w:val="-1"/>
          <w:w w:val="102"/>
        </w:rPr>
        <w:t>o</w:t>
      </w:r>
      <w:r>
        <w:rPr>
          <w:rFonts w:ascii="Arial"/>
          <w:spacing w:val="1"/>
          <w:w w:val="97"/>
        </w:rPr>
        <w:t>r</w:t>
      </w:r>
      <w:r>
        <w:rPr>
          <w:rFonts w:ascii="Arial"/>
          <w:spacing w:val="-1"/>
          <w:w w:val="98"/>
        </w:rPr>
        <w:t>m</w:t>
      </w:r>
      <w:r>
        <w:rPr>
          <w:rFonts w:ascii="Arial"/>
          <w:spacing w:val="-1"/>
          <w:w w:val="88"/>
        </w:rPr>
        <w:t>a</w:t>
      </w:r>
      <w:r>
        <w:rPr>
          <w:rFonts w:ascii="Arial"/>
          <w:w w:val="83"/>
        </w:rPr>
        <w:t>.</w:t>
      </w:r>
    </w:p>
    <w:p w14:paraId="732DA4A5" w14:textId="77777777" w:rsidR="001F72F6" w:rsidRDefault="001F72F6">
      <w:pPr>
        <w:pStyle w:val="Corpodetexto"/>
        <w:spacing w:before="9"/>
        <w:rPr>
          <w:rFonts w:ascii="Arial"/>
          <w:sz w:val="25"/>
        </w:rPr>
      </w:pPr>
    </w:p>
    <w:tbl>
      <w:tblPr>
        <w:tblStyle w:val="TableNormal"/>
        <w:tblW w:w="0" w:type="auto"/>
        <w:tblInd w:w="122" w:type="dxa"/>
        <w:tblLayout w:type="fixed"/>
        <w:tblLook w:val="01E0" w:firstRow="1" w:lastRow="1" w:firstColumn="1" w:lastColumn="1" w:noHBand="0" w:noVBand="0"/>
      </w:tblPr>
      <w:tblGrid>
        <w:gridCol w:w="706"/>
        <w:gridCol w:w="93"/>
        <w:gridCol w:w="571"/>
        <w:gridCol w:w="739"/>
        <w:gridCol w:w="560"/>
        <w:gridCol w:w="157"/>
        <w:gridCol w:w="139"/>
        <w:gridCol w:w="1132"/>
        <w:gridCol w:w="441"/>
        <w:gridCol w:w="663"/>
        <w:gridCol w:w="771"/>
        <w:gridCol w:w="1108"/>
        <w:gridCol w:w="1044"/>
        <w:gridCol w:w="488"/>
      </w:tblGrid>
      <w:tr w:rsidR="001F72F6" w14:paraId="06B00443" w14:textId="77777777">
        <w:trPr>
          <w:trHeight w:val="262"/>
        </w:trPr>
        <w:tc>
          <w:tcPr>
            <w:tcW w:w="706" w:type="dxa"/>
            <w:tcBorders>
              <w:bottom w:val="single" w:sz="8" w:space="0" w:color="FFFFFF"/>
            </w:tcBorders>
          </w:tcPr>
          <w:p w14:paraId="391251D1" w14:textId="77777777" w:rsidR="001F72F6" w:rsidRDefault="0016797D">
            <w:pPr>
              <w:pStyle w:val="TableParagraph"/>
              <w:spacing w:line="243" w:lineRule="exact"/>
              <w:rPr>
                <w:sz w:val="24"/>
              </w:rPr>
            </w:pPr>
            <w:r>
              <w:rPr>
                <w:sz w:val="24"/>
              </w:rPr>
              <w:t>Desta</w:t>
            </w:r>
          </w:p>
        </w:tc>
        <w:tc>
          <w:tcPr>
            <w:tcW w:w="1403" w:type="dxa"/>
            <w:gridSpan w:val="3"/>
            <w:tcBorders>
              <w:bottom w:val="single" w:sz="8" w:space="0" w:color="FFFFFF"/>
            </w:tcBorders>
          </w:tcPr>
          <w:p w14:paraId="0ED98CC8" w14:textId="77777777" w:rsidR="001F72F6" w:rsidRDefault="0016797D">
            <w:pPr>
              <w:pStyle w:val="TableParagraph"/>
              <w:spacing w:line="243" w:lineRule="exact"/>
              <w:ind w:left="67"/>
              <w:rPr>
                <w:sz w:val="24"/>
              </w:rPr>
            </w:pPr>
            <w:r>
              <w:rPr>
                <w:sz w:val="24"/>
              </w:rPr>
              <w:t>maneira, os</w:t>
            </w:r>
          </w:p>
        </w:tc>
        <w:tc>
          <w:tcPr>
            <w:tcW w:w="6503" w:type="dxa"/>
            <w:gridSpan w:val="10"/>
            <w:tcBorders>
              <w:bottom w:val="single" w:sz="8" w:space="0" w:color="FFFFFF"/>
            </w:tcBorders>
            <w:shd w:val="clear" w:color="auto" w:fill="FD6464"/>
          </w:tcPr>
          <w:p w14:paraId="4AFA7D91" w14:textId="77777777" w:rsidR="001F72F6" w:rsidRDefault="0016797D">
            <w:pPr>
              <w:pStyle w:val="TableParagraph"/>
              <w:spacing w:line="243" w:lineRule="exact"/>
              <w:ind w:left="44"/>
              <w:rPr>
                <w:sz w:val="24"/>
              </w:rPr>
            </w:pPr>
            <w:r>
              <w:rPr>
                <w:sz w:val="24"/>
              </w:rPr>
              <w:t>serviços t cnicos profissionais de avaliaç o contratados ao</w:t>
            </w:r>
          </w:p>
        </w:tc>
      </w:tr>
      <w:tr w:rsidR="001F72F6" w14:paraId="026A47AE" w14:textId="77777777">
        <w:trPr>
          <w:trHeight w:val="260"/>
        </w:trPr>
        <w:tc>
          <w:tcPr>
            <w:tcW w:w="8612" w:type="dxa"/>
            <w:gridSpan w:val="14"/>
            <w:tcBorders>
              <w:top w:val="single" w:sz="8" w:space="0" w:color="FFFFFF"/>
              <w:bottom w:val="single" w:sz="8" w:space="0" w:color="FFFFFF"/>
            </w:tcBorders>
            <w:shd w:val="clear" w:color="auto" w:fill="FD6464"/>
          </w:tcPr>
          <w:p w14:paraId="29A036FD" w14:textId="77777777" w:rsidR="001F72F6" w:rsidRDefault="0016797D">
            <w:pPr>
              <w:pStyle w:val="TableParagraph"/>
              <w:rPr>
                <w:sz w:val="24"/>
              </w:rPr>
            </w:pPr>
            <w:r>
              <w:rPr>
                <w:sz w:val="24"/>
              </w:rPr>
              <w:t>abrigo</w:t>
            </w:r>
            <w:r>
              <w:rPr>
                <w:spacing w:val="-10"/>
                <w:sz w:val="24"/>
              </w:rPr>
              <w:t xml:space="preserve"> </w:t>
            </w:r>
            <w:r>
              <w:rPr>
                <w:sz w:val="24"/>
              </w:rPr>
              <w:t>do</w:t>
            </w:r>
            <w:r>
              <w:rPr>
                <w:spacing w:val="-10"/>
                <w:sz w:val="24"/>
              </w:rPr>
              <w:t xml:space="preserve"> </w:t>
            </w:r>
            <w:r>
              <w:rPr>
                <w:sz w:val="24"/>
              </w:rPr>
              <w:t>Edital</w:t>
            </w:r>
            <w:r>
              <w:rPr>
                <w:spacing w:val="-10"/>
                <w:sz w:val="24"/>
              </w:rPr>
              <w:t xml:space="preserve"> </w:t>
            </w:r>
            <w:r>
              <w:rPr>
                <w:sz w:val="24"/>
              </w:rPr>
              <w:t>de</w:t>
            </w:r>
            <w:r>
              <w:rPr>
                <w:spacing w:val="-9"/>
                <w:sz w:val="24"/>
              </w:rPr>
              <w:t xml:space="preserve"> </w:t>
            </w:r>
            <w:r>
              <w:rPr>
                <w:sz w:val="24"/>
              </w:rPr>
              <w:t>Credenciamento</w:t>
            </w:r>
            <w:r>
              <w:rPr>
                <w:spacing w:val="-10"/>
                <w:sz w:val="24"/>
              </w:rPr>
              <w:t xml:space="preserve"> </w:t>
            </w:r>
            <w:r>
              <w:rPr>
                <w:sz w:val="24"/>
              </w:rPr>
              <w:t>nº</w:t>
            </w:r>
            <w:r>
              <w:rPr>
                <w:spacing w:val="-10"/>
                <w:sz w:val="24"/>
              </w:rPr>
              <w:t xml:space="preserve"> </w:t>
            </w:r>
            <w:r>
              <w:rPr>
                <w:sz w:val="24"/>
              </w:rPr>
              <w:t>001/2020</w:t>
            </w:r>
            <w:r>
              <w:rPr>
                <w:spacing w:val="-10"/>
                <w:sz w:val="24"/>
              </w:rPr>
              <w:t xml:space="preserve"> </w:t>
            </w:r>
            <w:r>
              <w:rPr>
                <w:sz w:val="24"/>
              </w:rPr>
              <w:t>dever</w:t>
            </w:r>
            <w:r>
              <w:rPr>
                <w:spacing w:val="22"/>
                <w:sz w:val="24"/>
              </w:rPr>
              <w:t xml:space="preserve"> </w:t>
            </w:r>
            <w:r>
              <w:rPr>
                <w:sz w:val="24"/>
              </w:rPr>
              <w:t>o</w:t>
            </w:r>
            <w:r>
              <w:rPr>
                <w:spacing w:val="-10"/>
                <w:sz w:val="24"/>
              </w:rPr>
              <w:t xml:space="preserve"> </w:t>
            </w:r>
            <w:r>
              <w:rPr>
                <w:sz w:val="24"/>
              </w:rPr>
              <w:t>estar</w:t>
            </w:r>
            <w:r>
              <w:rPr>
                <w:spacing w:val="-9"/>
                <w:sz w:val="24"/>
              </w:rPr>
              <w:t xml:space="preserve"> </w:t>
            </w:r>
            <w:r>
              <w:rPr>
                <w:sz w:val="24"/>
              </w:rPr>
              <w:t>em</w:t>
            </w:r>
            <w:r>
              <w:rPr>
                <w:spacing w:val="-9"/>
                <w:sz w:val="24"/>
              </w:rPr>
              <w:t xml:space="preserve"> </w:t>
            </w:r>
            <w:r>
              <w:rPr>
                <w:sz w:val="24"/>
              </w:rPr>
              <w:t>conformidade</w:t>
            </w:r>
          </w:p>
        </w:tc>
      </w:tr>
      <w:tr w:rsidR="001F72F6" w14:paraId="0C0E1AAE" w14:textId="77777777">
        <w:trPr>
          <w:trHeight w:val="260"/>
        </w:trPr>
        <w:tc>
          <w:tcPr>
            <w:tcW w:w="8612" w:type="dxa"/>
            <w:gridSpan w:val="14"/>
            <w:tcBorders>
              <w:top w:val="single" w:sz="8" w:space="0" w:color="FFFFFF"/>
              <w:bottom w:val="single" w:sz="8" w:space="0" w:color="FFFFFF"/>
            </w:tcBorders>
            <w:shd w:val="clear" w:color="auto" w:fill="FD6464"/>
          </w:tcPr>
          <w:p w14:paraId="424C816D" w14:textId="77777777" w:rsidR="001F72F6" w:rsidRDefault="0016797D">
            <w:pPr>
              <w:pStyle w:val="TableParagraph"/>
              <w:rPr>
                <w:sz w:val="24"/>
              </w:rPr>
            </w:pPr>
            <w:r>
              <w:rPr>
                <w:sz w:val="24"/>
              </w:rPr>
              <w:t>com a NBR 14.653, expedida pela Associaç o Brasileira de Normas T cnicas –</w:t>
            </w:r>
          </w:p>
        </w:tc>
      </w:tr>
      <w:tr w:rsidR="001F72F6" w14:paraId="14D27617" w14:textId="77777777">
        <w:trPr>
          <w:trHeight w:val="260"/>
        </w:trPr>
        <w:tc>
          <w:tcPr>
            <w:tcW w:w="799" w:type="dxa"/>
            <w:gridSpan w:val="2"/>
            <w:tcBorders>
              <w:top w:val="single" w:sz="8" w:space="0" w:color="FFFFFF"/>
              <w:bottom w:val="single" w:sz="8" w:space="0" w:color="FFFFFF"/>
              <w:right w:val="single" w:sz="48" w:space="0" w:color="FFFFFF"/>
            </w:tcBorders>
            <w:shd w:val="clear" w:color="auto" w:fill="FD6464"/>
          </w:tcPr>
          <w:p w14:paraId="142234CB" w14:textId="77777777" w:rsidR="001F72F6" w:rsidRDefault="0016797D">
            <w:pPr>
              <w:pStyle w:val="TableParagraph"/>
              <w:rPr>
                <w:sz w:val="24"/>
              </w:rPr>
            </w:pPr>
            <w:r>
              <w:rPr>
                <w:w w:val="95"/>
                <w:sz w:val="24"/>
              </w:rPr>
              <w:t>ABNT,</w:t>
            </w:r>
          </w:p>
        </w:tc>
        <w:tc>
          <w:tcPr>
            <w:tcW w:w="571" w:type="dxa"/>
            <w:tcBorders>
              <w:top w:val="single" w:sz="8" w:space="0" w:color="FFFFFF"/>
              <w:left w:val="single" w:sz="48" w:space="0" w:color="FFFFFF"/>
              <w:bottom w:val="single" w:sz="8" w:space="0" w:color="FFFFFF"/>
            </w:tcBorders>
            <w:shd w:val="clear" w:color="auto" w:fill="FD6464"/>
          </w:tcPr>
          <w:p w14:paraId="7F501055" w14:textId="77777777" w:rsidR="001F72F6" w:rsidRDefault="0016797D">
            <w:pPr>
              <w:pStyle w:val="TableParagraph"/>
              <w:ind w:left="30"/>
              <w:rPr>
                <w:sz w:val="24"/>
              </w:rPr>
            </w:pPr>
            <w:r>
              <w:rPr>
                <w:spacing w:val="1"/>
                <w:w w:val="99"/>
                <w:sz w:val="24"/>
              </w:rPr>
              <w:t>q</w:t>
            </w:r>
            <w:r>
              <w:rPr>
                <w:smallCaps/>
                <w:spacing w:val="-1"/>
                <w:w w:val="93"/>
                <w:sz w:val="24"/>
              </w:rPr>
              <w:t>u</w:t>
            </w:r>
            <w:r>
              <w:rPr>
                <w:w w:val="92"/>
                <w:sz w:val="24"/>
              </w:rPr>
              <w:t>e</w:t>
            </w:r>
          </w:p>
        </w:tc>
        <w:tc>
          <w:tcPr>
            <w:tcW w:w="1456" w:type="dxa"/>
            <w:gridSpan w:val="3"/>
            <w:tcBorders>
              <w:top w:val="single" w:sz="8" w:space="0" w:color="FFFFFF"/>
              <w:bottom w:val="single" w:sz="8" w:space="0" w:color="FFFFFF"/>
            </w:tcBorders>
            <w:shd w:val="clear" w:color="auto" w:fill="FD6464"/>
          </w:tcPr>
          <w:p w14:paraId="3D8F7CBF" w14:textId="77777777" w:rsidR="001F72F6" w:rsidRDefault="0016797D">
            <w:pPr>
              <w:pStyle w:val="TableParagraph"/>
              <w:ind w:left="90"/>
              <w:rPr>
                <w:sz w:val="24"/>
              </w:rPr>
            </w:pPr>
            <w:r>
              <w:rPr>
                <w:sz w:val="24"/>
              </w:rPr>
              <w:t>caracteriza</w:t>
            </w:r>
          </w:p>
        </w:tc>
        <w:tc>
          <w:tcPr>
            <w:tcW w:w="139" w:type="dxa"/>
            <w:tcBorders>
              <w:top w:val="single" w:sz="8" w:space="0" w:color="FFFFFF"/>
              <w:bottom w:val="single" w:sz="8" w:space="0" w:color="FFFFFF"/>
            </w:tcBorders>
            <w:shd w:val="clear" w:color="auto" w:fill="FD6464"/>
          </w:tcPr>
          <w:p w14:paraId="44B18C92" w14:textId="77777777" w:rsidR="001F72F6" w:rsidRDefault="0016797D">
            <w:pPr>
              <w:pStyle w:val="TableParagraph"/>
              <w:ind w:left="-75"/>
              <w:rPr>
                <w:sz w:val="24"/>
              </w:rPr>
            </w:pPr>
            <w:r>
              <w:rPr>
                <w:w w:val="88"/>
                <w:sz w:val="24"/>
              </w:rPr>
              <w:t>a</w:t>
            </w:r>
          </w:p>
        </w:tc>
        <w:tc>
          <w:tcPr>
            <w:tcW w:w="1132" w:type="dxa"/>
            <w:tcBorders>
              <w:top w:val="single" w:sz="8" w:space="0" w:color="FFFFFF"/>
              <w:bottom w:val="single" w:sz="8" w:space="0" w:color="FFFFFF"/>
            </w:tcBorders>
            <w:shd w:val="clear" w:color="auto" w:fill="FD6464"/>
          </w:tcPr>
          <w:p w14:paraId="6A6A8711" w14:textId="77777777" w:rsidR="001F72F6" w:rsidRDefault="0016797D">
            <w:pPr>
              <w:pStyle w:val="TableParagraph"/>
              <w:ind w:left="86"/>
              <w:rPr>
                <w:sz w:val="24"/>
              </w:rPr>
            </w:pPr>
            <w:r>
              <w:rPr>
                <w:sz w:val="24"/>
              </w:rPr>
              <w:t>avaliaç o</w:t>
            </w:r>
          </w:p>
        </w:tc>
        <w:tc>
          <w:tcPr>
            <w:tcW w:w="441" w:type="dxa"/>
            <w:tcBorders>
              <w:top w:val="single" w:sz="8" w:space="0" w:color="FFFFFF"/>
              <w:bottom w:val="single" w:sz="8" w:space="0" w:color="FFFFFF"/>
            </w:tcBorders>
            <w:shd w:val="clear" w:color="auto" w:fill="FD6464"/>
          </w:tcPr>
          <w:p w14:paraId="13CC82B3" w14:textId="77777777" w:rsidR="001F72F6" w:rsidRDefault="0016797D">
            <w:pPr>
              <w:pStyle w:val="TableParagraph"/>
              <w:ind w:left="84"/>
              <w:rPr>
                <w:sz w:val="24"/>
              </w:rPr>
            </w:pPr>
            <w:r>
              <w:rPr>
                <w:sz w:val="24"/>
              </w:rPr>
              <w:t>de</w:t>
            </w:r>
          </w:p>
        </w:tc>
        <w:tc>
          <w:tcPr>
            <w:tcW w:w="663" w:type="dxa"/>
            <w:tcBorders>
              <w:top w:val="single" w:sz="8" w:space="0" w:color="FFFFFF"/>
              <w:bottom w:val="single" w:sz="8" w:space="0" w:color="FFFFFF"/>
            </w:tcBorders>
            <w:shd w:val="clear" w:color="auto" w:fill="FD6464"/>
          </w:tcPr>
          <w:p w14:paraId="27BED99B" w14:textId="77777777" w:rsidR="001F72F6" w:rsidRDefault="0016797D">
            <w:pPr>
              <w:pStyle w:val="TableParagraph"/>
              <w:ind w:left="83"/>
              <w:rPr>
                <w:sz w:val="24"/>
              </w:rPr>
            </w:pPr>
            <w:r>
              <w:rPr>
                <w:sz w:val="24"/>
              </w:rPr>
              <w:t>bens</w:t>
            </w:r>
          </w:p>
        </w:tc>
        <w:tc>
          <w:tcPr>
            <w:tcW w:w="771" w:type="dxa"/>
            <w:tcBorders>
              <w:top w:val="single" w:sz="8" w:space="0" w:color="FFFFFF"/>
              <w:bottom w:val="single" w:sz="8" w:space="0" w:color="FFFFFF"/>
            </w:tcBorders>
            <w:shd w:val="clear" w:color="auto" w:fill="FD6464"/>
          </w:tcPr>
          <w:p w14:paraId="5FAEDB36" w14:textId="77777777" w:rsidR="001F72F6" w:rsidRDefault="0016797D">
            <w:pPr>
              <w:pStyle w:val="TableParagraph"/>
              <w:ind w:left="82"/>
              <w:rPr>
                <w:sz w:val="24"/>
              </w:rPr>
            </w:pPr>
            <w:r>
              <w:rPr>
                <w:sz w:val="24"/>
              </w:rPr>
              <w:t>como</w:t>
            </w:r>
          </w:p>
        </w:tc>
        <w:tc>
          <w:tcPr>
            <w:tcW w:w="1108" w:type="dxa"/>
            <w:tcBorders>
              <w:top w:val="single" w:sz="8" w:space="0" w:color="FFFFFF"/>
              <w:bottom w:val="single" w:sz="8" w:space="0" w:color="FFFFFF"/>
            </w:tcBorders>
            <w:shd w:val="clear" w:color="auto" w:fill="FD6464"/>
          </w:tcPr>
          <w:p w14:paraId="521C8088" w14:textId="77777777" w:rsidR="001F72F6" w:rsidRDefault="0016797D">
            <w:pPr>
              <w:pStyle w:val="TableParagraph"/>
              <w:ind w:left="81"/>
              <w:rPr>
                <w:sz w:val="24"/>
              </w:rPr>
            </w:pPr>
            <w:r>
              <w:rPr>
                <w:sz w:val="24"/>
              </w:rPr>
              <w:t>atividade</w:t>
            </w:r>
          </w:p>
        </w:tc>
        <w:tc>
          <w:tcPr>
            <w:tcW w:w="1044" w:type="dxa"/>
            <w:tcBorders>
              <w:top w:val="single" w:sz="8" w:space="0" w:color="FFFFFF"/>
              <w:bottom w:val="single" w:sz="8" w:space="0" w:color="FFFFFF"/>
            </w:tcBorders>
            <w:shd w:val="clear" w:color="auto" w:fill="FD6464"/>
          </w:tcPr>
          <w:p w14:paraId="2A7BBA0C" w14:textId="77777777" w:rsidR="001F72F6" w:rsidRDefault="0016797D">
            <w:pPr>
              <w:pStyle w:val="TableParagraph"/>
              <w:ind w:left="80"/>
              <w:rPr>
                <w:sz w:val="24"/>
              </w:rPr>
            </w:pPr>
            <w:r>
              <w:rPr>
                <w:sz w:val="24"/>
              </w:rPr>
              <w:t>exercida</w:t>
            </w:r>
          </w:p>
        </w:tc>
        <w:tc>
          <w:tcPr>
            <w:tcW w:w="488" w:type="dxa"/>
            <w:tcBorders>
              <w:top w:val="single" w:sz="8" w:space="0" w:color="FFFFFF"/>
              <w:bottom w:val="single" w:sz="8" w:space="0" w:color="FFFFFF"/>
            </w:tcBorders>
            <w:shd w:val="clear" w:color="auto" w:fill="FD6464"/>
          </w:tcPr>
          <w:p w14:paraId="679D33A0" w14:textId="77777777" w:rsidR="001F72F6" w:rsidRDefault="0016797D">
            <w:pPr>
              <w:pStyle w:val="TableParagraph"/>
              <w:ind w:left="80"/>
              <w:rPr>
                <w:sz w:val="24"/>
              </w:rPr>
            </w:pPr>
            <w:r>
              <w:rPr>
                <w:sz w:val="24"/>
              </w:rPr>
              <w:t>por</w:t>
            </w:r>
          </w:p>
        </w:tc>
      </w:tr>
      <w:tr w:rsidR="001F72F6" w14:paraId="4CD863D3" w14:textId="77777777">
        <w:trPr>
          <w:trHeight w:val="262"/>
        </w:trPr>
        <w:tc>
          <w:tcPr>
            <w:tcW w:w="2669" w:type="dxa"/>
            <w:gridSpan w:val="5"/>
            <w:tcBorders>
              <w:top w:val="single" w:sz="8" w:space="0" w:color="FFFFFF"/>
            </w:tcBorders>
            <w:shd w:val="clear" w:color="auto" w:fill="FD6464"/>
          </w:tcPr>
          <w:p w14:paraId="69091896" w14:textId="77777777" w:rsidR="001F72F6" w:rsidRDefault="0016797D">
            <w:pPr>
              <w:pStyle w:val="TableParagraph"/>
              <w:spacing w:line="243" w:lineRule="exact"/>
              <w:rPr>
                <w:sz w:val="24"/>
              </w:rPr>
            </w:pPr>
            <w:r>
              <w:rPr>
                <w:w w:val="92"/>
                <w:sz w:val="24"/>
              </w:rPr>
              <w:t>e</w:t>
            </w:r>
            <w:r>
              <w:rPr>
                <w:spacing w:val="-1"/>
                <w:w w:val="97"/>
                <w:sz w:val="24"/>
              </w:rPr>
              <w:t>n</w:t>
            </w:r>
            <w:r>
              <w:rPr>
                <w:spacing w:val="1"/>
                <w:w w:val="92"/>
                <w:sz w:val="24"/>
              </w:rPr>
              <w:t>g</w:t>
            </w:r>
            <w:r>
              <w:rPr>
                <w:w w:val="92"/>
                <w:sz w:val="24"/>
              </w:rPr>
              <w:t>e</w:t>
            </w:r>
            <w:r>
              <w:rPr>
                <w:spacing w:val="-1"/>
                <w:w w:val="97"/>
                <w:sz w:val="24"/>
              </w:rPr>
              <w:t>n</w:t>
            </w:r>
            <w:r>
              <w:rPr>
                <w:spacing w:val="-1"/>
                <w:w w:val="95"/>
                <w:sz w:val="24"/>
              </w:rPr>
              <w:t>h</w:t>
            </w:r>
            <w:r>
              <w:rPr>
                <w:w w:val="92"/>
                <w:sz w:val="24"/>
              </w:rPr>
              <w:t>e</w:t>
            </w:r>
            <w:r>
              <w:rPr>
                <w:w w:val="103"/>
                <w:sz w:val="24"/>
              </w:rPr>
              <w:t>i</w:t>
            </w:r>
            <w:r>
              <w:rPr>
                <w:spacing w:val="1"/>
                <w:w w:val="97"/>
                <w:sz w:val="24"/>
              </w:rPr>
              <w:t>r</w:t>
            </w:r>
            <w:r>
              <w:rPr>
                <w:spacing w:val="-1"/>
                <w:w w:val="102"/>
                <w:sz w:val="24"/>
              </w:rPr>
              <w:t>o</w:t>
            </w:r>
            <w:r>
              <w:rPr>
                <w:w w:val="78"/>
                <w:sz w:val="24"/>
              </w:rPr>
              <w:t>s</w:t>
            </w:r>
            <w:r>
              <w:rPr>
                <w:rFonts w:ascii="Times New Roman"/>
                <w:spacing w:val="6"/>
                <w:sz w:val="24"/>
              </w:rPr>
              <w:t xml:space="preserve"> </w:t>
            </w:r>
            <w:r>
              <w:rPr>
                <w:w w:val="92"/>
                <w:sz w:val="24"/>
              </w:rPr>
              <w:t>e</w:t>
            </w:r>
            <w:r>
              <w:rPr>
                <w:rFonts w:ascii="Times New Roman"/>
                <w:spacing w:val="5"/>
                <w:sz w:val="24"/>
              </w:rPr>
              <w:t xml:space="preserve"> </w:t>
            </w:r>
            <w:r>
              <w:rPr>
                <w:spacing w:val="-1"/>
                <w:w w:val="88"/>
                <w:sz w:val="24"/>
              </w:rPr>
              <w:t>a</w:t>
            </w:r>
            <w:r>
              <w:rPr>
                <w:spacing w:val="1"/>
                <w:w w:val="97"/>
                <w:sz w:val="24"/>
              </w:rPr>
              <w:t>r</w:t>
            </w:r>
            <w:r>
              <w:rPr>
                <w:spacing w:val="1"/>
                <w:w w:val="99"/>
                <w:sz w:val="24"/>
              </w:rPr>
              <w:t>q</w:t>
            </w:r>
            <w:r>
              <w:rPr>
                <w:smallCaps/>
                <w:spacing w:val="-1"/>
                <w:w w:val="93"/>
                <w:sz w:val="24"/>
              </w:rPr>
              <w:t>u</w:t>
            </w:r>
            <w:r>
              <w:rPr>
                <w:w w:val="103"/>
                <w:sz w:val="24"/>
              </w:rPr>
              <w:t>i</w:t>
            </w:r>
            <w:r>
              <w:rPr>
                <w:spacing w:val="-2"/>
                <w:w w:val="107"/>
                <w:sz w:val="24"/>
              </w:rPr>
              <w:t>t</w:t>
            </w:r>
            <w:r>
              <w:rPr>
                <w:w w:val="92"/>
                <w:sz w:val="24"/>
              </w:rPr>
              <w:t>e</w:t>
            </w:r>
            <w:r>
              <w:rPr>
                <w:w w:val="107"/>
                <w:sz w:val="24"/>
              </w:rPr>
              <w:t>t</w:t>
            </w:r>
            <w:r>
              <w:rPr>
                <w:spacing w:val="-3"/>
                <w:w w:val="102"/>
                <w:sz w:val="24"/>
              </w:rPr>
              <w:t>o</w:t>
            </w:r>
            <w:r>
              <w:rPr>
                <w:spacing w:val="-1"/>
                <w:w w:val="78"/>
                <w:sz w:val="24"/>
              </w:rPr>
              <w:t>s</w:t>
            </w:r>
            <w:r>
              <w:rPr>
                <w:w w:val="83"/>
                <w:sz w:val="24"/>
              </w:rPr>
              <w:t>.</w:t>
            </w:r>
          </w:p>
        </w:tc>
        <w:tc>
          <w:tcPr>
            <w:tcW w:w="5943" w:type="dxa"/>
            <w:gridSpan w:val="9"/>
            <w:tcBorders>
              <w:top w:val="single" w:sz="8" w:space="0" w:color="FFFFFF"/>
            </w:tcBorders>
          </w:tcPr>
          <w:p w14:paraId="1D01103B" w14:textId="77777777" w:rsidR="001F72F6" w:rsidRDefault="001F72F6">
            <w:pPr>
              <w:pStyle w:val="TableParagraph"/>
              <w:spacing w:line="240" w:lineRule="auto"/>
              <w:ind w:left="0"/>
              <w:rPr>
                <w:rFonts w:ascii="Times New Roman"/>
                <w:sz w:val="18"/>
              </w:rPr>
            </w:pPr>
          </w:p>
        </w:tc>
      </w:tr>
    </w:tbl>
    <w:p w14:paraId="247A7EEE" w14:textId="77777777" w:rsidR="001F72F6" w:rsidRDefault="001F72F6">
      <w:pPr>
        <w:pStyle w:val="Corpodetexto"/>
        <w:rPr>
          <w:rFonts w:ascii="Arial"/>
        </w:rPr>
      </w:pPr>
    </w:p>
    <w:p w14:paraId="0A642BCF" w14:textId="77777777" w:rsidR="001F72F6" w:rsidRDefault="001F72F6">
      <w:pPr>
        <w:pStyle w:val="Corpodetexto"/>
        <w:spacing w:before="5"/>
        <w:rPr>
          <w:rFonts w:ascii="Arial"/>
        </w:rPr>
      </w:pPr>
    </w:p>
    <w:p w14:paraId="3FF15248" w14:textId="77777777" w:rsidR="001F72F6" w:rsidRDefault="0016797D">
      <w:pPr>
        <w:numPr>
          <w:ilvl w:val="0"/>
          <w:numId w:val="37"/>
        </w:numPr>
        <w:tabs>
          <w:tab w:val="left" w:pos="445"/>
        </w:tabs>
        <w:rPr>
          <w:rFonts w:ascii="Arial"/>
          <w:b/>
          <w:sz w:val="24"/>
        </w:rPr>
      </w:pPr>
      <w:r>
        <w:rPr>
          <w:rFonts w:ascii="Arial"/>
          <w:b/>
          <w:sz w:val="24"/>
        </w:rPr>
        <w:t>CONCLUS</w:t>
      </w:r>
      <w:r>
        <w:rPr>
          <w:rFonts w:ascii="Arial"/>
          <w:b/>
          <w:spacing w:val="24"/>
          <w:sz w:val="24"/>
        </w:rPr>
        <w:t xml:space="preserve"> </w:t>
      </w:r>
      <w:r>
        <w:rPr>
          <w:rFonts w:ascii="Arial"/>
          <w:b/>
          <w:sz w:val="24"/>
        </w:rPr>
        <w:t>O</w:t>
      </w:r>
    </w:p>
    <w:p w14:paraId="27EE62D5" w14:textId="77777777" w:rsidR="001F72F6" w:rsidRDefault="001F72F6">
      <w:pPr>
        <w:pStyle w:val="Corpodetexto"/>
        <w:spacing w:before="9"/>
        <w:rPr>
          <w:rFonts w:ascii="Arial"/>
          <w:b/>
        </w:rPr>
      </w:pPr>
    </w:p>
    <w:p w14:paraId="7F525493" w14:textId="77777777" w:rsidR="001F72F6" w:rsidRDefault="0016797D">
      <w:pPr>
        <w:pStyle w:val="Corpodetexto"/>
        <w:spacing w:before="1" w:line="244" w:lineRule="auto"/>
        <w:ind w:left="161" w:right="189"/>
        <w:jc w:val="both"/>
        <w:rPr>
          <w:rFonts w:ascii="Arial" w:hAnsi="Arial"/>
        </w:rPr>
      </w:pPr>
      <w:r>
        <w:rPr>
          <w:rFonts w:ascii="Arial" w:hAnsi="Arial"/>
          <w:spacing w:val="1"/>
          <w:w w:val="83"/>
        </w:rPr>
        <w:t>P</w:t>
      </w:r>
      <w:r>
        <w:rPr>
          <w:rFonts w:ascii="Arial" w:hAnsi="Arial"/>
          <w:w w:val="92"/>
        </w:rPr>
        <w:t>e</w:t>
      </w:r>
      <w:r>
        <w:rPr>
          <w:rFonts w:ascii="Arial" w:hAnsi="Arial"/>
          <w:w w:val="98"/>
        </w:rPr>
        <w:t>l</w:t>
      </w:r>
      <w:r>
        <w:rPr>
          <w:rFonts w:ascii="Arial" w:hAnsi="Arial"/>
          <w:spacing w:val="-1"/>
          <w:w w:val="88"/>
        </w:rPr>
        <w:t>a</w:t>
      </w:r>
      <w:r>
        <w:rPr>
          <w:rFonts w:ascii="Arial" w:hAnsi="Arial"/>
          <w:w w:val="78"/>
        </w:rPr>
        <w:t>s</w:t>
      </w:r>
      <w:r>
        <w:t xml:space="preserve"> </w:t>
      </w:r>
      <w:r>
        <w:rPr>
          <w:spacing w:val="25"/>
        </w:rPr>
        <w:t xml:space="preserve"> </w:t>
      </w:r>
      <w:r>
        <w:rPr>
          <w:rFonts w:ascii="Arial" w:hAnsi="Arial"/>
          <w:spacing w:val="1"/>
          <w:w w:val="97"/>
        </w:rPr>
        <w:t>r</w:t>
      </w:r>
      <w:r>
        <w:rPr>
          <w:rFonts w:ascii="Arial" w:hAnsi="Arial"/>
          <w:spacing w:val="-1"/>
          <w:w w:val="88"/>
        </w:rPr>
        <w:t>a</w:t>
      </w:r>
      <w:r>
        <w:rPr>
          <w:rFonts w:ascii="Arial" w:hAnsi="Arial"/>
          <w:w w:val="97"/>
        </w:rPr>
        <w:t>z</w:t>
      </w:r>
      <w:r>
        <w:t xml:space="preserve"> </w:t>
      </w:r>
      <w:r>
        <w:rPr>
          <w:spacing w:val="16"/>
        </w:rPr>
        <w:t xml:space="preserve"> </w:t>
      </w:r>
      <w:r>
        <w:rPr>
          <w:rFonts w:ascii="Arial" w:hAnsi="Arial"/>
          <w:w w:val="92"/>
        </w:rPr>
        <w:t>e</w:t>
      </w:r>
      <w:r>
        <w:rPr>
          <w:rFonts w:ascii="Arial" w:hAnsi="Arial"/>
          <w:w w:val="78"/>
        </w:rPr>
        <w:t>s</w:t>
      </w:r>
      <w:r>
        <w:t xml:space="preserve"> </w:t>
      </w:r>
      <w:r>
        <w:rPr>
          <w:spacing w:val="25"/>
        </w:rPr>
        <w:t xml:space="preserve"> </w:t>
      </w:r>
      <w:r>
        <w:rPr>
          <w:rFonts w:ascii="Arial" w:hAnsi="Arial"/>
          <w:spacing w:val="-1"/>
          <w:w w:val="88"/>
        </w:rPr>
        <w:t>a</w:t>
      </w:r>
      <w:r>
        <w:rPr>
          <w:rFonts w:ascii="Arial" w:hAnsi="Arial"/>
          <w:w w:val="97"/>
        </w:rPr>
        <w:t>c</w:t>
      </w:r>
      <w:r>
        <w:rPr>
          <w:rFonts w:ascii="Arial" w:hAnsi="Arial"/>
          <w:w w:val="103"/>
        </w:rPr>
        <w:t>i</w:t>
      </w:r>
      <w:r>
        <w:rPr>
          <w:rFonts w:ascii="Arial" w:hAnsi="Arial"/>
          <w:spacing w:val="-1"/>
          <w:w w:val="98"/>
        </w:rPr>
        <w:t>m</w:t>
      </w:r>
      <w:r>
        <w:rPr>
          <w:rFonts w:ascii="Arial" w:hAnsi="Arial"/>
          <w:w w:val="88"/>
        </w:rPr>
        <w:t>a</w:t>
      </w:r>
      <w:r>
        <w:t xml:space="preserve"> </w:t>
      </w:r>
      <w:r>
        <w:rPr>
          <w:spacing w:val="26"/>
        </w:rPr>
        <w:t xml:space="preserve"> </w:t>
      </w:r>
      <w:r>
        <w:rPr>
          <w:rFonts w:ascii="Arial" w:hAnsi="Arial"/>
          <w:w w:val="92"/>
        </w:rPr>
        <w:t>e</w:t>
      </w:r>
      <w:r>
        <w:rPr>
          <w:rFonts w:ascii="Arial" w:hAnsi="Arial"/>
          <w:spacing w:val="1"/>
          <w:w w:val="93"/>
        </w:rPr>
        <w:t>x</w:t>
      </w:r>
      <w:r>
        <w:rPr>
          <w:rFonts w:ascii="Arial" w:hAnsi="Arial"/>
        </w:rPr>
        <w:t>p</w:t>
      </w:r>
      <w:r>
        <w:rPr>
          <w:rFonts w:ascii="Arial" w:hAnsi="Arial"/>
          <w:spacing w:val="-1"/>
          <w:w w:val="102"/>
        </w:rPr>
        <w:t>o</w:t>
      </w:r>
      <w:r>
        <w:rPr>
          <w:rFonts w:ascii="Arial" w:hAnsi="Arial"/>
          <w:spacing w:val="-1"/>
          <w:w w:val="78"/>
        </w:rPr>
        <w:t>s</w:t>
      </w:r>
      <w:r>
        <w:rPr>
          <w:rFonts w:ascii="Arial" w:hAnsi="Arial"/>
          <w:w w:val="107"/>
        </w:rPr>
        <w:t>t</w:t>
      </w:r>
      <w:r>
        <w:rPr>
          <w:rFonts w:ascii="Arial" w:hAnsi="Arial"/>
          <w:spacing w:val="-1"/>
          <w:w w:val="88"/>
        </w:rPr>
        <w:t>a</w:t>
      </w:r>
      <w:r>
        <w:rPr>
          <w:rFonts w:ascii="Arial" w:hAnsi="Arial"/>
          <w:spacing w:val="-1"/>
          <w:w w:val="78"/>
        </w:rPr>
        <w:t>s</w:t>
      </w:r>
      <w:r>
        <w:rPr>
          <w:rFonts w:ascii="Arial" w:hAnsi="Arial"/>
          <w:w w:val="83"/>
        </w:rPr>
        <w:t>,</w:t>
      </w:r>
      <w:r>
        <w:t xml:space="preserve"> </w:t>
      </w:r>
      <w:r>
        <w:rPr>
          <w:spacing w:val="26"/>
        </w:rPr>
        <w:t xml:space="preserve"> </w:t>
      </w:r>
      <w:r>
        <w:rPr>
          <w:rFonts w:ascii="Arial" w:hAnsi="Arial"/>
          <w:spacing w:val="1"/>
          <w:w w:val="99"/>
        </w:rPr>
        <w:t>d</w:t>
      </w:r>
      <w:r>
        <w:rPr>
          <w:rFonts w:ascii="Arial" w:hAnsi="Arial"/>
          <w:w w:val="92"/>
        </w:rPr>
        <w:t>e</w:t>
      </w:r>
      <w:r>
        <w:rPr>
          <w:rFonts w:ascii="Arial" w:hAnsi="Arial"/>
          <w:w w:val="97"/>
        </w:rPr>
        <w:t>c</w:t>
      </w:r>
      <w:r>
        <w:rPr>
          <w:rFonts w:ascii="Arial" w:hAnsi="Arial"/>
          <w:w w:val="103"/>
        </w:rPr>
        <w:t>i</w:t>
      </w:r>
      <w:r>
        <w:rPr>
          <w:rFonts w:ascii="Arial" w:hAnsi="Arial"/>
          <w:spacing w:val="-2"/>
          <w:w w:val="99"/>
        </w:rPr>
        <w:t>d</w:t>
      </w:r>
      <w:r>
        <w:rPr>
          <w:rFonts w:ascii="Arial" w:hAnsi="Arial"/>
          <w:w w:val="92"/>
        </w:rPr>
        <w:t>e</w:t>
      </w:r>
      <w:r>
        <w:rPr>
          <w:rFonts w:ascii="Arial" w:hAnsi="Arial"/>
          <w:spacing w:val="-1"/>
          <w:w w:val="66"/>
        </w:rPr>
        <w:t>-</w:t>
      </w:r>
      <w:r>
        <w:rPr>
          <w:rFonts w:ascii="Arial" w:hAnsi="Arial"/>
          <w:spacing w:val="-1"/>
          <w:w w:val="78"/>
        </w:rPr>
        <w:t>s</w:t>
      </w:r>
      <w:r>
        <w:rPr>
          <w:rFonts w:ascii="Arial" w:hAnsi="Arial"/>
          <w:w w:val="92"/>
        </w:rPr>
        <w:t>e</w:t>
      </w:r>
      <w:r>
        <w:t xml:space="preserve"> </w:t>
      </w:r>
      <w:r>
        <w:rPr>
          <w:spacing w:val="27"/>
        </w:rPr>
        <w:t xml:space="preserve"> </w:t>
      </w:r>
      <w:r>
        <w:rPr>
          <w:rFonts w:ascii="Arial" w:hAnsi="Arial"/>
        </w:rPr>
        <w:t>p</w:t>
      </w:r>
      <w:r>
        <w:rPr>
          <w:rFonts w:ascii="Arial" w:hAnsi="Arial"/>
          <w:spacing w:val="-1"/>
          <w:w w:val="102"/>
        </w:rPr>
        <w:t>o</w:t>
      </w:r>
      <w:r>
        <w:rPr>
          <w:rFonts w:ascii="Arial" w:hAnsi="Arial"/>
          <w:w w:val="97"/>
        </w:rPr>
        <w:t>r</w:t>
      </w:r>
      <w:r>
        <w:t xml:space="preserve"> </w:t>
      </w:r>
      <w:r>
        <w:rPr>
          <w:spacing w:val="25"/>
        </w:rPr>
        <w:t xml:space="preserve"> </w:t>
      </w:r>
      <w:r>
        <w:rPr>
          <w:rFonts w:ascii="Arial" w:hAnsi="Arial"/>
          <w:spacing w:val="-1"/>
          <w:w w:val="97"/>
        </w:rPr>
        <w:t>n</w:t>
      </w:r>
      <w:r>
        <w:rPr>
          <w:rFonts w:ascii="Arial" w:hAnsi="Arial"/>
          <w:w w:val="92"/>
        </w:rPr>
        <w:t>e</w:t>
      </w:r>
      <w:r>
        <w:rPr>
          <w:rFonts w:ascii="Arial" w:hAnsi="Arial"/>
          <w:spacing w:val="1"/>
          <w:w w:val="92"/>
        </w:rPr>
        <w:t>g</w:t>
      </w:r>
      <w:r>
        <w:rPr>
          <w:rFonts w:ascii="Arial" w:hAnsi="Arial"/>
          <w:spacing w:val="-1"/>
          <w:w w:val="88"/>
        </w:rPr>
        <w:t>a</w:t>
      </w:r>
      <w:r>
        <w:rPr>
          <w:rFonts w:ascii="Arial" w:hAnsi="Arial"/>
          <w:w w:val="97"/>
        </w:rPr>
        <w:t>r</w:t>
      </w:r>
      <w:r>
        <w:t xml:space="preserve"> </w:t>
      </w:r>
      <w:r>
        <w:rPr>
          <w:spacing w:val="27"/>
        </w:rPr>
        <w:t xml:space="preserve"> </w:t>
      </w:r>
      <w:r>
        <w:rPr>
          <w:rFonts w:ascii="Arial" w:hAnsi="Arial"/>
        </w:rPr>
        <w:t>p</w:t>
      </w:r>
      <w:r>
        <w:rPr>
          <w:rFonts w:ascii="Arial" w:hAnsi="Arial"/>
          <w:spacing w:val="1"/>
          <w:w w:val="97"/>
        </w:rPr>
        <w:t>r</w:t>
      </w:r>
      <w:r>
        <w:rPr>
          <w:rFonts w:ascii="Arial" w:hAnsi="Arial"/>
          <w:spacing w:val="-1"/>
          <w:w w:val="102"/>
        </w:rPr>
        <w:t>o</w:t>
      </w:r>
      <w:r>
        <w:rPr>
          <w:rFonts w:ascii="Arial" w:hAnsi="Arial"/>
          <w:w w:val="95"/>
        </w:rPr>
        <w:t>v</w:t>
      </w:r>
      <w:r>
        <w:rPr>
          <w:rFonts w:ascii="Arial" w:hAnsi="Arial"/>
          <w:w w:val="103"/>
        </w:rPr>
        <w:t>i</w:t>
      </w:r>
      <w:r>
        <w:rPr>
          <w:rFonts w:ascii="Arial" w:hAnsi="Arial"/>
          <w:spacing w:val="-1"/>
          <w:w w:val="98"/>
        </w:rPr>
        <w:t>m</w:t>
      </w:r>
      <w:r>
        <w:rPr>
          <w:rFonts w:ascii="Arial" w:hAnsi="Arial"/>
          <w:w w:val="92"/>
        </w:rPr>
        <w:t>e</w:t>
      </w:r>
      <w:r>
        <w:rPr>
          <w:rFonts w:ascii="Arial" w:hAnsi="Arial"/>
          <w:spacing w:val="-1"/>
          <w:w w:val="97"/>
        </w:rPr>
        <w:t>n</w:t>
      </w:r>
      <w:r>
        <w:rPr>
          <w:rFonts w:ascii="Arial" w:hAnsi="Arial"/>
          <w:w w:val="107"/>
        </w:rPr>
        <w:t>t</w:t>
      </w:r>
      <w:r>
        <w:rPr>
          <w:rFonts w:ascii="Arial" w:hAnsi="Arial"/>
          <w:w w:val="102"/>
        </w:rPr>
        <w:t>o</w:t>
      </w:r>
      <w:r>
        <w:t xml:space="preserve">      </w:t>
      </w:r>
      <w:r>
        <w:rPr>
          <w:spacing w:val="-13"/>
        </w:rPr>
        <w:t xml:space="preserve"> </w:t>
      </w:r>
      <w:r>
        <w:rPr>
          <w:rFonts w:ascii="Arial" w:hAnsi="Arial"/>
          <w:spacing w:val="-1"/>
          <w:w w:val="94"/>
        </w:rPr>
        <w:t>I</w:t>
      </w:r>
      <w:r>
        <w:rPr>
          <w:rFonts w:ascii="Arial" w:hAnsi="Arial"/>
          <w:spacing w:val="-1"/>
          <w:w w:val="98"/>
        </w:rPr>
        <w:t>m</w:t>
      </w:r>
      <w:r>
        <w:rPr>
          <w:rFonts w:ascii="Arial" w:hAnsi="Arial"/>
        </w:rPr>
        <w:t>p</w:t>
      </w:r>
      <w:r>
        <w:rPr>
          <w:rFonts w:ascii="Arial" w:hAnsi="Arial"/>
          <w:smallCaps/>
          <w:spacing w:val="-1"/>
          <w:w w:val="93"/>
        </w:rPr>
        <w:t>u</w:t>
      </w:r>
      <w:r>
        <w:rPr>
          <w:rFonts w:ascii="Arial" w:hAnsi="Arial"/>
          <w:spacing w:val="1"/>
          <w:w w:val="92"/>
        </w:rPr>
        <w:t>g</w:t>
      </w:r>
      <w:r>
        <w:rPr>
          <w:rFonts w:ascii="Arial" w:hAnsi="Arial"/>
          <w:spacing w:val="-1"/>
          <w:w w:val="97"/>
        </w:rPr>
        <w:t>n</w:t>
      </w:r>
      <w:r>
        <w:rPr>
          <w:rFonts w:ascii="Arial" w:hAnsi="Arial"/>
          <w:spacing w:val="-1"/>
          <w:w w:val="88"/>
        </w:rPr>
        <w:t>a</w:t>
      </w:r>
      <w:r>
        <w:rPr>
          <w:rFonts w:ascii="Arial" w:hAnsi="Arial"/>
          <w:w w:val="97"/>
        </w:rPr>
        <w:t>ç</w:t>
      </w:r>
      <w:r>
        <w:t xml:space="preserve"> </w:t>
      </w:r>
      <w:r>
        <w:rPr>
          <w:spacing w:val="-2"/>
        </w:rPr>
        <w:t xml:space="preserve"> </w:t>
      </w:r>
      <w:r>
        <w:rPr>
          <w:rFonts w:ascii="Arial" w:hAnsi="Arial"/>
          <w:w w:val="102"/>
        </w:rPr>
        <w:t>o</w:t>
      </w:r>
      <w:r>
        <w:rPr>
          <w:w w:val="102"/>
        </w:rPr>
        <w:t xml:space="preserve"> </w:t>
      </w:r>
      <w:r>
        <w:rPr>
          <w:rFonts w:ascii="Arial" w:hAnsi="Arial"/>
          <w:spacing w:val="-1"/>
          <w:w w:val="88"/>
        </w:rPr>
        <w:t>a</w:t>
      </w:r>
      <w:r>
        <w:rPr>
          <w:rFonts w:ascii="Arial" w:hAnsi="Arial"/>
        </w:rPr>
        <w:t>p</w:t>
      </w:r>
      <w:r>
        <w:rPr>
          <w:rFonts w:ascii="Arial" w:hAnsi="Arial"/>
          <w:spacing w:val="1"/>
          <w:w w:val="97"/>
        </w:rPr>
        <w:t>r</w:t>
      </w:r>
      <w:r>
        <w:rPr>
          <w:rFonts w:ascii="Arial" w:hAnsi="Arial"/>
          <w:w w:val="92"/>
        </w:rPr>
        <w:t>e</w:t>
      </w:r>
      <w:r>
        <w:rPr>
          <w:rFonts w:ascii="Arial" w:hAnsi="Arial"/>
          <w:spacing w:val="-1"/>
          <w:w w:val="78"/>
        </w:rPr>
        <w:t>s</w:t>
      </w:r>
      <w:r>
        <w:rPr>
          <w:rFonts w:ascii="Arial" w:hAnsi="Arial"/>
          <w:w w:val="92"/>
        </w:rPr>
        <w:t>e</w:t>
      </w:r>
      <w:r>
        <w:rPr>
          <w:rFonts w:ascii="Arial" w:hAnsi="Arial"/>
          <w:spacing w:val="-1"/>
          <w:w w:val="97"/>
        </w:rPr>
        <w:t>n</w:t>
      </w:r>
      <w:r>
        <w:rPr>
          <w:rFonts w:ascii="Arial" w:hAnsi="Arial"/>
          <w:w w:val="107"/>
        </w:rPr>
        <w:t>t</w:t>
      </w:r>
      <w:r>
        <w:rPr>
          <w:rFonts w:ascii="Arial" w:hAnsi="Arial"/>
          <w:spacing w:val="-1"/>
          <w:w w:val="88"/>
        </w:rPr>
        <w:t>a</w:t>
      </w:r>
      <w:r>
        <w:rPr>
          <w:rFonts w:ascii="Arial" w:hAnsi="Arial"/>
          <w:spacing w:val="1"/>
          <w:w w:val="99"/>
        </w:rPr>
        <w:t>d</w:t>
      </w:r>
      <w:r>
        <w:rPr>
          <w:rFonts w:ascii="Arial" w:hAnsi="Arial"/>
          <w:w w:val="88"/>
        </w:rPr>
        <w:t>a</w:t>
      </w:r>
      <w:r>
        <w:rPr>
          <w:spacing w:val="19"/>
        </w:rPr>
        <w:t xml:space="preserve"> </w:t>
      </w:r>
      <w:r>
        <w:rPr>
          <w:rFonts w:ascii="Arial" w:hAnsi="Arial"/>
        </w:rPr>
        <w:t>p</w:t>
      </w:r>
      <w:r>
        <w:rPr>
          <w:rFonts w:ascii="Arial" w:hAnsi="Arial"/>
          <w:w w:val="92"/>
        </w:rPr>
        <w:t>e</w:t>
      </w:r>
      <w:r>
        <w:rPr>
          <w:rFonts w:ascii="Arial" w:hAnsi="Arial"/>
          <w:w w:val="98"/>
        </w:rPr>
        <w:t>l</w:t>
      </w:r>
      <w:r>
        <w:rPr>
          <w:rFonts w:ascii="Arial" w:hAnsi="Arial"/>
          <w:w w:val="102"/>
        </w:rPr>
        <w:t>o</w:t>
      </w:r>
      <w:r>
        <w:rPr>
          <w:spacing w:val="18"/>
        </w:rPr>
        <w:t xml:space="preserve"> </w:t>
      </w:r>
      <w:r>
        <w:rPr>
          <w:rFonts w:ascii="Arial" w:hAnsi="Arial"/>
          <w:spacing w:val="-1"/>
          <w:w w:val="94"/>
        </w:rPr>
        <w:t>C</w:t>
      </w:r>
      <w:r>
        <w:rPr>
          <w:rFonts w:ascii="Arial" w:hAnsi="Arial"/>
          <w:spacing w:val="-1"/>
          <w:w w:val="102"/>
        </w:rPr>
        <w:t>o</w:t>
      </w:r>
      <w:r>
        <w:rPr>
          <w:rFonts w:ascii="Arial" w:hAnsi="Arial"/>
          <w:spacing w:val="-1"/>
          <w:w w:val="97"/>
        </w:rPr>
        <w:t>n</w:t>
      </w:r>
      <w:r>
        <w:rPr>
          <w:rFonts w:ascii="Arial" w:hAnsi="Arial"/>
          <w:spacing w:val="-1"/>
          <w:w w:val="78"/>
        </w:rPr>
        <w:t>s</w:t>
      </w:r>
      <w:r>
        <w:rPr>
          <w:rFonts w:ascii="Arial" w:hAnsi="Arial"/>
          <w:w w:val="92"/>
        </w:rPr>
        <w:t>e</w:t>
      </w:r>
      <w:r>
        <w:rPr>
          <w:rFonts w:ascii="Arial" w:hAnsi="Arial"/>
          <w:w w:val="98"/>
        </w:rPr>
        <w:t>l</w:t>
      </w:r>
      <w:r>
        <w:rPr>
          <w:rFonts w:ascii="Arial" w:hAnsi="Arial"/>
          <w:spacing w:val="-1"/>
          <w:w w:val="95"/>
        </w:rPr>
        <w:t>h</w:t>
      </w:r>
      <w:r>
        <w:rPr>
          <w:rFonts w:ascii="Arial" w:hAnsi="Arial"/>
          <w:w w:val="102"/>
        </w:rPr>
        <w:t>o</w:t>
      </w:r>
      <w:r>
        <w:rPr>
          <w:spacing w:val="18"/>
        </w:rPr>
        <w:t xml:space="preserve"> </w:t>
      </w:r>
      <w:r>
        <w:rPr>
          <w:rFonts w:ascii="Arial" w:hAnsi="Arial"/>
          <w:spacing w:val="-1"/>
          <w:w w:val="83"/>
        </w:rPr>
        <w:t>R</w:t>
      </w:r>
      <w:r>
        <w:rPr>
          <w:rFonts w:ascii="Arial" w:hAnsi="Arial"/>
          <w:w w:val="92"/>
        </w:rPr>
        <w:t>e</w:t>
      </w:r>
      <w:r>
        <w:rPr>
          <w:rFonts w:ascii="Arial" w:hAnsi="Arial"/>
          <w:spacing w:val="1"/>
          <w:w w:val="92"/>
        </w:rPr>
        <w:t>g</w:t>
      </w:r>
      <w:r>
        <w:rPr>
          <w:rFonts w:ascii="Arial" w:hAnsi="Arial"/>
          <w:w w:val="103"/>
        </w:rPr>
        <w:t>i</w:t>
      </w:r>
      <w:r>
        <w:rPr>
          <w:rFonts w:ascii="Arial" w:hAnsi="Arial"/>
          <w:spacing w:val="-1"/>
          <w:w w:val="102"/>
        </w:rPr>
        <w:t>o</w:t>
      </w:r>
      <w:r>
        <w:rPr>
          <w:rFonts w:ascii="Arial" w:hAnsi="Arial"/>
          <w:spacing w:val="-1"/>
          <w:w w:val="97"/>
        </w:rPr>
        <w:t>n</w:t>
      </w:r>
      <w:r>
        <w:rPr>
          <w:rFonts w:ascii="Arial" w:hAnsi="Arial"/>
          <w:spacing w:val="-1"/>
          <w:w w:val="88"/>
        </w:rPr>
        <w:t>a</w:t>
      </w:r>
      <w:r>
        <w:rPr>
          <w:rFonts w:ascii="Arial" w:hAnsi="Arial"/>
          <w:w w:val="98"/>
        </w:rPr>
        <w:t>l</w:t>
      </w:r>
      <w:r>
        <w:rPr>
          <w:spacing w:val="19"/>
        </w:rPr>
        <w:t xml:space="preserve"> </w:t>
      </w:r>
      <w:r>
        <w:rPr>
          <w:rFonts w:ascii="Arial" w:hAnsi="Arial"/>
          <w:spacing w:val="1"/>
          <w:w w:val="99"/>
        </w:rPr>
        <w:t>d</w:t>
      </w:r>
      <w:r>
        <w:rPr>
          <w:rFonts w:ascii="Arial" w:hAnsi="Arial"/>
          <w:spacing w:val="-1"/>
          <w:w w:val="102"/>
        </w:rPr>
        <w:t>o</w:t>
      </w:r>
      <w:r>
        <w:rPr>
          <w:rFonts w:ascii="Arial" w:hAnsi="Arial"/>
          <w:w w:val="78"/>
        </w:rPr>
        <w:t>s</w:t>
      </w:r>
      <w:r>
        <w:rPr>
          <w:spacing w:val="18"/>
        </w:rPr>
        <w:t xml:space="preserve"> </w:t>
      </w:r>
      <w:r>
        <w:rPr>
          <w:rFonts w:ascii="Arial" w:hAnsi="Arial"/>
          <w:w w:val="83"/>
        </w:rPr>
        <w:t>T</w:t>
      </w:r>
      <w:r>
        <w:t xml:space="preserve"> </w:t>
      </w:r>
      <w:r>
        <w:rPr>
          <w:spacing w:val="4"/>
        </w:rPr>
        <w:t xml:space="preserve"> </w:t>
      </w:r>
      <w:r>
        <w:rPr>
          <w:rFonts w:ascii="Arial" w:hAnsi="Arial"/>
          <w:w w:val="97"/>
        </w:rPr>
        <w:t>c</w:t>
      </w:r>
      <w:r>
        <w:rPr>
          <w:rFonts w:ascii="Arial" w:hAnsi="Arial"/>
          <w:spacing w:val="-1"/>
          <w:w w:val="97"/>
        </w:rPr>
        <w:t>n</w:t>
      </w:r>
      <w:r>
        <w:rPr>
          <w:rFonts w:ascii="Arial" w:hAnsi="Arial"/>
          <w:w w:val="103"/>
        </w:rPr>
        <w:t>i</w:t>
      </w:r>
      <w:r>
        <w:rPr>
          <w:rFonts w:ascii="Arial" w:hAnsi="Arial"/>
          <w:w w:val="97"/>
        </w:rPr>
        <w:t>c</w:t>
      </w:r>
      <w:r>
        <w:rPr>
          <w:rFonts w:ascii="Arial" w:hAnsi="Arial"/>
          <w:spacing w:val="-1"/>
          <w:w w:val="102"/>
        </w:rPr>
        <w:t>o</w:t>
      </w:r>
      <w:r>
        <w:rPr>
          <w:rFonts w:ascii="Arial" w:hAnsi="Arial"/>
          <w:w w:val="78"/>
        </w:rPr>
        <w:t>s</w:t>
      </w:r>
      <w:r>
        <w:rPr>
          <w:spacing w:val="18"/>
        </w:rPr>
        <w:t xml:space="preserve"> </w:t>
      </w:r>
      <w:r>
        <w:rPr>
          <w:rFonts w:ascii="Arial" w:hAnsi="Arial"/>
          <w:spacing w:val="-1"/>
          <w:w w:val="94"/>
        </w:rPr>
        <w:t>I</w:t>
      </w:r>
      <w:r>
        <w:rPr>
          <w:rFonts w:ascii="Arial" w:hAnsi="Arial"/>
          <w:spacing w:val="-1"/>
          <w:w w:val="97"/>
        </w:rPr>
        <w:t>n</w:t>
      </w:r>
      <w:r>
        <w:rPr>
          <w:rFonts w:ascii="Arial" w:hAnsi="Arial"/>
          <w:spacing w:val="1"/>
          <w:w w:val="99"/>
        </w:rPr>
        <w:t>d</w:t>
      </w:r>
      <w:r>
        <w:rPr>
          <w:rFonts w:ascii="Arial" w:hAnsi="Arial"/>
          <w:smallCaps/>
          <w:spacing w:val="-1"/>
          <w:w w:val="93"/>
        </w:rPr>
        <w:t>u</w:t>
      </w:r>
      <w:r>
        <w:rPr>
          <w:rFonts w:ascii="Arial" w:hAnsi="Arial"/>
          <w:smallCaps/>
          <w:spacing w:val="-1"/>
          <w:w w:val="73"/>
        </w:rPr>
        <w:t>s</w:t>
      </w:r>
      <w:r>
        <w:rPr>
          <w:rFonts w:ascii="Arial" w:hAnsi="Arial"/>
          <w:w w:val="107"/>
        </w:rPr>
        <w:t>t</w:t>
      </w:r>
      <w:r>
        <w:rPr>
          <w:rFonts w:ascii="Arial" w:hAnsi="Arial"/>
          <w:spacing w:val="1"/>
          <w:w w:val="97"/>
        </w:rPr>
        <w:t>r</w:t>
      </w:r>
      <w:r>
        <w:rPr>
          <w:rFonts w:ascii="Arial" w:hAnsi="Arial"/>
          <w:w w:val="103"/>
        </w:rPr>
        <w:t>i</w:t>
      </w:r>
      <w:r>
        <w:rPr>
          <w:rFonts w:ascii="Arial" w:hAnsi="Arial"/>
          <w:spacing w:val="-1"/>
          <w:w w:val="88"/>
        </w:rPr>
        <w:t>a</w:t>
      </w:r>
      <w:r>
        <w:rPr>
          <w:rFonts w:ascii="Arial" w:hAnsi="Arial"/>
          <w:w w:val="103"/>
        </w:rPr>
        <w:t>i</w:t>
      </w:r>
      <w:r>
        <w:rPr>
          <w:rFonts w:ascii="Arial" w:hAnsi="Arial"/>
          <w:w w:val="78"/>
        </w:rPr>
        <w:t>s</w:t>
      </w:r>
      <w:r>
        <w:rPr>
          <w:spacing w:val="18"/>
        </w:rPr>
        <w:t xml:space="preserve"> </w:t>
      </w:r>
      <w:r>
        <w:rPr>
          <w:rFonts w:ascii="Arial" w:hAnsi="Arial"/>
          <w:spacing w:val="1"/>
          <w:w w:val="99"/>
        </w:rPr>
        <w:t>d</w:t>
      </w:r>
      <w:r>
        <w:rPr>
          <w:rFonts w:ascii="Arial" w:hAnsi="Arial"/>
          <w:w w:val="102"/>
        </w:rPr>
        <w:t>o</w:t>
      </w:r>
      <w:r>
        <w:rPr>
          <w:spacing w:val="18"/>
        </w:rPr>
        <w:t xml:space="preserve"> </w:t>
      </w:r>
      <w:r>
        <w:rPr>
          <w:rFonts w:ascii="Arial" w:hAnsi="Arial"/>
          <w:w w:val="71"/>
        </w:rPr>
        <w:t>E</w:t>
      </w:r>
      <w:r>
        <w:rPr>
          <w:rFonts w:ascii="Arial" w:hAnsi="Arial"/>
          <w:spacing w:val="-1"/>
          <w:w w:val="78"/>
        </w:rPr>
        <w:t>s</w:t>
      </w:r>
      <w:r>
        <w:rPr>
          <w:rFonts w:ascii="Arial" w:hAnsi="Arial"/>
          <w:w w:val="107"/>
        </w:rPr>
        <w:t>t</w:t>
      </w:r>
      <w:r>
        <w:rPr>
          <w:rFonts w:ascii="Arial" w:hAnsi="Arial"/>
          <w:spacing w:val="-1"/>
          <w:w w:val="88"/>
        </w:rPr>
        <w:t>a</w:t>
      </w:r>
      <w:r>
        <w:rPr>
          <w:rFonts w:ascii="Arial" w:hAnsi="Arial"/>
          <w:spacing w:val="1"/>
          <w:w w:val="99"/>
        </w:rPr>
        <w:t>d</w:t>
      </w:r>
      <w:r>
        <w:rPr>
          <w:rFonts w:ascii="Arial" w:hAnsi="Arial"/>
          <w:w w:val="102"/>
        </w:rPr>
        <w:t>o</w:t>
      </w:r>
      <w:r>
        <w:rPr>
          <w:spacing w:val="18"/>
        </w:rPr>
        <w:t xml:space="preserve"> </w:t>
      </w:r>
      <w:r>
        <w:rPr>
          <w:rFonts w:ascii="Arial" w:hAnsi="Arial"/>
          <w:spacing w:val="1"/>
          <w:w w:val="99"/>
        </w:rPr>
        <w:t>d</w:t>
      </w:r>
      <w:r>
        <w:rPr>
          <w:rFonts w:ascii="Arial" w:hAnsi="Arial"/>
          <w:w w:val="102"/>
        </w:rPr>
        <w:t>o</w:t>
      </w:r>
      <w:r>
        <w:rPr>
          <w:spacing w:val="18"/>
        </w:rPr>
        <w:t xml:space="preserve"> </w:t>
      </w:r>
      <w:r>
        <w:rPr>
          <w:rFonts w:ascii="Arial" w:hAnsi="Arial"/>
          <w:spacing w:val="-1"/>
          <w:w w:val="83"/>
        </w:rPr>
        <w:t>R</w:t>
      </w:r>
      <w:r>
        <w:rPr>
          <w:rFonts w:ascii="Arial" w:hAnsi="Arial"/>
          <w:w w:val="103"/>
        </w:rPr>
        <w:t>i</w:t>
      </w:r>
      <w:r>
        <w:rPr>
          <w:rFonts w:ascii="Arial" w:hAnsi="Arial"/>
          <w:w w:val="102"/>
        </w:rPr>
        <w:t>o</w:t>
      </w:r>
      <w:r>
        <w:rPr>
          <w:spacing w:val="18"/>
        </w:rPr>
        <w:t xml:space="preserve"> </w:t>
      </w:r>
      <w:r>
        <w:rPr>
          <w:rFonts w:ascii="Arial" w:hAnsi="Arial"/>
          <w:spacing w:val="1"/>
          <w:w w:val="99"/>
        </w:rPr>
        <w:t>d</w:t>
      </w:r>
      <w:r>
        <w:rPr>
          <w:rFonts w:ascii="Arial" w:hAnsi="Arial"/>
          <w:w w:val="92"/>
        </w:rPr>
        <w:t>e</w:t>
      </w:r>
      <w:r>
        <w:rPr>
          <w:w w:val="92"/>
        </w:rPr>
        <w:t xml:space="preserve"> </w:t>
      </w:r>
      <w:r>
        <w:rPr>
          <w:rFonts w:ascii="Arial" w:hAnsi="Arial"/>
          <w:w w:val="59"/>
        </w:rPr>
        <w:t>J</w:t>
      </w:r>
      <w:r>
        <w:rPr>
          <w:rFonts w:ascii="Arial" w:hAnsi="Arial"/>
          <w:spacing w:val="-1"/>
          <w:w w:val="88"/>
        </w:rPr>
        <w:t>a</w:t>
      </w:r>
      <w:r>
        <w:rPr>
          <w:rFonts w:ascii="Arial" w:hAnsi="Arial"/>
          <w:spacing w:val="-1"/>
          <w:w w:val="97"/>
        </w:rPr>
        <w:t>n</w:t>
      </w:r>
      <w:r>
        <w:rPr>
          <w:rFonts w:ascii="Arial" w:hAnsi="Arial"/>
          <w:w w:val="92"/>
        </w:rPr>
        <w:t>e</w:t>
      </w:r>
      <w:r>
        <w:rPr>
          <w:rFonts w:ascii="Arial" w:hAnsi="Arial"/>
          <w:w w:val="103"/>
        </w:rPr>
        <w:t>i</w:t>
      </w:r>
      <w:r>
        <w:rPr>
          <w:rFonts w:ascii="Arial" w:hAnsi="Arial"/>
          <w:spacing w:val="1"/>
          <w:w w:val="97"/>
        </w:rPr>
        <w:t>r</w:t>
      </w:r>
      <w:r>
        <w:rPr>
          <w:rFonts w:ascii="Arial" w:hAnsi="Arial"/>
          <w:spacing w:val="-1"/>
          <w:w w:val="102"/>
        </w:rPr>
        <w:t>o</w:t>
      </w:r>
      <w:r>
        <w:rPr>
          <w:rFonts w:ascii="Arial" w:hAnsi="Arial"/>
          <w:w w:val="83"/>
        </w:rPr>
        <w:t>,</w:t>
      </w:r>
      <w:r>
        <w:rPr>
          <w:spacing w:val="9"/>
        </w:rPr>
        <w:t xml:space="preserve"> </w:t>
      </w:r>
      <w:r>
        <w:rPr>
          <w:rFonts w:ascii="Arial" w:hAnsi="Arial"/>
          <w:spacing w:val="-1"/>
          <w:w w:val="98"/>
        </w:rPr>
        <w:t>m</w:t>
      </w:r>
      <w:r>
        <w:rPr>
          <w:rFonts w:ascii="Arial" w:hAnsi="Arial"/>
          <w:spacing w:val="-1"/>
          <w:w w:val="88"/>
        </w:rPr>
        <w:t>a</w:t>
      </w:r>
      <w:r>
        <w:rPr>
          <w:rFonts w:ascii="Arial" w:hAnsi="Arial"/>
          <w:spacing w:val="-1"/>
          <w:w w:val="97"/>
        </w:rPr>
        <w:t>n</w:t>
      </w:r>
      <w:r>
        <w:rPr>
          <w:rFonts w:ascii="Arial" w:hAnsi="Arial"/>
          <w:w w:val="107"/>
        </w:rPr>
        <w:t>t</w:t>
      </w:r>
      <w:r>
        <w:rPr>
          <w:rFonts w:ascii="Arial" w:hAnsi="Arial"/>
          <w:w w:val="92"/>
        </w:rPr>
        <w:t>e</w:t>
      </w:r>
      <w:r>
        <w:rPr>
          <w:rFonts w:ascii="Arial" w:hAnsi="Arial"/>
          <w:spacing w:val="-1"/>
          <w:w w:val="97"/>
        </w:rPr>
        <w:t>n</w:t>
      </w:r>
      <w:r>
        <w:rPr>
          <w:rFonts w:ascii="Arial" w:hAnsi="Arial"/>
          <w:spacing w:val="1"/>
          <w:w w:val="99"/>
        </w:rPr>
        <w:t>d</w:t>
      </w:r>
      <w:r>
        <w:rPr>
          <w:rFonts w:ascii="Arial" w:hAnsi="Arial"/>
          <w:w w:val="102"/>
        </w:rPr>
        <w:t>o</w:t>
      </w:r>
      <w:r>
        <w:rPr>
          <w:spacing w:val="9"/>
        </w:rPr>
        <w:t xml:space="preserve"> </w:t>
      </w:r>
      <w:r>
        <w:rPr>
          <w:rFonts w:ascii="Arial" w:hAnsi="Arial"/>
          <w:spacing w:val="-1"/>
          <w:w w:val="102"/>
        </w:rPr>
        <w:t>o</w:t>
      </w:r>
      <w:r>
        <w:rPr>
          <w:rFonts w:ascii="Arial" w:hAnsi="Arial"/>
          <w:w w:val="78"/>
        </w:rPr>
        <w:t>s</w:t>
      </w:r>
      <w:r>
        <w:rPr>
          <w:spacing w:val="8"/>
        </w:rPr>
        <w:t xml:space="preserve"> </w:t>
      </w:r>
      <w:r>
        <w:rPr>
          <w:rFonts w:ascii="Arial" w:hAnsi="Arial"/>
          <w:spacing w:val="1"/>
          <w:w w:val="97"/>
        </w:rPr>
        <w:t>r</w:t>
      </w:r>
      <w:r>
        <w:rPr>
          <w:rFonts w:ascii="Arial" w:hAnsi="Arial"/>
          <w:w w:val="92"/>
        </w:rPr>
        <w:t>e</w:t>
      </w:r>
      <w:r>
        <w:rPr>
          <w:rFonts w:ascii="Arial" w:hAnsi="Arial"/>
          <w:spacing w:val="1"/>
          <w:w w:val="99"/>
        </w:rPr>
        <w:t>q</w:t>
      </w:r>
      <w:r>
        <w:rPr>
          <w:rFonts w:ascii="Arial" w:hAnsi="Arial"/>
          <w:smallCaps/>
          <w:spacing w:val="-1"/>
          <w:w w:val="93"/>
        </w:rPr>
        <w:t>u</w:t>
      </w:r>
      <w:r>
        <w:rPr>
          <w:rFonts w:ascii="Arial" w:hAnsi="Arial"/>
          <w:w w:val="103"/>
        </w:rPr>
        <w:t>i</w:t>
      </w:r>
      <w:r>
        <w:rPr>
          <w:rFonts w:ascii="Arial" w:hAnsi="Arial"/>
          <w:spacing w:val="-1"/>
          <w:w w:val="78"/>
        </w:rPr>
        <w:t>s</w:t>
      </w:r>
      <w:r>
        <w:rPr>
          <w:rFonts w:ascii="Arial" w:hAnsi="Arial"/>
          <w:w w:val="103"/>
        </w:rPr>
        <w:t>i</w:t>
      </w:r>
      <w:r>
        <w:rPr>
          <w:rFonts w:ascii="Arial" w:hAnsi="Arial"/>
          <w:w w:val="107"/>
        </w:rPr>
        <w:t>t</w:t>
      </w:r>
      <w:r>
        <w:rPr>
          <w:rFonts w:ascii="Arial" w:hAnsi="Arial"/>
          <w:spacing w:val="-1"/>
          <w:w w:val="102"/>
        </w:rPr>
        <w:t>o</w:t>
      </w:r>
      <w:r>
        <w:rPr>
          <w:rFonts w:ascii="Arial" w:hAnsi="Arial"/>
          <w:w w:val="78"/>
        </w:rPr>
        <w:t>s</w:t>
      </w:r>
      <w:r>
        <w:rPr>
          <w:spacing w:val="8"/>
        </w:rPr>
        <w:t xml:space="preserve"> </w:t>
      </w:r>
      <w:r>
        <w:rPr>
          <w:rFonts w:ascii="Arial" w:hAnsi="Arial"/>
          <w:w w:val="98"/>
        </w:rPr>
        <w:t>m</w:t>
      </w:r>
      <w:r>
        <w:rPr>
          <w:spacing w:val="-6"/>
        </w:rPr>
        <w:t xml:space="preserve"> </w:t>
      </w:r>
      <w:r>
        <w:rPr>
          <w:rFonts w:ascii="Arial" w:hAnsi="Arial"/>
          <w:spacing w:val="-1"/>
          <w:w w:val="97"/>
        </w:rPr>
        <w:t>n</w:t>
      </w:r>
      <w:r>
        <w:rPr>
          <w:rFonts w:ascii="Arial" w:hAnsi="Arial"/>
          <w:w w:val="103"/>
        </w:rPr>
        <w:t>i</w:t>
      </w:r>
      <w:r>
        <w:rPr>
          <w:rFonts w:ascii="Arial" w:hAnsi="Arial"/>
          <w:spacing w:val="-1"/>
          <w:w w:val="98"/>
        </w:rPr>
        <w:t>m</w:t>
      </w:r>
      <w:r>
        <w:rPr>
          <w:rFonts w:ascii="Arial" w:hAnsi="Arial"/>
          <w:spacing w:val="2"/>
          <w:w w:val="102"/>
        </w:rPr>
        <w:t>o</w:t>
      </w:r>
      <w:r>
        <w:rPr>
          <w:rFonts w:ascii="Arial" w:hAnsi="Arial"/>
          <w:w w:val="78"/>
        </w:rPr>
        <w:t>s</w:t>
      </w:r>
      <w:r>
        <w:rPr>
          <w:spacing w:val="8"/>
        </w:rPr>
        <w:t xml:space="preserve"> </w:t>
      </w:r>
      <w:r>
        <w:rPr>
          <w:rFonts w:ascii="Arial" w:hAnsi="Arial"/>
          <w:spacing w:val="1"/>
          <w:w w:val="99"/>
        </w:rPr>
        <w:t>d</w:t>
      </w:r>
      <w:r>
        <w:rPr>
          <w:rFonts w:ascii="Arial" w:hAnsi="Arial"/>
          <w:w w:val="92"/>
        </w:rPr>
        <w:t>e</w:t>
      </w:r>
      <w:r>
        <w:rPr>
          <w:rFonts w:ascii="Arial" w:hAnsi="Arial"/>
          <w:spacing w:val="1"/>
          <w:w w:val="99"/>
        </w:rPr>
        <w:t>f</w:t>
      </w:r>
      <w:r>
        <w:rPr>
          <w:rFonts w:ascii="Arial" w:hAnsi="Arial"/>
          <w:w w:val="103"/>
        </w:rPr>
        <w:t>i</w:t>
      </w:r>
      <w:r>
        <w:rPr>
          <w:rFonts w:ascii="Arial" w:hAnsi="Arial"/>
          <w:spacing w:val="-1"/>
          <w:w w:val="97"/>
        </w:rPr>
        <w:t>n</w:t>
      </w:r>
      <w:r>
        <w:rPr>
          <w:rFonts w:ascii="Arial" w:hAnsi="Arial"/>
          <w:w w:val="103"/>
        </w:rPr>
        <w:t>i</w:t>
      </w:r>
      <w:r>
        <w:rPr>
          <w:rFonts w:ascii="Arial" w:hAnsi="Arial"/>
          <w:spacing w:val="1"/>
          <w:w w:val="99"/>
        </w:rPr>
        <w:t>d</w:t>
      </w:r>
      <w:r>
        <w:rPr>
          <w:rFonts w:ascii="Arial" w:hAnsi="Arial"/>
          <w:spacing w:val="-1"/>
          <w:w w:val="102"/>
        </w:rPr>
        <w:t>o</w:t>
      </w:r>
      <w:r>
        <w:rPr>
          <w:rFonts w:ascii="Arial" w:hAnsi="Arial"/>
          <w:w w:val="78"/>
        </w:rPr>
        <w:t>s</w:t>
      </w:r>
      <w:r>
        <w:rPr>
          <w:spacing w:val="8"/>
        </w:rPr>
        <w:t xml:space="preserve"> </w:t>
      </w:r>
      <w:r>
        <w:rPr>
          <w:rFonts w:ascii="Arial" w:hAnsi="Arial"/>
          <w:spacing w:val="-1"/>
          <w:w w:val="97"/>
        </w:rPr>
        <w:t>n</w:t>
      </w:r>
      <w:r>
        <w:rPr>
          <w:rFonts w:ascii="Arial" w:hAnsi="Arial"/>
          <w:w w:val="102"/>
        </w:rPr>
        <w:t>o</w:t>
      </w:r>
      <w:r>
        <w:rPr>
          <w:spacing w:val="9"/>
        </w:rPr>
        <w:t xml:space="preserve"> </w:t>
      </w:r>
      <w:r>
        <w:rPr>
          <w:rFonts w:ascii="Arial" w:hAnsi="Arial"/>
          <w:w w:val="71"/>
        </w:rPr>
        <w:t>E</w:t>
      </w:r>
      <w:r>
        <w:rPr>
          <w:rFonts w:ascii="Arial" w:hAnsi="Arial"/>
          <w:spacing w:val="1"/>
          <w:w w:val="99"/>
        </w:rPr>
        <w:t>d</w:t>
      </w:r>
      <w:r>
        <w:rPr>
          <w:rFonts w:ascii="Arial" w:hAnsi="Arial"/>
          <w:w w:val="103"/>
        </w:rPr>
        <w:t>i</w:t>
      </w:r>
      <w:r>
        <w:rPr>
          <w:rFonts w:ascii="Arial" w:hAnsi="Arial"/>
          <w:w w:val="107"/>
        </w:rPr>
        <w:t>t</w:t>
      </w:r>
      <w:r>
        <w:rPr>
          <w:rFonts w:ascii="Arial" w:hAnsi="Arial"/>
          <w:spacing w:val="-1"/>
          <w:w w:val="88"/>
        </w:rPr>
        <w:t>a</w:t>
      </w:r>
      <w:r>
        <w:rPr>
          <w:rFonts w:ascii="Arial" w:hAnsi="Arial"/>
          <w:w w:val="98"/>
        </w:rPr>
        <w:t>l</w:t>
      </w:r>
      <w:r>
        <w:rPr>
          <w:spacing w:val="9"/>
        </w:rPr>
        <w:t xml:space="preserve"> </w:t>
      </w:r>
      <w:r>
        <w:rPr>
          <w:rFonts w:ascii="Arial" w:hAnsi="Arial"/>
          <w:spacing w:val="1"/>
          <w:w w:val="99"/>
        </w:rPr>
        <w:t>d</w:t>
      </w:r>
      <w:r>
        <w:rPr>
          <w:rFonts w:ascii="Arial" w:hAnsi="Arial"/>
          <w:w w:val="92"/>
        </w:rPr>
        <w:t>e</w:t>
      </w:r>
      <w:r>
        <w:rPr>
          <w:spacing w:val="10"/>
        </w:rPr>
        <w:t xml:space="preserve"> </w:t>
      </w:r>
      <w:r>
        <w:rPr>
          <w:rFonts w:ascii="Arial" w:hAnsi="Arial"/>
          <w:spacing w:val="-1"/>
          <w:w w:val="94"/>
        </w:rPr>
        <w:t>C</w:t>
      </w:r>
      <w:r>
        <w:rPr>
          <w:rFonts w:ascii="Arial" w:hAnsi="Arial"/>
          <w:spacing w:val="1"/>
          <w:w w:val="97"/>
        </w:rPr>
        <w:t>r</w:t>
      </w:r>
      <w:r>
        <w:rPr>
          <w:rFonts w:ascii="Arial" w:hAnsi="Arial"/>
          <w:w w:val="92"/>
        </w:rPr>
        <w:t>e</w:t>
      </w:r>
      <w:r>
        <w:rPr>
          <w:rFonts w:ascii="Arial" w:hAnsi="Arial"/>
          <w:spacing w:val="1"/>
          <w:w w:val="99"/>
        </w:rPr>
        <w:t>d</w:t>
      </w:r>
      <w:r>
        <w:rPr>
          <w:rFonts w:ascii="Arial" w:hAnsi="Arial"/>
          <w:spacing w:val="-2"/>
          <w:w w:val="92"/>
        </w:rPr>
        <w:t>e</w:t>
      </w:r>
      <w:r>
        <w:rPr>
          <w:rFonts w:ascii="Arial" w:hAnsi="Arial"/>
          <w:spacing w:val="-1"/>
          <w:w w:val="97"/>
        </w:rPr>
        <w:t>n</w:t>
      </w:r>
      <w:r>
        <w:rPr>
          <w:rFonts w:ascii="Arial" w:hAnsi="Arial"/>
          <w:w w:val="97"/>
        </w:rPr>
        <w:t>c</w:t>
      </w:r>
      <w:r>
        <w:rPr>
          <w:rFonts w:ascii="Arial" w:hAnsi="Arial"/>
          <w:w w:val="103"/>
        </w:rPr>
        <w:t>i</w:t>
      </w:r>
      <w:r>
        <w:rPr>
          <w:rFonts w:ascii="Arial" w:hAnsi="Arial"/>
          <w:spacing w:val="-1"/>
          <w:w w:val="88"/>
        </w:rPr>
        <w:t>a</w:t>
      </w:r>
      <w:r>
        <w:rPr>
          <w:rFonts w:ascii="Arial" w:hAnsi="Arial"/>
          <w:spacing w:val="-1"/>
          <w:w w:val="98"/>
        </w:rPr>
        <w:t>m</w:t>
      </w:r>
      <w:r>
        <w:rPr>
          <w:rFonts w:ascii="Arial" w:hAnsi="Arial"/>
          <w:w w:val="92"/>
        </w:rPr>
        <w:t>e</w:t>
      </w:r>
      <w:r>
        <w:rPr>
          <w:rFonts w:ascii="Arial" w:hAnsi="Arial"/>
          <w:spacing w:val="-1"/>
          <w:w w:val="97"/>
        </w:rPr>
        <w:t>n</w:t>
      </w:r>
      <w:r>
        <w:rPr>
          <w:rFonts w:ascii="Arial" w:hAnsi="Arial"/>
          <w:w w:val="107"/>
        </w:rPr>
        <w:t>t</w:t>
      </w:r>
      <w:r>
        <w:rPr>
          <w:rFonts w:ascii="Arial" w:hAnsi="Arial"/>
          <w:w w:val="102"/>
        </w:rPr>
        <w:t>o</w:t>
      </w:r>
      <w:r>
        <w:rPr>
          <w:spacing w:val="9"/>
        </w:rPr>
        <w:t xml:space="preserve"> </w:t>
      </w:r>
      <w:r>
        <w:rPr>
          <w:rFonts w:ascii="Arial" w:hAnsi="Arial"/>
          <w:spacing w:val="-1"/>
          <w:w w:val="97"/>
        </w:rPr>
        <w:t>n</w:t>
      </w:r>
      <w:r>
        <w:rPr>
          <w:rFonts w:ascii="Arial" w:hAnsi="Arial"/>
          <w:w w:val="102"/>
        </w:rPr>
        <w:t>º</w:t>
      </w:r>
      <w:r>
        <w:rPr>
          <w:w w:val="102"/>
        </w:rPr>
        <w:t xml:space="preserve"> </w:t>
      </w:r>
      <w:r>
        <w:rPr>
          <w:rFonts w:ascii="Arial" w:hAnsi="Arial"/>
          <w:spacing w:val="-1"/>
          <w:w w:val="99"/>
        </w:rPr>
        <w:t>001</w:t>
      </w:r>
      <w:r>
        <w:rPr>
          <w:rFonts w:ascii="Arial" w:hAnsi="Arial"/>
          <w:spacing w:val="1"/>
          <w:w w:val="138"/>
        </w:rPr>
        <w:t>/</w:t>
      </w:r>
      <w:r>
        <w:rPr>
          <w:rFonts w:ascii="Arial" w:hAnsi="Arial"/>
          <w:spacing w:val="-1"/>
          <w:w w:val="99"/>
        </w:rPr>
        <w:t>20</w:t>
      </w:r>
      <w:r>
        <w:rPr>
          <w:rFonts w:ascii="Arial" w:hAnsi="Arial"/>
          <w:spacing w:val="1"/>
          <w:w w:val="99"/>
        </w:rPr>
        <w:t>2</w:t>
      </w:r>
      <w:r>
        <w:rPr>
          <w:rFonts w:ascii="Arial" w:hAnsi="Arial"/>
          <w:w w:val="99"/>
        </w:rPr>
        <w:t>0</w:t>
      </w:r>
      <w:r>
        <w:rPr>
          <w:spacing w:val="6"/>
        </w:rPr>
        <w:t xml:space="preserve"> </w:t>
      </w:r>
      <w:r>
        <w:rPr>
          <w:rFonts w:ascii="Arial" w:hAnsi="Arial"/>
          <w:w w:val="99"/>
        </w:rPr>
        <w:t>–</w:t>
      </w:r>
      <w:r>
        <w:rPr>
          <w:spacing w:val="6"/>
        </w:rPr>
        <w:t xml:space="preserve"> </w:t>
      </w:r>
      <w:r>
        <w:rPr>
          <w:rFonts w:ascii="Arial" w:hAnsi="Arial"/>
          <w:spacing w:val="1"/>
          <w:w w:val="87"/>
        </w:rPr>
        <w:t>B</w:t>
      </w:r>
      <w:r>
        <w:rPr>
          <w:rFonts w:ascii="Arial" w:hAnsi="Arial"/>
          <w:w w:val="105"/>
        </w:rPr>
        <w:t>N</w:t>
      </w:r>
      <w:r>
        <w:rPr>
          <w:rFonts w:ascii="Arial" w:hAnsi="Arial"/>
          <w:spacing w:val="-1"/>
          <w:w w:val="105"/>
        </w:rPr>
        <w:t>D</w:t>
      </w:r>
      <w:r>
        <w:rPr>
          <w:rFonts w:ascii="Arial" w:hAnsi="Arial"/>
          <w:w w:val="71"/>
        </w:rPr>
        <w:t>E</w:t>
      </w:r>
      <w:r>
        <w:rPr>
          <w:rFonts w:ascii="Arial" w:hAnsi="Arial"/>
          <w:w w:val="75"/>
        </w:rPr>
        <w:t>S</w:t>
      </w:r>
      <w:r>
        <w:rPr>
          <w:rFonts w:ascii="Arial" w:hAnsi="Arial"/>
          <w:w w:val="83"/>
        </w:rPr>
        <w:t>,</w:t>
      </w:r>
      <w:r>
        <w:rPr>
          <w:spacing w:val="7"/>
        </w:rPr>
        <w:t xml:space="preserve"> </w:t>
      </w:r>
      <w:r>
        <w:rPr>
          <w:rFonts w:ascii="Arial" w:hAnsi="Arial"/>
          <w:spacing w:val="1"/>
          <w:w w:val="99"/>
        </w:rPr>
        <w:t>d</w:t>
      </w:r>
      <w:r>
        <w:rPr>
          <w:rFonts w:ascii="Arial" w:hAnsi="Arial"/>
          <w:w w:val="92"/>
        </w:rPr>
        <w:t>e</w:t>
      </w:r>
      <w:r>
        <w:rPr>
          <w:spacing w:val="5"/>
        </w:rPr>
        <w:t xml:space="preserve"> </w:t>
      </w:r>
      <w:r>
        <w:rPr>
          <w:rFonts w:ascii="Arial" w:hAnsi="Arial"/>
          <w:spacing w:val="-1"/>
          <w:w w:val="88"/>
        </w:rPr>
        <w:t>a</w:t>
      </w:r>
      <w:r>
        <w:rPr>
          <w:rFonts w:ascii="Arial" w:hAnsi="Arial"/>
          <w:w w:val="97"/>
        </w:rPr>
        <w:t>c</w:t>
      </w:r>
      <w:r>
        <w:rPr>
          <w:rFonts w:ascii="Arial" w:hAnsi="Arial"/>
          <w:spacing w:val="-1"/>
          <w:w w:val="102"/>
        </w:rPr>
        <w:t>o</w:t>
      </w:r>
      <w:r>
        <w:rPr>
          <w:rFonts w:ascii="Arial" w:hAnsi="Arial"/>
          <w:spacing w:val="1"/>
          <w:w w:val="97"/>
        </w:rPr>
        <w:t>r</w:t>
      </w:r>
      <w:r>
        <w:rPr>
          <w:rFonts w:ascii="Arial" w:hAnsi="Arial"/>
          <w:spacing w:val="1"/>
          <w:w w:val="99"/>
        </w:rPr>
        <w:t>d</w:t>
      </w:r>
      <w:r>
        <w:rPr>
          <w:rFonts w:ascii="Arial" w:hAnsi="Arial"/>
          <w:w w:val="102"/>
        </w:rPr>
        <w:t>o</w:t>
      </w:r>
      <w:r>
        <w:rPr>
          <w:spacing w:val="4"/>
        </w:rPr>
        <w:t xml:space="preserve"> </w:t>
      </w:r>
      <w:r>
        <w:rPr>
          <w:rFonts w:ascii="Arial" w:hAnsi="Arial"/>
          <w:w w:val="97"/>
        </w:rPr>
        <w:t>c</w:t>
      </w:r>
      <w:r>
        <w:rPr>
          <w:rFonts w:ascii="Arial" w:hAnsi="Arial"/>
          <w:spacing w:val="-1"/>
          <w:w w:val="102"/>
        </w:rPr>
        <w:t>o</w:t>
      </w:r>
      <w:r>
        <w:rPr>
          <w:rFonts w:ascii="Arial" w:hAnsi="Arial"/>
          <w:w w:val="98"/>
        </w:rPr>
        <w:t>m</w:t>
      </w:r>
      <w:r>
        <w:rPr>
          <w:spacing w:val="6"/>
        </w:rPr>
        <w:t xml:space="preserve"> </w:t>
      </w:r>
      <w:r>
        <w:rPr>
          <w:rFonts w:ascii="Arial" w:hAnsi="Arial"/>
          <w:w w:val="88"/>
        </w:rPr>
        <w:t>a</w:t>
      </w:r>
      <w:r>
        <w:rPr>
          <w:spacing w:val="7"/>
        </w:rPr>
        <w:t xml:space="preserve"> </w:t>
      </w:r>
      <w:r>
        <w:rPr>
          <w:rFonts w:ascii="Arial" w:hAnsi="Arial"/>
          <w:w w:val="98"/>
        </w:rPr>
        <w:t>A</w:t>
      </w:r>
      <w:r>
        <w:rPr>
          <w:rFonts w:ascii="Arial" w:hAnsi="Arial"/>
          <w:spacing w:val="1"/>
          <w:w w:val="87"/>
        </w:rPr>
        <w:t>B</w:t>
      </w:r>
      <w:r>
        <w:rPr>
          <w:rFonts w:ascii="Arial" w:hAnsi="Arial"/>
          <w:w w:val="105"/>
        </w:rPr>
        <w:t>N</w:t>
      </w:r>
      <w:r>
        <w:rPr>
          <w:rFonts w:ascii="Arial" w:hAnsi="Arial"/>
          <w:w w:val="83"/>
        </w:rPr>
        <w:t>T</w:t>
      </w:r>
      <w:r>
        <w:rPr>
          <w:spacing w:val="6"/>
        </w:rPr>
        <w:t xml:space="preserve"> </w:t>
      </w:r>
      <w:r>
        <w:rPr>
          <w:rFonts w:ascii="Arial" w:hAnsi="Arial"/>
          <w:spacing w:val="-3"/>
          <w:w w:val="105"/>
        </w:rPr>
        <w:t>N</w:t>
      </w:r>
      <w:r>
        <w:rPr>
          <w:rFonts w:ascii="Arial" w:hAnsi="Arial"/>
          <w:spacing w:val="1"/>
          <w:w w:val="87"/>
        </w:rPr>
        <w:t>B</w:t>
      </w:r>
      <w:r>
        <w:rPr>
          <w:rFonts w:ascii="Arial" w:hAnsi="Arial"/>
          <w:w w:val="83"/>
        </w:rPr>
        <w:t>R</w:t>
      </w:r>
      <w:r>
        <w:rPr>
          <w:spacing w:val="6"/>
        </w:rPr>
        <w:t xml:space="preserve"> </w:t>
      </w:r>
      <w:r>
        <w:rPr>
          <w:rFonts w:ascii="Arial" w:hAnsi="Arial"/>
          <w:spacing w:val="-1"/>
          <w:w w:val="99"/>
        </w:rPr>
        <w:t>14</w:t>
      </w:r>
      <w:r>
        <w:rPr>
          <w:rFonts w:ascii="Arial" w:hAnsi="Arial"/>
          <w:spacing w:val="-1"/>
          <w:w w:val="83"/>
        </w:rPr>
        <w:t>.</w:t>
      </w:r>
      <w:r>
        <w:rPr>
          <w:rFonts w:ascii="Arial" w:hAnsi="Arial"/>
          <w:spacing w:val="-1"/>
          <w:w w:val="99"/>
        </w:rPr>
        <w:t>653</w:t>
      </w:r>
      <w:r>
        <w:rPr>
          <w:rFonts w:ascii="Arial" w:hAnsi="Arial"/>
          <w:w w:val="83"/>
        </w:rPr>
        <w:t>.</w:t>
      </w:r>
    </w:p>
    <w:p w14:paraId="2574B82C" w14:textId="77777777" w:rsidR="001F72F6" w:rsidRDefault="001F72F6">
      <w:pPr>
        <w:spacing w:line="244" w:lineRule="auto"/>
        <w:jc w:val="both"/>
        <w:rPr>
          <w:rFonts w:ascii="Arial" w:hAnsi="Arial"/>
        </w:rPr>
      </w:pPr>
    </w:p>
    <w:p w14:paraId="2E936B71" w14:textId="77777777" w:rsidR="00BE2CA4" w:rsidRDefault="00BE2CA4">
      <w:pPr>
        <w:spacing w:line="244" w:lineRule="auto"/>
        <w:jc w:val="both"/>
        <w:rPr>
          <w:rFonts w:ascii="Arial" w:hAnsi="Arial"/>
        </w:rPr>
      </w:pPr>
    </w:p>
    <w:p w14:paraId="19BCF20D" w14:textId="77777777" w:rsidR="00BE2CA4" w:rsidRDefault="00BE2CA4">
      <w:pPr>
        <w:spacing w:line="244" w:lineRule="auto"/>
        <w:jc w:val="both"/>
        <w:rPr>
          <w:rFonts w:ascii="Arial" w:hAnsi="Arial"/>
        </w:rPr>
      </w:pPr>
    </w:p>
    <w:p w14:paraId="5FF49057" w14:textId="77777777" w:rsidR="00BE2CA4" w:rsidRDefault="00BE2CA4">
      <w:pPr>
        <w:spacing w:line="244" w:lineRule="auto"/>
        <w:jc w:val="both"/>
        <w:rPr>
          <w:rFonts w:ascii="Arial" w:hAnsi="Arial"/>
        </w:rPr>
      </w:pPr>
    </w:p>
    <w:p w14:paraId="2557E254" w14:textId="77777777" w:rsidR="00BE2CA4" w:rsidRDefault="00BE2CA4">
      <w:pPr>
        <w:spacing w:line="244" w:lineRule="auto"/>
        <w:jc w:val="both"/>
        <w:rPr>
          <w:rFonts w:ascii="Arial" w:hAnsi="Arial"/>
        </w:rPr>
      </w:pPr>
    </w:p>
    <w:p w14:paraId="0B4E5CAF" w14:textId="77777777" w:rsidR="00BE2CA4" w:rsidRDefault="00BE2CA4">
      <w:pPr>
        <w:spacing w:line="244" w:lineRule="auto"/>
        <w:jc w:val="both"/>
        <w:rPr>
          <w:rFonts w:ascii="Arial" w:hAnsi="Arial"/>
        </w:rPr>
      </w:pPr>
    </w:p>
    <w:p w14:paraId="1D6B9E0D" w14:textId="77777777" w:rsidR="00BE2CA4" w:rsidRDefault="00BE2CA4">
      <w:pPr>
        <w:spacing w:line="244" w:lineRule="auto"/>
        <w:jc w:val="both"/>
        <w:rPr>
          <w:rFonts w:ascii="Arial" w:hAnsi="Arial"/>
        </w:rPr>
      </w:pPr>
    </w:p>
    <w:p w14:paraId="101AD98F" w14:textId="77777777" w:rsidR="00BE2CA4" w:rsidRDefault="00BE2CA4">
      <w:pPr>
        <w:spacing w:line="244" w:lineRule="auto"/>
        <w:jc w:val="both"/>
        <w:rPr>
          <w:rFonts w:ascii="Arial" w:hAnsi="Arial"/>
        </w:rPr>
      </w:pPr>
    </w:p>
    <w:p w14:paraId="65568968" w14:textId="77777777" w:rsidR="00BE2CA4" w:rsidRDefault="00BE2CA4">
      <w:pPr>
        <w:spacing w:line="244" w:lineRule="auto"/>
        <w:jc w:val="both"/>
        <w:rPr>
          <w:rFonts w:ascii="Arial" w:hAnsi="Arial"/>
        </w:rPr>
      </w:pPr>
    </w:p>
    <w:p w14:paraId="5A81ECFB" w14:textId="77777777" w:rsidR="00BE2CA4" w:rsidRDefault="00BE2CA4">
      <w:pPr>
        <w:spacing w:line="244" w:lineRule="auto"/>
        <w:jc w:val="both"/>
        <w:rPr>
          <w:rFonts w:ascii="Arial" w:hAnsi="Arial"/>
        </w:rPr>
      </w:pPr>
    </w:p>
    <w:p w14:paraId="0B566751" w14:textId="77777777" w:rsidR="00BE2CA4" w:rsidRDefault="00BE2CA4">
      <w:pPr>
        <w:spacing w:line="244" w:lineRule="auto"/>
        <w:jc w:val="both"/>
        <w:rPr>
          <w:rFonts w:ascii="Arial" w:hAnsi="Arial"/>
        </w:rPr>
      </w:pPr>
    </w:p>
    <w:p w14:paraId="2F5EEF9F" w14:textId="77777777" w:rsidR="00BE2CA4" w:rsidRDefault="00BE2CA4">
      <w:pPr>
        <w:spacing w:line="244" w:lineRule="auto"/>
        <w:jc w:val="both"/>
        <w:rPr>
          <w:rFonts w:ascii="Arial" w:hAnsi="Arial"/>
        </w:rPr>
      </w:pPr>
    </w:p>
    <w:p w14:paraId="01B42A89" w14:textId="77777777" w:rsidR="00BE2CA4" w:rsidRDefault="00BE2CA4">
      <w:pPr>
        <w:spacing w:line="244" w:lineRule="auto"/>
        <w:jc w:val="both"/>
        <w:rPr>
          <w:rFonts w:ascii="Arial" w:hAnsi="Arial"/>
        </w:rPr>
      </w:pPr>
    </w:p>
    <w:p w14:paraId="14C926E8" w14:textId="77777777" w:rsidR="00BE2CA4" w:rsidRDefault="00BE2CA4">
      <w:pPr>
        <w:spacing w:line="244" w:lineRule="auto"/>
        <w:jc w:val="both"/>
        <w:rPr>
          <w:rFonts w:ascii="Arial" w:hAnsi="Arial"/>
        </w:rPr>
      </w:pPr>
    </w:p>
    <w:p w14:paraId="3836854C" w14:textId="77777777" w:rsidR="00BE2CA4" w:rsidRDefault="00BE2CA4">
      <w:pPr>
        <w:spacing w:line="244" w:lineRule="auto"/>
        <w:jc w:val="both"/>
        <w:rPr>
          <w:rFonts w:ascii="Arial" w:hAnsi="Arial"/>
        </w:rPr>
      </w:pPr>
    </w:p>
    <w:p w14:paraId="2B5E136A" w14:textId="77777777" w:rsidR="00BE2CA4" w:rsidRDefault="00BE2CA4">
      <w:pPr>
        <w:spacing w:line="244" w:lineRule="auto"/>
        <w:jc w:val="both"/>
        <w:rPr>
          <w:rFonts w:ascii="Arial" w:hAnsi="Arial"/>
        </w:rPr>
      </w:pPr>
    </w:p>
    <w:p w14:paraId="646DB4FD" w14:textId="77777777" w:rsidR="00BE2CA4" w:rsidRDefault="00BE2CA4">
      <w:pPr>
        <w:spacing w:line="244" w:lineRule="auto"/>
        <w:jc w:val="both"/>
        <w:rPr>
          <w:rFonts w:ascii="Arial" w:hAnsi="Arial"/>
        </w:rPr>
      </w:pPr>
    </w:p>
    <w:p w14:paraId="2B02B1DF" w14:textId="77777777" w:rsidR="00BE2CA4" w:rsidRDefault="00BE2CA4">
      <w:pPr>
        <w:spacing w:line="244" w:lineRule="auto"/>
        <w:jc w:val="both"/>
        <w:rPr>
          <w:rFonts w:ascii="Arial" w:hAnsi="Arial"/>
        </w:rPr>
      </w:pPr>
    </w:p>
    <w:p w14:paraId="257D1C4E" w14:textId="77777777" w:rsidR="00BE2CA4" w:rsidRDefault="00BE2CA4">
      <w:pPr>
        <w:spacing w:line="244" w:lineRule="auto"/>
        <w:jc w:val="both"/>
        <w:rPr>
          <w:rFonts w:ascii="Arial" w:hAnsi="Arial"/>
        </w:rPr>
      </w:pPr>
    </w:p>
    <w:p w14:paraId="47B435C7" w14:textId="77777777" w:rsidR="00BE2CA4" w:rsidRDefault="00BE2CA4">
      <w:pPr>
        <w:spacing w:line="244" w:lineRule="auto"/>
        <w:jc w:val="both"/>
        <w:rPr>
          <w:rFonts w:ascii="Arial" w:hAnsi="Arial"/>
        </w:rPr>
      </w:pPr>
    </w:p>
    <w:p w14:paraId="34372650" w14:textId="77777777" w:rsidR="00BE2CA4" w:rsidRDefault="00BE2CA4">
      <w:pPr>
        <w:spacing w:line="244" w:lineRule="auto"/>
        <w:jc w:val="both"/>
        <w:rPr>
          <w:rFonts w:ascii="Arial" w:hAnsi="Arial"/>
        </w:rPr>
      </w:pPr>
    </w:p>
    <w:p w14:paraId="3422FA48" w14:textId="77777777" w:rsidR="00BE2CA4" w:rsidRDefault="00BE2CA4">
      <w:pPr>
        <w:spacing w:line="244" w:lineRule="auto"/>
        <w:jc w:val="both"/>
        <w:rPr>
          <w:rFonts w:ascii="Arial" w:hAnsi="Arial"/>
        </w:rPr>
      </w:pPr>
    </w:p>
    <w:p w14:paraId="38B97AB6" w14:textId="77777777" w:rsidR="00BE2CA4" w:rsidRDefault="00BE2CA4">
      <w:pPr>
        <w:spacing w:line="244" w:lineRule="auto"/>
        <w:jc w:val="both"/>
        <w:rPr>
          <w:rFonts w:ascii="Arial" w:hAnsi="Arial"/>
        </w:rPr>
      </w:pPr>
    </w:p>
    <w:p w14:paraId="6C34141F" w14:textId="77777777" w:rsidR="00BE2CA4" w:rsidRDefault="00BE2CA4">
      <w:pPr>
        <w:spacing w:line="244" w:lineRule="auto"/>
        <w:jc w:val="both"/>
        <w:rPr>
          <w:rFonts w:ascii="Arial" w:hAnsi="Arial"/>
        </w:rPr>
      </w:pPr>
    </w:p>
    <w:p w14:paraId="60F29FE4" w14:textId="77777777" w:rsidR="00BE2CA4" w:rsidRDefault="00BE2CA4">
      <w:pPr>
        <w:spacing w:line="244" w:lineRule="auto"/>
        <w:jc w:val="both"/>
        <w:rPr>
          <w:rFonts w:ascii="Arial" w:hAnsi="Arial"/>
        </w:rPr>
      </w:pPr>
    </w:p>
    <w:p w14:paraId="56ECE304" w14:textId="49C50C57" w:rsidR="00BE2CA4" w:rsidRDefault="00BE2CA4" w:rsidP="00BE2CA4">
      <w:pPr>
        <w:jc w:val="center"/>
        <w:rPr>
          <w:rFonts w:ascii="Agency FB"/>
          <w:b/>
          <w:bCs/>
          <w:sz w:val="144"/>
          <w:szCs w:val="72"/>
        </w:rPr>
      </w:pPr>
      <w:r w:rsidRPr="00E520B0">
        <w:rPr>
          <w:rFonts w:ascii="Agency FB"/>
          <w:b/>
          <w:bCs/>
          <w:sz w:val="144"/>
          <w:szCs w:val="72"/>
        </w:rPr>
        <w:t>ANEXO 0</w:t>
      </w:r>
      <w:r>
        <w:rPr>
          <w:rFonts w:ascii="Agency FB"/>
          <w:b/>
          <w:bCs/>
          <w:sz w:val="144"/>
          <w:szCs w:val="72"/>
        </w:rPr>
        <w:t>2</w:t>
      </w:r>
    </w:p>
    <w:p w14:paraId="58CDED96" w14:textId="77777777" w:rsidR="00BE2CA4" w:rsidRDefault="00BE2CA4" w:rsidP="00BE2CA4">
      <w:pPr>
        <w:jc w:val="center"/>
        <w:rPr>
          <w:rFonts w:ascii="Agency FB"/>
          <w:b/>
          <w:bCs/>
          <w:sz w:val="144"/>
          <w:szCs w:val="72"/>
        </w:rPr>
      </w:pPr>
    </w:p>
    <w:p w14:paraId="3875E26A" w14:textId="77777777" w:rsidR="00BE2CA4" w:rsidRDefault="00BE2CA4" w:rsidP="00BE2CA4">
      <w:pPr>
        <w:jc w:val="center"/>
        <w:rPr>
          <w:rFonts w:ascii="Agency FB"/>
          <w:b/>
          <w:bCs/>
          <w:sz w:val="144"/>
          <w:szCs w:val="72"/>
        </w:rPr>
      </w:pPr>
    </w:p>
    <w:p w14:paraId="6F208B3A" w14:textId="729D1F9B" w:rsidR="00BE2CA4" w:rsidRPr="00E520B0" w:rsidRDefault="00BE2CA4" w:rsidP="00BE2CA4">
      <w:pPr>
        <w:jc w:val="center"/>
        <w:rPr>
          <w:rFonts w:ascii="Agency FB"/>
          <w:b/>
          <w:bCs/>
          <w:sz w:val="144"/>
          <w:szCs w:val="72"/>
        </w:rPr>
        <w:sectPr w:rsidR="00BE2CA4" w:rsidRPr="00E520B0">
          <w:pgSz w:w="11910" w:h="16840"/>
          <w:pgMar w:top="620" w:right="580" w:bottom="280" w:left="560" w:header="720" w:footer="720" w:gutter="0"/>
          <w:cols w:space="720"/>
        </w:sectPr>
      </w:pPr>
      <w:r>
        <w:rPr>
          <w:rFonts w:ascii="Agency FB"/>
          <w:b/>
          <w:bCs/>
          <w:sz w:val="144"/>
          <w:szCs w:val="72"/>
        </w:rPr>
        <w:t>TCMSP</w:t>
      </w:r>
    </w:p>
    <w:p w14:paraId="1586EB5F" w14:textId="77777777" w:rsidR="001F72F6" w:rsidRDefault="0016797D">
      <w:pPr>
        <w:pStyle w:val="Corpodetexto"/>
        <w:spacing w:before="114"/>
        <w:ind w:left="142"/>
      </w:pPr>
      <w:r>
        <w:lastRenderedPageBreak/>
        <w:t>Ofício DENÚNCIA n</w:t>
      </w:r>
      <w:r>
        <w:rPr>
          <w:u w:val="single"/>
          <w:vertAlign w:val="superscript"/>
        </w:rPr>
        <w:t>o</w:t>
      </w:r>
      <w:r>
        <w:t xml:space="preserve"> 002/2019</w:t>
      </w:r>
    </w:p>
    <w:p w14:paraId="74005AE6" w14:textId="77777777" w:rsidR="001F72F6" w:rsidRDefault="001F72F6">
      <w:pPr>
        <w:pStyle w:val="Corpodetexto"/>
      </w:pPr>
    </w:p>
    <w:p w14:paraId="4CAC1D05" w14:textId="77777777" w:rsidR="001F72F6" w:rsidRDefault="0016797D">
      <w:pPr>
        <w:pStyle w:val="Corpodetexto"/>
        <w:ind w:left="142"/>
      </w:pPr>
      <w:r>
        <w:t>Ao Senhor</w:t>
      </w:r>
    </w:p>
    <w:p w14:paraId="01E21F36" w14:textId="77777777" w:rsidR="001F72F6" w:rsidRDefault="0016797D">
      <w:pPr>
        <w:spacing w:before="5" w:line="274" w:lineRule="exact"/>
        <w:ind w:left="142"/>
        <w:rPr>
          <w:b/>
          <w:sz w:val="24"/>
        </w:rPr>
      </w:pPr>
      <w:r>
        <w:rPr>
          <w:b/>
          <w:sz w:val="24"/>
        </w:rPr>
        <w:t>DIRCEU MENDES</w:t>
      </w:r>
    </w:p>
    <w:p w14:paraId="5AD41EA7" w14:textId="77777777" w:rsidR="001F72F6" w:rsidRDefault="0016797D">
      <w:pPr>
        <w:pStyle w:val="Corpodetexto"/>
        <w:spacing w:line="274" w:lineRule="exact"/>
        <w:ind w:left="142"/>
      </w:pPr>
      <w:r>
        <w:t>Ouvidor-Geral do TCM-SP</w:t>
      </w:r>
    </w:p>
    <w:p w14:paraId="16A8C3D1" w14:textId="77777777" w:rsidR="001F72F6" w:rsidRDefault="0016797D">
      <w:pPr>
        <w:pStyle w:val="Corpodetexto"/>
        <w:ind w:left="142"/>
      </w:pPr>
      <w:r>
        <w:t>Av. Prof. Ascendino Reis, 1130 Vila Clementino - São Paulo –</w:t>
      </w:r>
    </w:p>
    <w:p w14:paraId="636CD68E" w14:textId="77777777" w:rsidR="001F72F6" w:rsidRDefault="0016797D">
      <w:pPr>
        <w:pStyle w:val="Corpodetexto"/>
        <w:ind w:left="142"/>
      </w:pPr>
      <w:r>
        <w:t>CEP 04027-000 - São Paulo - SP</w:t>
      </w:r>
    </w:p>
    <w:p w14:paraId="616FF72D" w14:textId="77777777" w:rsidR="001F72F6" w:rsidRDefault="0016797D">
      <w:pPr>
        <w:pStyle w:val="Corpodetexto"/>
        <w:spacing w:before="11"/>
        <w:rPr>
          <w:sz w:val="33"/>
        </w:rPr>
      </w:pPr>
      <w:r>
        <w:br w:type="column"/>
      </w:r>
    </w:p>
    <w:p w14:paraId="1F6A6147" w14:textId="77777777" w:rsidR="001F72F6" w:rsidRDefault="0016797D">
      <w:pPr>
        <w:pStyle w:val="Corpodetexto"/>
        <w:ind w:left="140"/>
      </w:pPr>
      <w:r>
        <w:t>Belém/PA, 01 de Julho de 2019.</w:t>
      </w:r>
    </w:p>
    <w:p w14:paraId="4F2291CC" w14:textId="77777777" w:rsidR="001F72F6" w:rsidRDefault="001F72F6">
      <w:pPr>
        <w:sectPr w:rsidR="001F72F6">
          <w:pgSz w:w="11910" w:h="16840"/>
          <w:pgMar w:top="1280" w:right="700" w:bottom="280" w:left="1560" w:header="720" w:footer="720" w:gutter="0"/>
          <w:cols w:num="2" w:space="720" w:equalWidth="0">
            <w:col w:w="6204" w:space="40"/>
            <w:col w:w="3406"/>
          </w:cols>
        </w:sectPr>
      </w:pPr>
    </w:p>
    <w:p w14:paraId="7C401101" w14:textId="77777777" w:rsidR="001F72F6" w:rsidRDefault="001F72F6">
      <w:pPr>
        <w:pStyle w:val="Corpodetexto"/>
        <w:spacing w:before="2"/>
        <w:rPr>
          <w:sz w:val="16"/>
        </w:rPr>
      </w:pPr>
    </w:p>
    <w:p w14:paraId="40D941A8" w14:textId="77777777" w:rsidR="001F72F6" w:rsidRDefault="0016797D">
      <w:pPr>
        <w:spacing w:before="90"/>
        <w:ind w:left="142"/>
        <w:jc w:val="both"/>
        <w:rPr>
          <w:b/>
          <w:sz w:val="24"/>
        </w:rPr>
      </w:pPr>
      <w:r>
        <w:rPr>
          <w:sz w:val="24"/>
        </w:rPr>
        <w:t xml:space="preserve">Assunto: </w:t>
      </w:r>
      <w:r>
        <w:rPr>
          <w:b/>
          <w:sz w:val="24"/>
        </w:rPr>
        <w:t>Avaliação mercadológica de corretores é base para leilão do Anhembi.</w:t>
      </w:r>
    </w:p>
    <w:p w14:paraId="69B8B241" w14:textId="77777777" w:rsidR="001F72F6" w:rsidRDefault="001F72F6">
      <w:pPr>
        <w:pStyle w:val="Corpodetexto"/>
        <w:rPr>
          <w:b/>
          <w:sz w:val="26"/>
        </w:rPr>
      </w:pPr>
    </w:p>
    <w:p w14:paraId="6D9B5ADA" w14:textId="77777777" w:rsidR="001F72F6" w:rsidRDefault="0016797D">
      <w:pPr>
        <w:pStyle w:val="Corpodetexto"/>
        <w:spacing w:before="179"/>
        <w:ind w:left="1560"/>
      </w:pPr>
      <w:r>
        <w:t>Senhor Ouvidor,</w:t>
      </w:r>
    </w:p>
    <w:p w14:paraId="7BF944F8" w14:textId="77777777" w:rsidR="001F72F6" w:rsidRDefault="001F72F6">
      <w:pPr>
        <w:pStyle w:val="Corpodetexto"/>
        <w:spacing w:before="9"/>
        <w:rPr>
          <w:sz w:val="37"/>
        </w:rPr>
      </w:pPr>
    </w:p>
    <w:p w14:paraId="24D7CDF7" w14:textId="77777777" w:rsidR="001F72F6" w:rsidRDefault="0016797D">
      <w:pPr>
        <w:pStyle w:val="PargrafodaLista"/>
        <w:numPr>
          <w:ilvl w:val="0"/>
          <w:numId w:val="36"/>
        </w:numPr>
        <w:tabs>
          <w:tab w:val="left" w:pos="1560"/>
          <w:tab w:val="left" w:pos="1561"/>
        </w:tabs>
        <w:ind w:right="148" w:firstLine="0"/>
        <w:jc w:val="both"/>
        <w:rPr>
          <w:sz w:val="24"/>
        </w:rPr>
      </w:pPr>
      <w:r>
        <w:rPr>
          <w:sz w:val="24"/>
        </w:rPr>
        <w:t>Manifesto o interesse deste Signatário em dar seguimento à denúncia sobre o assunto de grande importância para a defesa da Sociedade Brasileira, que juntamente com o Presidente Jair Bolsonaro vem desenvolvendo uma conscientização em busca de melhores qualificações e prosperidade com conteúdo para o Brasil e dignidade dos gestores de órgãos públicos que devem ser os primeiros a cumprir as</w:t>
      </w:r>
      <w:r>
        <w:rPr>
          <w:spacing w:val="-1"/>
          <w:sz w:val="24"/>
        </w:rPr>
        <w:t xml:space="preserve"> </w:t>
      </w:r>
      <w:r>
        <w:rPr>
          <w:sz w:val="24"/>
        </w:rPr>
        <w:t>Leis.</w:t>
      </w:r>
    </w:p>
    <w:p w14:paraId="0605378E" w14:textId="77777777" w:rsidR="001F72F6" w:rsidRDefault="0016797D">
      <w:pPr>
        <w:pStyle w:val="PargrafodaLista"/>
        <w:numPr>
          <w:ilvl w:val="0"/>
          <w:numId w:val="36"/>
        </w:numPr>
        <w:tabs>
          <w:tab w:val="left" w:pos="1557"/>
          <w:tab w:val="left" w:pos="1558"/>
        </w:tabs>
        <w:spacing w:before="121"/>
        <w:ind w:left="142" w:right="144" w:firstLine="0"/>
        <w:jc w:val="both"/>
        <w:rPr>
          <w:sz w:val="24"/>
        </w:rPr>
      </w:pPr>
      <w:r>
        <w:rPr>
          <w:sz w:val="24"/>
        </w:rPr>
        <w:t>Solicito a inclusão na próxima pauta desta DENUNCIA contra o procedimento adotado para esta Avaliação, com URGËNCIA que o caso requer conforme oficio e documentos comprobatórios em anexo, bem como da DENUNCIA ao Ministério Público Federal – São Paulo/SP, na mesma linha de procedimentos junto a ABNT – Associação Brasileira de Normas Técnicas.</w:t>
      </w:r>
    </w:p>
    <w:p w14:paraId="1130E641" w14:textId="77777777" w:rsidR="001F72F6" w:rsidRDefault="0016797D">
      <w:pPr>
        <w:pStyle w:val="PargrafodaLista"/>
        <w:numPr>
          <w:ilvl w:val="0"/>
          <w:numId w:val="36"/>
        </w:numPr>
        <w:tabs>
          <w:tab w:val="left" w:pos="1557"/>
          <w:tab w:val="left" w:pos="1558"/>
        </w:tabs>
        <w:spacing w:before="120"/>
        <w:ind w:left="142" w:right="145" w:firstLine="0"/>
        <w:jc w:val="both"/>
        <w:rPr>
          <w:sz w:val="24"/>
        </w:rPr>
      </w:pPr>
      <w:r>
        <w:rPr>
          <w:sz w:val="24"/>
        </w:rPr>
        <w:t>Complementarmente enviamos a seguir o link relativo à matéria denunciada contendo o vídeo do depoimento oficial do Secretario da ABNT relativo a proibição legal da elaboração de Laudo de Avaliação dos corretores de imóveis no auditório da ANEAC/DF – Associação dos Funcionários Profissionais de Engenharia e Arquitetura da Caixa Econômica Federal, bem como o link da matéria em assunto e ainda o link da proibição dos corretores de imóveis em elaborar LAUDOS DE AVALIAÇÃO DE BENS IMÓVEIS pela IN-02/2017 do Ministério do Planejamento – SPU e do Ministério do Exército entre tantos outros que proíbem esse tipo de procedimentos por</w:t>
      </w:r>
      <w:r>
        <w:rPr>
          <w:spacing w:val="-2"/>
          <w:sz w:val="24"/>
        </w:rPr>
        <w:t xml:space="preserve"> </w:t>
      </w:r>
      <w:r>
        <w:rPr>
          <w:sz w:val="24"/>
        </w:rPr>
        <w:t>leigos.</w:t>
      </w:r>
    </w:p>
    <w:p w14:paraId="1BFE10C6" w14:textId="77777777" w:rsidR="001F72F6" w:rsidRDefault="0016797D">
      <w:pPr>
        <w:spacing w:before="120"/>
        <w:ind w:left="142"/>
        <w:jc w:val="both"/>
        <w:rPr>
          <w:sz w:val="20"/>
        </w:rPr>
      </w:pPr>
      <w:r>
        <w:rPr>
          <w:i/>
          <w:sz w:val="24"/>
          <w:u w:val="single"/>
        </w:rPr>
        <w:t xml:space="preserve">Vídeo ABNT </w:t>
      </w:r>
      <w:r>
        <w:rPr>
          <w:sz w:val="24"/>
        </w:rPr>
        <w:t xml:space="preserve">- </w:t>
      </w:r>
      <w:hyperlink r:id="rId13">
        <w:r>
          <w:rPr>
            <w:color w:val="0000FF"/>
            <w:sz w:val="20"/>
            <w:u w:val="single" w:color="0000FF"/>
          </w:rPr>
          <w:t>https://www.youtube.com/watch?v=5FWeD2D-Mjg</w:t>
        </w:r>
      </w:hyperlink>
    </w:p>
    <w:p w14:paraId="7CD64881" w14:textId="77777777" w:rsidR="001F72F6" w:rsidRDefault="0016797D">
      <w:pPr>
        <w:spacing w:before="2"/>
        <w:ind w:left="142"/>
        <w:jc w:val="both"/>
        <w:rPr>
          <w:sz w:val="20"/>
        </w:rPr>
      </w:pPr>
      <w:r>
        <w:rPr>
          <w:sz w:val="20"/>
        </w:rPr>
        <w:t>no tempo de 27’ 18” do vídeo no link oficial da ANEAC</w:t>
      </w:r>
    </w:p>
    <w:p w14:paraId="43A86F21" w14:textId="77777777" w:rsidR="001F72F6" w:rsidRDefault="0016797D">
      <w:pPr>
        <w:spacing w:before="116"/>
        <w:ind w:left="142" w:right="249"/>
        <w:rPr>
          <w:sz w:val="20"/>
        </w:rPr>
      </w:pPr>
      <w:r>
        <w:rPr>
          <w:i/>
          <w:sz w:val="24"/>
          <w:u w:val="single"/>
        </w:rPr>
        <w:t>Assunto denúncia</w:t>
      </w:r>
      <w:r>
        <w:rPr>
          <w:i/>
          <w:sz w:val="24"/>
        </w:rPr>
        <w:t xml:space="preserve"> </w:t>
      </w:r>
      <w:r>
        <w:rPr>
          <w:sz w:val="24"/>
        </w:rPr>
        <w:t xml:space="preserve">- </w:t>
      </w:r>
      <w:hyperlink r:id="rId14">
        <w:r>
          <w:rPr>
            <w:color w:val="0000FF"/>
            <w:sz w:val="20"/>
            <w:u w:val="single" w:color="0000FF"/>
          </w:rPr>
          <w:t>https://www.crecisp.gov.br/comunicacao/noticiasinterna/4791-avaliacao-mercadologica-de-</w:t>
        </w:r>
      </w:hyperlink>
      <w:r>
        <w:rPr>
          <w:color w:val="0000FF"/>
          <w:sz w:val="20"/>
        </w:rPr>
        <w:t xml:space="preserve"> </w:t>
      </w:r>
      <w:hyperlink r:id="rId15">
        <w:r>
          <w:rPr>
            <w:color w:val="0000FF"/>
            <w:sz w:val="20"/>
            <w:u w:val="single" w:color="0000FF"/>
          </w:rPr>
          <w:t>corretores-e-base-para-leilao-do-anhembi</w:t>
        </w:r>
      </w:hyperlink>
    </w:p>
    <w:p w14:paraId="2FBC1EFA" w14:textId="77777777" w:rsidR="001F72F6" w:rsidRDefault="001F72F6">
      <w:pPr>
        <w:pStyle w:val="Corpodetexto"/>
        <w:spacing w:before="3"/>
        <w:rPr>
          <w:sz w:val="16"/>
        </w:rPr>
      </w:pPr>
    </w:p>
    <w:p w14:paraId="5EFD3C6D" w14:textId="77777777" w:rsidR="001F72F6" w:rsidRDefault="0016797D">
      <w:pPr>
        <w:pStyle w:val="Corpodetexto"/>
        <w:spacing w:before="90"/>
        <w:ind w:left="142" w:right="1978"/>
      </w:pPr>
      <w:r>
        <w:rPr>
          <w:i/>
          <w:u w:val="single"/>
        </w:rPr>
        <w:t>IN – SPU 02/2017 –</w:t>
      </w:r>
      <w:r>
        <w:rPr>
          <w:i/>
        </w:rPr>
        <w:t xml:space="preserve"> </w:t>
      </w:r>
      <w:hyperlink r:id="rId16">
        <w:r>
          <w:rPr>
            <w:color w:val="0000FF"/>
            <w:u w:val="single" w:color="0000FF"/>
          </w:rPr>
          <w:t>http://www.planejamento.gov.br/assuntos/patrimonio-da-</w:t>
        </w:r>
      </w:hyperlink>
      <w:r>
        <w:rPr>
          <w:color w:val="0000FF"/>
        </w:rPr>
        <w:t xml:space="preserve"> </w:t>
      </w:r>
      <w:hyperlink r:id="rId17">
        <w:r>
          <w:rPr>
            <w:color w:val="0000FF"/>
            <w:u w:val="single" w:color="0000FF"/>
          </w:rPr>
          <w:t>uniao/legislacao/instrucoes-normativas</w:t>
        </w:r>
      </w:hyperlink>
    </w:p>
    <w:p w14:paraId="3404191C" w14:textId="77777777" w:rsidR="001F72F6" w:rsidRDefault="001F72F6">
      <w:pPr>
        <w:pStyle w:val="Corpodetexto"/>
        <w:rPr>
          <w:sz w:val="20"/>
        </w:rPr>
      </w:pPr>
    </w:p>
    <w:p w14:paraId="1C441626" w14:textId="77777777" w:rsidR="001F72F6" w:rsidRDefault="001F72F6">
      <w:pPr>
        <w:pStyle w:val="Corpodetexto"/>
        <w:spacing w:before="2"/>
        <w:rPr>
          <w:sz w:val="20"/>
        </w:rPr>
      </w:pPr>
    </w:p>
    <w:p w14:paraId="7B127483" w14:textId="77777777" w:rsidR="001F72F6" w:rsidRDefault="0016797D">
      <w:pPr>
        <w:pStyle w:val="Corpodetexto"/>
        <w:spacing w:before="90"/>
        <w:ind w:left="1558"/>
      </w:pPr>
      <w:r>
        <w:t>Atenciosamente,</w:t>
      </w:r>
    </w:p>
    <w:p w14:paraId="0E0CB516" w14:textId="77777777" w:rsidR="001F72F6" w:rsidRDefault="001F72F6">
      <w:pPr>
        <w:pStyle w:val="Corpodetexto"/>
      </w:pPr>
    </w:p>
    <w:p w14:paraId="188BCB43" w14:textId="7A097F39" w:rsidR="001F72F6" w:rsidRDefault="0016797D">
      <w:pPr>
        <w:pStyle w:val="Corpodetexto"/>
        <w:spacing w:before="1"/>
        <w:ind w:left="2057" w:right="2052" w:firstLine="460"/>
      </w:pPr>
      <w:r>
        <w:t>JOÃO FERNANDO BARRAL DE MIRANDA APOSENTADO – ENG. CIVIL CREA.PA 4923/D</w:t>
      </w:r>
    </w:p>
    <w:p w14:paraId="46017AA5" w14:textId="10D264DD" w:rsidR="001F72F6" w:rsidRDefault="001F72F6">
      <w:pPr>
        <w:pStyle w:val="Corpodetexto"/>
        <w:rPr>
          <w:sz w:val="20"/>
        </w:rPr>
      </w:pPr>
    </w:p>
    <w:p w14:paraId="727426F5" w14:textId="6D077971" w:rsidR="00BE2CA4" w:rsidRDefault="00BE2CA4">
      <w:pPr>
        <w:pStyle w:val="Corpodetexto"/>
        <w:rPr>
          <w:sz w:val="20"/>
        </w:rPr>
      </w:pPr>
    </w:p>
    <w:p w14:paraId="52CAC861" w14:textId="77777777" w:rsidR="00BE2CA4" w:rsidRDefault="00BE2CA4">
      <w:pPr>
        <w:pStyle w:val="Corpodetexto"/>
        <w:rPr>
          <w:sz w:val="20"/>
        </w:rPr>
      </w:pPr>
    </w:p>
    <w:p w14:paraId="41CAD359" w14:textId="77777777" w:rsidR="001F72F6" w:rsidRDefault="001F72F6">
      <w:pPr>
        <w:pStyle w:val="Corpodetexto"/>
        <w:rPr>
          <w:sz w:val="20"/>
        </w:rPr>
      </w:pPr>
    </w:p>
    <w:p w14:paraId="1D1ADB25" w14:textId="77777777" w:rsidR="001F72F6" w:rsidRDefault="001F72F6">
      <w:pPr>
        <w:pStyle w:val="Corpodetexto"/>
        <w:rPr>
          <w:sz w:val="20"/>
        </w:rPr>
      </w:pPr>
    </w:p>
    <w:p w14:paraId="2A55DDCE" w14:textId="77777777" w:rsidR="001F72F6" w:rsidRDefault="001F72F6">
      <w:pPr>
        <w:pStyle w:val="Corpodetexto"/>
        <w:rPr>
          <w:sz w:val="20"/>
        </w:rPr>
      </w:pPr>
    </w:p>
    <w:p w14:paraId="3B2AE6A0" w14:textId="162CB669" w:rsidR="001F72F6" w:rsidRDefault="00E520B0">
      <w:pPr>
        <w:pStyle w:val="Corpodetexto"/>
        <w:spacing w:before="6"/>
        <w:rPr>
          <w:sz w:val="28"/>
        </w:rPr>
      </w:pPr>
      <w:r>
        <w:rPr>
          <w:noProof/>
        </w:rPr>
        <mc:AlternateContent>
          <mc:Choice Requires="wpg">
            <w:drawing>
              <wp:anchor distT="0" distB="0" distL="0" distR="0" simplePos="0" relativeHeight="251699200" behindDoc="1" locked="0" layoutInCell="1" allowOverlap="1" wp14:anchorId="4A4657CF" wp14:editId="60EA4382">
                <wp:simplePos x="0" y="0"/>
                <wp:positionH relativeFrom="page">
                  <wp:posOffset>1062355</wp:posOffset>
                </wp:positionH>
                <wp:positionV relativeFrom="paragraph">
                  <wp:posOffset>233045</wp:posOffset>
                </wp:positionV>
                <wp:extent cx="5977255" cy="56515"/>
                <wp:effectExtent l="0" t="0" r="0" b="0"/>
                <wp:wrapTopAndBottom/>
                <wp:docPr id="302"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255" cy="56515"/>
                          <a:chOff x="1673" y="367"/>
                          <a:chExt cx="9413" cy="89"/>
                        </a:xfrm>
                      </wpg:grpSpPr>
                      <wps:wsp>
                        <wps:cNvPr id="303" name="Line 247"/>
                        <wps:cNvCnPr>
                          <a:cxnSpLocks noChangeShapeType="1"/>
                        </wps:cNvCnPr>
                        <wps:spPr bwMode="auto">
                          <a:xfrm>
                            <a:off x="1673" y="397"/>
                            <a:ext cx="9413"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04" name="Line 246"/>
                        <wps:cNvCnPr>
                          <a:cxnSpLocks noChangeShapeType="1"/>
                        </wps:cNvCnPr>
                        <wps:spPr bwMode="auto">
                          <a:xfrm>
                            <a:off x="1673" y="449"/>
                            <a:ext cx="9413"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8B9510" id="Group 245" o:spid="_x0000_s1026" style="position:absolute;margin-left:83.65pt;margin-top:18.35pt;width:470.65pt;height:4.45pt;z-index:-251617280;mso-wrap-distance-left:0;mso-wrap-distance-right:0;mso-position-horizontal-relative:page" coordorigin="1673,367" coordsize="94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">
                <v:line id="Line 247" o:spid="_x0000_s1027" style="position:absolute;visibility:visible;mso-wrap-style:square" from="1673,397" to="11086,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" strokecolor="#612322" strokeweight="3pt"/>
                <v:line id="Line 246" o:spid="_x0000_s1028" style="position:absolute;visibility:visible;mso-wrap-style:square" from="1673,449" to="11086,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" strokecolor="#612322" strokeweight=".72pt"/>
                <w10:wrap type="topAndBottom" anchorx="page"/>
              </v:group>
            </w:pict>
          </mc:Fallback>
        </mc:AlternateContent>
      </w:r>
    </w:p>
    <w:p w14:paraId="77DE6A34" w14:textId="77777777" w:rsidR="001F72F6" w:rsidRDefault="0016797D">
      <w:pPr>
        <w:spacing w:line="215" w:lineRule="exact"/>
        <w:ind w:left="142"/>
        <w:rPr>
          <w:sz w:val="20"/>
        </w:rPr>
      </w:pPr>
      <w:r>
        <w:rPr>
          <w:sz w:val="20"/>
        </w:rPr>
        <w:t>João Fernando Barral de Miranda – Eng Civil Aposentado INSS – Av. Nazaré, 491/702 – Bairro Nazaré</w:t>
      </w:r>
    </w:p>
    <w:p w14:paraId="2A9D442E" w14:textId="596295EE" w:rsidR="001F72F6" w:rsidRDefault="0016797D">
      <w:pPr>
        <w:tabs>
          <w:tab w:val="left" w:pos="8767"/>
        </w:tabs>
        <w:spacing w:before="2"/>
        <w:ind w:left="142"/>
        <w:rPr>
          <w:rFonts w:ascii="Cambria" w:hAnsi="Cambria"/>
          <w:sz w:val="20"/>
        </w:rPr>
      </w:pPr>
      <w:r>
        <w:rPr>
          <w:sz w:val="20"/>
        </w:rPr>
        <w:t>Belém/PA</w:t>
      </w:r>
      <w:r>
        <w:rPr>
          <w:spacing w:val="-1"/>
          <w:sz w:val="20"/>
        </w:rPr>
        <w:t xml:space="preserve"> </w:t>
      </w:r>
      <w:r>
        <w:rPr>
          <w:sz w:val="20"/>
        </w:rPr>
        <w:t>CEP</w:t>
      </w:r>
      <w:r>
        <w:rPr>
          <w:spacing w:val="1"/>
          <w:sz w:val="20"/>
        </w:rPr>
        <w:t xml:space="preserve"> </w:t>
      </w:r>
      <w:r>
        <w:rPr>
          <w:sz w:val="20"/>
        </w:rPr>
        <w:t>66.035-135</w:t>
      </w:r>
      <w:r>
        <w:rPr>
          <w:sz w:val="20"/>
        </w:rPr>
        <w:tab/>
      </w:r>
      <w:r>
        <w:rPr>
          <w:rFonts w:ascii="Cambria" w:hAnsi="Cambria"/>
          <w:sz w:val="20"/>
        </w:rPr>
        <w:t>Página</w:t>
      </w:r>
      <w:r>
        <w:rPr>
          <w:rFonts w:ascii="Cambria" w:hAnsi="Cambria"/>
          <w:spacing w:val="-2"/>
          <w:sz w:val="20"/>
        </w:rPr>
        <w:t xml:space="preserve"> </w:t>
      </w:r>
      <w:r>
        <w:rPr>
          <w:rFonts w:ascii="Cambria" w:hAnsi="Cambria"/>
          <w:sz w:val="20"/>
        </w:rPr>
        <w:t>1</w:t>
      </w:r>
    </w:p>
    <w:p w14:paraId="361EBEC7" w14:textId="5489A0AC" w:rsidR="00BE2CA4" w:rsidRDefault="00BE2CA4">
      <w:pPr>
        <w:tabs>
          <w:tab w:val="left" w:pos="8767"/>
        </w:tabs>
        <w:spacing w:before="2"/>
        <w:ind w:left="142"/>
        <w:rPr>
          <w:rFonts w:ascii="Cambria" w:hAnsi="Cambria"/>
          <w:sz w:val="20"/>
        </w:rPr>
      </w:pPr>
    </w:p>
    <w:p w14:paraId="3EE5D228" w14:textId="11BC230C" w:rsidR="00BE2CA4" w:rsidRDefault="00BE2CA4">
      <w:pPr>
        <w:tabs>
          <w:tab w:val="left" w:pos="8767"/>
        </w:tabs>
        <w:spacing w:before="2"/>
        <w:ind w:left="142"/>
        <w:rPr>
          <w:rFonts w:ascii="Cambria" w:hAnsi="Cambria"/>
          <w:sz w:val="20"/>
        </w:rPr>
      </w:pPr>
    </w:p>
    <w:p w14:paraId="79994704" w14:textId="0846657C" w:rsidR="00BE2CA4" w:rsidRDefault="00BE2CA4">
      <w:pPr>
        <w:tabs>
          <w:tab w:val="left" w:pos="8767"/>
        </w:tabs>
        <w:spacing w:before="2"/>
        <w:ind w:left="142"/>
        <w:rPr>
          <w:rFonts w:ascii="Cambria" w:hAnsi="Cambria"/>
          <w:sz w:val="20"/>
        </w:rPr>
      </w:pPr>
    </w:p>
    <w:p w14:paraId="20BA8E0E" w14:textId="77777777" w:rsidR="00BE2CA4" w:rsidRDefault="00BE2CA4" w:rsidP="00BE2CA4">
      <w:pPr>
        <w:jc w:val="center"/>
        <w:rPr>
          <w:rFonts w:ascii="Agency FB"/>
          <w:b/>
          <w:bCs/>
          <w:sz w:val="144"/>
          <w:szCs w:val="72"/>
        </w:rPr>
      </w:pPr>
    </w:p>
    <w:p w14:paraId="0666C2F2" w14:textId="77777777" w:rsidR="00BE2CA4" w:rsidRDefault="00BE2CA4" w:rsidP="00BE2CA4">
      <w:pPr>
        <w:jc w:val="center"/>
        <w:rPr>
          <w:rFonts w:ascii="Agency FB"/>
          <w:b/>
          <w:bCs/>
          <w:sz w:val="144"/>
          <w:szCs w:val="72"/>
        </w:rPr>
      </w:pPr>
    </w:p>
    <w:p w14:paraId="641B881E" w14:textId="77777777" w:rsidR="00BE2CA4" w:rsidRDefault="00BE2CA4" w:rsidP="00BE2CA4">
      <w:pPr>
        <w:jc w:val="center"/>
        <w:rPr>
          <w:rFonts w:ascii="Agency FB"/>
          <w:b/>
          <w:bCs/>
          <w:sz w:val="144"/>
          <w:szCs w:val="72"/>
        </w:rPr>
      </w:pPr>
    </w:p>
    <w:p w14:paraId="6BCDE951" w14:textId="6A4C5028" w:rsidR="00BE2CA4" w:rsidRDefault="00BE2CA4" w:rsidP="00BE2CA4">
      <w:pPr>
        <w:jc w:val="center"/>
        <w:rPr>
          <w:rFonts w:ascii="Agency FB"/>
          <w:b/>
          <w:bCs/>
          <w:sz w:val="144"/>
          <w:szCs w:val="72"/>
        </w:rPr>
      </w:pPr>
      <w:r w:rsidRPr="00E520B0">
        <w:rPr>
          <w:rFonts w:ascii="Agency FB"/>
          <w:b/>
          <w:bCs/>
          <w:sz w:val="144"/>
          <w:szCs w:val="72"/>
        </w:rPr>
        <w:t>ANEXO 0</w:t>
      </w:r>
      <w:r>
        <w:rPr>
          <w:rFonts w:ascii="Agency FB"/>
          <w:b/>
          <w:bCs/>
          <w:sz w:val="144"/>
          <w:szCs w:val="72"/>
        </w:rPr>
        <w:t>3</w:t>
      </w:r>
    </w:p>
    <w:p w14:paraId="557CB8E4" w14:textId="77777777" w:rsidR="00BE2CA4" w:rsidRDefault="00BE2CA4" w:rsidP="00BE2CA4">
      <w:pPr>
        <w:jc w:val="center"/>
        <w:rPr>
          <w:rFonts w:ascii="Agency FB"/>
          <w:b/>
          <w:bCs/>
          <w:sz w:val="144"/>
          <w:szCs w:val="72"/>
        </w:rPr>
      </w:pPr>
    </w:p>
    <w:p w14:paraId="2CCDF565" w14:textId="0084CB49" w:rsidR="00BE2CA4" w:rsidRPr="00E520B0" w:rsidRDefault="00BE2CA4" w:rsidP="00BE2CA4">
      <w:pPr>
        <w:jc w:val="center"/>
        <w:rPr>
          <w:rFonts w:ascii="Agency FB"/>
          <w:b/>
          <w:bCs/>
          <w:sz w:val="144"/>
          <w:szCs w:val="72"/>
        </w:rPr>
        <w:sectPr w:rsidR="00BE2CA4" w:rsidRPr="00E520B0" w:rsidSect="00BE2CA4">
          <w:type w:val="continuous"/>
          <w:pgSz w:w="11910" w:h="16840"/>
          <w:pgMar w:top="620" w:right="580" w:bottom="280" w:left="560" w:header="720" w:footer="720" w:gutter="0"/>
          <w:cols w:space="720"/>
        </w:sectPr>
      </w:pPr>
      <w:r>
        <w:rPr>
          <w:rFonts w:ascii="Agency FB"/>
          <w:b/>
          <w:bCs/>
          <w:sz w:val="144"/>
          <w:szCs w:val="72"/>
        </w:rPr>
        <w:t>MPF</w:t>
      </w:r>
    </w:p>
    <w:p w14:paraId="0FAFF16F" w14:textId="77777777" w:rsidR="00BE2CA4" w:rsidRDefault="00BE2CA4">
      <w:pPr>
        <w:tabs>
          <w:tab w:val="left" w:pos="8767"/>
        </w:tabs>
        <w:spacing w:before="2"/>
        <w:ind w:left="142"/>
        <w:rPr>
          <w:rFonts w:ascii="Cambria" w:hAnsi="Cambria"/>
          <w:sz w:val="20"/>
        </w:rPr>
      </w:pPr>
    </w:p>
    <w:p w14:paraId="6E4D52C7" w14:textId="77777777" w:rsidR="001F72F6" w:rsidRDefault="001F72F6">
      <w:pPr>
        <w:rPr>
          <w:rFonts w:ascii="Cambria" w:hAnsi="Cambria"/>
          <w:sz w:val="20"/>
        </w:rPr>
        <w:sectPr w:rsidR="001F72F6">
          <w:type w:val="continuous"/>
          <w:pgSz w:w="11910" w:h="16840"/>
          <w:pgMar w:top="620" w:right="700" w:bottom="280" w:left="1560" w:header="720" w:footer="720" w:gutter="0"/>
          <w:cols w:space="720"/>
        </w:sectPr>
      </w:pPr>
    </w:p>
    <w:p w14:paraId="276D93BB" w14:textId="77777777" w:rsidR="001F72F6" w:rsidRDefault="0016797D">
      <w:pPr>
        <w:tabs>
          <w:tab w:val="left" w:pos="6099"/>
        </w:tabs>
        <w:spacing w:line="223" w:lineRule="exact"/>
        <w:rPr>
          <w:sz w:val="20"/>
        </w:rPr>
      </w:pPr>
      <w:r>
        <w:rPr>
          <w:sz w:val="20"/>
        </w:rPr>
        <w:lastRenderedPageBreak/>
        <w:t>Gmail - Sala de Atendimento ao Cidadão -</w:t>
      </w:r>
      <w:r>
        <w:rPr>
          <w:spacing w:val="-22"/>
          <w:sz w:val="20"/>
        </w:rPr>
        <w:t xml:space="preserve"> </w:t>
      </w:r>
      <w:r>
        <w:rPr>
          <w:sz w:val="20"/>
        </w:rPr>
        <w:t>MPF</w:t>
      </w:r>
      <w:r>
        <w:rPr>
          <w:spacing w:val="-2"/>
          <w:sz w:val="20"/>
        </w:rPr>
        <w:t xml:space="preserve"> </w:t>
      </w:r>
      <w:r>
        <w:rPr>
          <w:sz w:val="20"/>
        </w:rPr>
        <w:t>20190048981</w:t>
      </w:r>
      <w:r>
        <w:rPr>
          <w:sz w:val="20"/>
        </w:rPr>
        <w:tab/>
      </w:r>
      <w:r>
        <w:rPr>
          <w:spacing w:val="-1"/>
          <w:sz w:val="20"/>
        </w:rPr>
        <w:t>https://mail.google.com/mail/u/0?ik=d529da89b7&amp;view=pt&amp;search=a...</w:t>
      </w:r>
    </w:p>
    <w:p w14:paraId="31C93517" w14:textId="77777777" w:rsidR="001F72F6" w:rsidRDefault="001F72F6">
      <w:pPr>
        <w:pStyle w:val="Corpodetexto"/>
        <w:rPr>
          <w:sz w:val="20"/>
        </w:rPr>
      </w:pPr>
    </w:p>
    <w:p w14:paraId="0F068A20" w14:textId="77777777" w:rsidR="001F72F6" w:rsidRDefault="001F72F6">
      <w:pPr>
        <w:pStyle w:val="Corpodetexto"/>
        <w:rPr>
          <w:sz w:val="20"/>
        </w:rPr>
      </w:pPr>
    </w:p>
    <w:p w14:paraId="08EDAE24" w14:textId="77777777" w:rsidR="001F72F6" w:rsidRDefault="001F72F6">
      <w:pPr>
        <w:pStyle w:val="Corpodetexto"/>
        <w:spacing w:before="4"/>
        <w:rPr>
          <w:sz w:val="19"/>
        </w:rPr>
      </w:pPr>
    </w:p>
    <w:p w14:paraId="213E5D9E" w14:textId="77777777" w:rsidR="001F72F6" w:rsidRDefault="001F72F6">
      <w:pPr>
        <w:rPr>
          <w:sz w:val="19"/>
        </w:rPr>
        <w:sectPr w:rsidR="001F72F6">
          <w:pgSz w:w="11910" w:h="16840"/>
          <w:pgMar w:top="0" w:right="0" w:bottom="0" w:left="0" w:header="720" w:footer="720" w:gutter="0"/>
          <w:cols w:space="720"/>
        </w:sectPr>
      </w:pPr>
    </w:p>
    <w:p w14:paraId="709A3543" w14:textId="77777777" w:rsidR="001F72F6" w:rsidRDefault="001F72F6">
      <w:pPr>
        <w:pStyle w:val="Corpodetexto"/>
        <w:rPr>
          <w:sz w:val="18"/>
        </w:rPr>
      </w:pPr>
    </w:p>
    <w:p w14:paraId="66FA3463" w14:textId="77777777" w:rsidR="001F72F6" w:rsidRDefault="001F72F6">
      <w:pPr>
        <w:pStyle w:val="Corpodetexto"/>
        <w:rPr>
          <w:sz w:val="18"/>
        </w:rPr>
      </w:pPr>
    </w:p>
    <w:p w14:paraId="27B8AD48" w14:textId="62B9F257" w:rsidR="001F72F6" w:rsidRDefault="00E520B0">
      <w:pPr>
        <w:spacing w:before="156"/>
        <w:ind w:left="792"/>
        <w:rPr>
          <w:rFonts w:ascii="Arial" w:hAnsi="Arial"/>
          <w:b/>
          <w:sz w:val="16"/>
        </w:rPr>
      </w:pPr>
      <w:r>
        <w:rPr>
          <w:noProof/>
        </w:rPr>
        <mc:AlternateContent>
          <mc:Choice Requires="wpg">
            <w:drawing>
              <wp:anchor distT="0" distB="0" distL="114300" distR="114300" simplePos="0" relativeHeight="251703296" behindDoc="0" locked="0" layoutInCell="1" allowOverlap="1" wp14:anchorId="07A383DC" wp14:editId="0AE08779">
                <wp:simplePos x="0" y="0"/>
                <wp:positionH relativeFrom="page">
                  <wp:posOffset>502920</wp:posOffset>
                </wp:positionH>
                <wp:positionV relativeFrom="paragraph">
                  <wp:posOffset>55880</wp:posOffset>
                </wp:positionV>
                <wp:extent cx="6548120" cy="7620"/>
                <wp:effectExtent l="0" t="0" r="0" b="0"/>
                <wp:wrapNone/>
                <wp:docPr id="297"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7620"/>
                          <a:chOff x="792" y="88"/>
                          <a:chExt cx="10312" cy="12"/>
                        </a:xfrm>
                      </wpg:grpSpPr>
                      <wps:wsp>
                        <wps:cNvPr id="298" name="Line 244"/>
                        <wps:cNvCnPr>
                          <a:cxnSpLocks noChangeShapeType="1"/>
                        </wps:cNvCnPr>
                        <wps:spPr bwMode="auto">
                          <a:xfrm>
                            <a:off x="792" y="91"/>
                            <a:ext cx="10312" cy="0"/>
                          </a:xfrm>
                          <a:prstGeom prst="line">
                            <a:avLst/>
                          </a:prstGeom>
                          <a:noFill/>
                          <a:ln w="3810">
                            <a:solidFill>
                              <a:srgbClr val="545454"/>
                            </a:solidFill>
                            <a:round/>
                            <a:headEnd/>
                            <a:tailEnd/>
                          </a:ln>
                          <a:extLst>
                            <a:ext uri="{909E8E84-426E-40DD-AFC4-6F175D3DCCD1}">
                              <a14:hiddenFill xmlns:a14="http://schemas.microsoft.com/office/drawing/2010/main">
                                <a:noFill/>
                              </a14:hiddenFill>
                            </a:ext>
                          </a:extLst>
                        </wps:spPr>
                        <wps:bodyPr/>
                      </wps:wsp>
                      <wps:wsp>
                        <wps:cNvPr id="299" name="Rectangle 243"/>
                        <wps:cNvSpPr>
                          <a:spLocks noChangeArrowheads="1"/>
                        </wps:cNvSpPr>
                        <wps:spPr bwMode="auto">
                          <a:xfrm>
                            <a:off x="792" y="93"/>
                            <a:ext cx="6" cy="6"/>
                          </a:xfrm>
                          <a:prstGeom prst="rect">
                            <a:avLst/>
                          </a:prstGeom>
                          <a:solidFill>
                            <a:srgbClr val="5454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242"/>
                        <wps:cNvSpPr>
                          <a:spLocks noChangeArrowheads="1"/>
                        </wps:cNvSpPr>
                        <wps:spPr bwMode="auto">
                          <a:xfrm>
                            <a:off x="11097" y="87"/>
                            <a:ext cx="6" cy="6"/>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Line 241"/>
                        <wps:cNvCnPr>
                          <a:cxnSpLocks noChangeShapeType="1"/>
                        </wps:cNvCnPr>
                        <wps:spPr bwMode="auto">
                          <a:xfrm>
                            <a:off x="792" y="97"/>
                            <a:ext cx="10312" cy="0"/>
                          </a:xfrm>
                          <a:prstGeom prst="line">
                            <a:avLst/>
                          </a:prstGeom>
                          <a:noFill/>
                          <a:ln w="3812">
                            <a:solidFill>
                              <a:srgbClr val="7F7F7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CFB3FF" id="Group 240" o:spid="_x0000_s1026" style="position:absolute;margin-left:39.6pt;margin-top:4.4pt;width:515.6pt;height:.6pt;z-index:251703296;mso-position-horizontal-relative:page" coordorigin="792,88" coordsize="103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">
                <v:line id="Line 244" o:spid="_x0000_s1027" style="position:absolute;visibility:visible;mso-wrap-style:square" from="792,91" to="1110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" strokecolor="#545454" strokeweight=".3pt"/>
                <v:rect id="Rectangle 243" o:spid="_x0000_s1028" style="position:absolute;left:792;top:93;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" fillcolor="#545454" stroked="f"/>
                <v:rect id="Rectangle 242" o:spid="_x0000_s1029" style="position:absolute;left:11097;top:87;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" fillcolor="#7f7f7f" stroked="f"/>
                <v:line id="Line 241" o:spid="_x0000_s1030" style="position:absolute;visibility:visible;mso-wrap-style:square" from="792,97" to="1110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" strokecolor="#7f7f7f" strokeweight=".1059mm"/>
                <w10:wrap anchorx="page"/>
              </v:group>
            </w:pict>
          </mc:Fallback>
        </mc:AlternateContent>
      </w:r>
      <w:r w:rsidR="0016797D">
        <w:rPr>
          <w:noProof/>
        </w:rPr>
        <w:drawing>
          <wp:anchor distT="0" distB="0" distL="0" distR="0" simplePos="0" relativeHeight="251705344" behindDoc="0" locked="0" layoutInCell="1" allowOverlap="1" wp14:anchorId="2706325D" wp14:editId="33C6F067">
            <wp:simplePos x="0" y="0"/>
            <wp:positionH relativeFrom="page">
              <wp:posOffset>462533</wp:posOffset>
            </wp:positionH>
            <wp:positionV relativeFrom="paragraph">
              <wp:posOffset>-335230</wp:posOffset>
            </wp:positionV>
            <wp:extent cx="781015" cy="295370"/>
            <wp:effectExtent l="0" t="0" r="0" b="0"/>
            <wp:wrapNone/>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18" cstate="print"/>
                    <a:stretch>
                      <a:fillRect/>
                    </a:stretch>
                  </pic:blipFill>
                  <pic:spPr>
                    <a:xfrm>
                      <a:off x="0" y="0"/>
                      <a:ext cx="781015" cy="295370"/>
                    </a:xfrm>
                    <a:prstGeom prst="rect">
                      <a:avLst/>
                    </a:prstGeom>
                  </pic:spPr>
                </pic:pic>
              </a:graphicData>
            </a:graphic>
          </wp:anchor>
        </w:drawing>
      </w:r>
      <w:r w:rsidR="0016797D">
        <w:rPr>
          <w:rFonts w:ascii="Arial" w:hAnsi="Arial"/>
          <w:b/>
          <w:sz w:val="16"/>
        </w:rPr>
        <w:t>Sala de Atendimento ao Cidadão - MPF 20190048981</w:t>
      </w:r>
    </w:p>
    <w:p w14:paraId="72DC6B89" w14:textId="77777777" w:rsidR="001F72F6" w:rsidRDefault="0016797D">
      <w:pPr>
        <w:spacing w:before="13"/>
        <w:ind w:left="792"/>
        <w:rPr>
          <w:rFonts w:ascii="Arial"/>
          <w:sz w:val="11"/>
        </w:rPr>
      </w:pPr>
      <w:r>
        <w:rPr>
          <w:rFonts w:ascii="Arial"/>
          <w:w w:val="105"/>
          <w:sz w:val="11"/>
        </w:rPr>
        <w:t>1 mensagem</w:t>
      </w:r>
    </w:p>
    <w:p w14:paraId="0D165272" w14:textId="77777777" w:rsidR="001F72F6" w:rsidRDefault="0016797D">
      <w:pPr>
        <w:spacing w:before="103"/>
        <w:ind w:left="728"/>
        <w:rPr>
          <w:rFonts w:ascii="Arial"/>
          <w:b/>
          <w:sz w:val="11"/>
        </w:rPr>
      </w:pPr>
      <w:r>
        <w:br w:type="column"/>
      </w:r>
      <w:r>
        <w:rPr>
          <w:rFonts w:ascii="Arial"/>
          <w:b/>
          <w:w w:val="105"/>
          <w:sz w:val="11"/>
        </w:rPr>
        <w:t xml:space="preserve">Fernando Miranda </w:t>
      </w:r>
      <w:hyperlink r:id="rId19">
        <w:r>
          <w:rPr>
            <w:rFonts w:ascii="Arial"/>
            <w:b/>
            <w:w w:val="105"/>
            <w:sz w:val="11"/>
          </w:rPr>
          <w:t>&lt;jjfernand</w:t>
        </w:r>
      </w:hyperlink>
      <w:r>
        <w:rPr>
          <w:rFonts w:ascii="Arial"/>
          <w:b/>
          <w:w w:val="105"/>
          <w:sz w:val="11"/>
        </w:rPr>
        <w:t>o</w:t>
      </w:r>
      <w:hyperlink r:id="rId20">
        <w:r>
          <w:rPr>
            <w:rFonts w:ascii="Arial"/>
            <w:b/>
            <w:w w:val="105"/>
            <w:sz w:val="11"/>
          </w:rPr>
          <w:t>bm@gmail.com</w:t>
        </w:r>
      </w:hyperlink>
      <w:r>
        <w:rPr>
          <w:rFonts w:ascii="Arial"/>
          <w:b/>
          <w:w w:val="105"/>
          <w:sz w:val="11"/>
        </w:rPr>
        <w:t>&gt;</w:t>
      </w:r>
    </w:p>
    <w:p w14:paraId="2C6593A4" w14:textId="77777777" w:rsidR="001F72F6" w:rsidRDefault="001F72F6">
      <w:pPr>
        <w:rPr>
          <w:rFonts w:ascii="Arial"/>
          <w:sz w:val="11"/>
        </w:rPr>
        <w:sectPr w:rsidR="001F72F6">
          <w:type w:val="continuous"/>
          <w:pgSz w:w="11910" w:h="16840"/>
          <w:pgMar w:top="620" w:right="0" w:bottom="280" w:left="0" w:header="720" w:footer="720" w:gutter="0"/>
          <w:cols w:num="2" w:space="720" w:equalWidth="0">
            <w:col w:w="4874" w:space="2884"/>
            <w:col w:w="4152"/>
          </w:cols>
        </w:sectPr>
      </w:pPr>
    </w:p>
    <w:p w14:paraId="4FDDC535" w14:textId="77777777" w:rsidR="001F72F6" w:rsidRDefault="001F72F6">
      <w:pPr>
        <w:pStyle w:val="Corpodetexto"/>
        <w:spacing w:before="4"/>
        <w:rPr>
          <w:rFonts w:ascii="Arial"/>
          <w:b/>
          <w:sz w:val="5"/>
        </w:rPr>
      </w:pPr>
    </w:p>
    <w:p w14:paraId="09E358CD" w14:textId="48D774C2" w:rsidR="001F72F6" w:rsidRDefault="00E520B0">
      <w:pPr>
        <w:pStyle w:val="Corpodetexto"/>
        <w:spacing w:line="20" w:lineRule="exact"/>
        <w:ind w:left="789"/>
        <w:rPr>
          <w:rFonts w:ascii="Arial"/>
          <w:sz w:val="2"/>
        </w:rPr>
      </w:pPr>
      <w:r>
        <w:rPr>
          <w:rFonts w:ascii="Arial"/>
          <w:noProof/>
          <w:sz w:val="2"/>
        </w:rPr>
        <mc:AlternateContent>
          <mc:Choice Requires="wpg">
            <w:drawing>
              <wp:inline distT="0" distB="0" distL="0" distR="0" wp14:anchorId="3D732C33" wp14:editId="7A812E3B">
                <wp:extent cx="6548120" cy="7620"/>
                <wp:effectExtent l="5715" t="10160" r="8890" b="10795"/>
                <wp:docPr id="292"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7620"/>
                          <a:chOff x="0" y="0"/>
                          <a:chExt cx="10312" cy="12"/>
                        </a:xfrm>
                      </wpg:grpSpPr>
                      <wps:wsp>
                        <wps:cNvPr id="293" name="Line 239"/>
                        <wps:cNvCnPr>
                          <a:cxnSpLocks noChangeShapeType="1"/>
                        </wps:cNvCnPr>
                        <wps:spPr bwMode="auto">
                          <a:xfrm>
                            <a:off x="0" y="3"/>
                            <a:ext cx="10312" cy="0"/>
                          </a:xfrm>
                          <a:prstGeom prst="line">
                            <a:avLst/>
                          </a:prstGeom>
                          <a:noFill/>
                          <a:ln w="3810">
                            <a:solidFill>
                              <a:srgbClr val="545454"/>
                            </a:solidFill>
                            <a:round/>
                            <a:headEnd/>
                            <a:tailEnd/>
                          </a:ln>
                          <a:extLst>
                            <a:ext uri="{909E8E84-426E-40DD-AFC4-6F175D3DCCD1}">
                              <a14:hiddenFill xmlns:a14="http://schemas.microsoft.com/office/drawing/2010/main">
                                <a:noFill/>
                              </a14:hiddenFill>
                            </a:ext>
                          </a:extLst>
                        </wps:spPr>
                        <wps:bodyPr/>
                      </wps:wsp>
                      <wps:wsp>
                        <wps:cNvPr id="294" name="Rectangle 238"/>
                        <wps:cNvSpPr>
                          <a:spLocks noChangeArrowheads="1"/>
                        </wps:cNvSpPr>
                        <wps:spPr bwMode="auto">
                          <a:xfrm>
                            <a:off x="0" y="6"/>
                            <a:ext cx="6" cy="6"/>
                          </a:xfrm>
                          <a:prstGeom prst="rect">
                            <a:avLst/>
                          </a:prstGeom>
                          <a:solidFill>
                            <a:srgbClr val="5454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237"/>
                        <wps:cNvSpPr>
                          <a:spLocks noChangeArrowheads="1"/>
                        </wps:cNvSpPr>
                        <wps:spPr bwMode="auto">
                          <a:xfrm>
                            <a:off x="10305" y="0"/>
                            <a:ext cx="6" cy="6"/>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Line 236"/>
                        <wps:cNvCnPr>
                          <a:cxnSpLocks noChangeShapeType="1"/>
                        </wps:cNvCnPr>
                        <wps:spPr bwMode="auto">
                          <a:xfrm>
                            <a:off x="0" y="9"/>
                            <a:ext cx="10312" cy="0"/>
                          </a:xfrm>
                          <a:prstGeom prst="line">
                            <a:avLst/>
                          </a:prstGeom>
                          <a:noFill/>
                          <a:ln w="3810">
                            <a:solidFill>
                              <a:srgbClr val="7F7F7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52295C" id="Group 235" o:spid="_x0000_s1026" style="width:515.6pt;height:.6pt;mso-position-horizontal-relative:char;mso-position-vertical-relative:line" coordsize="103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">
                <v:line id="Line 239" o:spid="_x0000_s1027" style="position:absolute;visibility:visible;mso-wrap-style:square" from="0,3" to="10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" strokecolor="#545454" strokeweight=".3pt"/>
                <v:rect id="Rectangle 238" o:spid="_x0000_s1028" style="position:absolute;top:6;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" fillcolor="#545454" stroked="f"/>
                <v:rect id="Rectangle 237" o:spid="_x0000_s1029" style="position:absolute;left:10305;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" fillcolor="#7f7f7f" stroked="f"/>
                <v:line id="Line 236" o:spid="_x0000_s1030" style="position:absolute;visibility:visible;mso-wrap-style:square" from="0,9" to="10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" strokecolor="#7f7f7f" strokeweight=".3pt"/>
                <w10:anchorlock/>
              </v:group>
            </w:pict>
          </mc:Fallback>
        </mc:AlternateContent>
      </w:r>
    </w:p>
    <w:p w14:paraId="71D25C14" w14:textId="77777777" w:rsidR="001F72F6" w:rsidRDefault="0016797D">
      <w:pPr>
        <w:tabs>
          <w:tab w:val="left" w:pos="9710"/>
        </w:tabs>
        <w:spacing w:before="58"/>
        <w:ind w:left="792"/>
        <w:rPr>
          <w:rFonts w:ascii="Arial" w:hAnsi="Arial"/>
          <w:sz w:val="11"/>
        </w:rPr>
      </w:pPr>
      <w:r>
        <w:rPr>
          <w:rFonts w:ascii="Arial" w:hAnsi="Arial"/>
          <w:b/>
          <w:w w:val="105"/>
          <w:sz w:val="11"/>
        </w:rPr>
        <w:t>MPF Sistema</w:t>
      </w:r>
      <w:r>
        <w:rPr>
          <w:rFonts w:ascii="Arial" w:hAnsi="Arial"/>
          <w:b/>
          <w:spacing w:val="7"/>
          <w:w w:val="105"/>
          <w:sz w:val="11"/>
        </w:rPr>
        <w:t xml:space="preserve"> </w:t>
      </w:r>
      <w:r>
        <w:rPr>
          <w:rFonts w:ascii="Arial" w:hAnsi="Arial"/>
          <w:b/>
          <w:w w:val="105"/>
          <w:sz w:val="11"/>
        </w:rPr>
        <w:t>Cidadão</w:t>
      </w:r>
      <w:r>
        <w:rPr>
          <w:rFonts w:ascii="Arial" w:hAnsi="Arial"/>
          <w:b/>
          <w:spacing w:val="5"/>
          <w:w w:val="105"/>
          <w:sz w:val="11"/>
        </w:rPr>
        <w:t xml:space="preserve"> </w:t>
      </w:r>
      <w:r>
        <w:rPr>
          <w:rFonts w:ascii="Arial" w:hAnsi="Arial"/>
          <w:w w:val="105"/>
          <w:sz w:val="11"/>
        </w:rPr>
        <w:t>&lt;</w:t>
      </w:r>
      <w:hyperlink r:id="rId21">
        <w:r>
          <w:rPr>
            <w:rFonts w:ascii="Arial" w:hAnsi="Arial"/>
            <w:w w:val="105"/>
            <w:sz w:val="11"/>
          </w:rPr>
          <w:t>manifestacao-noreply@mpf.mp.br</w:t>
        </w:r>
      </w:hyperlink>
      <w:r>
        <w:rPr>
          <w:rFonts w:ascii="Arial" w:hAnsi="Arial"/>
          <w:w w:val="105"/>
          <w:sz w:val="11"/>
        </w:rPr>
        <w:t>&gt;</w:t>
      </w:r>
      <w:r>
        <w:rPr>
          <w:rFonts w:ascii="Arial" w:hAnsi="Arial"/>
          <w:w w:val="105"/>
          <w:sz w:val="11"/>
        </w:rPr>
        <w:tab/>
        <w:t>30 de junho de 2019</w:t>
      </w:r>
      <w:r>
        <w:rPr>
          <w:rFonts w:ascii="Arial" w:hAnsi="Arial"/>
          <w:spacing w:val="1"/>
          <w:w w:val="105"/>
          <w:sz w:val="11"/>
        </w:rPr>
        <w:t xml:space="preserve"> </w:t>
      </w:r>
      <w:r>
        <w:rPr>
          <w:rFonts w:ascii="Arial" w:hAnsi="Arial"/>
          <w:w w:val="105"/>
          <w:sz w:val="11"/>
        </w:rPr>
        <w:t>16:40</w:t>
      </w:r>
    </w:p>
    <w:p w14:paraId="2E236088" w14:textId="4F21AE69" w:rsidR="001F72F6" w:rsidRDefault="00E520B0">
      <w:pPr>
        <w:spacing w:before="12"/>
        <w:ind w:left="792"/>
        <w:rPr>
          <w:rFonts w:ascii="Arial"/>
          <w:sz w:val="11"/>
        </w:rPr>
      </w:pPr>
      <w:r>
        <w:rPr>
          <w:noProof/>
        </w:rPr>
        <mc:AlternateContent>
          <mc:Choice Requires="wpg">
            <w:drawing>
              <wp:anchor distT="0" distB="0" distL="114300" distR="114300" simplePos="0" relativeHeight="248391680" behindDoc="1" locked="0" layoutInCell="1" allowOverlap="1" wp14:anchorId="06738529" wp14:editId="58F87808">
                <wp:simplePos x="0" y="0"/>
                <wp:positionH relativeFrom="page">
                  <wp:posOffset>571500</wp:posOffset>
                </wp:positionH>
                <wp:positionV relativeFrom="paragraph">
                  <wp:posOffset>807085</wp:posOffset>
                </wp:positionV>
                <wp:extent cx="4572000" cy="7812405"/>
                <wp:effectExtent l="0" t="0" r="0" b="0"/>
                <wp:wrapNone/>
                <wp:docPr id="286"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7812405"/>
                          <a:chOff x="900" y="1271"/>
                          <a:chExt cx="7200" cy="12303"/>
                        </a:xfrm>
                      </wpg:grpSpPr>
                      <wps:wsp>
                        <wps:cNvPr id="287" name="AutoShape 234"/>
                        <wps:cNvSpPr>
                          <a:spLocks/>
                        </wps:cNvSpPr>
                        <wps:spPr bwMode="auto">
                          <a:xfrm>
                            <a:off x="918" y="2759"/>
                            <a:ext cx="7164" cy="852"/>
                          </a:xfrm>
                          <a:custGeom>
                            <a:avLst/>
                            <a:gdLst>
                              <a:gd name="T0" fmla="+- 0 936 918"/>
                              <a:gd name="T1" fmla="*/ T0 w 7164"/>
                              <a:gd name="T2" fmla="+- 0 3380 2760"/>
                              <a:gd name="T3" fmla="*/ 3380 h 852"/>
                              <a:gd name="T4" fmla="+- 0 936 918"/>
                              <a:gd name="T5" fmla="*/ T4 w 7164"/>
                              <a:gd name="T6" fmla="+- 0 3126 2760"/>
                              <a:gd name="T7" fmla="*/ 3126 h 852"/>
                              <a:gd name="T8" fmla="+- 0 936 918"/>
                              <a:gd name="T9" fmla="*/ T8 w 7164"/>
                              <a:gd name="T10" fmla="+- 0 2873 2760"/>
                              <a:gd name="T11" fmla="*/ 2873 h 852"/>
                              <a:gd name="T12" fmla="+- 0 1007 918"/>
                              <a:gd name="T13" fmla="*/ T12 w 7164"/>
                              <a:gd name="T14" fmla="+- 0 2764 2760"/>
                              <a:gd name="T15" fmla="*/ 2764 h 852"/>
                              <a:gd name="T16" fmla="+- 0 1151 918"/>
                              <a:gd name="T17" fmla="*/ T16 w 7164"/>
                              <a:gd name="T18" fmla="+- 0 3598 2760"/>
                              <a:gd name="T19" fmla="*/ 3598 h 852"/>
                              <a:gd name="T20" fmla="+- 0 1259 918"/>
                              <a:gd name="T21" fmla="*/ T20 w 7164"/>
                              <a:gd name="T22" fmla="+- 0 2764 2760"/>
                              <a:gd name="T23" fmla="*/ 2764 h 852"/>
                              <a:gd name="T24" fmla="+- 0 1403 918"/>
                              <a:gd name="T25" fmla="*/ T24 w 7164"/>
                              <a:gd name="T26" fmla="+- 0 3598 2760"/>
                              <a:gd name="T27" fmla="*/ 3598 h 852"/>
                              <a:gd name="T28" fmla="+- 0 1510 918"/>
                              <a:gd name="T29" fmla="*/ T28 w 7164"/>
                              <a:gd name="T30" fmla="+- 0 2764 2760"/>
                              <a:gd name="T31" fmla="*/ 2764 h 852"/>
                              <a:gd name="T32" fmla="+- 0 1654 918"/>
                              <a:gd name="T33" fmla="*/ T32 w 7164"/>
                              <a:gd name="T34" fmla="+- 0 3598 2760"/>
                              <a:gd name="T35" fmla="*/ 3598 h 852"/>
                              <a:gd name="T36" fmla="+- 0 1762 918"/>
                              <a:gd name="T37" fmla="*/ T36 w 7164"/>
                              <a:gd name="T38" fmla="+- 0 2764 2760"/>
                              <a:gd name="T39" fmla="*/ 2764 h 852"/>
                              <a:gd name="T40" fmla="+- 0 1904 918"/>
                              <a:gd name="T41" fmla="*/ T40 w 7164"/>
                              <a:gd name="T42" fmla="+- 0 3598 2760"/>
                              <a:gd name="T43" fmla="*/ 3598 h 852"/>
                              <a:gd name="T44" fmla="+- 0 2012 918"/>
                              <a:gd name="T45" fmla="*/ T44 w 7164"/>
                              <a:gd name="T46" fmla="+- 0 2764 2760"/>
                              <a:gd name="T47" fmla="*/ 2764 h 852"/>
                              <a:gd name="T48" fmla="+- 0 2156 918"/>
                              <a:gd name="T49" fmla="*/ T48 w 7164"/>
                              <a:gd name="T50" fmla="+- 0 3598 2760"/>
                              <a:gd name="T51" fmla="*/ 3598 h 852"/>
                              <a:gd name="T52" fmla="+- 0 2264 918"/>
                              <a:gd name="T53" fmla="*/ T52 w 7164"/>
                              <a:gd name="T54" fmla="+- 0 2764 2760"/>
                              <a:gd name="T55" fmla="*/ 2764 h 852"/>
                              <a:gd name="T56" fmla="+- 0 2407 918"/>
                              <a:gd name="T57" fmla="*/ T56 w 7164"/>
                              <a:gd name="T58" fmla="+- 0 3598 2760"/>
                              <a:gd name="T59" fmla="*/ 3598 h 852"/>
                              <a:gd name="T60" fmla="+- 0 2515 918"/>
                              <a:gd name="T61" fmla="*/ T60 w 7164"/>
                              <a:gd name="T62" fmla="+- 0 2764 2760"/>
                              <a:gd name="T63" fmla="*/ 2764 h 852"/>
                              <a:gd name="T64" fmla="+- 0 2659 918"/>
                              <a:gd name="T65" fmla="*/ T64 w 7164"/>
                              <a:gd name="T66" fmla="+- 0 3598 2760"/>
                              <a:gd name="T67" fmla="*/ 3598 h 852"/>
                              <a:gd name="T68" fmla="+- 0 2767 918"/>
                              <a:gd name="T69" fmla="*/ T68 w 7164"/>
                              <a:gd name="T70" fmla="+- 0 2764 2760"/>
                              <a:gd name="T71" fmla="*/ 2764 h 852"/>
                              <a:gd name="T72" fmla="+- 0 2910 918"/>
                              <a:gd name="T73" fmla="*/ T72 w 7164"/>
                              <a:gd name="T74" fmla="+- 0 3598 2760"/>
                              <a:gd name="T75" fmla="*/ 3598 h 852"/>
                              <a:gd name="T76" fmla="+- 0 3018 918"/>
                              <a:gd name="T77" fmla="*/ T76 w 7164"/>
                              <a:gd name="T78" fmla="+- 0 2764 2760"/>
                              <a:gd name="T79" fmla="*/ 2764 h 852"/>
                              <a:gd name="T80" fmla="+- 0 3162 918"/>
                              <a:gd name="T81" fmla="*/ T80 w 7164"/>
                              <a:gd name="T82" fmla="+- 0 3598 2760"/>
                              <a:gd name="T83" fmla="*/ 3598 h 852"/>
                              <a:gd name="T84" fmla="+- 0 3270 918"/>
                              <a:gd name="T85" fmla="*/ T84 w 7164"/>
                              <a:gd name="T86" fmla="+- 0 2764 2760"/>
                              <a:gd name="T87" fmla="*/ 2764 h 852"/>
                              <a:gd name="T88" fmla="+- 0 3413 918"/>
                              <a:gd name="T89" fmla="*/ T88 w 7164"/>
                              <a:gd name="T90" fmla="+- 0 3598 2760"/>
                              <a:gd name="T91" fmla="*/ 3598 h 852"/>
                              <a:gd name="T92" fmla="+- 0 3521 918"/>
                              <a:gd name="T93" fmla="*/ T92 w 7164"/>
                              <a:gd name="T94" fmla="+- 0 2764 2760"/>
                              <a:gd name="T95" fmla="*/ 2764 h 852"/>
                              <a:gd name="T96" fmla="+- 0 3665 918"/>
                              <a:gd name="T97" fmla="*/ T96 w 7164"/>
                              <a:gd name="T98" fmla="+- 0 3598 2760"/>
                              <a:gd name="T99" fmla="*/ 3598 h 852"/>
                              <a:gd name="T100" fmla="+- 0 3773 918"/>
                              <a:gd name="T101" fmla="*/ T100 w 7164"/>
                              <a:gd name="T102" fmla="+- 0 2764 2760"/>
                              <a:gd name="T103" fmla="*/ 2764 h 852"/>
                              <a:gd name="T104" fmla="+- 0 3916 918"/>
                              <a:gd name="T105" fmla="*/ T104 w 7164"/>
                              <a:gd name="T106" fmla="+- 0 3598 2760"/>
                              <a:gd name="T107" fmla="*/ 3598 h 852"/>
                              <a:gd name="T108" fmla="+- 0 4024 918"/>
                              <a:gd name="T109" fmla="*/ T108 w 7164"/>
                              <a:gd name="T110" fmla="+- 0 2764 2760"/>
                              <a:gd name="T111" fmla="*/ 2764 h 852"/>
                              <a:gd name="T112" fmla="+- 0 4168 918"/>
                              <a:gd name="T113" fmla="*/ T112 w 7164"/>
                              <a:gd name="T114" fmla="+- 0 3598 2760"/>
                              <a:gd name="T115" fmla="*/ 3598 h 852"/>
                              <a:gd name="T116" fmla="+- 0 4274 918"/>
                              <a:gd name="T117" fmla="*/ T116 w 7164"/>
                              <a:gd name="T118" fmla="+- 0 2764 2760"/>
                              <a:gd name="T119" fmla="*/ 2764 h 852"/>
                              <a:gd name="T120" fmla="+- 0 4418 918"/>
                              <a:gd name="T121" fmla="*/ T120 w 7164"/>
                              <a:gd name="T122" fmla="+- 0 3598 2760"/>
                              <a:gd name="T123" fmla="*/ 3598 h 852"/>
                              <a:gd name="T124" fmla="+- 0 4526 918"/>
                              <a:gd name="T125" fmla="*/ T124 w 7164"/>
                              <a:gd name="T126" fmla="+- 0 2764 2760"/>
                              <a:gd name="T127" fmla="*/ 2764 h 852"/>
                              <a:gd name="T128" fmla="+- 0 4670 918"/>
                              <a:gd name="T129" fmla="*/ T128 w 7164"/>
                              <a:gd name="T130" fmla="+- 0 3598 2760"/>
                              <a:gd name="T131" fmla="*/ 3598 h 852"/>
                              <a:gd name="T132" fmla="+- 0 4777 918"/>
                              <a:gd name="T133" fmla="*/ T132 w 7164"/>
                              <a:gd name="T134" fmla="+- 0 2764 2760"/>
                              <a:gd name="T135" fmla="*/ 2764 h 852"/>
                              <a:gd name="T136" fmla="+- 0 4921 918"/>
                              <a:gd name="T137" fmla="*/ T136 w 7164"/>
                              <a:gd name="T138" fmla="+- 0 3598 2760"/>
                              <a:gd name="T139" fmla="*/ 3598 h 852"/>
                              <a:gd name="T140" fmla="+- 0 5029 918"/>
                              <a:gd name="T141" fmla="*/ T140 w 7164"/>
                              <a:gd name="T142" fmla="+- 0 2764 2760"/>
                              <a:gd name="T143" fmla="*/ 2764 h 852"/>
                              <a:gd name="T144" fmla="+- 0 5173 918"/>
                              <a:gd name="T145" fmla="*/ T144 w 7164"/>
                              <a:gd name="T146" fmla="+- 0 3598 2760"/>
                              <a:gd name="T147" fmla="*/ 3598 h 852"/>
                              <a:gd name="T148" fmla="+- 0 5280 918"/>
                              <a:gd name="T149" fmla="*/ T148 w 7164"/>
                              <a:gd name="T150" fmla="+- 0 2764 2760"/>
                              <a:gd name="T151" fmla="*/ 2764 h 852"/>
                              <a:gd name="T152" fmla="+- 0 5424 918"/>
                              <a:gd name="T153" fmla="*/ T152 w 7164"/>
                              <a:gd name="T154" fmla="+- 0 3598 2760"/>
                              <a:gd name="T155" fmla="*/ 3598 h 852"/>
                              <a:gd name="T156" fmla="+- 0 5532 918"/>
                              <a:gd name="T157" fmla="*/ T156 w 7164"/>
                              <a:gd name="T158" fmla="+- 0 2764 2760"/>
                              <a:gd name="T159" fmla="*/ 2764 h 852"/>
                              <a:gd name="T160" fmla="+- 0 5676 918"/>
                              <a:gd name="T161" fmla="*/ T160 w 7164"/>
                              <a:gd name="T162" fmla="+- 0 3598 2760"/>
                              <a:gd name="T163" fmla="*/ 3598 h 852"/>
                              <a:gd name="T164" fmla="+- 0 5783 918"/>
                              <a:gd name="T165" fmla="*/ T164 w 7164"/>
                              <a:gd name="T166" fmla="+- 0 2764 2760"/>
                              <a:gd name="T167" fmla="*/ 2764 h 852"/>
                              <a:gd name="T168" fmla="+- 0 5927 918"/>
                              <a:gd name="T169" fmla="*/ T168 w 7164"/>
                              <a:gd name="T170" fmla="+- 0 3598 2760"/>
                              <a:gd name="T171" fmla="*/ 3598 h 852"/>
                              <a:gd name="T172" fmla="+- 0 6035 918"/>
                              <a:gd name="T173" fmla="*/ T172 w 7164"/>
                              <a:gd name="T174" fmla="+- 0 2764 2760"/>
                              <a:gd name="T175" fmla="*/ 2764 h 852"/>
                              <a:gd name="T176" fmla="+- 0 6178 918"/>
                              <a:gd name="T177" fmla="*/ T176 w 7164"/>
                              <a:gd name="T178" fmla="+- 0 3598 2760"/>
                              <a:gd name="T179" fmla="*/ 3598 h 852"/>
                              <a:gd name="T180" fmla="+- 0 6286 918"/>
                              <a:gd name="T181" fmla="*/ T180 w 7164"/>
                              <a:gd name="T182" fmla="+- 0 2764 2760"/>
                              <a:gd name="T183" fmla="*/ 2764 h 852"/>
                              <a:gd name="T184" fmla="+- 0 6430 918"/>
                              <a:gd name="T185" fmla="*/ T184 w 7164"/>
                              <a:gd name="T186" fmla="+- 0 3598 2760"/>
                              <a:gd name="T187" fmla="*/ 3598 h 852"/>
                              <a:gd name="T188" fmla="+- 0 6538 918"/>
                              <a:gd name="T189" fmla="*/ T188 w 7164"/>
                              <a:gd name="T190" fmla="+- 0 2764 2760"/>
                              <a:gd name="T191" fmla="*/ 2764 h 852"/>
                              <a:gd name="T192" fmla="+- 0 6680 918"/>
                              <a:gd name="T193" fmla="*/ T192 w 7164"/>
                              <a:gd name="T194" fmla="+- 0 3598 2760"/>
                              <a:gd name="T195" fmla="*/ 3598 h 852"/>
                              <a:gd name="T196" fmla="+- 0 6788 918"/>
                              <a:gd name="T197" fmla="*/ T196 w 7164"/>
                              <a:gd name="T198" fmla="+- 0 2764 2760"/>
                              <a:gd name="T199" fmla="*/ 2764 h 852"/>
                              <a:gd name="T200" fmla="+- 0 6932 918"/>
                              <a:gd name="T201" fmla="*/ T200 w 7164"/>
                              <a:gd name="T202" fmla="+- 0 3598 2760"/>
                              <a:gd name="T203" fmla="*/ 3598 h 852"/>
                              <a:gd name="T204" fmla="+- 0 7040 918"/>
                              <a:gd name="T205" fmla="*/ T204 w 7164"/>
                              <a:gd name="T206" fmla="+- 0 2764 2760"/>
                              <a:gd name="T207" fmla="*/ 2764 h 852"/>
                              <a:gd name="T208" fmla="+- 0 7183 918"/>
                              <a:gd name="T209" fmla="*/ T208 w 7164"/>
                              <a:gd name="T210" fmla="+- 0 3598 2760"/>
                              <a:gd name="T211" fmla="*/ 3598 h 852"/>
                              <a:gd name="T212" fmla="+- 0 7291 918"/>
                              <a:gd name="T213" fmla="*/ T212 w 7164"/>
                              <a:gd name="T214" fmla="+- 0 2764 2760"/>
                              <a:gd name="T215" fmla="*/ 2764 h 852"/>
                              <a:gd name="T216" fmla="+- 0 7435 918"/>
                              <a:gd name="T217" fmla="*/ T216 w 7164"/>
                              <a:gd name="T218" fmla="+- 0 3598 2760"/>
                              <a:gd name="T219" fmla="*/ 3598 h 852"/>
                              <a:gd name="T220" fmla="+- 0 7543 918"/>
                              <a:gd name="T221" fmla="*/ T220 w 7164"/>
                              <a:gd name="T222" fmla="+- 0 2764 2760"/>
                              <a:gd name="T223" fmla="*/ 2764 h 852"/>
                              <a:gd name="T224" fmla="+- 0 7686 918"/>
                              <a:gd name="T225" fmla="*/ T224 w 7164"/>
                              <a:gd name="T226" fmla="+- 0 3598 2760"/>
                              <a:gd name="T227" fmla="*/ 3598 h 852"/>
                              <a:gd name="T228" fmla="+- 0 7794 918"/>
                              <a:gd name="T229" fmla="*/ T228 w 7164"/>
                              <a:gd name="T230" fmla="+- 0 2764 2760"/>
                              <a:gd name="T231" fmla="*/ 2764 h 852"/>
                              <a:gd name="T232" fmla="+- 0 7938 918"/>
                              <a:gd name="T233" fmla="*/ T232 w 7164"/>
                              <a:gd name="T234" fmla="+- 0 3598 2760"/>
                              <a:gd name="T235" fmla="*/ 3598 h 852"/>
                              <a:gd name="T236" fmla="+- 0 8046 918"/>
                              <a:gd name="T237" fmla="*/ T236 w 7164"/>
                              <a:gd name="T238" fmla="+- 0 2764 2760"/>
                              <a:gd name="T239" fmla="*/ 2764 h 852"/>
                              <a:gd name="T240" fmla="+- 0 8082 918"/>
                              <a:gd name="T241" fmla="*/ T240 w 7164"/>
                              <a:gd name="T242" fmla="+- 0 3380 2760"/>
                              <a:gd name="T243" fmla="*/ 3380 h 852"/>
                              <a:gd name="T244" fmla="+- 0 8082 918"/>
                              <a:gd name="T245" fmla="*/ T244 w 7164"/>
                              <a:gd name="T246" fmla="+- 0 3126 2760"/>
                              <a:gd name="T247" fmla="*/ 3126 h 852"/>
                              <a:gd name="T248" fmla="+- 0 8082 918"/>
                              <a:gd name="T249" fmla="*/ T248 w 7164"/>
                              <a:gd name="T250" fmla="+- 0 2873 2760"/>
                              <a:gd name="T251" fmla="*/ 2873 h 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164" h="852">
                                <a:moveTo>
                                  <a:pt x="18" y="838"/>
                                </a:moveTo>
                                <a:lnTo>
                                  <a:pt x="13" y="834"/>
                                </a:lnTo>
                                <a:lnTo>
                                  <a:pt x="4" y="834"/>
                                </a:lnTo>
                                <a:lnTo>
                                  <a:pt x="0" y="838"/>
                                </a:lnTo>
                                <a:lnTo>
                                  <a:pt x="0" y="847"/>
                                </a:lnTo>
                                <a:lnTo>
                                  <a:pt x="4" y="852"/>
                                </a:lnTo>
                                <a:lnTo>
                                  <a:pt x="13" y="852"/>
                                </a:lnTo>
                                <a:lnTo>
                                  <a:pt x="18" y="847"/>
                                </a:lnTo>
                                <a:lnTo>
                                  <a:pt x="18" y="838"/>
                                </a:lnTo>
                                <a:moveTo>
                                  <a:pt x="18" y="802"/>
                                </a:moveTo>
                                <a:lnTo>
                                  <a:pt x="13" y="798"/>
                                </a:lnTo>
                                <a:lnTo>
                                  <a:pt x="4" y="798"/>
                                </a:lnTo>
                                <a:lnTo>
                                  <a:pt x="0" y="802"/>
                                </a:lnTo>
                                <a:lnTo>
                                  <a:pt x="0" y="811"/>
                                </a:lnTo>
                                <a:lnTo>
                                  <a:pt x="4" y="816"/>
                                </a:lnTo>
                                <a:lnTo>
                                  <a:pt x="13" y="816"/>
                                </a:lnTo>
                                <a:lnTo>
                                  <a:pt x="18" y="811"/>
                                </a:lnTo>
                                <a:lnTo>
                                  <a:pt x="18" y="802"/>
                                </a:lnTo>
                                <a:moveTo>
                                  <a:pt x="18" y="766"/>
                                </a:moveTo>
                                <a:lnTo>
                                  <a:pt x="13" y="761"/>
                                </a:lnTo>
                                <a:lnTo>
                                  <a:pt x="4" y="761"/>
                                </a:lnTo>
                                <a:lnTo>
                                  <a:pt x="0" y="766"/>
                                </a:lnTo>
                                <a:lnTo>
                                  <a:pt x="0" y="775"/>
                                </a:lnTo>
                                <a:lnTo>
                                  <a:pt x="4" y="779"/>
                                </a:lnTo>
                                <a:lnTo>
                                  <a:pt x="13" y="779"/>
                                </a:lnTo>
                                <a:lnTo>
                                  <a:pt x="18" y="775"/>
                                </a:lnTo>
                                <a:lnTo>
                                  <a:pt x="18" y="766"/>
                                </a:lnTo>
                                <a:moveTo>
                                  <a:pt x="18" y="728"/>
                                </a:moveTo>
                                <a:lnTo>
                                  <a:pt x="13" y="725"/>
                                </a:lnTo>
                                <a:lnTo>
                                  <a:pt x="4" y="725"/>
                                </a:lnTo>
                                <a:lnTo>
                                  <a:pt x="0" y="728"/>
                                </a:lnTo>
                                <a:lnTo>
                                  <a:pt x="0" y="739"/>
                                </a:lnTo>
                                <a:lnTo>
                                  <a:pt x="4" y="743"/>
                                </a:lnTo>
                                <a:lnTo>
                                  <a:pt x="13" y="743"/>
                                </a:lnTo>
                                <a:lnTo>
                                  <a:pt x="18" y="739"/>
                                </a:lnTo>
                                <a:lnTo>
                                  <a:pt x="18" y="728"/>
                                </a:lnTo>
                                <a:moveTo>
                                  <a:pt x="18" y="692"/>
                                </a:moveTo>
                                <a:lnTo>
                                  <a:pt x="13" y="689"/>
                                </a:lnTo>
                                <a:lnTo>
                                  <a:pt x="4" y="689"/>
                                </a:lnTo>
                                <a:lnTo>
                                  <a:pt x="0" y="692"/>
                                </a:lnTo>
                                <a:lnTo>
                                  <a:pt x="0" y="703"/>
                                </a:lnTo>
                                <a:lnTo>
                                  <a:pt x="4" y="707"/>
                                </a:lnTo>
                                <a:lnTo>
                                  <a:pt x="13" y="707"/>
                                </a:lnTo>
                                <a:lnTo>
                                  <a:pt x="18" y="703"/>
                                </a:lnTo>
                                <a:lnTo>
                                  <a:pt x="18" y="692"/>
                                </a:lnTo>
                                <a:moveTo>
                                  <a:pt x="18" y="656"/>
                                </a:moveTo>
                                <a:lnTo>
                                  <a:pt x="13" y="653"/>
                                </a:lnTo>
                                <a:lnTo>
                                  <a:pt x="4" y="653"/>
                                </a:lnTo>
                                <a:lnTo>
                                  <a:pt x="0" y="656"/>
                                </a:lnTo>
                                <a:lnTo>
                                  <a:pt x="0" y="666"/>
                                </a:lnTo>
                                <a:lnTo>
                                  <a:pt x="4" y="671"/>
                                </a:lnTo>
                                <a:lnTo>
                                  <a:pt x="13" y="671"/>
                                </a:lnTo>
                                <a:lnTo>
                                  <a:pt x="18" y="666"/>
                                </a:lnTo>
                                <a:lnTo>
                                  <a:pt x="18" y="656"/>
                                </a:lnTo>
                                <a:moveTo>
                                  <a:pt x="18" y="620"/>
                                </a:moveTo>
                                <a:lnTo>
                                  <a:pt x="13" y="616"/>
                                </a:lnTo>
                                <a:lnTo>
                                  <a:pt x="4" y="616"/>
                                </a:lnTo>
                                <a:lnTo>
                                  <a:pt x="0" y="620"/>
                                </a:lnTo>
                                <a:lnTo>
                                  <a:pt x="0" y="630"/>
                                </a:lnTo>
                                <a:lnTo>
                                  <a:pt x="4" y="634"/>
                                </a:lnTo>
                                <a:lnTo>
                                  <a:pt x="13" y="634"/>
                                </a:lnTo>
                                <a:lnTo>
                                  <a:pt x="18" y="630"/>
                                </a:lnTo>
                                <a:lnTo>
                                  <a:pt x="18" y="620"/>
                                </a:lnTo>
                                <a:moveTo>
                                  <a:pt x="18" y="584"/>
                                </a:moveTo>
                                <a:lnTo>
                                  <a:pt x="13" y="580"/>
                                </a:lnTo>
                                <a:lnTo>
                                  <a:pt x="4" y="580"/>
                                </a:lnTo>
                                <a:lnTo>
                                  <a:pt x="0" y="584"/>
                                </a:lnTo>
                                <a:lnTo>
                                  <a:pt x="0" y="594"/>
                                </a:lnTo>
                                <a:lnTo>
                                  <a:pt x="4" y="598"/>
                                </a:lnTo>
                                <a:lnTo>
                                  <a:pt x="13" y="598"/>
                                </a:lnTo>
                                <a:lnTo>
                                  <a:pt x="18" y="594"/>
                                </a:lnTo>
                                <a:lnTo>
                                  <a:pt x="18" y="584"/>
                                </a:lnTo>
                                <a:moveTo>
                                  <a:pt x="18" y="547"/>
                                </a:moveTo>
                                <a:lnTo>
                                  <a:pt x="13" y="544"/>
                                </a:lnTo>
                                <a:lnTo>
                                  <a:pt x="4" y="544"/>
                                </a:lnTo>
                                <a:lnTo>
                                  <a:pt x="0" y="547"/>
                                </a:lnTo>
                                <a:lnTo>
                                  <a:pt x="0" y="558"/>
                                </a:lnTo>
                                <a:lnTo>
                                  <a:pt x="4" y="562"/>
                                </a:lnTo>
                                <a:lnTo>
                                  <a:pt x="13" y="562"/>
                                </a:lnTo>
                                <a:lnTo>
                                  <a:pt x="18" y="558"/>
                                </a:lnTo>
                                <a:lnTo>
                                  <a:pt x="18" y="547"/>
                                </a:lnTo>
                                <a:moveTo>
                                  <a:pt x="18" y="511"/>
                                </a:moveTo>
                                <a:lnTo>
                                  <a:pt x="13" y="508"/>
                                </a:lnTo>
                                <a:lnTo>
                                  <a:pt x="4" y="508"/>
                                </a:lnTo>
                                <a:lnTo>
                                  <a:pt x="0" y="511"/>
                                </a:lnTo>
                                <a:lnTo>
                                  <a:pt x="0" y="521"/>
                                </a:lnTo>
                                <a:lnTo>
                                  <a:pt x="4" y="526"/>
                                </a:lnTo>
                                <a:lnTo>
                                  <a:pt x="13" y="526"/>
                                </a:lnTo>
                                <a:lnTo>
                                  <a:pt x="18" y="521"/>
                                </a:lnTo>
                                <a:lnTo>
                                  <a:pt x="18" y="511"/>
                                </a:lnTo>
                                <a:moveTo>
                                  <a:pt x="18" y="475"/>
                                </a:moveTo>
                                <a:lnTo>
                                  <a:pt x="13" y="472"/>
                                </a:lnTo>
                                <a:lnTo>
                                  <a:pt x="4" y="472"/>
                                </a:lnTo>
                                <a:lnTo>
                                  <a:pt x="0" y="475"/>
                                </a:lnTo>
                                <a:lnTo>
                                  <a:pt x="0" y="485"/>
                                </a:lnTo>
                                <a:lnTo>
                                  <a:pt x="4" y="490"/>
                                </a:lnTo>
                                <a:lnTo>
                                  <a:pt x="13" y="490"/>
                                </a:lnTo>
                                <a:lnTo>
                                  <a:pt x="18" y="485"/>
                                </a:lnTo>
                                <a:lnTo>
                                  <a:pt x="18" y="475"/>
                                </a:lnTo>
                                <a:moveTo>
                                  <a:pt x="18" y="439"/>
                                </a:moveTo>
                                <a:lnTo>
                                  <a:pt x="13" y="434"/>
                                </a:lnTo>
                                <a:lnTo>
                                  <a:pt x="4" y="434"/>
                                </a:lnTo>
                                <a:lnTo>
                                  <a:pt x="0" y="439"/>
                                </a:lnTo>
                                <a:lnTo>
                                  <a:pt x="0" y="449"/>
                                </a:lnTo>
                                <a:lnTo>
                                  <a:pt x="4" y="452"/>
                                </a:lnTo>
                                <a:lnTo>
                                  <a:pt x="13" y="452"/>
                                </a:lnTo>
                                <a:lnTo>
                                  <a:pt x="18" y="449"/>
                                </a:lnTo>
                                <a:lnTo>
                                  <a:pt x="18" y="439"/>
                                </a:lnTo>
                                <a:moveTo>
                                  <a:pt x="18" y="403"/>
                                </a:moveTo>
                                <a:lnTo>
                                  <a:pt x="13" y="398"/>
                                </a:lnTo>
                                <a:lnTo>
                                  <a:pt x="4" y="398"/>
                                </a:lnTo>
                                <a:lnTo>
                                  <a:pt x="0" y="403"/>
                                </a:lnTo>
                                <a:lnTo>
                                  <a:pt x="0" y="413"/>
                                </a:lnTo>
                                <a:lnTo>
                                  <a:pt x="4" y="416"/>
                                </a:lnTo>
                                <a:lnTo>
                                  <a:pt x="13" y="416"/>
                                </a:lnTo>
                                <a:lnTo>
                                  <a:pt x="18" y="413"/>
                                </a:lnTo>
                                <a:lnTo>
                                  <a:pt x="18" y="403"/>
                                </a:lnTo>
                                <a:moveTo>
                                  <a:pt x="18" y="366"/>
                                </a:moveTo>
                                <a:lnTo>
                                  <a:pt x="13" y="362"/>
                                </a:lnTo>
                                <a:lnTo>
                                  <a:pt x="4" y="362"/>
                                </a:lnTo>
                                <a:lnTo>
                                  <a:pt x="0" y="366"/>
                                </a:lnTo>
                                <a:lnTo>
                                  <a:pt x="0" y="377"/>
                                </a:lnTo>
                                <a:lnTo>
                                  <a:pt x="4" y="380"/>
                                </a:lnTo>
                                <a:lnTo>
                                  <a:pt x="13" y="380"/>
                                </a:lnTo>
                                <a:lnTo>
                                  <a:pt x="18" y="377"/>
                                </a:lnTo>
                                <a:lnTo>
                                  <a:pt x="18" y="366"/>
                                </a:lnTo>
                                <a:moveTo>
                                  <a:pt x="18" y="330"/>
                                </a:moveTo>
                                <a:lnTo>
                                  <a:pt x="13" y="326"/>
                                </a:lnTo>
                                <a:lnTo>
                                  <a:pt x="4" y="326"/>
                                </a:lnTo>
                                <a:lnTo>
                                  <a:pt x="0" y="330"/>
                                </a:lnTo>
                                <a:lnTo>
                                  <a:pt x="0" y="340"/>
                                </a:lnTo>
                                <a:lnTo>
                                  <a:pt x="4" y="344"/>
                                </a:lnTo>
                                <a:lnTo>
                                  <a:pt x="13" y="344"/>
                                </a:lnTo>
                                <a:lnTo>
                                  <a:pt x="18" y="340"/>
                                </a:lnTo>
                                <a:lnTo>
                                  <a:pt x="18" y="330"/>
                                </a:lnTo>
                                <a:moveTo>
                                  <a:pt x="18" y="294"/>
                                </a:moveTo>
                                <a:lnTo>
                                  <a:pt x="13" y="289"/>
                                </a:lnTo>
                                <a:lnTo>
                                  <a:pt x="4" y="289"/>
                                </a:lnTo>
                                <a:lnTo>
                                  <a:pt x="0" y="294"/>
                                </a:lnTo>
                                <a:lnTo>
                                  <a:pt x="0" y="304"/>
                                </a:lnTo>
                                <a:lnTo>
                                  <a:pt x="4" y="307"/>
                                </a:lnTo>
                                <a:lnTo>
                                  <a:pt x="13" y="307"/>
                                </a:lnTo>
                                <a:lnTo>
                                  <a:pt x="18" y="304"/>
                                </a:lnTo>
                                <a:lnTo>
                                  <a:pt x="18" y="294"/>
                                </a:lnTo>
                                <a:moveTo>
                                  <a:pt x="18" y="258"/>
                                </a:moveTo>
                                <a:lnTo>
                                  <a:pt x="13" y="253"/>
                                </a:lnTo>
                                <a:lnTo>
                                  <a:pt x="4" y="253"/>
                                </a:lnTo>
                                <a:lnTo>
                                  <a:pt x="0" y="258"/>
                                </a:lnTo>
                                <a:lnTo>
                                  <a:pt x="0" y="268"/>
                                </a:lnTo>
                                <a:lnTo>
                                  <a:pt x="4" y="271"/>
                                </a:lnTo>
                                <a:lnTo>
                                  <a:pt x="13" y="271"/>
                                </a:lnTo>
                                <a:lnTo>
                                  <a:pt x="18" y="268"/>
                                </a:lnTo>
                                <a:lnTo>
                                  <a:pt x="18" y="258"/>
                                </a:lnTo>
                                <a:moveTo>
                                  <a:pt x="18" y="221"/>
                                </a:moveTo>
                                <a:lnTo>
                                  <a:pt x="13" y="217"/>
                                </a:lnTo>
                                <a:lnTo>
                                  <a:pt x="4" y="217"/>
                                </a:lnTo>
                                <a:lnTo>
                                  <a:pt x="0" y="221"/>
                                </a:lnTo>
                                <a:lnTo>
                                  <a:pt x="0" y="232"/>
                                </a:lnTo>
                                <a:lnTo>
                                  <a:pt x="4" y="235"/>
                                </a:lnTo>
                                <a:lnTo>
                                  <a:pt x="13" y="235"/>
                                </a:lnTo>
                                <a:lnTo>
                                  <a:pt x="18" y="232"/>
                                </a:lnTo>
                                <a:lnTo>
                                  <a:pt x="18" y="221"/>
                                </a:lnTo>
                                <a:moveTo>
                                  <a:pt x="18" y="185"/>
                                </a:moveTo>
                                <a:lnTo>
                                  <a:pt x="13" y="181"/>
                                </a:lnTo>
                                <a:lnTo>
                                  <a:pt x="4" y="181"/>
                                </a:lnTo>
                                <a:lnTo>
                                  <a:pt x="0" y="185"/>
                                </a:lnTo>
                                <a:lnTo>
                                  <a:pt x="0" y="194"/>
                                </a:lnTo>
                                <a:lnTo>
                                  <a:pt x="4" y="199"/>
                                </a:lnTo>
                                <a:lnTo>
                                  <a:pt x="13" y="199"/>
                                </a:lnTo>
                                <a:lnTo>
                                  <a:pt x="18" y="194"/>
                                </a:lnTo>
                                <a:lnTo>
                                  <a:pt x="18" y="185"/>
                                </a:lnTo>
                                <a:moveTo>
                                  <a:pt x="18" y="149"/>
                                </a:moveTo>
                                <a:lnTo>
                                  <a:pt x="13" y="145"/>
                                </a:lnTo>
                                <a:lnTo>
                                  <a:pt x="4" y="145"/>
                                </a:lnTo>
                                <a:lnTo>
                                  <a:pt x="0" y="149"/>
                                </a:lnTo>
                                <a:lnTo>
                                  <a:pt x="0" y="158"/>
                                </a:lnTo>
                                <a:lnTo>
                                  <a:pt x="4" y="163"/>
                                </a:lnTo>
                                <a:lnTo>
                                  <a:pt x="13" y="163"/>
                                </a:lnTo>
                                <a:lnTo>
                                  <a:pt x="18" y="158"/>
                                </a:lnTo>
                                <a:lnTo>
                                  <a:pt x="18" y="149"/>
                                </a:lnTo>
                                <a:moveTo>
                                  <a:pt x="18" y="113"/>
                                </a:moveTo>
                                <a:lnTo>
                                  <a:pt x="13" y="108"/>
                                </a:lnTo>
                                <a:lnTo>
                                  <a:pt x="4" y="108"/>
                                </a:lnTo>
                                <a:lnTo>
                                  <a:pt x="0" y="113"/>
                                </a:lnTo>
                                <a:lnTo>
                                  <a:pt x="0" y="122"/>
                                </a:lnTo>
                                <a:lnTo>
                                  <a:pt x="4" y="126"/>
                                </a:lnTo>
                                <a:lnTo>
                                  <a:pt x="13" y="126"/>
                                </a:lnTo>
                                <a:lnTo>
                                  <a:pt x="18" y="122"/>
                                </a:lnTo>
                                <a:lnTo>
                                  <a:pt x="18" y="113"/>
                                </a:lnTo>
                                <a:moveTo>
                                  <a:pt x="18" y="77"/>
                                </a:moveTo>
                                <a:lnTo>
                                  <a:pt x="13" y="72"/>
                                </a:lnTo>
                                <a:lnTo>
                                  <a:pt x="4" y="72"/>
                                </a:lnTo>
                                <a:lnTo>
                                  <a:pt x="0" y="77"/>
                                </a:lnTo>
                                <a:lnTo>
                                  <a:pt x="0" y="86"/>
                                </a:lnTo>
                                <a:lnTo>
                                  <a:pt x="4" y="90"/>
                                </a:lnTo>
                                <a:lnTo>
                                  <a:pt x="13" y="90"/>
                                </a:lnTo>
                                <a:lnTo>
                                  <a:pt x="18" y="86"/>
                                </a:lnTo>
                                <a:lnTo>
                                  <a:pt x="18" y="77"/>
                                </a:lnTo>
                                <a:moveTo>
                                  <a:pt x="18" y="40"/>
                                </a:moveTo>
                                <a:lnTo>
                                  <a:pt x="13" y="36"/>
                                </a:lnTo>
                                <a:lnTo>
                                  <a:pt x="4" y="36"/>
                                </a:lnTo>
                                <a:lnTo>
                                  <a:pt x="0" y="40"/>
                                </a:lnTo>
                                <a:lnTo>
                                  <a:pt x="0" y="50"/>
                                </a:lnTo>
                                <a:lnTo>
                                  <a:pt x="4" y="54"/>
                                </a:lnTo>
                                <a:lnTo>
                                  <a:pt x="13" y="54"/>
                                </a:lnTo>
                                <a:lnTo>
                                  <a:pt x="18" y="50"/>
                                </a:lnTo>
                                <a:lnTo>
                                  <a:pt x="18" y="40"/>
                                </a:lnTo>
                                <a:moveTo>
                                  <a:pt x="18" y="4"/>
                                </a:moveTo>
                                <a:lnTo>
                                  <a:pt x="13" y="0"/>
                                </a:lnTo>
                                <a:lnTo>
                                  <a:pt x="4" y="0"/>
                                </a:lnTo>
                                <a:lnTo>
                                  <a:pt x="0" y="4"/>
                                </a:lnTo>
                                <a:lnTo>
                                  <a:pt x="0" y="13"/>
                                </a:lnTo>
                                <a:lnTo>
                                  <a:pt x="4" y="18"/>
                                </a:lnTo>
                                <a:lnTo>
                                  <a:pt x="13" y="18"/>
                                </a:lnTo>
                                <a:lnTo>
                                  <a:pt x="18" y="13"/>
                                </a:lnTo>
                                <a:lnTo>
                                  <a:pt x="18" y="4"/>
                                </a:lnTo>
                                <a:moveTo>
                                  <a:pt x="53" y="838"/>
                                </a:moveTo>
                                <a:lnTo>
                                  <a:pt x="49" y="834"/>
                                </a:lnTo>
                                <a:lnTo>
                                  <a:pt x="40" y="834"/>
                                </a:lnTo>
                                <a:lnTo>
                                  <a:pt x="35" y="838"/>
                                </a:lnTo>
                                <a:lnTo>
                                  <a:pt x="35" y="847"/>
                                </a:lnTo>
                                <a:lnTo>
                                  <a:pt x="40" y="852"/>
                                </a:lnTo>
                                <a:lnTo>
                                  <a:pt x="49" y="852"/>
                                </a:lnTo>
                                <a:lnTo>
                                  <a:pt x="53" y="847"/>
                                </a:lnTo>
                                <a:lnTo>
                                  <a:pt x="53" y="838"/>
                                </a:lnTo>
                                <a:moveTo>
                                  <a:pt x="53" y="4"/>
                                </a:moveTo>
                                <a:lnTo>
                                  <a:pt x="49" y="0"/>
                                </a:lnTo>
                                <a:lnTo>
                                  <a:pt x="40" y="0"/>
                                </a:lnTo>
                                <a:lnTo>
                                  <a:pt x="35" y="4"/>
                                </a:lnTo>
                                <a:lnTo>
                                  <a:pt x="35" y="13"/>
                                </a:lnTo>
                                <a:lnTo>
                                  <a:pt x="40" y="18"/>
                                </a:lnTo>
                                <a:lnTo>
                                  <a:pt x="49" y="18"/>
                                </a:lnTo>
                                <a:lnTo>
                                  <a:pt x="53" y="13"/>
                                </a:lnTo>
                                <a:lnTo>
                                  <a:pt x="53" y="4"/>
                                </a:lnTo>
                                <a:moveTo>
                                  <a:pt x="89" y="838"/>
                                </a:moveTo>
                                <a:lnTo>
                                  <a:pt x="85" y="834"/>
                                </a:lnTo>
                                <a:lnTo>
                                  <a:pt x="76" y="834"/>
                                </a:lnTo>
                                <a:lnTo>
                                  <a:pt x="71" y="838"/>
                                </a:lnTo>
                                <a:lnTo>
                                  <a:pt x="71" y="847"/>
                                </a:lnTo>
                                <a:lnTo>
                                  <a:pt x="76" y="852"/>
                                </a:lnTo>
                                <a:lnTo>
                                  <a:pt x="85" y="852"/>
                                </a:lnTo>
                                <a:lnTo>
                                  <a:pt x="89" y="847"/>
                                </a:lnTo>
                                <a:lnTo>
                                  <a:pt x="89" y="838"/>
                                </a:lnTo>
                                <a:moveTo>
                                  <a:pt x="89" y="4"/>
                                </a:moveTo>
                                <a:lnTo>
                                  <a:pt x="85" y="0"/>
                                </a:lnTo>
                                <a:lnTo>
                                  <a:pt x="76" y="0"/>
                                </a:lnTo>
                                <a:lnTo>
                                  <a:pt x="71" y="4"/>
                                </a:lnTo>
                                <a:lnTo>
                                  <a:pt x="71" y="13"/>
                                </a:lnTo>
                                <a:lnTo>
                                  <a:pt x="76" y="18"/>
                                </a:lnTo>
                                <a:lnTo>
                                  <a:pt x="85" y="18"/>
                                </a:lnTo>
                                <a:lnTo>
                                  <a:pt x="89" y="13"/>
                                </a:lnTo>
                                <a:lnTo>
                                  <a:pt x="89" y="4"/>
                                </a:lnTo>
                                <a:moveTo>
                                  <a:pt x="125" y="838"/>
                                </a:moveTo>
                                <a:lnTo>
                                  <a:pt x="121" y="834"/>
                                </a:lnTo>
                                <a:lnTo>
                                  <a:pt x="112" y="834"/>
                                </a:lnTo>
                                <a:lnTo>
                                  <a:pt x="107" y="838"/>
                                </a:lnTo>
                                <a:lnTo>
                                  <a:pt x="107" y="847"/>
                                </a:lnTo>
                                <a:lnTo>
                                  <a:pt x="112" y="852"/>
                                </a:lnTo>
                                <a:lnTo>
                                  <a:pt x="121" y="852"/>
                                </a:lnTo>
                                <a:lnTo>
                                  <a:pt x="125" y="847"/>
                                </a:lnTo>
                                <a:lnTo>
                                  <a:pt x="125" y="838"/>
                                </a:lnTo>
                                <a:moveTo>
                                  <a:pt x="125" y="4"/>
                                </a:moveTo>
                                <a:lnTo>
                                  <a:pt x="121" y="0"/>
                                </a:lnTo>
                                <a:lnTo>
                                  <a:pt x="112" y="0"/>
                                </a:lnTo>
                                <a:lnTo>
                                  <a:pt x="107" y="4"/>
                                </a:lnTo>
                                <a:lnTo>
                                  <a:pt x="107" y="13"/>
                                </a:lnTo>
                                <a:lnTo>
                                  <a:pt x="112" y="18"/>
                                </a:lnTo>
                                <a:lnTo>
                                  <a:pt x="121" y="18"/>
                                </a:lnTo>
                                <a:lnTo>
                                  <a:pt x="125" y="13"/>
                                </a:lnTo>
                                <a:lnTo>
                                  <a:pt x="125" y="4"/>
                                </a:lnTo>
                                <a:moveTo>
                                  <a:pt x="161" y="838"/>
                                </a:moveTo>
                                <a:lnTo>
                                  <a:pt x="157" y="834"/>
                                </a:lnTo>
                                <a:lnTo>
                                  <a:pt x="148" y="834"/>
                                </a:lnTo>
                                <a:lnTo>
                                  <a:pt x="143" y="838"/>
                                </a:lnTo>
                                <a:lnTo>
                                  <a:pt x="143" y="847"/>
                                </a:lnTo>
                                <a:lnTo>
                                  <a:pt x="148" y="852"/>
                                </a:lnTo>
                                <a:lnTo>
                                  <a:pt x="157" y="852"/>
                                </a:lnTo>
                                <a:lnTo>
                                  <a:pt x="161" y="847"/>
                                </a:lnTo>
                                <a:lnTo>
                                  <a:pt x="161" y="838"/>
                                </a:lnTo>
                                <a:moveTo>
                                  <a:pt x="161" y="4"/>
                                </a:moveTo>
                                <a:lnTo>
                                  <a:pt x="157" y="0"/>
                                </a:lnTo>
                                <a:lnTo>
                                  <a:pt x="148" y="0"/>
                                </a:lnTo>
                                <a:lnTo>
                                  <a:pt x="143" y="4"/>
                                </a:lnTo>
                                <a:lnTo>
                                  <a:pt x="143" y="13"/>
                                </a:lnTo>
                                <a:lnTo>
                                  <a:pt x="148" y="18"/>
                                </a:lnTo>
                                <a:lnTo>
                                  <a:pt x="157" y="18"/>
                                </a:lnTo>
                                <a:lnTo>
                                  <a:pt x="161" y="13"/>
                                </a:lnTo>
                                <a:lnTo>
                                  <a:pt x="161" y="4"/>
                                </a:lnTo>
                                <a:moveTo>
                                  <a:pt x="197" y="838"/>
                                </a:moveTo>
                                <a:lnTo>
                                  <a:pt x="193" y="834"/>
                                </a:lnTo>
                                <a:lnTo>
                                  <a:pt x="182" y="834"/>
                                </a:lnTo>
                                <a:lnTo>
                                  <a:pt x="179" y="838"/>
                                </a:lnTo>
                                <a:lnTo>
                                  <a:pt x="179" y="847"/>
                                </a:lnTo>
                                <a:lnTo>
                                  <a:pt x="182" y="852"/>
                                </a:lnTo>
                                <a:lnTo>
                                  <a:pt x="193" y="852"/>
                                </a:lnTo>
                                <a:lnTo>
                                  <a:pt x="197" y="847"/>
                                </a:lnTo>
                                <a:lnTo>
                                  <a:pt x="197" y="838"/>
                                </a:lnTo>
                                <a:moveTo>
                                  <a:pt x="197" y="4"/>
                                </a:moveTo>
                                <a:lnTo>
                                  <a:pt x="193" y="0"/>
                                </a:lnTo>
                                <a:lnTo>
                                  <a:pt x="182" y="0"/>
                                </a:lnTo>
                                <a:lnTo>
                                  <a:pt x="179" y="4"/>
                                </a:lnTo>
                                <a:lnTo>
                                  <a:pt x="179" y="13"/>
                                </a:lnTo>
                                <a:lnTo>
                                  <a:pt x="182" y="18"/>
                                </a:lnTo>
                                <a:lnTo>
                                  <a:pt x="193" y="18"/>
                                </a:lnTo>
                                <a:lnTo>
                                  <a:pt x="197" y="13"/>
                                </a:lnTo>
                                <a:lnTo>
                                  <a:pt x="197" y="4"/>
                                </a:lnTo>
                                <a:moveTo>
                                  <a:pt x="233" y="838"/>
                                </a:moveTo>
                                <a:lnTo>
                                  <a:pt x="229" y="834"/>
                                </a:lnTo>
                                <a:lnTo>
                                  <a:pt x="218" y="834"/>
                                </a:lnTo>
                                <a:lnTo>
                                  <a:pt x="215" y="838"/>
                                </a:lnTo>
                                <a:lnTo>
                                  <a:pt x="215" y="847"/>
                                </a:lnTo>
                                <a:lnTo>
                                  <a:pt x="218" y="852"/>
                                </a:lnTo>
                                <a:lnTo>
                                  <a:pt x="229" y="852"/>
                                </a:lnTo>
                                <a:lnTo>
                                  <a:pt x="233" y="847"/>
                                </a:lnTo>
                                <a:lnTo>
                                  <a:pt x="233" y="838"/>
                                </a:lnTo>
                                <a:moveTo>
                                  <a:pt x="233" y="4"/>
                                </a:moveTo>
                                <a:lnTo>
                                  <a:pt x="229" y="0"/>
                                </a:lnTo>
                                <a:lnTo>
                                  <a:pt x="218" y="0"/>
                                </a:lnTo>
                                <a:lnTo>
                                  <a:pt x="215" y="4"/>
                                </a:lnTo>
                                <a:lnTo>
                                  <a:pt x="215" y="13"/>
                                </a:lnTo>
                                <a:lnTo>
                                  <a:pt x="218" y="18"/>
                                </a:lnTo>
                                <a:lnTo>
                                  <a:pt x="229" y="18"/>
                                </a:lnTo>
                                <a:lnTo>
                                  <a:pt x="233" y="13"/>
                                </a:lnTo>
                                <a:lnTo>
                                  <a:pt x="233" y="4"/>
                                </a:lnTo>
                                <a:moveTo>
                                  <a:pt x="269" y="838"/>
                                </a:moveTo>
                                <a:lnTo>
                                  <a:pt x="265" y="834"/>
                                </a:lnTo>
                                <a:lnTo>
                                  <a:pt x="254" y="834"/>
                                </a:lnTo>
                                <a:lnTo>
                                  <a:pt x="251" y="838"/>
                                </a:lnTo>
                                <a:lnTo>
                                  <a:pt x="251" y="847"/>
                                </a:lnTo>
                                <a:lnTo>
                                  <a:pt x="254" y="852"/>
                                </a:lnTo>
                                <a:lnTo>
                                  <a:pt x="265" y="852"/>
                                </a:lnTo>
                                <a:lnTo>
                                  <a:pt x="269" y="847"/>
                                </a:lnTo>
                                <a:lnTo>
                                  <a:pt x="269" y="838"/>
                                </a:lnTo>
                                <a:moveTo>
                                  <a:pt x="269" y="4"/>
                                </a:moveTo>
                                <a:lnTo>
                                  <a:pt x="265" y="0"/>
                                </a:lnTo>
                                <a:lnTo>
                                  <a:pt x="254" y="0"/>
                                </a:lnTo>
                                <a:lnTo>
                                  <a:pt x="251" y="4"/>
                                </a:lnTo>
                                <a:lnTo>
                                  <a:pt x="251" y="13"/>
                                </a:lnTo>
                                <a:lnTo>
                                  <a:pt x="254" y="18"/>
                                </a:lnTo>
                                <a:lnTo>
                                  <a:pt x="265" y="18"/>
                                </a:lnTo>
                                <a:lnTo>
                                  <a:pt x="269" y="13"/>
                                </a:lnTo>
                                <a:lnTo>
                                  <a:pt x="269" y="4"/>
                                </a:lnTo>
                                <a:moveTo>
                                  <a:pt x="305" y="838"/>
                                </a:moveTo>
                                <a:lnTo>
                                  <a:pt x="301" y="834"/>
                                </a:lnTo>
                                <a:lnTo>
                                  <a:pt x="290" y="834"/>
                                </a:lnTo>
                                <a:lnTo>
                                  <a:pt x="287" y="838"/>
                                </a:lnTo>
                                <a:lnTo>
                                  <a:pt x="287" y="847"/>
                                </a:lnTo>
                                <a:lnTo>
                                  <a:pt x="290" y="852"/>
                                </a:lnTo>
                                <a:lnTo>
                                  <a:pt x="301" y="852"/>
                                </a:lnTo>
                                <a:lnTo>
                                  <a:pt x="305" y="847"/>
                                </a:lnTo>
                                <a:lnTo>
                                  <a:pt x="305" y="838"/>
                                </a:lnTo>
                                <a:moveTo>
                                  <a:pt x="305" y="4"/>
                                </a:moveTo>
                                <a:lnTo>
                                  <a:pt x="301" y="0"/>
                                </a:lnTo>
                                <a:lnTo>
                                  <a:pt x="290" y="0"/>
                                </a:lnTo>
                                <a:lnTo>
                                  <a:pt x="287" y="4"/>
                                </a:lnTo>
                                <a:lnTo>
                                  <a:pt x="287" y="13"/>
                                </a:lnTo>
                                <a:lnTo>
                                  <a:pt x="290" y="18"/>
                                </a:lnTo>
                                <a:lnTo>
                                  <a:pt x="301" y="18"/>
                                </a:lnTo>
                                <a:lnTo>
                                  <a:pt x="305" y="13"/>
                                </a:lnTo>
                                <a:lnTo>
                                  <a:pt x="305" y="4"/>
                                </a:lnTo>
                                <a:moveTo>
                                  <a:pt x="341" y="838"/>
                                </a:moveTo>
                                <a:lnTo>
                                  <a:pt x="336" y="834"/>
                                </a:lnTo>
                                <a:lnTo>
                                  <a:pt x="326" y="834"/>
                                </a:lnTo>
                                <a:lnTo>
                                  <a:pt x="323" y="838"/>
                                </a:lnTo>
                                <a:lnTo>
                                  <a:pt x="323" y="847"/>
                                </a:lnTo>
                                <a:lnTo>
                                  <a:pt x="326" y="852"/>
                                </a:lnTo>
                                <a:lnTo>
                                  <a:pt x="336" y="852"/>
                                </a:lnTo>
                                <a:lnTo>
                                  <a:pt x="341" y="847"/>
                                </a:lnTo>
                                <a:lnTo>
                                  <a:pt x="341" y="838"/>
                                </a:lnTo>
                                <a:moveTo>
                                  <a:pt x="341" y="4"/>
                                </a:moveTo>
                                <a:lnTo>
                                  <a:pt x="336" y="0"/>
                                </a:lnTo>
                                <a:lnTo>
                                  <a:pt x="326" y="0"/>
                                </a:lnTo>
                                <a:lnTo>
                                  <a:pt x="323" y="4"/>
                                </a:lnTo>
                                <a:lnTo>
                                  <a:pt x="323" y="13"/>
                                </a:lnTo>
                                <a:lnTo>
                                  <a:pt x="326" y="18"/>
                                </a:lnTo>
                                <a:lnTo>
                                  <a:pt x="336" y="18"/>
                                </a:lnTo>
                                <a:lnTo>
                                  <a:pt x="341" y="13"/>
                                </a:lnTo>
                                <a:lnTo>
                                  <a:pt x="341" y="4"/>
                                </a:lnTo>
                                <a:moveTo>
                                  <a:pt x="377" y="838"/>
                                </a:moveTo>
                                <a:lnTo>
                                  <a:pt x="372" y="834"/>
                                </a:lnTo>
                                <a:lnTo>
                                  <a:pt x="362" y="834"/>
                                </a:lnTo>
                                <a:lnTo>
                                  <a:pt x="359" y="838"/>
                                </a:lnTo>
                                <a:lnTo>
                                  <a:pt x="359" y="847"/>
                                </a:lnTo>
                                <a:lnTo>
                                  <a:pt x="362" y="852"/>
                                </a:lnTo>
                                <a:lnTo>
                                  <a:pt x="372" y="852"/>
                                </a:lnTo>
                                <a:lnTo>
                                  <a:pt x="377" y="847"/>
                                </a:lnTo>
                                <a:lnTo>
                                  <a:pt x="377" y="838"/>
                                </a:lnTo>
                                <a:moveTo>
                                  <a:pt x="377" y="4"/>
                                </a:moveTo>
                                <a:lnTo>
                                  <a:pt x="372" y="0"/>
                                </a:lnTo>
                                <a:lnTo>
                                  <a:pt x="362" y="0"/>
                                </a:lnTo>
                                <a:lnTo>
                                  <a:pt x="359" y="4"/>
                                </a:lnTo>
                                <a:lnTo>
                                  <a:pt x="359" y="13"/>
                                </a:lnTo>
                                <a:lnTo>
                                  <a:pt x="362" y="18"/>
                                </a:lnTo>
                                <a:lnTo>
                                  <a:pt x="372" y="18"/>
                                </a:lnTo>
                                <a:lnTo>
                                  <a:pt x="377" y="13"/>
                                </a:lnTo>
                                <a:lnTo>
                                  <a:pt x="377" y="4"/>
                                </a:lnTo>
                                <a:moveTo>
                                  <a:pt x="413" y="838"/>
                                </a:moveTo>
                                <a:lnTo>
                                  <a:pt x="408" y="834"/>
                                </a:lnTo>
                                <a:lnTo>
                                  <a:pt x="398" y="834"/>
                                </a:lnTo>
                                <a:lnTo>
                                  <a:pt x="395" y="838"/>
                                </a:lnTo>
                                <a:lnTo>
                                  <a:pt x="395" y="847"/>
                                </a:lnTo>
                                <a:lnTo>
                                  <a:pt x="398" y="852"/>
                                </a:lnTo>
                                <a:lnTo>
                                  <a:pt x="408" y="852"/>
                                </a:lnTo>
                                <a:lnTo>
                                  <a:pt x="413" y="847"/>
                                </a:lnTo>
                                <a:lnTo>
                                  <a:pt x="413" y="838"/>
                                </a:lnTo>
                                <a:moveTo>
                                  <a:pt x="413" y="4"/>
                                </a:moveTo>
                                <a:lnTo>
                                  <a:pt x="408" y="0"/>
                                </a:lnTo>
                                <a:lnTo>
                                  <a:pt x="398" y="0"/>
                                </a:lnTo>
                                <a:lnTo>
                                  <a:pt x="395" y="4"/>
                                </a:lnTo>
                                <a:lnTo>
                                  <a:pt x="395" y="13"/>
                                </a:lnTo>
                                <a:lnTo>
                                  <a:pt x="398" y="18"/>
                                </a:lnTo>
                                <a:lnTo>
                                  <a:pt x="408" y="18"/>
                                </a:lnTo>
                                <a:lnTo>
                                  <a:pt x="413" y="13"/>
                                </a:lnTo>
                                <a:lnTo>
                                  <a:pt x="413" y="4"/>
                                </a:lnTo>
                                <a:moveTo>
                                  <a:pt x="449" y="838"/>
                                </a:moveTo>
                                <a:lnTo>
                                  <a:pt x="444" y="834"/>
                                </a:lnTo>
                                <a:lnTo>
                                  <a:pt x="434" y="834"/>
                                </a:lnTo>
                                <a:lnTo>
                                  <a:pt x="431" y="838"/>
                                </a:lnTo>
                                <a:lnTo>
                                  <a:pt x="431" y="847"/>
                                </a:lnTo>
                                <a:lnTo>
                                  <a:pt x="434" y="852"/>
                                </a:lnTo>
                                <a:lnTo>
                                  <a:pt x="444" y="852"/>
                                </a:lnTo>
                                <a:lnTo>
                                  <a:pt x="449" y="847"/>
                                </a:lnTo>
                                <a:lnTo>
                                  <a:pt x="449" y="838"/>
                                </a:lnTo>
                                <a:moveTo>
                                  <a:pt x="449" y="4"/>
                                </a:moveTo>
                                <a:lnTo>
                                  <a:pt x="444" y="0"/>
                                </a:lnTo>
                                <a:lnTo>
                                  <a:pt x="434" y="0"/>
                                </a:lnTo>
                                <a:lnTo>
                                  <a:pt x="431" y="4"/>
                                </a:lnTo>
                                <a:lnTo>
                                  <a:pt x="431" y="13"/>
                                </a:lnTo>
                                <a:lnTo>
                                  <a:pt x="434" y="18"/>
                                </a:lnTo>
                                <a:lnTo>
                                  <a:pt x="444" y="18"/>
                                </a:lnTo>
                                <a:lnTo>
                                  <a:pt x="449" y="13"/>
                                </a:lnTo>
                                <a:lnTo>
                                  <a:pt x="449" y="4"/>
                                </a:lnTo>
                                <a:moveTo>
                                  <a:pt x="485" y="838"/>
                                </a:moveTo>
                                <a:lnTo>
                                  <a:pt x="480" y="834"/>
                                </a:lnTo>
                                <a:lnTo>
                                  <a:pt x="470" y="834"/>
                                </a:lnTo>
                                <a:lnTo>
                                  <a:pt x="467" y="838"/>
                                </a:lnTo>
                                <a:lnTo>
                                  <a:pt x="467" y="847"/>
                                </a:lnTo>
                                <a:lnTo>
                                  <a:pt x="470" y="852"/>
                                </a:lnTo>
                                <a:lnTo>
                                  <a:pt x="480" y="852"/>
                                </a:lnTo>
                                <a:lnTo>
                                  <a:pt x="485" y="847"/>
                                </a:lnTo>
                                <a:lnTo>
                                  <a:pt x="485" y="838"/>
                                </a:lnTo>
                                <a:moveTo>
                                  <a:pt x="485" y="4"/>
                                </a:moveTo>
                                <a:lnTo>
                                  <a:pt x="480" y="0"/>
                                </a:lnTo>
                                <a:lnTo>
                                  <a:pt x="470" y="0"/>
                                </a:lnTo>
                                <a:lnTo>
                                  <a:pt x="467" y="4"/>
                                </a:lnTo>
                                <a:lnTo>
                                  <a:pt x="467" y="13"/>
                                </a:lnTo>
                                <a:lnTo>
                                  <a:pt x="470" y="18"/>
                                </a:lnTo>
                                <a:lnTo>
                                  <a:pt x="480" y="18"/>
                                </a:lnTo>
                                <a:lnTo>
                                  <a:pt x="485" y="13"/>
                                </a:lnTo>
                                <a:lnTo>
                                  <a:pt x="485" y="4"/>
                                </a:lnTo>
                                <a:moveTo>
                                  <a:pt x="520" y="838"/>
                                </a:moveTo>
                                <a:lnTo>
                                  <a:pt x="516" y="834"/>
                                </a:lnTo>
                                <a:lnTo>
                                  <a:pt x="506" y="834"/>
                                </a:lnTo>
                                <a:lnTo>
                                  <a:pt x="502" y="838"/>
                                </a:lnTo>
                                <a:lnTo>
                                  <a:pt x="502" y="847"/>
                                </a:lnTo>
                                <a:lnTo>
                                  <a:pt x="506" y="852"/>
                                </a:lnTo>
                                <a:lnTo>
                                  <a:pt x="516" y="852"/>
                                </a:lnTo>
                                <a:lnTo>
                                  <a:pt x="520" y="847"/>
                                </a:lnTo>
                                <a:lnTo>
                                  <a:pt x="520" y="838"/>
                                </a:lnTo>
                                <a:moveTo>
                                  <a:pt x="520" y="4"/>
                                </a:moveTo>
                                <a:lnTo>
                                  <a:pt x="516" y="0"/>
                                </a:lnTo>
                                <a:lnTo>
                                  <a:pt x="506" y="0"/>
                                </a:lnTo>
                                <a:lnTo>
                                  <a:pt x="502" y="4"/>
                                </a:lnTo>
                                <a:lnTo>
                                  <a:pt x="502" y="13"/>
                                </a:lnTo>
                                <a:lnTo>
                                  <a:pt x="506" y="18"/>
                                </a:lnTo>
                                <a:lnTo>
                                  <a:pt x="516" y="18"/>
                                </a:lnTo>
                                <a:lnTo>
                                  <a:pt x="520" y="13"/>
                                </a:lnTo>
                                <a:lnTo>
                                  <a:pt x="520" y="4"/>
                                </a:lnTo>
                                <a:moveTo>
                                  <a:pt x="556" y="838"/>
                                </a:moveTo>
                                <a:lnTo>
                                  <a:pt x="552" y="834"/>
                                </a:lnTo>
                                <a:lnTo>
                                  <a:pt x="542" y="834"/>
                                </a:lnTo>
                                <a:lnTo>
                                  <a:pt x="538" y="838"/>
                                </a:lnTo>
                                <a:lnTo>
                                  <a:pt x="538" y="847"/>
                                </a:lnTo>
                                <a:lnTo>
                                  <a:pt x="542" y="852"/>
                                </a:lnTo>
                                <a:lnTo>
                                  <a:pt x="552" y="852"/>
                                </a:lnTo>
                                <a:lnTo>
                                  <a:pt x="556" y="847"/>
                                </a:lnTo>
                                <a:lnTo>
                                  <a:pt x="556" y="838"/>
                                </a:lnTo>
                                <a:moveTo>
                                  <a:pt x="556" y="4"/>
                                </a:moveTo>
                                <a:lnTo>
                                  <a:pt x="552" y="0"/>
                                </a:lnTo>
                                <a:lnTo>
                                  <a:pt x="542" y="0"/>
                                </a:lnTo>
                                <a:lnTo>
                                  <a:pt x="538" y="4"/>
                                </a:lnTo>
                                <a:lnTo>
                                  <a:pt x="538" y="13"/>
                                </a:lnTo>
                                <a:lnTo>
                                  <a:pt x="542" y="18"/>
                                </a:lnTo>
                                <a:lnTo>
                                  <a:pt x="552" y="18"/>
                                </a:lnTo>
                                <a:lnTo>
                                  <a:pt x="556" y="13"/>
                                </a:lnTo>
                                <a:lnTo>
                                  <a:pt x="556" y="4"/>
                                </a:lnTo>
                                <a:moveTo>
                                  <a:pt x="592" y="838"/>
                                </a:moveTo>
                                <a:lnTo>
                                  <a:pt x="588" y="834"/>
                                </a:lnTo>
                                <a:lnTo>
                                  <a:pt x="578" y="834"/>
                                </a:lnTo>
                                <a:lnTo>
                                  <a:pt x="574" y="838"/>
                                </a:lnTo>
                                <a:lnTo>
                                  <a:pt x="574" y="847"/>
                                </a:lnTo>
                                <a:lnTo>
                                  <a:pt x="578" y="852"/>
                                </a:lnTo>
                                <a:lnTo>
                                  <a:pt x="588" y="852"/>
                                </a:lnTo>
                                <a:lnTo>
                                  <a:pt x="592" y="847"/>
                                </a:lnTo>
                                <a:lnTo>
                                  <a:pt x="592" y="838"/>
                                </a:lnTo>
                                <a:moveTo>
                                  <a:pt x="592" y="4"/>
                                </a:moveTo>
                                <a:lnTo>
                                  <a:pt x="588" y="0"/>
                                </a:lnTo>
                                <a:lnTo>
                                  <a:pt x="578" y="0"/>
                                </a:lnTo>
                                <a:lnTo>
                                  <a:pt x="574" y="4"/>
                                </a:lnTo>
                                <a:lnTo>
                                  <a:pt x="574" y="13"/>
                                </a:lnTo>
                                <a:lnTo>
                                  <a:pt x="578" y="18"/>
                                </a:lnTo>
                                <a:lnTo>
                                  <a:pt x="588" y="18"/>
                                </a:lnTo>
                                <a:lnTo>
                                  <a:pt x="592" y="13"/>
                                </a:lnTo>
                                <a:lnTo>
                                  <a:pt x="592" y="4"/>
                                </a:lnTo>
                                <a:moveTo>
                                  <a:pt x="628" y="838"/>
                                </a:moveTo>
                                <a:lnTo>
                                  <a:pt x="624" y="834"/>
                                </a:lnTo>
                                <a:lnTo>
                                  <a:pt x="614" y="834"/>
                                </a:lnTo>
                                <a:lnTo>
                                  <a:pt x="610" y="838"/>
                                </a:lnTo>
                                <a:lnTo>
                                  <a:pt x="610" y="847"/>
                                </a:lnTo>
                                <a:lnTo>
                                  <a:pt x="614" y="852"/>
                                </a:lnTo>
                                <a:lnTo>
                                  <a:pt x="624" y="852"/>
                                </a:lnTo>
                                <a:lnTo>
                                  <a:pt x="628" y="847"/>
                                </a:lnTo>
                                <a:lnTo>
                                  <a:pt x="628" y="838"/>
                                </a:lnTo>
                                <a:moveTo>
                                  <a:pt x="628" y="4"/>
                                </a:moveTo>
                                <a:lnTo>
                                  <a:pt x="624" y="0"/>
                                </a:lnTo>
                                <a:lnTo>
                                  <a:pt x="614" y="0"/>
                                </a:lnTo>
                                <a:lnTo>
                                  <a:pt x="610" y="4"/>
                                </a:lnTo>
                                <a:lnTo>
                                  <a:pt x="610" y="13"/>
                                </a:lnTo>
                                <a:lnTo>
                                  <a:pt x="614" y="18"/>
                                </a:lnTo>
                                <a:lnTo>
                                  <a:pt x="624" y="18"/>
                                </a:lnTo>
                                <a:lnTo>
                                  <a:pt x="628" y="13"/>
                                </a:lnTo>
                                <a:lnTo>
                                  <a:pt x="628" y="4"/>
                                </a:lnTo>
                                <a:moveTo>
                                  <a:pt x="664" y="838"/>
                                </a:moveTo>
                                <a:lnTo>
                                  <a:pt x="660" y="834"/>
                                </a:lnTo>
                                <a:lnTo>
                                  <a:pt x="650" y="834"/>
                                </a:lnTo>
                                <a:lnTo>
                                  <a:pt x="646" y="838"/>
                                </a:lnTo>
                                <a:lnTo>
                                  <a:pt x="646" y="847"/>
                                </a:lnTo>
                                <a:lnTo>
                                  <a:pt x="650" y="852"/>
                                </a:lnTo>
                                <a:lnTo>
                                  <a:pt x="660" y="852"/>
                                </a:lnTo>
                                <a:lnTo>
                                  <a:pt x="664" y="847"/>
                                </a:lnTo>
                                <a:lnTo>
                                  <a:pt x="664" y="838"/>
                                </a:lnTo>
                                <a:moveTo>
                                  <a:pt x="664" y="4"/>
                                </a:moveTo>
                                <a:lnTo>
                                  <a:pt x="660" y="0"/>
                                </a:lnTo>
                                <a:lnTo>
                                  <a:pt x="650" y="0"/>
                                </a:lnTo>
                                <a:lnTo>
                                  <a:pt x="646" y="4"/>
                                </a:lnTo>
                                <a:lnTo>
                                  <a:pt x="646" y="13"/>
                                </a:lnTo>
                                <a:lnTo>
                                  <a:pt x="650" y="18"/>
                                </a:lnTo>
                                <a:lnTo>
                                  <a:pt x="660" y="18"/>
                                </a:lnTo>
                                <a:lnTo>
                                  <a:pt x="664" y="13"/>
                                </a:lnTo>
                                <a:lnTo>
                                  <a:pt x="664" y="4"/>
                                </a:lnTo>
                                <a:moveTo>
                                  <a:pt x="700" y="838"/>
                                </a:moveTo>
                                <a:lnTo>
                                  <a:pt x="696" y="834"/>
                                </a:lnTo>
                                <a:lnTo>
                                  <a:pt x="685" y="834"/>
                                </a:lnTo>
                                <a:lnTo>
                                  <a:pt x="682" y="838"/>
                                </a:lnTo>
                                <a:lnTo>
                                  <a:pt x="682" y="847"/>
                                </a:lnTo>
                                <a:lnTo>
                                  <a:pt x="685" y="852"/>
                                </a:lnTo>
                                <a:lnTo>
                                  <a:pt x="696" y="852"/>
                                </a:lnTo>
                                <a:lnTo>
                                  <a:pt x="700" y="847"/>
                                </a:lnTo>
                                <a:lnTo>
                                  <a:pt x="700" y="838"/>
                                </a:lnTo>
                                <a:moveTo>
                                  <a:pt x="700" y="4"/>
                                </a:moveTo>
                                <a:lnTo>
                                  <a:pt x="696" y="0"/>
                                </a:lnTo>
                                <a:lnTo>
                                  <a:pt x="685" y="0"/>
                                </a:lnTo>
                                <a:lnTo>
                                  <a:pt x="682" y="4"/>
                                </a:lnTo>
                                <a:lnTo>
                                  <a:pt x="682" y="13"/>
                                </a:lnTo>
                                <a:lnTo>
                                  <a:pt x="685" y="18"/>
                                </a:lnTo>
                                <a:lnTo>
                                  <a:pt x="696" y="18"/>
                                </a:lnTo>
                                <a:lnTo>
                                  <a:pt x="700" y="13"/>
                                </a:lnTo>
                                <a:lnTo>
                                  <a:pt x="700" y="4"/>
                                </a:lnTo>
                                <a:moveTo>
                                  <a:pt x="736" y="838"/>
                                </a:moveTo>
                                <a:lnTo>
                                  <a:pt x="732" y="834"/>
                                </a:lnTo>
                                <a:lnTo>
                                  <a:pt x="721" y="834"/>
                                </a:lnTo>
                                <a:lnTo>
                                  <a:pt x="718" y="838"/>
                                </a:lnTo>
                                <a:lnTo>
                                  <a:pt x="718" y="847"/>
                                </a:lnTo>
                                <a:lnTo>
                                  <a:pt x="721" y="852"/>
                                </a:lnTo>
                                <a:lnTo>
                                  <a:pt x="732" y="852"/>
                                </a:lnTo>
                                <a:lnTo>
                                  <a:pt x="736" y="847"/>
                                </a:lnTo>
                                <a:lnTo>
                                  <a:pt x="736" y="838"/>
                                </a:lnTo>
                                <a:moveTo>
                                  <a:pt x="736" y="4"/>
                                </a:moveTo>
                                <a:lnTo>
                                  <a:pt x="732" y="0"/>
                                </a:lnTo>
                                <a:lnTo>
                                  <a:pt x="721" y="0"/>
                                </a:lnTo>
                                <a:lnTo>
                                  <a:pt x="718" y="4"/>
                                </a:lnTo>
                                <a:lnTo>
                                  <a:pt x="718" y="13"/>
                                </a:lnTo>
                                <a:lnTo>
                                  <a:pt x="721" y="18"/>
                                </a:lnTo>
                                <a:lnTo>
                                  <a:pt x="732" y="18"/>
                                </a:lnTo>
                                <a:lnTo>
                                  <a:pt x="736" y="13"/>
                                </a:lnTo>
                                <a:lnTo>
                                  <a:pt x="736" y="4"/>
                                </a:lnTo>
                                <a:moveTo>
                                  <a:pt x="772" y="838"/>
                                </a:moveTo>
                                <a:lnTo>
                                  <a:pt x="768" y="834"/>
                                </a:lnTo>
                                <a:lnTo>
                                  <a:pt x="757" y="834"/>
                                </a:lnTo>
                                <a:lnTo>
                                  <a:pt x="754" y="838"/>
                                </a:lnTo>
                                <a:lnTo>
                                  <a:pt x="754" y="847"/>
                                </a:lnTo>
                                <a:lnTo>
                                  <a:pt x="757" y="852"/>
                                </a:lnTo>
                                <a:lnTo>
                                  <a:pt x="768" y="852"/>
                                </a:lnTo>
                                <a:lnTo>
                                  <a:pt x="772" y="847"/>
                                </a:lnTo>
                                <a:lnTo>
                                  <a:pt x="772" y="838"/>
                                </a:lnTo>
                                <a:moveTo>
                                  <a:pt x="772" y="4"/>
                                </a:moveTo>
                                <a:lnTo>
                                  <a:pt x="768" y="0"/>
                                </a:lnTo>
                                <a:lnTo>
                                  <a:pt x="757" y="0"/>
                                </a:lnTo>
                                <a:lnTo>
                                  <a:pt x="754" y="4"/>
                                </a:lnTo>
                                <a:lnTo>
                                  <a:pt x="754" y="13"/>
                                </a:lnTo>
                                <a:lnTo>
                                  <a:pt x="757" y="18"/>
                                </a:lnTo>
                                <a:lnTo>
                                  <a:pt x="768" y="18"/>
                                </a:lnTo>
                                <a:lnTo>
                                  <a:pt x="772" y="13"/>
                                </a:lnTo>
                                <a:lnTo>
                                  <a:pt x="772" y="4"/>
                                </a:lnTo>
                                <a:moveTo>
                                  <a:pt x="808" y="838"/>
                                </a:moveTo>
                                <a:lnTo>
                                  <a:pt x="803" y="834"/>
                                </a:lnTo>
                                <a:lnTo>
                                  <a:pt x="793" y="834"/>
                                </a:lnTo>
                                <a:lnTo>
                                  <a:pt x="790" y="838"/>
                                </a:lnTo>
                                <a:lnTo>
                                  <a:pt x="790" y="847"/>
                                </a:lnTo>
                                <a:lnTo>
                                  <a:pt x="793" y="852"/>
                                </a:lnTo>
                                <a:lnTo>
                                  <a:pt x="803" y="852"/>
                                </a:lnTo>
                                <a:lnTo>
                                  <a:pt x="808" y="847"/>
                                </a:lnTo>
                                <a:lnTo>
                                  <a:pt x="808" y="838"/>
                                </a:lnTo>
                                <a:moveTo>
                                  <a:pt x="808" y="4"/>
                                </a:moveTo>
                                <a:lnTo>
                                  <a:pt x="803" y="0"/>
                                </a:lnTo>
                                <a:lnTo>
                                  <a:pt x="793" y="0"/>
                                </a:lnTo>
                                <a:lnTo>
                                  <a:pt x="790" y="4"/>
                                </a:lnTo>
                                <a:lnTo>
                                  <a:pt x="790" y="13"/>
                                </a:lnTo>
                                <a:lnTo>
                                  <a:pt x="793" y="18"/>
                                </a:lnTo>
                                <a:lnTo>
                                  <a:pt x="803" y="18"/>
                                </a:lnTo>
                                <a:lnTo>
                                  <a:pt x="808" y="13"/>
                                </a:lnTo>
                                <a:lnTo>
                                  <a:pt x="808" y="4"/>
                                </a:lnTo>
                                <a:moveTo>
                                  <a:pt x="844" y="838"/>
                                </a:moveTo>
                                <a:lnTo>
                                  <a:pt x="839" y="834"/>
                                </a:lnTo>
                                <a:lnTo>
                                  <a:pt x="829" y="834"/>
                                </a:lnTo>
                                <a:lnTo>
                                  <a:pt x="826" y="838"/>
                                </a:lnTo>
                                <a:lnTo>
                                  <a:pt x="826" y="847"/>
                                </a:lnTo>
                                <a:lnTo>
                                  <a:pt x="829" y="852"/>
                                </a:lnTo>
                                <a:lnTo>
                                  <a:pt x="839" y="852"/>
                                </a:lnTo>
                                <a:lnTo>
                                  <a:pt x="844" y="847"/>
                                </a:lnTo>
                                <a:lnTo>
                                  <a:pt x="844" y="838"/>
                                </a:lnTo>
                                <a:moveTo>
                                  <a:pt x="844" y="4"/>
                                </a:moveTo>
                                <a:lnTo>
                                  <a:pt x="839" y="0"/>
                                </a:lnTo>
                                <a:lnTo>
                                  <a:pt x="829" y="0"/>
                                </a:lnTo>
                                <a:lnTo>
                                  <a:pt x="826" y="4"/>
                                </a:lnTo>
                                <a:lnTo>
                                  <a:pt x="826" y="13"/>
                                </a:lnTo>
                                <a:lnTo>
                                  <a:pt x="829" y="18"/>
                                </a:lnTo>
                                <a:lnTo>
                                  <a:pt x="839" y="18"/>
                                </a:lnTo>
                                <a:lnTo>
                                  <a:pt x="844" y="13"/>
                                </a:lnTo>
                                <a:lnTo>
                                  <a:pt x="844" y="4"/>
                                </a:lnTo>
                                <a:moveTo>
                                  <a:pt x="880" y="838"/>
                                </a:moveTo>
                                <a:lnTo>
                                  <a:pt x="875" y="834"/>
                                </a:lnTo>
                                <a:lnTo>
                                  <a:pt x="865" y="834"/>
                                </a:lnTo>
                                <a:lnTo>
                                  <a:pt x="862" y="838"/>
                                </a:lnTo>
                                <a:lnTo>
                                  <a:pt x="862" y="847"/>
                                </a:lnTo>
                                <a:lnTo>
                                  <a:pt x="865" y="852"/>
                                </a:lnTo>
                                <a:lnTo>
                                  <a:pt x="875" y="852"/>
                                </a:lnTo>
                                <a:lnTo>
                                  <a:pt x="880" y="847"/>
                                </a:lnTo>
                                <a:lnTo>
                                  <a:pt x="880" y="838"/>
                                </a:lnTo>
                                <a:moveTo>
                                  <a:pt x="880" y="4"/>
                                </a:moveTo>
                                <a:lnTo>
                                  <a:pt x="875" y="0"/>
                                </a:lnTo>
                                <a:lnTo>
                                  <a:pt x="865" y="0"/>
                                </a:lnTo>
                                <a:lnTo>
                                  <a:pt x="862" y="4"/>
                                </a:lnTo>
                                <a:lnTo>
                                  <a:pt x="862" y="13"/>
                                </a:lnTo>
                                <a:lnTo>
                                  <a:pt x="865" y="18"/>
                                </a:lnTo>
                                <a:lnTo>
                                  <a:pt x="875" y="18"/>
                                </a:lnTo>
                                <a:lnTo>
                                  <a:pt x="880" y="13"/>
                                </a:lnTo>
                                <a:lnTo>
                                  <a:pt x="880" y="4"/>
                                </a:lnTo>
                                <a:moveTo>
                                  <a:pt x="916" y="838"/>
                                </a:moveTo>
                                <a:lnTo>
                                  <a:pt x="911" y="834"/>
                                </a:lnTo>
                                <a:lnTo>
                                  <a:pt x="901" y="834"/>
                                </a:lnTo>
                                <a:lnTo>
                                  <a:pt x="898" y="838"/>
                                </a:lnTo>
                                <a:lnTo>
                                  <a:pt x="898" y="847"/>
                                </a:lnTo>
                                <a:lnTo>
                                  <a:pt x="901" y="852"/>
                                </a:lnTo>
                                <a:lnTo>
                                  <a:pt x="911" y="852"/>
                                </a:lnTo>
                                <a:lnTo>
                                  <a:pt x="916" y="847"/>
                                </a:lnTo>
                                <a:lnTo>
                                  <a:pt x="916" y="838"/>
                                </a:lnTo>
                                <a:moveTo>
                                  <a:pt x="916" y="4"/>
                                </a:moveTo>
                                <a:lnTo>
                                  <a:pt x="911" y="0"/>
                                </a:lnTo>
                                <a:lnTo>
                                  <a:pt x="901" y="0"/>
                                </a:lnTo>
                                <a:lnTo>
                                  <a:pt x="898" y="4"/>
                                </a:lnTo>
                                <a:lnTo>
                                  <a:pt x="898" y="13"/>
                                </a:lnTo>
                                <a:lnTo>
                                  <a:pt x="901" y="18"/>
                                </a:lnTo>
                                <a:lnTo>
                                  <a:pt x="911" y="18"/>
                                </a:lnTo>
                                <a:lnTo>
                                  <a:pt x="916" y="13"/>
                                </a:lnTo>
                                <a:lnTo>
                                  <a:pt x="916" y="4"/>
                                </a:lnTo>
                                <a:moveTo>
                                  <a:pt x="952" y="838"/>
                                </a:moveTo>
                                <a:lnTo>
                                  <a:pt x="947" y="834"/>
                                </a:lnTo>
                                <a:lnTo>
                                  <a:pt x="937" y="834"/>
                                </a:lnTo>
                                <a:lnTo>
                                  <a:pt x="934" y="838"/>
                                </a:lnTo>
                                <a:lnTo>
                                  <a:pt x="934" y="847"/>
                                </a:lnTo>
                                <a:lnTo>
                                  <a:pt x="937" y="852"/>
                                </a:lnTo>
                                <a:lnTo>
                                  <a:pt x="947" y="852"/>
                                </a:lnTo>
                                <a:lnTo>
                                  <a:pt x="952" y="847"/>
                                </a:lnTo>
                                <a:lnTo>
                                  <a:pt x="952" y="838"/>
                                </a:lnTo>
                                <a:moveTo>
                                  <a:pt x="952" y="4"/>
                                </a:moveTo>
                                <a:lnTo>
                                  <a:pt x="947" y="0"/>
                                </a:lnTo>
                                <a:lnTo>
                                  <a:pt x="937" y="0"/>
                                </a:lnTo>
                                <a:lnTo>
                                  <a:pt x="934" y="4"/>
                                </a:lnTo>
                                <a:lnTo>
                                  <a:pt x="934" y="13"/>
                                </a:lnTo>
                                <a:lnTo>
                                  <a:pt x="937" y="18"/>
                                </a:lnTo>
                                <a:lnTo>
                                  <a:pt x="947" y="18"/>
                                </a:lnTo>
                                <a:lnTo>
                                  <a:pt x="952" y="13"/>
                                </a:lnTo>
                                <a:lnTo>
                                  <a:pt x="952" y="4"/>
                                </a:lnTo>
                                <a:moveTo>
                                  <a:pt x="986" y="838"/>
                                </a:moveTo>
                                <a:lnTo>
                                  <a:pt x="983" y="834"/>
                                </a:lnTo>
                                <a:lnTo>
                                  <a:pt x="973" y="834"/>
                                </a:lnTo>
                                <a:lnTo>
                                  <a:pt x="968" y="838"/>
                                </a:lnTo>
                                <a:lnTo>
                                  <a:pt x="968" y="847"/>
                                </a:lnTo>
                                <a:lnTo>
                                  <a:pt x="973" y="852"/>
                                </a:lnTo>
                                <a:lnTo>
                                  <a:pt x="983" y="852"/>
                                </a:lnTo>
                                <a:lnTo>
                                  <a:pt x="986" y="847"/>
                                </a:lnTo>
                                <a:lnTo>
                                  <a:pt x="986" y="838"/>
                                </a:lnTo>
                                <a:moveTo>
                                  <a:pt x="986" y="4"/>
                                </a:moveTo>
                                <a:lnTo>
                                  <a:pt x="983" y="0"/>
                                </a:lnTo>
                                <a:lnTo>
                                  <a:pt x="973" y="0"/>
                                </a:lnTo>
                                <a:lnTo>
                                  <a:pt x="968" y="4"/>
                                </a:lnTo>
                                <a:lnTo>
                                  <a:pt x="968" y="13"/>
                                </a:lnTo>
                                <a:lnTo>
                                  <a:pt x="973" y="18"/>
                                </a:lnTo>
                                <a:lnTo>
                                  <a:pt x="983" y="18"/>
                                </a:lnTo>
                                <a:lnTo>
                                  <a:pt x="986" y="13"/>
                                </a:lnTo>
                                <a:lnTo>
                                  <a:pt x="986" y="4"/>
                                </a:lnTo>
                                <a:moveTo>
                                  <a:pt x="1022" y="838"/>
                                </a:moveTo>
                                <a:lnTo>
                                  <a:pt x="1019" y="834"/>
                                </a:lnTo>
                                <a:lnTo>
                                  <a:pt x="1009" y="834"/>
                                </a:lnTo>
                                <a:lnTo>
                                  <a:pt x="1004" y="838"/>
                                </a:lnTo>
                                <a:lnTo>
                                  <a:pt x="1004" y="847"/>
                                </a:lnTo>
                                <a:lnTo>
                                  <a:pt x="1009" y="852"/>
                                </a:lnTo>
                                <a:lnTo>
                                  <a:pt x="1019" y="852"/>
                                </a:lnTo>
                                <a:lnTo>
                                  <a:pt x="1022" y="847"/>
                                </a:lnTo>
                                <a:lnTo>
                                  <a:pt x="1022" y="838"/>
                                </a:lnTo>
                                <a:moveTo>
                                  <a:pt x="1022" y="4"/>
                                </a:moveTo>
                                <a:lnTo>
                                  <a:pt x="1019" y="0"/>
                                </a:lnTo>
                                <a:lnTo>
                                  <a:pt x="1009" y="0"/>
                                </a:lnTo>
                                <a:lnTo>
                                  <a:pt x="1004" y="4"/>
                                </a:lnTo>
                                <a:lnTo>
                                  <a:pt x="1004" y="13"/>
                                </a:lnTo>
                                <a:lnTo>
                                  <a:pt x="1009" y="18"/>
                                </a:lnTo>
                                <a:lnTo>
                                  <a:pt x="1019" y="18"/>
                                </a:lnTo>
                                <a:lnTo>
                                  <a:pt x="1022" y="13"/>
                                </a:lnTo>
                                <a:lnTo>
                                  <a:pt x="1022" y="4"/>
                                </a:lnTo>
                                <a:moveTo>
                                  <a:pt x="1058" y="838"/>
                                </a:moveTo>
                                <a:lnTo>
                                  <a:pt x="1055" y="834"/>
                                </a:lnTo>
                                <a:lnTo>
                                  <a:pt x="1045" y="834"/>
                                </a:lnTo>
                                <a:lnTo>
                                  <a:pt x="1040" y="838"/>
                                </a:lnTo>
                                <a:lnTo>
                                  <a:pt x="1040" y="847"/>
                                </a:lnTo>
                                <a:lnTo>
                                  <a:pt x="1045" y="852"/>
                                </a:lnTo>
                                <a:lnTo>
                                  <a:pt x="1055" y="852"/>
                                </a:lnTo>
                                <a:lnTo>
                                  <a:pt x="1058" y="847"/>
                                </a:lnTo>
                                <a:lnTo>
                                  <a:pt x="1058" y="838"/>
                                </a:lnTo>
                                <a:moveTo>
                                  <a:pt x="1058" y="4"/>
                                </a:moveTo>
                                <a:lnTo>
                                  <a:pt x="1055" y="0"/>
                                </a:lnTo>
                                <a:lnTo>
                                  <a:pt x="1045" y="0"/>
                                </a:lnTo>
                                <a:lnTo>
                                  <a:pt x="1040" y="4"/>
                                </a:lnTo>
                                <a:lnTo>
                                  <a:pt x="1040" y="13"/>
                                </a:lnTo>
                                <a:lnTo>
                                  <a:pt x="1045" y="18"/>
                                </a:lnTo>
                                <a:lnTo>
                                  <a:pt x="1055" y="18"/>
                                </a:lnTo>
                                <a:lnTo>
                                  <a:pt x="1058" y="13"/>
                                </a:lnTo>
                                <a:lnTo>
                                  <a:pt x="1058" y="4"/>
                                </a:lnTo>
                                <a:moveTo>
                                  <a:pt x="1094" y="838"/>
                                </a:moveTo>
                                <a:lnTo>
                                  <a:pt x="1091" y="834"/>
                                </a:lnTo>
                                <a:lnTo>
                                  <a:pt x="1081" y="834"/>
                                </a:lnTo>
                                <a:lnTo>
                                  <a:pt x="1076" y="838"/>
                                </a:lnTo>
                                <a:lnTo>
                                  <a:pt x="1076" y="847"/>
                                </a:lnTo>
                                <a:lnTo>
                                  <a:pt x="1081" y="852"/>
                                </a:lnTo>
                                <a:lnTo>
                                  <a:pt x="1091" y="852"/>
                                </a:lnTo>
                                <a:lnTo>
                                  <a:pt x="1094" y="847"/>
                                </a:lnTo>
                                <a:lnTo>
                                  <a:pt x="1094" y="838"/>
                                </a:lnTo>
                                <a:moveTo>
                                  <a:pt x="1094" y="4"/>
                                </a:moveTo>
                                <a:lnTo>
                                  <a:pt x="1091" y="0"/>
                                </a:lnTo>
                                <a:lnTo>
                                  <a:pt x="1081" y="0"/>
                                </a:lnTo>
                                <a:lnTo>
                                  <a:pt x="1076" y="4"/>
                                </a:lnTo>
                                <a:lnTo>
                                  <a:pt x="1076" y="13"/>
                                </a:lnTo>
                                <a:lnTo>
                                  <a:pt x="1081" y="18"/>
                                </a:lnTo>
                                <a:lnTo>
                                  <a:pt x="1091" y="18"/>
                                </a:lnTo>
                                <a:lnTo>
                                  <a:pt x="1094" y="13"/>
                                </a:lnTo>
                                <a:lnTo>
                                  <a:pt x="1094" y="4"/>
                                </a:lnTo>
                                <a:moveTo>
                                  <a:pt x="1130" y="838"/>
                                </a:moveTo>
                                <a:lnTo>
                                  <a:pt x="1127" y="834"/>
                                </a:lnTo>
                                <a:lnTo>
                                  <a:pt x="1117" y="834"/>
                                </a:lnTo>
                                <a:lnTo>
                                  <a:pt x="1112" y="838"/>
                                </a:lnTo>
                                <a:lnTo>
                                  <a:pt x="1112" y="847"/>
                                </a:lnTo>
                                <a:lnTo>
                                  <a:pt x="1117" y="852"/>
                                </a:lnTo>
                                <a:lnTo>
                                  <a:pt x="1127" y="852"/>
                                </a:lnTo>
                                <a:lnTo>
                                  <a:pt x="1130" y="847"/>
                                </a:lnTo>
                                <a:lnTo>
                                  <a:pt x="1130" y="838"/>
                                </a:lnTo>
                                <a:moveTo>
                                  <a:pt x="1130" y="4"/>
                                </a:moveTo>
                                <a:lnTo>
                                  <a:pt x="1127" y="0"/>
                                </a:lnTo>
                                <a:lnTo>
                                  <a:pt x="1117" y="0"/>
                                </a:lnTo>
                                <a:lnTo>
                                  <a:pt x="1112" y="4"/>
                                </a:lnTo>
                                <a:lnTo>
                                  <a:pt x="1112" y="13"/>
                                </a:lnTo>
                                <a:lnTo>
                                  <a:pt x="1117" y="18"/>
                                </a:lnTo>
                                <a:lnTo>
                                  <a:pt x="1127" y="18"/>
                                </a:lnTo>
                                <a:lnTo>
                                  <a:pt x="1130" y="13"/>
                                </a:lnTo>
                                <a:lnTo>
                                  <a:pt x="1130" y="4"/>
                                </a:lnTo>
                                <a:moveTo>
                                  <a:pt x="1166" y="838"/>
                                </a:moveTo>
                                <a:lnTo>
                                  <a:pt x="1163" y="834"/>
                                </a:lnTo>
                                <a:lnTo>
                                  <a:pt x="1152" y="834"/>
                                </a:lnTo>
                                <a:lnTo>
                                  <a:pt x="1148" y="838"/>
                                </a:lnTo>
                                <a:lnTo>
                                  <a:pt x="1148" y="847"/>
                                </a:lnTo>
                                <a:lnTo>
                                  <a:pt x="1152" y="852"/>
                                </a:lnTo>
                                <a:lnTo>
                                  <a:pt x="1163" y="852"/>
                                </a:lnTo>
                                <a:lnTo>
                                  <a:pt x="1166" y="847"/>
                                </a:lnTo>
                                <a:lnTo>
                                  <a:pt x="1166" y="838"/>
                                </a:lnTo>
                                <a:moveTo>
                                  <a:pt x="1166" y="4"/>
                                </a:moveTo>
                                <a:lnTo>
                                  <a:pt x="1163" y="0"/>
                                </a:lnTo>
                                <a:lnTo>
                                  <a:pt x="1152" y="0"/>
                                </a:lnTo>
                                <a:lnTo>
                                  <a:pt x="1148" y="4"/>
                                </a:lnTo>
                                <a:lnTo>
                                  <a:pt x="1148" y="13"/>
                                </a:lnTo>
                                <a:lnTo>
                                  <a:pt x="1152" y="18"/>
                                </a:lnTo>
                                <a:lnTo>
                                  <a:pt x="1163" y="18"/>
                                </a:lnTo>
                                <a:lnTo>
                                  <a:pt x="1166" y="13"/>
                                </a:lnTo>
                                <a:lnTo>
                                  <a:pt x="1166" y="4"/>
                                </a:lnTo>
                                <a:moveTo>
                                  <a:pt x="1202" y="838"/>
                                </a:moveTo>
                                <a:lnTo>
                                  <a:pt x="1199" y="834"/>
                                </a:lnTo>
                                <a:lnTo>
                                  <a:pt x="1188" y="834"/>
                                </a:lnTo>
                                <a:lnTo>
                                  <a:pt x="1184" y="838"/>
                                </a:lnTo>
                                <a:lnTo>
                                  <a:pt x="1184" y="847"/>
                                </a:lnTo>
                                <a:lnTo>
                                  <a:pt x="1188" y="852"/>
                                </a:lnTo>
                                <a:lnTo>
                                  <a:pt x="1199" y="852"/>
                                </a:lnTo>
                                <a:lnTo>
                                  <a:pt x="1202" y="847"/>
                                </a:lnTo>
                                <a:lnTo>
                                  <a:pt x="1202" y="838"/>
                                </a:lnTo>
                                <a:moveTo>
                                  <a:pt x="1202" y="4"/>
                                </a:moveTo>
                                <a:lnTo>
                                  <a:pt x="1199" y="0"/>
                                </a:lnTo>
                                <a:lnTo>
                                  <a:pt x="1188" y="0"/>
                                </a:lnTo>
                                <a:lnTo>
                                  <a:pt x="1184" y="4"/>
                                </a:lnTo>
                                <a:lnTo>
                                  <a:pt x="1184" y="13"/>
                                </a:lnTo>
                                <a:lnTo>
                                  <a:pt x="1188" y="18"/>
                                </a:lnTo>
                                <a:lnTo>
                                  <a:pt x="1199" y="18"/>
                                </a:lnTo>
                                <a:lnTo>
                                  <a:pt x="1202" y="13"/>
                                </a:lnTo>
                                <a:lnTo>
                                  <a:pt x="1202" y="4"/>
                                </a:lnTo>
                                <a:moveTo>
                                  <a:pt x="1238" y="838"/>
                                </a:moveTo>
                                <a:lnTo>
                                  <a:pt x="1235" y="834"/>
                                </a:lnTo>
                                <a:lnTo>
                                  <a:pt x="1224" y="834"/>
                                </a:lnTo>
                                <a:lnTo>
                                  <a:pt x="1220" y="838"/>
                                </a:lnTo>
                                <a:lnTo>
                                  <a:pt x="1220" y="847"/>
                                </a:lnTo>
                                <a:lnTo>
                                  <a:pt x="1224" y="852"/>
                                </a:lnTo>
                                <a:lnTo>
                                  <a:pt x="1235" y="852"/>
                                </a:lnTo>
                                <a:lnTo>
                                  <a:pt x="1238" y="847"/>
                                </a:lnTo>
                                <a:lnTo>
                                  <a:pt x="1238" y="838"/>
                                </a:lnTo>
                                <a:moveTo>
                                  <a:pt x="1238" y="4"/>
                                </a:moveTo>
                                <a:lnTo>
                                  <a:pt x="1235" y="0"/>
                                </a:lnTo>
                                <a:lnTo>
                                  <a:pt x="1224" y="0"/>
                                </a:lnTo>
                                <a:lnTo>
                                  <a:pt x="1220" y="4"/>
                                </a:lnTo>
                                <a:lnTo>
                                  <a:pt x="1220" y="13"/>
                                </a:lnTo>
                                <a:lnTo>
                                  <a:pt x="1224" y="18"/>
                                </a:lnTo>
                                <a:lnTo>
                                  <a:pt x="1235" y="18"/>
                                </a:lnTo>
                                <a:lnTo>
                                  <a:pt x="1238" y="13"/>
                                </a:lnTo>
                                <a:lnTo>
                                  <a:pt x="1238" y="4"/>
                                </a:lnTo>
                                <a:moveTo>
                                  <a:pt x="1274" y="838"/>
                                </a:moveTo>
                                <a:lnTo>
                                  <a:pt x="1271" y="834"/>
                                </a:lnTo>
                                <a:lnTo>
                                  <a:pt x="1260" y="834"/>
                                </a:lnTo>
                                <a:lnTo>
                                  <a:pt x="1256" y="838"/>
                                </a:lnTo>
                                <a:lnTo>
                                  <a:pt x="1256" y="847"/>
                                </a:lnTo>
                                <a:lnTo>
                                  <a:pt x="1260" y="852"/>
                                </a:lnTo>
                                <a:lnTo>
                                  <a:pt x="1271" y="852"/>
                                </a:lnTo>
                                <a:lnTo>
                                  <a:pt x="1274" y="847"/>
                                </a:lnTo>
                                <a:lnTo>
                                  <a:pt x="1274" y="838"/>
                                </a:lnTo>
                                <a:moveTo>
                                  <a:pt x="1274" y="4"/>
                                </a:moveTo>
                                <a:lnTo>
                                  <a:pt x="1271" y="0"/>
                                </a:lnTo>
                                <a:lnTo>
                                  <a:pt x="1260" y="0"/>
                                </a:lnTo>
                                <a:lnTo>
                                  <a:pt x="1256" y="4"/>
                                </a:lnTo>
                                <a:lnTo>
                                  <a:pt x="1256" y="13"/>
                                </a:lnTo>
                                <a:lnTo>
                                  <a:pt x="1260" y="18"/>
                                </a:lnTo>
                                <a:lnTo>
                                  <a:pt x="1271" y="18"/>
                                </a:lnTo>
                                <a:lnTo>
                                  <a:pt x="1274" y="13"/>
                                </a:lnTo>
                                <a:lnTo>
                                  <a:pt x="1274" y="4"/>
                                </a:lnTo>
                                <a:moveTo>
                                  <a:pt x="1310" y="838"/>
                                </a:moveTo>
                                <a:lnTo>
                                  <a:pt x="1306" y="834"/>
                                </a:lnTo>
                                <a:lnTo>
                                  <a:pt x="1296" y="834"/>
                                </a:lnTo>
                                <a:lnTo>
                                  <a:pt x="1292" y="838"/>
                                </a:lnTo>
                                <a:lnTo>
                                  <a:pt x="1292" y="847"/>
                                </a:lnTo>
                                <a:lnTo>
                                  <a:pt x="1296" y="852"/>
                                </a:lnTo>
                                <a:lnTo>
                                  <a:pt x="1306" y="852"/>
                                </a:lnTo>
                                <a:lnTo>
                                  <a:pt x="1310" y="847"/>
                                </a:lnTo>
                                <a:lnTo>
                                  <a:pt x="1310" y="838"/>
                                </a:lnTo>
                                <a:moveTo>
                                  <a:pt x="1310" y="4"/>
                                </a:moveTo>
                                <a:lnTo>
                                  <a:pt x="1306" y="0"/>
                                </a:lnTo>
                                <a:lnTo>
                                  <a:pt x="1296" y="0"/>
                                </a:lnTo>
                                <a:lnTo>
                                  <a:pt x="1292" y="4"/>
                                </a:lnTo>
                                <a:lnTo>
                                  <a:pt x="1292" y="13"/>
                                </a:lnTo>
                                <a:lnTo>
                                  <a:pt x="1296" y="18"/>
                                </a:lnTo>
                                <a:lnTo>
                                  <a:pt x="1306" y="18"/>
                                </a:lnTo>
                                <a:lnTo>
                                  <a:pt x="1310" y="13"/>
                                </a:lnTo>
                                <a:lnTo>
                                  <a:pt x="1310" y="4"/>
                                </a:lnTo>
                                <a:moveTo>
                                  <a:pt x="1346" y="838"/>
                                </a:moveTo>
                                <a:lnTo>
                                  <a:pt x="1342" y="834"/>
                                </a:lnTo>
                                <a:lnTo>
                                  <a:pt x="1332" y="834"/>
                                </a:lnTo>
                                <a:lnTo>
                                  <a:pt x="1328" y="838"/>
                                </a:lnTo>
                                <a:lnTo>
                                  <a:pt x="1328" y="847"/>
                                </a:lnTo>
                                <a:lnTo>
                                  <a:pt x="1332" y="852"/>
                                </a:lnTo>
                                <a:lnTo>
                                  <a:pt x="1342" y="852"/>
                                </a:lnTo>
                                <a:lnTo>
                                  <a:pt x="1346" y="847"/>
                                </a:lnTo>
                                <a:lnTo>
                                  <a:pt x="1346" y="838"/>
                                </a:lnTo>
                                <a:moveTo>
                                  <a:pt x="1346" y="4"/>
                                </a:moveTo>
                                <a:lnTo>
                                  <a:pt x="1342" y="0"/>
                                </a:lnTo>
                                <a:lnTo>
                                  <a:pt x="1332" y="0"/>
                                </a:lnTo>
                                <a:lnTo>
                                  <a:pt x="1328" y="4"/>
                                </a:lnTo>
                                <a:lnTo>
                                  <a:pt x="1328" y="13"/>
                                </a:lnTo>
                                <a:lnTo>
                                  <a:pt x="1332" y="18"/>
                                </a:lnTo>
                                <a:lnTo>
                                  <a:pt x="1342" y="18"/>
                                </a:lnTo>
                                <a:lnTo>
                                  <a:pt x="1346" y="13"/>
                                </a:lnTo>
                                <a:lnTo>
                                  <a:pt x="1346" y="4"/>
                                </a:lnTo>
                                <a:moveTo>
                                  <a:pt x="1382" y="838"/>
                                </a:moveTo>
                                <a:lnTo>
                                  <a:pt x="1378" y="834"/>
                                </a:lnTo>
                                <a:lnTo>
                                  <a:pt x="1368" y="834"/>
                                </a:lnTo>
                                <a:lnTo>
                                  <a:pt x="1364" y="838"/>
                                </a:lnTo>
                                <a:lnTo>
                                  <a:pt x="1364" y="847"/>
                                </a:lnTo>
                                <a:lnTo>
                                  <a:pt x="1368" y="852"/>
                                </a:lnTo>
                                <a:lnTo>
                                  <a:pt x="1378" y="852"/>
                                </a:lnTo>
                                <a:lnTo>
                                  <a:pt x="1382" y="847"/>
                                </a:lnTo>
                                <a:lnTo>
                                  <a:pt x="1382" y="838"/>
                                </a:lnTo>
                                <a:moveTo>
                                  <a:pt x="1382" y="4"/>
                                </a:moveTo>
                                <a:lnTo>
                                  <a:pt x="1378" y="0"/>
                                </a:lnTo>
                                <a:lnTo>
                                  <a:pt x="1368" y="0"/>
                                </a:lnTo>
                                <a:lnTo>
                                  <a:pt x="1364" y="4"/>
                                </a:lnTo>
                                <a:lnTo>
                                  <a:pt x="1364" y="13"/>
                                </a:lnTo>
                                <a:lnTo>
                                  <a:pt x="1368" y="18"/>
                                </a:lnTo>
                                <a:lnTo>
                                  <a:pt x="1378" y="18"/>
                                </a:lnTo>
                                <a:lnTo>
                                  <a:pt x="1382" y="13"/>
                                </a:lnTo>
                                <a:lnTo>
                                  <a:pt x="1382" y="4"/>
                                </a:lnTo>
                                <a:moveTo>
                                  <a:pt x="1418" y="838"/>
                                </a:moveTo>
                                <a:lnTo>
                                  <a:pt x="1414" y="834"/>
                                </a:lnTo>
                                <a:lnTo>
                                  <a:pt x="1404" y="834"/>
                                </a:lnTo>
                                <a:lnTo>
                                  <a:pt x="1400" y="838"/>
                                </a:lnTo>
                                <a:lnTo>
                                  <a:pt x="1400" y="847"/>
                                </a:lnTo>
                                <a:lnTo>
                                  <a:pt x="1404" y="852"/>
                                </a:lnTo>
                                <a:lnTo>
                                  <a:pt x="1414" y="852"/>
                                </a:lnTo>
                                <a:lnTo>
                                  <a:pt x="1418" y="847"/>
                                </a:lnTo>
                                <a:lnTo>
                                  <a:pt x="1418" y="838"/>
                                </a:lnTo>
                                <a:moveTo>
                                  <a:pt x="1418" y="4"/>
                                </a:moveTo>
                                <a:lnTo>
                                  <a:pt x="1414" y="0"/>
                                </a:lnTo>
                                <a:lnTo>
                                  <a:pt x="1404" y="0"/>
                                </a:lnTo>
                                <a:lnTo>
                                  <a:pt x="1400" y="4"/>
                                </a:lnTo>
                                <a:lnTo>
                                  <a:pt x="1400" y="13"/>
                                </a:lnTo>
                                <a:lnTo>
                                  <a:pt x="1404" y="18"/>
                                </a:lnTo>
                                <a:lnTo>
                                  <a:pt x="1414" y="18"/>
                                </a:lnTo>
                                <a:lnTo>
                                  <a:pt x="1418" y="13"/>
                                </a:lnTo>
                                <a:lnTo>
                                  <a:pt x="1418" y="4"/>
                                </a:lnTo>
                                <a:moveTo>
                                  <a:pt x="1453" y="838"/>
                                </a:moveTo>
                                <a:lnTo>
                                  <a:pt x="1450" y="834"/>
                                </a:lnTo>
                                <a:lnTo>
                                  <a:pt x="1440" y="834"/>
                                </a:lnTo>
                                <a:lnTo>
                                  <a:pt x="1435" y="838"/>
                                </a:lnTo>
                                <a:lnTo>
                                  <a:pt x="1435" y="847"/>
                                </a:lnTo>
                                <a:lnTo>
                                  <a:pt x="1440" y="852"/>
                                </a:lnTo>
                                <a:lnTo>
                                  <a:pt x="1450" y="852"/>
                                </a:lnTo>
                                <a:lnTo>
                                  <a:pt x="1453" y="847"/>
                                </a:lnTo>
                                <a:lnTo>
                                  <a:pt x="1453" y="838"/>
                                </a:lnTo>
                                <a:moveTo>
                                  <a:pt x="1453" y="4"/>
                                </a:moveTo>
                                <a:lnTo>
                                  <a:pt x="1450" y="0"/>
                                </a:lnTo>
                                <a:lnTo>
                                  <a:pt x="1440" y="0"/>
                                </a:lnTo>
                                <a:lnTo>
                                  <a:pt x="1435" y="4"/>
                                </a:lnTo>
                                <a:lnTo>
                                  <a:pt x="1435" y="13"/>
                                </a:lnTo>
                                <a:lnTo>
                                  <a:pt x="1440" y="18"/>
                                </a:lnTo>
                                <a:lnTo>
                                  <a:pt x="1450" y="18"/>
                                </a:lnTo>
                                <a:lnTo>
                                  <a:pt x="1453" y="13"/>
                                </a:lnTo>
                                <a:lnTo>
                                  <a:pt x="1453" y="4"/>
                                </a:lnTo>
                                <a:moveTo>
                                  <a:pt x="1489" y="838"/>
                                </a:moveTo>
                                <a:lnTo>
                                  <a:pt x="1486" y="834"/>
                                </a:lnTo>
                                <a:lnTo>
                                  <a:pt x="1476" y="834"/>
                                </a:lnTo>
                                <a:lnTo>
                                  <a:pt x="1471" y="838"/>
                                </a:lnTo>
                                <a:lnTo>
                                  <a:pt x="1471" y="847"/>
                                </a:lnTo>
                                <a:lnTo>
                                  <a:pt x="1476" y="852"/>
                                </a:lnTo>
                                <a:lnTo>
                                  <a:pt x="1486" y="852"/>
                                </a:lnTo>
                                <a:lnTo>
                                  <a:pt x="1489" y="847"/>
                                </a:lnTo>
                                <a:lnTo>
                                  <a:pt x="1489" y="838"/>
                                </a:lnTo>
                                <a:moveTo>
                                  <a:pt x="1489" y="4"/>
                                </a:moveTo>
                                <a:lnTo>
                                  <a:pt x="1486" y="0"/>
                                </a:lnTo>
                                <a:lnTo>
                                  <a:pt x="1476" y="0"/>
                                </a:lnTo>
                                <a:lnTo>
                                  <a:pt x="1471" y="4"/>
                                </a:lnTo>
                                <a:lnTo>
                                  <a:pt x="1471" y="13"/>
                                </a:lnTo>
                                <a:lnTo>
                                  <a:pt x="1476" y="18"/>
                                </a:lnTo>
                                <a:lnTo>
                                  <a:pt x="1486" y="18"/>
                                </a:lnTo>
                                <a:lnTo>
                                  <a:pt x="1489" y="13"/>
                                </a:lnTo>
                                <a:lnTo>
                                  <a:pt x="1489" y="4"/>
                                </a:lnTo>
                                <a:moveTo>
                                  <a:pt x="1525" y="838"/>
                                </a:moveTo>
                                <a:lnTo>
                                  <a:pt x="1522" y="834"/>
                                </a:lnTo>
                                <a:lnTo>
                                  <a:pt x="1512" y="834"/>
                                </a:lnTo>
                                <a:lnTo>
                                  <a:pt x="1507" y="838"/>
                                </a:lnTo>
                                <a:lnTo>
                                  <a:pt x="1507" y="847"/>
                                </a:lnTo>
                                <a:lnTo>
                                  <a:pt x="1512" y="852"/>
                                </a:lnTo>
                                <a:lnTo>
                                  <a:pt x="1522" y="852"/>
                                </a:lnTo>
                                <a:lnTo>
                                  <a:pt x="1525" y="847"/>
                                </a:lnTo>
                                <a:lnTo>
                                  <a:pt x="1525" y="838"/>
                                </a:lnTo>
                                <a:moveTo>
                                  <a:pt x="1525" y="4"/>
                                </a:moveTo>
                                <a:lnTo>
                                  <a:pt x="1522" y="0"/>
                                </a:lnTo>
                                <a:lnTo>
                                  <a:pt x="1512" y="0"/>
                                </a:lnTo>
                                <a:lnTo>
                                  <a:pt x="1507" y="4"/>
                                </a:lnTo>
                                <a:lnTo>
                                  <a:pt x="1507" y="13"/>
                                </a:lnTo>
                                <a:lnTo>
                                  <a:pt x="1512" y="18"/>
                                </a:lnTo>
                                <a:lnTo>
                                  <a:pt x="1522" y="18"/>
                                </a:lnTo>
                                <a:lnTo>
                                  <a:pt x="1525" y="13"/>
                                </a:lnTo>
                                <a:lnTo>
                                  <a:pt x="1525" y="4"/>
                                </a:lnTo>
                                <a:moveTo>
                                  <a:pt x="1561" y="838"/>
                                </a:moveTo>
                                <a:lnTo>
                                  <a:pt x="1558" y="834"/>
                                </a:lnTo>
                                <a:lnTo>
                                  <a:pt x="1548" y="834"/>
                                </a:lnTo>
                                <a:lnTo>
                                  <a:pt x="1543" y="838"/>
                                </a:lnTo>
                                <a:lnTo>
                                  <a:pt x="1543" y="847"/>
                                </a:lnTo>
                                <a:lnTo>
                                  <a:pt x="1548" y="852"/>
                                </a:lnTo>
                                <a:lnTo>
                                  <a:pt x="1558" y="852"/>
                                </a:lnTo>
                                <a:lnTo>
                                  <a:pt x="1561" y="847"/>
                                </a:lnTo>
                                <a:lnTo>
                                  <a:pt x="1561" y="838"/>
                                </a:lnTo>
                                <a:moveTo>
                                  <a:pt x="1561" y="4"/>
                                </a:moveTo>
                                <a:lnTo>
                                  <a:pt x="1558" y="0"/>
                                </a:lnTo>
                                <a:lnTo>
                                  <a:pt x="1548" y="0"/>
                                </a:lnTo>
                                <a:lnTo>
                                  <a:pt x="1543" y="4"/>
                                </a:lnTo>
                                <a:lnTo>
                                  <a:pt x="1543" y="13"/>
                                </a:lnTo>
                                <a:lnTo>
                                  <a:pt x="1548" y="18"/>
                                </a:lnTo>
                                <a:lnTo>
                                  <a:pt x="1558" y="18"/>
                                </a:lnTo>
                                <a:lnTo>
                                  <a:pt x="1561" y="13"/>
                                </a:lnTo>
                                <a:lnTo>
                                  <a:pt x="1561" y="4"/>
                                </a:lnTo>
                                <a:moveTo>
                                  <a:pt x="1597" y="838"/>
                                </a:moveTo>
                                <a:lnTo>
                                  <a:pt x="1594" y="834"/>
                                </a:lnTo>
                                <a:lnTo>
                                  <a:pt x="1584" y="834"/>
                                </a:lnTo>
                                <a:lnTo>
                                  <a:pt x="1579" y="838"/>
                                </a:lnTo>
                                <a:lnTo>
                                  <a:pt x="1579" y="847"/>
                                </a:lnTo>
                                <a:lnTo>
                                  <a:pt x="1584" y="852"/>
                                </a:lnTo>
                                <a:lnTo>
                                  <a:pt x="1594" y="852"/>
                                </a:lnTo>
                                <a:lnTo>
                                  <a:pt x="1597" y="847"/>
                                </a:lnTo>
                                <a:lnTo>
                                  <a:pt x="1597" y="838"/>
                                </a:lnTo>
                                <a:moveTo>
                                  <a:pt x="1597" y="4"/>
                                </a:moveTo>
                                <a:lnTo>
                                  <a:pt x="1594" y="0"/>
                                </a:lnTo>
                                <a:lnTo>
                                  <a:pt x="1584" y="0"/>
                                </a:lnTo>
                                <a:lnTo>
                                  <a:pt x="1579" y="4"/>
                                </a:lnTo>
                                <a:lnTo>
                                  <a:pt x="1579" y="13"/>
                                </a:lnTo>
                                <a:lnTo>
                                  <a:pt x="1584" y="18"/>
                                </a:lnTo>
                                <a:lnTo>
                                  <a:pt x="1594" y="18"/>
                                </a:lnTo>
                                <a:lnTo>
                                  <a:pt x="1597" y="13"/>
                                </a:lnTo>
                                <a:lnTo>
                                  <a:pt x="1597" y="4"/>
                                </a:lnTo>
                                <a:moveTo>
                                  <a:pt x="1633" y="838"/>
                                </a:moveTo>
                                <a:lnTo>
                                  <a:pt x="1630" y="834"/>
                                </a:lnTo>
                                <a:lnTo>
                                  <a:pt x="1619" y="834"/>
                                </a:lnTo>
                                <a:lnTo>
                                  <a:pt x="1615" y="838"/>
                                </a:lnTo>
                                <a:lnTo>
                                  <a:pt x="1615" y="847"/>
                                </a:lnTo>
                                <a:lnTo>
                                  <a:pt x="1619" y="852"/>
                                </a:lnTo>
                                <a:lnTo>
                                  <a:pt x="1630" y="852"/>
                                </a:lnTo>
                                <a:lnTo>
                                  <a:pt x="1633" y="847"/>
                                </a:lnTo>
                                <a:lnTo>
                                  <a:pt x="1633" y="838"/>
                                </a:lnTo>
                                <a:moveTo>
                                  <a:pt x="1633" y="4"/>
                                </a:moveTo>
                                <a:lnTo>
                                  <a:pt x="1630" y="0"/>
                                </a:lnTo>
                                <a:lnTo>
                                  <a:pt x="1619" y="0"/>
                                </a:lnTo>
                                <a:lnTo>
                                  <a:pt x="1615" y="4"/>
                                </a:lnTo>
                                <a:lnTo>
                                  <a:pt x="1615" y="13"/>
                                </a:lnTo>
                                <a:lnTo>
                                  <a:pt x="1619" y="18"/>
                                </a:lnTo>
                                <a:lnTo>
                                  <a:pt x="1630" y="18"/>
                                </a:lnTo>
                                <a:lnTo>
                                  <a:pt x="1633" y="13"/>
                                </a:lnTo>
                                <a:lnTo>
                                  <a:pt x="1633" y="4"/>
                                </a:lnTo>
                                <a:moveTo>
                                  <a:pt x="1669" y="838"/>
                                </a:moveTo>
                                <a:lnTo>
                                  <a:pt x="1666" y="834"/>
                                </a:lnTo>
                                <a:lnTo>
                                  <a:pt x="1655" y="834"/>
                                </a:lnTo>
                                <a:lnTo>
                                  <a:pt x="1651" y="838"/>
                                </a:lnTo>
                                <a:lnTo>
                                  <a:pt x="1651" y="847"/>
                                </a:lnTo>
                                <a:lnTo>
                                  <a:pt x="1655" y="852"/>
                                </a:lnTo>
                                <a:lnTo>
                                  <a:pt x="1666" y="852"/>
                                </a:lnTo>
                                <a:lnTo>
                                  <a:pt x="1669" y="847"/>
                                </a:lnTo>
                                <a:lnTo>
                                  <a:pt x="1669" y="838"/>
                                </a:lnTo>
                                <a:moveTo>
                                  <a:pt x="1669" y="4"/>
                                </a:moveTo>
                                <a:lnTo>
                                  <a:pt x="1666" y="0"/>
                                </a:lnTo>
                                <a:lnTo>
                                  <a:pt x="1655" y="0"/>
                                </a:lnTo>
                                <a:lnTo>
                                  <a:pt x="1651" y="4"/>
                                </a:lnTo>
                                <a:lnTo>
                                  <a:pt x="1651" y="13"/>
                                </a:lnTo>
                                <a:lnTo>
                                  <a:pt x="1655" y="18"/>
                                </a:lnTo>
                                <a:lnTo>
                                  <a:pt x="1666" y="18"/>
                                </a:lnTo>
                                <a:lnTo>
                                  <a:pt x="1669" y="13"/>
                                </a:lnTo>
                                <a:lnTo>
                                  <a:pt x="1669" y="4"/>
                                </a:lnTo>
                                <a:moveTo>
                                  <a:pt x="1705" y="838"/>
                                </a:moveTo>
                                <a:lnTo>
                                  <a:pt x="1702" y="834"/>
                                </a:lnTo>
                                <a:lnTo>
                                  <a:pt x="1691" y="834"/>
                                </a:lnTo>
                                <a:lnTo>
                                  <a:pt x="1687" y="838"/>
                                </a:lnTo>
                                <a:lnTo>
                                  <a:pt x="1687" y="847"/>
                                </a:lnTo>
                                <a:lnTo>
                                  <a:pt x="1691" y="852"/>
                                </a:lnTo>
                                <a:lnTo>
                                  <a:pt x="1702" y="852"/>
                                </a:lnTo>
                                <a:lnTo>
                                  <a:pt x="1705" y="847"/>
                                </a:lnTo>
                                <a:lnTo>
                                  <a:pt x="1705" y="838"/>
                                </a:lnTo>
                                <a:moveTo>
                                  <a:pt x="1705" y="4"/>
                                </a:moveTo>
                                <a:lnTo>
                                  <a:pt x="1702" y="0"/>
                                </a:lnTo>
                                <a:lnTo>
                                  <a:pt x="1691" y="0"/>
                                </a:lnTo>
                                <a:lnTo>
                                  <a:pt x="1687" y="4"/>
                                </a:lnTo>
                                <a:lnTo>
                                  <a:pt x="1687" y="13"/>
                                </a:lnTo>
                                <a:lnTo>
                                  <a:pt x="1691" y="18"/>
                                </a:lnTo>
                                <a:lnTo>
                                  <a:pt x="1702" y="18"/>
                                </a:lnTo>
                                <a:lnTo>
                                  <a:pt x="1705" y="13"/>
                                </a:lnTo>
                                <a:lnTo>
                                  <a:pt x="1705" y="4"/>
                                </a:lnTo>
                                <a:moveTo>
                                  <a:pt x="1741" y="838"/>
                                </a:moveTo>
                                <a:lnTo>
                                  <a:pt x="1738" y="834"/>
                                </a:lnTo>
                                <a:lnTo>
                                  <a:pt x="1727" y="834"/>
                                </a:lnTo>
                                <a:lnTo>
                                  <a:pt x="1723" y="838"/>
                                </a:lnTo>
                                <a:lnTo>
                                  <a:pt x="1723" y="847"/>
                                </a:lnTo>
                                <a:lnTo>
                                  <a:pt x="1727" y="852"/>
                                </a:lnTo>
                                <a:lnTo>
                                  <a:pt x="1738" y="852"/>
                                </a:lnTo>
                                <a:lnTo>
                                  <a:pt x="1741" y="847"/>
                                </a:lnTo>
                                <a:lnTo>
                                  <a:pt x="1741" y="838"/>
                                </a:lnTo>
                                <a:moveTo>
                                  <a:pt x="1741" y="4"/>
                                </a:moveTo>
                                <a:lnTo>
                                  <a:pt x="1738" y="0"/>
                                </a:lnTo>
                                <a:lnTo>
                                  <a:pt x="1727" y="0"/>
                                </a:lnTo>
                                <a:lnTo>
                                  <a:pt x="1723" y="4"/>
                                </a:lnTo>
                                <a:lnTo>
                                  <a:pt x="1723" y="13"/>
                                </a:lnTo>
                                <a:lnTo>
                                  <a:pt x="1727" y="18"/>
                                </a:lnTo>
                                <a:lnTo>
                                  <a:pt x="1738" y="18"/>
                                </a:lnTo>
                                <a:lnTo>
                                  <a:pt x="1741" y="13"/>
                                </a:lnTo>
                                <a:lnTo>
                                  <a:pt x="1741" y="4"/>
                                </a:lnTo>
                                <a:moveTo>
                                  <a:pt x="1777" y="838"/>
                                </a:moveTo>
                                <a:lnTo>
                                  <a:pt x="1772" y="834"/>
                                </a:lnTo>
                                <a:lnTo>
                                  <a:pt x="1763" y="834"/>
                                </a:lnTo>
                                <a:lnTo>
                                  <a:pt x="1759" y="838"/>
                                </a:lnTo>
                                <a:lnTo>
                                  <a:pt x="1759" y="847"/>
                                </a:lnTo>
                                <a:lnTo>
                                  <a:pt x="1763" y="852"/>
                                </a:lnTo>
                                <a:lnTo>
                                  <a:pt x="1772" y="852"/>
                                </a:lnTo>
                                <a:lnTo>
                                  <a:pt x="1777" y="847"/>
                                </a:lnTo>
                                <a:lnTo>
                                  <a:pt x="1777" y="838"/>
                                </a:lnTo>
                                <a:moveTo>
                                  <a:pt x="1777" y="4"/>
                                </a:moveTo>
                                <a:lnTo>
                                  <a:pt x="1772" y="0"/>
                                </a:lnTo>
                                <a:lnTo>
                                  <a:pt x="1763" y="0"/>
                                </a:lnTo>
                                <a:lnTo>
                                  <a:pt x="1759" y="4"/>
                                </a:lnTo>
                                <a:lnTo>
                                  <a:pt x="1759" y="13"/>
                                </a:lnTo>
                                <a:lnTo>
                                  <a:pt x="1763" y="18"/>
                                </a:lnTo>
                                <a:lnTo>
                                  <a:pt x="1772" y="18"/>
                                </a:lnTo>
                                <a:lnTo>
                                  <a:pt x="1777" y="13"/>
                                </a:lnTo>
                                <a:lnTo>
                                  <a:pt x="1777" y="4"/>
                                </a:lnTo>
                                <a:moveTo>
                                  <a:pt x="1813" y="838"/>
                                </a:moveTo>
                                <a:lnTo>
                                  <a:pt x="1808" y="834"/>
                                </a:lnTo>
                                <a:lnTo>
                                  <a:pt x="1799" y="834"/>
                                </a:lnTo>
                                <a:lnTo>
                                  <a:pt x="1795" y="838"/>
                                </a:lnTo>
                                <a:lnTo>
                                  <a:pt x="1795" y="847"/>
                                </a:lnTo>
                                <a:lnTo>
                                  <a:pt x="1799" y="852"/>
                                </a:lnTo>
                                <a:lnTo>
                                  <a:pt x="1808" y="852"/>
                                </a:lnTo>
                                <a:lnTo>
                                  <a:pt x="1813" y="847"/>
                                </a:lnTo>
                                <a:lnTo>
                                  <a:pt x="1813" y="838"/>
                                </a:lnTo>
                                <a:moveTo>
                                  <a:pt x="1813" y="4"/>
                                </a:moveTo>
                                <a:lnTo>
                                  <a:pt x="1808" y="0"/>
                                </a:lnTo>
                                <a:lnTo>
                                  <a:pt x="1799" y="0"/>
                                </a:lnTo>
                                <a:lnTo>
                                  <a:pt x="1795" y="4"/>
                                </a:lnTo>
                                <a:lnTo>
                                  <a:pt x="1795" y="13"/>
                                </a:lnTo>
                                <a:lnTo>
                                  <a:pt x="1799" y="18"/>
                                </a:lnTo>
                                <a:lnTo>
                                  <a:pt x="1808" y="18"/>
                                </a:lnTo>
                                <a:lnTo>
                                  <a:pt x="1813" y="13"/>
                                </a:lnTo>
                                <a:lnTo>
                                  <a:pt x="1813" y="4"/>
                                </a:lnTo>
                                <a:moveTo>
                                  <a:pt x="1849" y="838"/>
                                </a:moveTo>
                                <a:lnTo>
                                  <a:pt x="1844" y="834"/>
                                </a:lnTo>
                                <a:lnTo>
                                  <a:pt x="1835" y="834"/>
                                </a:lnTo>
                                <a:lnTo>
                                  <a:pt x="1831" y="838"/>
                                </a:lnTo>
                                <a:lnTo>
                                  <a:pt x="1831" y="847"/>
                                </a:lnTo>
                                <a:lnTo>
                                  <a:pt x="1835" y="852"/>
                                </a:lnTo>
                                <a:lnTo>
                                  <a:pt x="1844" y="852"/>
                                </a:lnTo>
                                <a:lnTo>
                                  <a:pt x="1849" y="847"/>
                                </a:lnTo>
                                <a:lnTo>
                                  <a:pt x="1849" y="838"/>
                                </a:lnTo>
                                <a:moveTo>
                                  <a:pt x="1849" y="4"/>
                                </a:moveTo>
                                <a:lnTo>
                                  <a:pt x="1844" y="0"/>
                                </a:lnTo>
                                <a:lnTo>
                                  <a:pt x="1835" y="0"/>
                                </a:lnTo>
                                <a:lnTo>
                                  <a:pt x="1831" y="4"/>
                                </a:lnTo>
                                <a:lnTo>
                                  <a:pt x="1831" y="13"/>
                                </a:lnTo>
                                <a:lnTo>
                                  <a:pt x="1835" y="18"/>
                                </a:lnTo>
                                <a:lnTo>
                                  <a:pt x="1844" y="18"/>
                                </a:lnTo>
                                <a:lnTo>
                                  <a:pt x="1849" y="13"/>
                                </a:lnTo>
                                <a:lnTo>
                                  <a:pt x="1849" y="4"/>
                                </a:lnTo>
                                <a:moveTo>
                                  <a:pt x="1885" y="838"/>
                                </a:moveTo>
                                <a:lnTo>
                                  <a:pt x="1880" y="834"/>
                                </a:lnTo>
                                <a:lnTo>
                                  <a:pt x="1871" y="834"/>
                                </a:lnTo>
                                <a:lnTo>
                                  <a:pt x="1867" y="838"/>
                                </a:lnTo>
                                <a:lnTo>
                                  <a:pt x="1867" y="847"/>
                                </a:lnTo>
                                <a:lnTo>
                                  <a:pt x="1871" y="852"/>
                                </a:lnTo>
                                <a:lnTo>
                                  <a:pt x="1880" y="852"/>
                                </a:lnTo>
                                <a:lnTo>
                                  <a:pt x="1885" y="847"/>
                                </a:lnTo>
                                <a:lnTo>
                                  <a:pt x="1885" y="838"/>
                                </a:lnTo>
                                <a:moveTo>
                                  <a:pt x="1885" y="4"/>
                                </a:moveTo>
                                <a:lnTo>
                                  <a:pt x="1880" y="0"/>
                                </a:lnTo>
                                <a:lnTo>
                                  <a:pt x="1871" y="0"/>
                                </a:lnTo>
                                <a:lnTo>
                                  <a:pt x="1867" y="4"/>
                                </a:lnTo>
                                <a:lnTo>
                                  <a:pt x="1867" y="13"/>
                                </a:lnTo>
                                <a:lnTo>
                                  <a:pt x="1871" y="18"/>
                                </a:lnTo>
                                <a:lnTo>
                                  <a:pt x="1880" y="18"/>
                                </a:lnTo>
                                <a:lnTo>
                                  <a:pt x="1885" y="13"/>
                                </a:lnTo>
                                <a:lnTo>
                                  <a:pt x="1885" y="4"/>
                                </a:lnTo>
                                <a:moveTo>
                                  <a:pt x="1921" y="838"/>
                                </a:moveTo>
                                <a:lnTo>
                                  <a:pt x="1916" y="834"/>
                                </a:lnTo>
                                <a:lnTo>
                                  <a:pt x="1907" y="834"/>
                                </a:lnTo>
                                <a:lnTo>
                                  <a:pt x="1903" y="838"/>
                                </a:lnTo>
                                <a:lnTo>
                                  <a:pt x="1903" y="847"/>
                                </a:lnTo>
                                <a:lnTo>
                                  <a:pt x="1907" y="852"/>
                                </a:lnTo>
                                <a:lnTo>
                                  <a:pt x="1916" y="852"/>
                                </a:lnTo>
                                <a:lnTo>
                                  <a:pt x="1921" y="847"/>
                                </a:lnTo>
                                <a:lnTo>
                                  <a:pt x="1921" y="838"/>
                                </a:lnTo>
                                <a:moveTo>
                                  <a:pt x="1921" y="4"/>
                                </a:moveTo>
                                <a:lnTo>
                                  <a:pt x="1916" y="0"/>
                                </a:lnTo>
                                <a:lnTo>
                                  <a:pt x="1907" y="0"/>
                                </a:lnTo>
                                <a:lnTo>
                                  <a:pt x="1903" y="4"/>
                                </a:lnTo>
                                <a:lnTo>
                                  <a:pt x="1903" y="13"/>
                                </a:lnTo>
                                <a:lnTo>
                                  <a:pt x="1907" y="18"/>
                                </a:lnTo>
                                <a:lnTo>
                                  <a:pt x="1916" y="18"/>
                                </a:lnTo>
                                <a:lnTo>
                                  <a:pt x="1921" y="13"/>
                                </a:lnTo>
                                <a:lnTo>
                                  <a:pt x="1921" y="4"/>
                                </a:lnTo>
                                <a:moveTo>
                                  <a:pt x="1956" y="838"/>
                                </a:moveTo>
                                <a:lnTo>
                                  <a:pt x="1952" y="834"/>
                                </a:lnTo>
                                <a:lnTo>
                                  <a:pt x="1943" y="834"/>
                                </a:lnTo>
                                <a:lnTo>
                                  <a:pt x="1938" y="838"/>
                                </a:lnTo>
                                <a:lnTo>
                                  <a:pt x="1938" y="847"/>
                                </a:lnTo>
                                <a:lnTo>
                                  <a:pt x="1943" y="852"/>
                                </a:lnTo>
                                <a:lnTo>
                                  <a:pt x="1952" y="852"/>
                                </a:lnTo>
                                <a:lnTo>
                                  <a:pt x="1956" y="847"/>
                                </a:lnTo>
                                <a:lnTo>
                                  <a:pt x="1956" y="838"/>
                                </a:lnTo>
                                <a:moveTo>
                                  <a:pt x="1956" y="4"/>
                                </a:moveTo>
                                <a:lnTo>
                                  <a:pt x="1952" y="0"/>
                                </a:lnTo>
                                <a:lnTo>
                                  <a:pt x="1943" y="0"/>
                                </a:lnTo>
                                <a:lnTo>
                                  <a:pt x="1938" y="4"/>
                                </a:lnTo>
                                <a:lnTo>
                                  <a:pt x="1938" y="13"/>
                                </a:lnTo>
                                <a:lnTo>
                                  <a:pt x="1943" y="18"/>
                                </a:lnTo>
                                <a:lnTo>
                                  <a:pt x="1952" y="18"/>
                                </a:lnTo>
                                <a:lnTo>
                                  <a:pt x="1956" y="13"/>
                                </a:lnTo>
                                <a:lnTo>
                                  <a:pt x="1956" y="4"/>
                                </a:lnTo>
                                <a:moveTo>
                                  <a:pt x="1992" y="838"/>
                                </a:moveTo>
                                <a:lnTo>
                                  <a:pt x="1988" y="834"/>
                                </a:lnTo>
                                <a:lnTo>
                                  <a:pt x="1979" y="834"/>
                                </a:lnTo>
                                <a:lnTo>
                                  <a:pt x="1974" y="838"/>
                                </a:lnTo>
                                <a:lnTo>
                                  <a:pt x="1974" y="847"/>
                                </a:lnTo>
                                <a:lnTo>
                                  <a:pt x="1979" y="852"/>
                                </a:lnTo>
                                <a:lnTo>
                                  <a:pt x="1988" y="852"/>
                                </a:lnTo>
                                <a:lnTo>
                                  <a:pt x="1992" y="847"/>
                                </a:lnTo>
                                <a:lnTo>
                                  <a:pt x="1992" y="838"/>
                                </a:lnTo>
                                <a:moveTo>
                                  <a:pt x="1992" y="4"/>
                                </a:moveTo>
                                <a:lnTo>
                                  <a:pt x="1988" y="0"/>
                                </a:lnTo>
                                <a:lnTo>
                                  <a:pt x="1979" y="0"/>
                                </a:lnTo>
                                <a:lnTo>
                                  <a:pt x="1974" y="4"/>
                                </a:lnTo>
                                <a:lnTo>
                                  <a:pt x="1974" y="13"/>
                                </a:lnTo>
                                <a:lnTo>
                                  <a:pt x="1979" y="18"/>
                                </a:lnTo>
                                <a:lnTo>
                                  <a:pt x="1988" y="18"/>
                                </a:lnTo>
                                <a:lnTo>
                                  <a:pt x="1992" y="13"/>
                                </a:lnTo>
                                <a:lnTo>
                                  <a:pt x="1992" y="4"/>
                                </a:lnTo>
                                <a:moveTo>
                                  <a:pt x="2028" y="838"/>
                                </a:moveTo>
                                <a:lnTo>
                                  <a:pt x="2024" y="834"/>
                                </a:lnTo>
                                <a:lnTo>
                                  <a:pt x="2015" y="834"/>
                                </a:lnTo>
                                <a:lnTo>
                                  <a:pt x="2010" y="838"/>
                                </a:lnTo>
                                <a:lnTo>
                                  <a:pt x="2010" y="847"/>
                                </a:lnTo>
                                <a:lnTo>
                                  <a:pt x="2015" y="852"/>
                                </a:lnTo>
                                <a:lnTo>
                                  <a:pt x="2024" y="852"/>
                                </a:lnTo>
                                <a:lnTo>
                                  <a:pt x="2028" y="847"/>
                                </a:lnTo>
                                <a:lnTo>
                                  <a:pt x="2028" y="838"/>
                                </a:lnTo>
                                <a:moveTo>
                                  <a:pt x="2028" y="4"/>
                                </a:moveTo>
                                <a:lnTo>
                                  <a:pt x="2024" y="0"/>
                                </a:lnTo>
                                <a:lnTo>
                                  <a:pt x="2015" y="0"/>
                                </a:lnTo>
                                <a:lnTo>
                                  <a:pt x="2010" y="4"/>
                                </a:lnTo>
                                <a:lnTo>
                                  <a:pt x="2010" y="13"/>
                                </a:lnTo>
                                <a:lnTo>
                                  <a:pt x="2015" y="18"/>
                                </a:lnTo>
                                <a:lnTo>
                                  <a:pt x="2024" y="18"/>
                                </a:lnTo>
                                <a:lnTo>
                                  <a:pt x="2028" y="13"/>
                                </a:lnTo>
                                <a:lnTo>
                                  <a:pt x="2028" y="4"/>
                                </a:lnTo>
                                <a:moveTo>
                                  <a:pt x="2064" y="838"/>
                                </a:moveTo>
                                <a:lnTo>
                                  <a:pt x="2060" y="834"/>
                                </a:lnTo>
                                <a:lnTo>
                                  <a:pt x="2051" y="834"/>
                                </a:lnTo>
                                <a:lnTo>
                                  <a:pt x="2046" y="838"/>
                                </a:lnTo>
                                <a:lnTo>
                                  <a:pt x="2046" y="847"/>
                                </a:lnTo>
                                <a:lnTo>
                                  <a:pt x="2051" y="852"/>
                                </a:lnTo>
                                <a:lnTo>
                                  <a:pt x="2060" y="852"/>
                                </a:lnTo>
                                <a:lnTo>
                                  <a:pt x="2064" y="847"/>
                                </a:lnTo>
                                <a:lnTo>
                                  <a:pt x="2064" y="838"/>
                                </a:lnTo>
                                <a:moveTo>
                                  <a:pt x="2064" y="4"/>
                                </a:moveTo>
                                <a:lnTo>
                                  <a:pt x="2060" y="0"/>
                                </a:lnTo>
                                <a:lnTo>
                                  <a:pt x="2051" y="0"/>
                                </a:lnTo>
                                <a:lnTo>
                                  <a:pt x="2046" y="4"/>
                                </a:lnTo>
                                <a:lnTo>
                                  <a:pt x="2046" y="13"/>
                                </a:lnTo>
                                <a:lnTo>
                                  <a:pt x="2051" y="18"/>
                                </a:lnTo>
                                <a:lnTo>
                                  <a:pt x="2060" y="18"/>
                                </a:lnTo>
                                <a:lnTo>
                                  <a:pt x="2064" y="13"/>
                                </a:lnTo>
                                <a:lnTo>
                                  <a:pt x="2064" y="4"/>
                                </a:lnTo>
                                <a:moveTo>
                                  <a:pt x="2100" y="838"/>
                                </a:moveTo>
                                <a:lnTo>
                                  <a:pt x="2096" y="834"/>
                                </a:lnTo>
                                <a:lnTo>
                                  <a:pt x="2086" y="834"/>
                                </a:lnTo>
                                <a:lnTo>
                                  <a:pt x="2082" y="838"/>
                                </a:lnTo>
                                <a:lnTo>
                                  <a:pt x="2082" y="847"/>
                                </a:lnTo>
                                <a:lnTo>
                                  <a:pt x="2086" y="852"/>
                                </a:lnTo>
                                <a:lnTo>
                                  <a:pt x="2096" y="852"/>
                                </a:lnTo>
                                <a:lnTo>
                                  <a:pt x="2100" y="847"/>
                                </a:lnTo>
                                <a:lnTo>
                                  <a:pt x="2100" y="838"/>
                                </a:lnTo>
                                <a:moveTo>
                                  <a:pt x="2100" y="4"/>
                                </a:moveTo>
                                <a:lnTo>
                                  <a:pt x="2096" y="0"/>
                                </a:lnTo>
                                <a:lnTo>
                                  <a:pt x="2086" y="0"/>
                                </a:lnTo>
                                <a:lnTo>
                                  <a:pt x="2082" y="4"/>
                                </a:lnTo>
                                <a:lnTo>
                                  <a:pt x="2082" y="13"/>
                                </a:lnTo>
                                <a:lnTo>
                                  <a:pt x="2086" y="18"/>
                                </a:lnTo>
                                <a:lnTo>
                                  <a:pt x="2096" y="18"/>
                                </a:lnTo>
                                <a:lnTo>
                                  <a:pt x="2100" y="13"/>
                                </a:lnTo>
                                <a:lnTo>
                                  <a:pt x="2100" y="4"/>
                                </a:lnTo>
                                <a:moveTo>
                                  <a:pt x="2136" y="838"/>
                                </a:moveTo>
                                <a:lnTo>
                                  <a:pt x="2132" y="834"/>
                                </a:lnTo>
                                <a:lnTo>
                                  <a:pt x="2122" y="834"/>
                                </a:lnTo>
                                <a:lnTo>
                                  <a:pt x="2118" y="838"/>
                                </a:lnTo>
                                <a:lnTo>
                                  <a:pt x="2118" y="847"/>
                                </a:lnTo>
                                <a:lnTo>
                                  <a:pt x="2122" y="852"/>
                                </a:lnTo>
                                <a:lnTo>
                                  <a:pt x="2132" y="852"/>
                                </a:lnTo>
                                <a:lnTo>
                                  <a:pt x="2136" y="847"/>
                                </a:lnTo>
                                <a:lnTo>
                                  <a:pt x="2136" y="838"/>
                                </a:lnTo>
                                <a:moveTo>
                                  <a:pt x="2136" y="4"/>
                                </a:moveTo>
                                <a:lnTo>
                                  <a:pt x="2132" y="0"/>
                                </a:lnTo>
                                <a:lnTo>
                                  <a:pt x="2122" y="0"/>
                                </a:lnTo>
                                <a:lnTo>
                                  <a:pt x="2118" y="4"/>
                                </a:lnTo>
                                <a:lnTo>
                                  <a:pt x="2118" y="13"/>
                                </a:lnTo>
                                <a:lnTo>
                                  <a:pt x="2122" y="18"/>
                                </a:lnTo>
                                <a:lnTo>
                                  <a:pt x="2132" y="18"/>
                                </a:lnTo>
                                <a:lnTo>
                                  <a:pt x="2136" y="13"/>
                                </a:lnTo>
                                <a:lnTo>
                                  <a:pt x="2136" y="4"/>
                                </a:lnTo>
                                <a:moveTo>
                                  <a:pt x="2172" y="838"/>
                                </a:moveTo>
                                <a:lnTo>
                                  <a:pt x="2168" y="834"/>
                                </a:lnTo>
                                <a:lnTo>
                                  <a:pt x="2158" y="834"/>
                                </a:lnTo>
                                <a:lnTo>
                                  <a:pt x="2154" y="838"/>
                                </a:lnTo>
                                <a:lnTo>
                                  <a:pt x="2154" y="847"/>
                                </a:lnTo>
                                <a:lnTo>
                                  <a:pt x="2158" y="852"/>
                                </a:lnTo>
                                <a:lnTo>
                                  <a:pt x="2168" y="852"/>
                                </a:lnTo>
                                <a:lnTo>
                                  <a:pt x="2172" y="847"/>
                                </a:lnTo>
                                <a:lnTo>
                                  <a:pt x="2172" y="838"/>
                                </a:lnTo>
                                <a:moveTo>
                                  <a:pt x="2172" y="4"/>
                                </a:moveTo>
                                <a:lnTo>
                                  <a:pt x="2168" y="0"/>
                                </a:lnTo>
                                <a:lnTo>
                                  <a:pt x="2158" y="0"/>
                                </a:lnTo>
                                <a:lnTo>
                                  <a:pt x="2154" y="4"/>
                                </a:lnTo>
                                <a:lnTo>
                                  <a:pt x="2154" y="13"/>
                                </a:lnTo>
                                <a:lnTo>
                                  <a:pt x="2158" y="18"/>
                                </a:lnTo>
                                <a:lnTo>
                                  <a:pt x="2168" y="18"/>
                                </a:lnTo>
                                <a:lnTo>
                                  <a:pt x="2172" y="13"/>
                                </a:lnTo>
                                <a:lnTo>
                                  <a:pt x="2172" y="4"/>
                                </a:lnTo>
                                <a:moveTo>
                                  <a:pt x="2208" y="838"/>
                                </a:moveTo>
                                <a:lnTo>
                                  <a:pt x="2204" y="834"/>
                                </a:lnTo>
                                <a:lnTo>
                                  <a:pt x="2194" y="834"/>
                                </a:lnTo>
                                <a:lnTo>
                                  <a:pt x="2190" y="838"/>
                                </a:lnTo>
                                <a:lnTo>
                                  <a:pt x="2190" y="847"/>
                                </a:lnTo>
                                <a:lnTo>
                                  <a:pt x="2194" y="852"/>
                                </a:lnTo>
                                <a:lnTo>
                                  <a:pt x="2204" y="852"/>
                                </a:lnTo>
                                <a:lnTo>
                                  <a:pt x="2208" y="847"/>
                                </a:lnTo>
                                <a:lnTo>
                                  <a:pt x="2208" y="838"/>
                                </a:lnTo>
                                <a:moveTo>
                                  <a:pt x="2208" y="4"/>
                                </a:moveTo>
                                <a:lnTo>
                                  <a:pt x="2204" y="0"/>
                                </a:lnTo>
                                <a:lnTo>
                                  <a:pt x="2194" y="0"/>
                                </a:lnTo>
                                <a:lnTo>
                                  <a:pt x="2190" y="4"/>
                                </a:lnTo>
                                <a:lnTo>
                                  <a:pt x="2190" y="13"/>
                                </a:lnTo>
                                <a:lnTo>
                                  <a:pt x="2194" y="18"/>
                                </a:lnTo>
                                <a:lnTo>
                                  <a:pt x="2204" y="18"/>
                                </a:lnTo>
                                <a:lnTo>
                                  <a:pt x="2208" y="13"/>
                                </a:lnTo>
                                <a:lnTo>
                                  <a:pt x="2208" y="4"/>
                                </a:lnTo>
                                <a:moveTo>
                                  <a:pt x="2244" y="838"/>
                                </a:moveTo>
                                <a:lnTo>
                                  <a:pt x="2239" y="834"/>
                                </a:lnTo>
                                <a:lnTo>
                                  <a:pt x="2230" y="834"/>
                                </a:lnTo>
                                <a:lnTo>
                                  <a:pt x="2226" y="838"/>
                                </a:lnTo>
                                <a:lnTo>
                                  <a:pt x="2226" y="847"/>
                                </a:lnTo>
                                <a:lnTo>
                                  <a:pt x="2230" y="852"/>
                                </a:lnTo>
                                <a:lnTo>
                                  <a:pt x="2239" y="852"/>
                                </a:lnTo>
                                <a:lnTo>
                                  <a:pt x="2244" y="847"/>
                                </a:lnTo>
                                <a:lnTo>
                                  <a:pt x="2244" y="838"/>
                                </a:lnTo>
                                <a:moveTo>
                                  <a:pt x="2244" y="4"/>
                                </a:moveTo>
                                <a:lnTo>
                                  <a:pt x="2239" y="0"/>
                                </a:lnTo>
                                <a:lnTo>
                                  <a:pt x="2230" y="0"/>
                                </a:lnTo>
                                <a:lnTo>
                                  <a:pt x="2226" y="4"/>
                                </a:lnTo>
                                <a:lnTo>
                                  <a:pt x="2226" y="13"/>
                                </a:lnTo>
                                <a:lnTo>
                                  <a:pt x="2230" y="18"/>
                                </a:lnTo>
                                <a:lnTo>
                                  <a:pt x="2239" y="18"/>
                                </a:lnTo>
                                <a:lnTo>
                                  <a:pt x="2244" y="13"/>
                                </a:lnTo>
                                <a:lnTo>
                                  <a:pt x="2244" y="4"/>
                                </a:lnTo>
                                <a:moveTo>
                                  <a:pt x="2280" y="838"/>
                                </a:moveTo>
                                <a:lnTo>
                                  <a:pt x="2275" y="834"/>
                                </a:lnTo>
                                <a:lnTo>
                                  <a:pt x="2266" y="834"/>
                                </a:lnTo>
                                <a:lnTo>
                                  <a:pt x="2262" y="838"/>
                                </a:lnTo>
                                <a:lnTo>
                                  <a:pt x="2262" y="847"/>
                                </a:lnTo>
                                <a:lnTo>
                                  <a:pt x="2266" y="852"/>
                                </a:lnTo>
                                <a:lnTo>
                                  <a:pt x="2275" y="852"/>
                                </a:lnTo>
                                <a:lnTo>
                                  <a:pt x="2280" y="847"/>
                                </a:lnTo>
                                <a:lnTo>
                                  <a:pt x="2280" y="838"/>
                                </a:lnTo>
                                <a:moveTo>
                                  <a:pt x="2280" y="4"/>
                                </a:moveTo>
                                <a:lnTo>
                                  <a:pt x="2275" y="0"/>
                                </a:lnTo>
                                <a:lnTo>
                                  <a:pt x="2266" y="0"/>
                                </a:lnTo>
                                <a:lnTo>
                                  <a:pt x="2262" y="4"/>
                                </a:lnTo>
                                <a:lnTo>
                                  <a:pt x="2262" y="13"/>
                                </a:lnTo>
                                <a:lnTo>
                                  <a:pt x="2266" y="18"/>
                                </a:lnTo>
                                <a:lnTo>
                                  <a:pt x="2275" y="18"/>
                                </a:lnTo>
                                <a:lnTo>
                                  <a:pt x="2280" y="13"/>
                                </a:lnTo>
                                <a:lnTo>
                                  <a:pt x="2280" y="4"/>
                                </a:lnTo>
                                <a:moveTo>
                                  <a:pt x="2316" y="838"/>
                                </a:moveTo>
                                <a:lnTo>
                                  <a:pt x="2311" y="834"/>
                                </a:lnTo>
                                <a:lnTo>
                                  <a:pt x="2302" y="834"/>
                                </a:lnTo>
                                <a:lnTo>
                                  <a:pt x="2298" y="838"/>
                                </a:lnTo>
                                <a:lnTo>
                                  <a:pt x="2298" y="847"/>
                                </a:lnTo>
                                <a:lnTo>
                                  <a:pt x="2302" y="852"/>
                                </a:lnTo>
                                <a:lnTo>
                                  <a:pt x="2311" y="852"/>
                                </a:lnTo>
                                <a:lnTo>
                                  <a:pt x="2316" y="847"/>
                                </a:lnTo>
                                <a:lnTo>
                                  <a:pt x="2316" y="838"/>
                                </a:lnTo>
                                <a:moveTo>
                                  <a:pt x="2316" y="4"/>
                                </a:moveTo>
                                <a:lnTo>
                                  <a:pt x="2311" y="0"/>
                                </a:lnTo>
                                <a:lnTo>
                                  <a:pt x="2302" y="0"/>
                                </a:lnTo>
                                <a:lnTo>
                                  <a:pt x="2298" y="4"/>
                                </a:lnTo>
                                <a:lnTo>
                                  <a:pt x="2298" y="13"/>
                                </a:lnTo>
                                <a:lnTo>
                                  <a:pt x="2302" y="18"/>
                                </a:lnTo>
                                <a:lnTo>
                                  <a:pt x="2311" y="18"/>
                                </a:lnTo>
                                <a:lnTo>
                                  <a:pt x="2316" y="13"/>
                                </a:lnTo>
                                <a:lnTo>
                                  <a:pt x="2316" y="4"/>
                                </a:lnTo>
                                <a:moveTo>
                                  <a:pt x="2352" y="838"/>
                                </a:moveTo>
                                <a:lnTo>
                                  <a:pt x="2347" y="834"/>
                                </a:lnTo>
                                <a:lnTo>
                                  <a:pt x="2338" y="834"/>
                                </a:lnTo>
                                <a:lnTo>
                                  <a:pt x="2334" y="838"/>
                                </a:lnTo>
                                <a:lnTo>
                                  <a:pt x="2334" y="847"/>
                                </a:lnTo>
                                <a:lnTo>
                                  <a:pt x="2338" y="852"/>
                                </a:lnTo>
                                <a:lnTo>
                                  <a:pt x="2347" y="852"/>
                                </a:lnTo>
                                <a:lnTo>
                                  <a:pt x="2352" y="847"/>
                                </a:lnTo>
                                <a:lnTo>
                                  <a:pt x="2352" y="838"/>
                                </a:lnTo>
                                <a:moveTo>
                                  <a:pt x="2352" y="4"/>
                                </a:moveTo>
                                <a:lnTo>
                                  <a:pt x="2347" y="0"/>
                                </a:lnTo>
                                <a:lnTo>
                                  <a:pt x="2338" y="0"/>
                                </a:lnTo>
                                <a:lnTo>
                                  <a:pt x="2334" y="4"/>
                                </a:lnTo>
                                <a:lnTo>
                                  <a:pt x="2334" y="13"/>
                                </a:lnTo>
                                <a:lnTo>
                                  <a:pt x="2338" y="18"/>
                                </a:lnTo>
                                <a:lnTo>
                                  <a:pt x="2347" y="18"/>
                                </a:lnTo>
                                <a:lnTo>
                                  <a:pt x="2352" y="13"/>
                                </a:lnTo>
                                <a:lnTo>
                                  <a:pt x="2352" y="4"/>
                                </a:lnTo>
                                <a:moveTo>
                                  <a:pt x="2388" y="838"/>
                                </a:moveTo>
                                <a:lnTo>
                                  <a:pt x="2383" y="834"/>
                                </a:lnTo>
                                <a:lnTo>
                                  <a:pt x="2374" y="834"/>
                                </a:lnTo>
                                <a:lnTo>
                                  <a:pt x="2370" y="838"/>
                                </a:lnTo>
                                <a:lnTo>
                                  <a:pt x="2370" y="847"/>
                                </a:lnTo>
                                <a:lnTo>
                                  <a:pt x="2374" y="852"/>
                                </a:lnTo>
                                <a:lnTo>
                                  <a:pt x="2383" y="852"/>
                                </a:lnTo>
                                <a:lnTo>
                                  <a:pt x="2388" y="847"/>
                                </a:lnTo>
                                <a:lnTo>
                                  <a:pt x="2388" y="838"/>
                                </a:lnTo>
                                <a:moveTo>
                                  <a:pt x="2388" y="4"/>
                                </a:moveTo>
                                <a:lnTo>
                                  <a:pt x="2383" y="0"/>
                                </a:lnTo>
                                <a:lnTo>
                                  <a:pt x="2374" y="0"/>
                                </a:lnTo>
                                <a:lnTo>
                                  <a:pt x="2370" y="4"/>
                                </a:lnTo>
                                <a:lnTo>
                                  <a:pt x="2370" y="13"/>
                                </a:lnTo>
                                <a:lnTo>
                                  <a:pt x="2374" y="18"/>
                                </a:lnTo>
                                <a:lnTo>
                                  <a:pt x="2383" y="18"/>
                                </a:lnTo>
                                <a:lnTo>
                                  <a:pt x="2388" y="13"/>
                                </a:lnTo>
                                <a:lnTo>
                                  <a:pt x="2388" y="4"/>
                                </a:lnTo>
                                <a:moveTo>
                                  <a:pt x="2423" y="838"/>
                                </a:moveTo>
                                <a:lnTo>
                                  <a:pt x="2419" y="834"/>
                                </a:lnTo>
                                <a:lnTo>
                                  <a:pt x="2410" y="834"/>
                                </a:lnTo>
                                <a:lnTo>
                                  <a:pt x="2405" y="838"/>
                                </a:lnTo>
                                <a:lnTo>
                                  <a:pt x="2405" y="847"/>
                                </a:lnTo>
                                <a:lnTo>
                                  <a:pt x="2410" y="852"/>
                                </a:lnTo>
                                <a:lnTo>
                                  <a:pt x="2419" y="852"/>
                                </a:lnTo>
                                <a:lnTo>
                                  <a:pt x="2423" y="847"/>
                                </a:lnTo>
                                <a:lnTo>
                                  <a:pt x="2423" y="838"/>
                                </a:lnTo>
                                <a:moveTo>
                                  <a:pt x="2423" y="4"/>
                                </a:moveTo>
                                <a:lnTo>
                                  <a:pt x="2419" y="0"/>
                                </a:lnTo>
                                <a:lnTo>
                                  <a:pt x="2410" y="0"/>
                                </a:lnTo>
                                <a:lnTo>
                                  <a:pt x="2405" y="4"/>
                                </a:lnTo>
                                <a:lnTo>
                                  <a:pt x="2405" y="13"/>
                                </a:lnTo>
                                <a:lnTo>
                                  <a:pt x="2410" y="18"/>
                                </a:lnTo>
                                <a:lnTo>
                                  <a:pt x="2419" y="18"/>
                                </a:lnTo>
                                <a:lnTo>
                                  <a:pt x="2423" y="13"/>
                                </a:lnTo>
                                <a:lnTo>
                                  <a:pt x="2423" y="4"/>
                                </a:lnTo>
                                <a:moveTo>
                                  <a:pt x="2459" y="838"/>
                                </a:moveTo>
                                <a:lnTo>
                                  <a:pt x="2455" y="834"/>
                                </a:lnTo>
                                <a:lnTo>
                                  <a:pt x="2446" y="834"/>
                                </a:lnTo>
                                <a:lnTo>
                                  <a:pt x="2441" y="838"/>
                                </a:lnTo>
                                <a:lnTo>
                                  <a:pt x="2441" y="847"/>
                                </a:lnTo>
                                <a:lnTo>
                                  <a:pt x="2446" y="852"/>
                                </a:lnTo>
                                <a:lnTo>
                                  <a:pt x="2455" y="852"/>
                                </a:lnTo>
                                <a:lnTo>
                                  <a:pt x="2459" y="847"/>
                                </a:lnTo>
                                <a:lnTo>
                                  <a:pt x="2459" y="838"/>
                                </a:lnTo>
                                <a:moveTo>
                                  <a:pt x="2459" y="4"/>
                                </a:moveTo>
                                <a:lnTo>
                                  <a:pt x="2455" y="0"/>
                                </a:lnTo>
                                <a:lnTo>
                                  <a:pt x="2446" y="0"/>
                                </a:lnTo>
                                <a:lnTo>
                                  <a:pt x="2441" y="4"/>
                                </a:lnTo>
                                <a:lnTo>
                                  <a:pt x="2441" y="13"/>
                                </a:lnTo>
                                <a:lnTo>
                                  <a:pt x="2446" y="18"/>
                                </a:lnTo>
                                <a:lnTo>
                                  <a:pt x="2455" y="18"/>
                                </a:lnTo>
                                <a:lnTo>
                                  <a:pt x="2459" y="13"/>
                                </a:lnTo>
                                <a:lnTo>
                                  <a:pt x="2459" y="4"/>
                                </a:lnTo>
                                <a:moveTo>
                                  <a:pt x="2495" y="838"/>
                                </a:moveTo>
                                <a:lnTo>
                                  <a:pt x="2491" y="834"/>
                                </a:lnTo>
                                <a:lnTo>
                                  <a:pt x="2482" y="834"/>
                                </a:lnTo>
                                <a:lnTo>
                                  <a:pt x="2477" y="838"/>
                                </a:lnTo>
                                <a:lnTo>
                                  <a:pt x="2477" y="847"/>
                                </a:lnTo>
                                <a:lnTo>
                                  <a:pt x="2482" y="852"/>
                                </a:lnTo>
                                <a:lnTo>
                                  <a:pt x="2491" y="852"/>
                                </a:lnTo>
                                <a:lnTo>
                                  <a:pt x="2495" y="847"/>
                                </a:lnTo>
                                <a:lnTo>
                                  <a:pt x="2495" y="838"/>
                                </a:lnTo>
                                <a:moveTo>
                                  <a:pt x="2495" y="4"/>
                                </a:moveTo>
                                <a:lnTo>
                                  <a:pt x="2491" y="0"/>
                                </a:lnTo>
                                <a:lnTo>
                                  <a:pt x="2482" y="0"/>
                                </a:lnTo>
                                <a:lnTo>
                                  <a:pt x="2477" y="4"/>
                                </a:lnTo>
                                <a:lnTo>
                                  <a:pt x="2477" y="13"/>
                                </a:lnTo>
                                <a:lnTo>
                                  <a:pt x="2482" y="18"/>
                                </a:lnTo>
                                <a:lnTo>
                                  <a:pt x="2491" y="18"/>
                                </a:lnTo>
                                <a:lnTo>
                                  <a:pt x="2495" y="13"/>
                                </a:lnTo>
                                <a:lnTo>
                                  <a:pt x="2495" y="4"/>
                                </a:lnTo>
                                <a:moveTo>
                                  <a:pt x="2531" y="838"/>
                                </a:moveTo>
                                <a:lnTo>
                                  <a:pt x="2527" y="834"/>
                                </a:lnTo>
                                <a:lnTo>
                                  <a:pt x="2518" y="834"/>
                                </a:lnTo>
                                <a:lnTo>
                                  <a:pt x="2513" y="838"/>
                                </a:lnTo>
                                <a:lnTo>
                                  <a:pt x="2513" y="847"/>
                                </a:lnTo>
                                <a:lnTo>
                                  <a:pt x="2518" y="852"/>
                                </a:lnTo>
                                <a:lnTo>
                                  <a:pt x="2527" y="852"/>
                                </a:lnTo>
                                <a:lnTo>
                                  <a:pt x="2531" y="847"/>
                                </a:lnTo>
                                <a:lnTo>
                                  <a:pt x="2531" y="838"/>
                                </a:lnTo>
                                <a:moveTo>
                                  <a:pt x="2531" y="4"/>
                                </a:moveTo>
                                <a:lnTo>
                                  <a:pt x="2527" y="0"/>
                                </a:lnTo>
                                <a:lnTo>
                                  <a:pt x="2518" y="0"/>
                                </a:lnTo>
                                <a:lnTo>
                                  <a:pt x="2513" y="4"/>
                                </a:lnTo>
                                <a:lnTo>
                                  <a:pt x="2513" y="13"/>
                                </a:lnTo>
                                <a:lnTo>
                                  <a:pt x="2518" y="18"/>
                                </a:lnTo>
                                <a:lnTo>
                                  <a:pt x="2527" y="18"/>
                                </a:lnTo>
                                <a:lnTo>
                                  <a:pt x="2531" y="13"/>
                                </a:lnTo>
                                <a:lnTo>
                                  <a:pt x="2531" y="4"/>
                                </a:lnTo>
                                <a:moveTo>
                                  <a:pt x="2567" y="838"/>
                                </a:moveTo>
                                <a:lnTo>
                                  <a:pt x="2563" y="834"/>
                                </a:lnTo>
                                <a:lnTo>
                                  <a:pt x="2554" y="834"/>
                                </a:lnTo>
                                <a:lnTo>
                                  <a:pt x="2549" y="838"/>
                                </a:lnTo>
                                <a:lnTo>
                                  <a:pt x="2549" y="847"/>
                                </a:lnTo>
                                <a:lnTo>
                                  <a:pt x="2554" y="852"/>
                                </a:lnTo>
                                <a:lnTo>
                                  <a:pt x="2563" y="852"/>
                                </a:lnTo>
                                <a:lnTo>
                                  <a:pt x="2567" y="847"/>
                                </a:lnTo>
                                <a:lnTo>
                                  <a:pt x="2567" y="838"/>
                                </a:lnTo>
                                <a:moveTo>
                                  <a:pt x="2567" y="4"/>
                                </a:moveTo>
                                <a:lnTo>
                                  <a:pt x="2563" y="0"/>
                                </a:lnTo>
                                <a:lnTo>
                                  <a:pt x="2554" y="0"/>
                                </a:lnTo>
                                <a:lnTo>
                                  <a:pt x="2549" y="4"/>
                                </a:lnTo>
                                <a:lnTo>
                                  <a:pt x="2549" y="13"/>
                                </a:lnTo>
                                <a:lnTo>
                                  <a:pt x="2554" y="18"/>
                                </a:lnTo>
                                <a:lnTo>
                                  <a:pt x="2563" y="18"/>
                                </a:lnTo>
                                <a:lnTo>
                                  <a:pt x="2567" y="13"/>
                                </a:lnTo>
                                <a:lnTo>
                                  <a:pt x="2567" y="4"/>
                                </a:lnTo>
                                <a:moveTo>
                                  <a:pt x="2603" y="838"/>
                                </a:moveTo>
                                <a:lnTo>
                                  <a:pt x="2599" y="834"/>
                                </a:lnTo>
                                <a:lnTo>
                                  <a:pt x="2588" y="834"/>
                                </a:lnTo>
                                <a:lnTo>
                                  <a:pt x="2585" y="838"/>
                                </a:lnTo>
                                <a:lnTo>
                                  <a:pt x="2585" y="847"/>
                                </a:lnTo>
                                <a:lnTo>
                                  <a:pt x="2588" y="852"/>
                                </a:lnTo>
                                <a:lnTo>
                                  <a:pt x="2599" y="852"/>
                                </a:lnTo>
                                <a:lnTo>
                                  <a:pt x="2603" y="847"/>
                                </a:lnTo>
                                <a:lnTo>
                                  <a:pt x="2603" y="838"/>
                                </a:lnTo>
                                <a:moveTo>
                                  <a:pt x="2603" y="4"/>
                                </a:moveTo>
                                <a:lnTo>
                                  <a:pt x="2599" y="0"/>
                                </a:lnTo>
                                <a:lnTo>
                                  <a:pt x="2588" y="0"/>
                                </a:lnTo>
                                <a:lnTo>
                                  <a:pt x="2585" y="4"/>
                                </a:lnTo>
                                <a:lnTo>
                                  <a:pt x="2585" y="13"/>
                                </a:lnTo>
                                <a:lnTo>
                                  <a:pt x="2588" y="18"/>
                                </a:lnTo>
                                <a:lnTo>
                                  <a:pt x="2599" y="18"/>
                                </a:lnTo>
                                <a:lnTo>
                                  <a:pt x="2603" y="13"/>
                                </a:lnTo>
                                <a:lnTo>
                                  <a:pt x="2603" y="4"/>
                                </a:lnTo>
                                <a:moveTo>
                                  <a:pt x="2639" y="838"/>
                                </a:moveTo>
                                <a:lnTo>
                                  <a:pt x="2635" y="834"/>
                                </a:lnTo>
                                <a:lnTo>
                                  <a:pt x="2624" y="834"/>
                                </a:lnTo>
                                <a:lnTo>
                                  <a:pt x="2621" y="838"/>
                                </a:lnTo>
                                <a:lnTo>
                                  <a:pt x="2621" y="847"/>
                                </a:lnTo>
                                <a:lnTo>
                                  <a:pt x="2624" y="852"/>
                                </a:lnTo>
                                <a:lnTo>
                                  <a:pt x="2635" y="852"/>
                                </a:lnTo>
                                <a:lnTo>
                                  <a:pt x="2639" y="847"/>
                                </a:lnTo>
                                <a:lnTo>
                                  <a:pt x="2639" y="838"/>
                                </a:lnTo>
                                <a:moveTo>
                                  <a:pt x="2639" y="4"/>
                                </a:moveTo>
                                <a:lnTo>
                                  <a:pt x="2635" y="0"/>
                                </a:lnTo>
                                <a:lnTo>
                                  <a:pt x="2624" y="0"/>
                                </a:lnTo>
                                <a:lnTo>
                                  <a:pt x="2621" y="4"/>
                                </a:lnTo>
                                <a:lnTo>
                                  <a:pt x="2621" y="13"/>
                                </a:lnTo>
                                <a:lnTo>
                                  <a:pt x="2624" y="18"/>
                                </a:lnTo>
                                <a:lnTo>
                                  <a:pt x="2635" y="18"/>
                                </a:lnTo>
                                <a:lnTo>
                                  <a:pt x="2639" y="13"/>
                                </a:lnTo>
                                <a:lnTo>
                                  <a:pt x="2639" y="4"/>
                                </a:lnTo>
                                <a:moveTo>
                                  <a:pt x="2675" y="838"/>
                                </a:moveTo>
                                <a:lnTo>
                                  <a:pt x="2671" y="834"/>
                                </a:lnTo>
                                <a:lnTo>
                                  <a:pt x="2660" y="834"/>
                                </a:lnTo>
                                <a:lnTo>
                                  <a:pt x="2657" y="838"/>
                                </a:lnTo>
                                <a:lnTo>
                                  <a:pt x="2657" y="847"/>
                                </a:lnTo>
                                <a:lnTo>
                                  <a:pt x="2660" y="852"/>
                                </a:lnTo>
                                <a:lnTo>
                                  <a:pt x="2671" y="852"/>
                                </a:lnTo>
                                <a:lnTo>
                                  <a:pt x="2675" y="847"/>
                                </a:lnTo>
                                <a:lnTo>
                                  <a:pt x="2675" y="838"/>
                                </a:lnTo>
                                <a:moveTo>
                                  <a:pt x="2675" y="4"/>
                                </a:moveTo>
                                <a:lnTo>
                                  <a:pt x="2671" y="0"/>
                                </a:lnTo>
                                <a:lnTo>
                                  <a:pt x="2660" y="0"/>
                                </a:lnTo>
                                <a:lnTo>
                                  <a:pt x="2657" y="4"/>
                                </a:lnTo>
                                <a:lnTo>
                                  <a:pt x="2657" y="13"/>
                                </a:lnTo>
                                <a:lnTo>
                                  <a:pt x="2660" y="18"/>
                                </a:lnTo>
                                <a:lnTo>
                                  <a:pt x="2671" y="18"/>
                                </a:lnTo>
                                <a:lnTo>
                                  <a:pt x="2675" y="13"/>
                                </a:lnTo>
                                <a:lnTo>
                                  <a:pt x="2675" y="4"/>
                                </a:lnTo>
                                <a:moveTo>
                                  <a:pt x="2711" y="838"/>
                                </a:moveTo>
                                <a:lnTo>
                                  <a:pt x="2706" y="834"/>
                                </a:lnTo>
                                <a:lnTo>
                                  <a:pt x="2696" y="834"/>
                                </a:lnTo>
                                <a:lnTo>
                                  <a:pt x="2693" y="838"/>
                                </a:lnTo>
                                <a:lnTo>
                                  <a:pt x="2693" y="847"/>
                                </a:lnTo>
                                <a:lnTo>
                                  <a:pt x="2696" y="852"/>
                                </a:lnTo>
                                <a:lnTo>
                                  <a:pt x="2706" y="852"/>
                                </a:lnTo>
                                <a:lnTo>
                                  <a:pt x="2711" y="847"/>
                                </a:lnTo>
                                <a:lnTo>
                                  <a:pt x="2711" y="838"/>
                                </a:lnTo>
                                <a:moveTo>
                                  <a:pt x="2711" y="4"/>
                                </a:moveTo>
                                <a:lnTo>
                                  <a:pt x="2706" y="0"/>
                                </a:lnTo>
                                <a:lnTo>
                                  <a:pt x="2696" y="0"/>
                                </a:lnTo>
                                <a:lnTo>
                                  <a:pt x="2693" y="4"/>
                                </a:lnTo>
                                <a:lnTo>
                                  <a:pt x="2693" y="13"/>
                                </a:lnTo>
                                <a:lnTo>
                                  <a:pt x="2696" y="18"/>
                                </a:lnTo>
                                <a:lnTo>
                                  <a:pt x="2706" y="18"/>
                                </a:lnTo>
                                <a:lnTo>
                                  <a:pt x="2711" y="13"/>
                                </a:lnTo>
                                <a:lnTo>
                                  <a:pt x="2711" y="4"/>
                                </a:lnTo>
                                <a:moveTo>
                                  <a:pt x="2747" y="838"/>
                                </a:moveTo>
                                <a:lnTo>
                                  <a:pt x="2742" y="834"/>
                                </a:lnTo>
                                <a:lnTo>
                                  <a:pt x="2732" y="834"/>
                                </a:lnTo>
                                <a:lnTo>
                                  <a:pt x="2729" y="838"/>
                                </a:lnTo>
                                <a:lnTo>
                                  <a:pt x="2729" y="847"/>
                                </a:lnTo>
                                <a:lnTo>
                                  <a:pt x="2732" y="852"/>
                                </a:lnTo>
                                <a:lnTo>
                                  <a:pt x="2742" y="852"/>
                                </a:lnTo>
                                <a:lnTo>
                                  <a:pt x="2747" y="847"/>
                                </a:lnTo>
                                <a:lnTo>
                                  <a:pt x="2747" y="838"/>
                                </a:lnTo>
                                <a:moveTo>
                                  <a:pt x="2747" y="4"/>
                                </a:moveTo>
                                <a:lnTo>
                                  <a:pt x="2742" y="0"/>
                                </a:lnTo>
                                <a:lnTo>
                                  <a:pt x="2732" y="0"/>
                                </a:lnTo>
                                <a:lnTo>
                                  <a:pt x="2729" y="4"/>
                                </a:lnTo>
                                <a:lnTo>
                                  <a:pt x="2729" y="13"/>
                                </a:lnTo>
                                <a:lnTo>
                                  <a:pt x="2732" y="18"/>
                                </a:lnTo>
                                <a:lnTo>
                                  <a:pt x="2742" y="18"/>
                                </a:lnTo>
                                <a:lnTo>
                                  <a:pt x="2747" y="13"/>
                                </a:lnTo>
                                <a:lnTo>
                                  <a:pt x="2747" y="4"/>
                                </a:lnTo>
                                <a:moveTo>
                                  <a:pt x="2783" y="838"/>
                                </a:moveTo>
                                <a:lnTo>
                                  <a:pt x="2778" y="834"/>
                                </a:lnTo>
                                <a:lnTo>
                                  <a:pt x="2768" y="834"/>
                                </a:lnTo>
                                <a:lnTo>
                                  <a:pt x="2765" y="838"/>
                                </a:lnTo>
                                <a:lnTo>
                                  <a:pt x="2765" y="847"/>
                                </a:lnTo>
                                <a:lnTo>
                                  <a:pt x="2768" y="852"/>
                                </a:lnTo>
                                <a:lnTo>
                                  <a:pt x="2778" y="852"/>
                                </a:lnTo>
                                <a:lnTo>
                                  <a:pt x="2783" y="847"/>
                                </a:lnTo>
                                <a:lnTo>
                                  <a:pt x="2783" y="838"/>
                                </a:lnTo>
                                <a:moveTo>
                                  <a:pt x="2783" y="4"/>
                                </a:moveTo>
                                <a:lnTo>
                                  <a:pt x="2778" y="0"/>
                                </a:lnTo>
                                <a:lnTo>
                                  <a:pt x="2768" y="0"/>
                                </a:lnTo>
                                <a:lnTo>
                                  <a:pt x="2765" y="4"/>
                                </a:lnTo>
                                <a:lnTo>
                                  <a:pt x="2765" y="13"/>
                                </a:lnTo>
                                <a:lnTo>
                                  <a:pt x="2768" y="18"/>
                                </a:lnTo>
                                <a:lnTo>
                                  <a:pt x="2778" y="18"/>
                                </a:lnTo>
                                <a:lnTo>
                                  <a:pt x="2783" y="13"/>
                                </a:lnTo>
                                <a:lnTo>
                                  <a:pt x="2783" y="4"/>
                                </a:lnTo>
                                <a:moveTo>
                                  <a:pt x="2819" y="838"/>
                                </a:moveTo>
                                <a:lnTo>
                                  <a:pt x="2814" y="834"/>
                                </a:lnTo>
                                <a:lnTo>
                                  <a:pt x="2804" y="834"/>
                                </a:lnTo>
                                <a:lnTo>
                                  <a:pt x="2801" y="838"/>
                                </a:lnTo>
                                <a:lnTo>
                                  <a:pt x="2801" y="847"/>
                                </a:lnTo>
                                <a:lnTo>
                                  <a:pt x="2804" y="852"/>
                                </a:lnTo>
                                <a:lnTo>
                                  <a:pt x="2814" y="852"/>
                                </a:lnTo>
                                <a:lnTo>
                                  <a:pt x="2819" y="847"/>
                                </a:lnTo>
                                <a:lnTo>
                                  <a:pt x="2819" y="838"/>
                                </a:lnTo>
                                <a:moveTo>
                                  <a:pt x="2819" y="4"/>
                                </a:moveTo>
                                <a:lnTo>
                                  <a:pt x="2814" y="0"/>
                                </a:lnTo>
                                <a:lnTo>
                                  <a:pt x="2804" y="0"/>
                                </a:lnTo>
                                <a:lnTo>
                                  <a:pt x="2801" y="4"/>
                                </a:lnTo>
                                <a:lnTo>
                                  <a:pt x="2801" y="13"/>
                                </a:lnTo>
                                <a:lnTo>
                                  <a:pt x="2804" y="18"/>
                                </a:lnTo>
                                <a:lnTo>
                                  <a:pt x="2814" y="18"/>
                                </a:lnTo>
                                <a:lnTo>
                                  <a:pt x="2819" y="13"/>
                                </a:lnTo>
                                <a:lnTo>
                                  <a:pt x="2819" y="4"/>
                                </a:lnTo>
                                <a:moveTo>
                                  <a:pt x="2855" y="838"/>
                                </a:moveTo>
                                <a:lnTo>
                                  <a:pt x="2850" y="834"/>
                                </a:lnTo>
                                <a:lnTo>
                                  <a:pt x="2840" y="834"/>
                                </a:lnTo>
                                <a:lnTo>
                                  <a:pt x="2837" y="838"/>
                                </a:lnTo>
                                <a:lnTo>
                                  <a:pt x="2837" y="847"/>
                                </a:lnTo>
                                <a:lnTo>
                                  <a:pt x="2840" y="852"/>
                                </a:lnTo>
                                <a:lnTo>
                                  <a:pt x="2850" y="852"/>
                                </a:lnTo>
                                <a:lnTo>
                                  <a:pt x="2855" y="847"/>
                                </a:lnTo>
                                <a:lnTo>
                                  <a:pt x="2855" y="838"/>
                                </a:lnTo>
                                <a:moveTo>
                                  <a:pt x="2855" y="4"/>
                                </a:moveTo>
                                <a:lnTo>
                                  <a:pt x="2850" y="0"/>
                                </a:lnTo>
                                <a:lnTo>
                                  <a:pt x="2840" y="0"/>
                                </a:lnTo>
                                <a:lnTo>
                                  <a:pt x="2837" y="4"/>
                                </a:lnTo>
                                <a:lnTo>
                                  <a:pt x="2837" y="13"/>
                                </a:lnTo>
                                <a:lnTo>
                                  <a:pt x="2840" y="18"/>
                                </a:lnTo>
                                <a:lnTo>
                                  <a:pt x="2850" y="18"/>
                                </a:lnTo>
                                <a:lnTo>
                                  <a:pt x="2855" y="13"/>
                                </a:lnTo>
                                <a:lnTo>
                                  <a:pt x="2855" y="4"/>
                                </a:lnTo>
                                <a:moveTo>
                                  <a:pt x="2890" y="838"/>
                                </a:moveTo>
                                <a:lnTo>
                                  <a:pt x="2886" y="834"/>
                                </a:lnTo>
                                <a:lnTo>
                                  <a:pt x="2876" y="834"/>
                                </a:lnTo>
                                <a:lnTo>
                                  <a:pt x="2872" y="838"/>
                                </a:lnTo>
                                <a:lnTo>
                                  <a:pt x="2872" y="847"/>
                                </a:lnTo>
                                <a:lnTo>
                                  <a:pt x="2876" y="852"/>
                                </a:lnTo>
                                <a:lnTo>
                                  <a:pt x="2886" y="852"/>
                                </a:lnTo>
                                <a:lnTo>
                                  <a:pt x="2890" y="847"/>
                                </a:lnTo>
                                <a:lnTo>
                                  <a:pt x="2890" y="838"/>
                                </a:lnTo>
                                <a:moveTo>
                                  <a:pt x="2890" y="4"/>
                                </a:moveTo>
                                <a:lnTo>
                                  <a:pt x="2886" y="0"/>
                                </a:lnTo>
                                <a:lnTo>
                                  <a:pt x="2876" y="0"/>
                                </a:lnTo>
                                <a:lnTo>
                                  <a:pt x="2872" y="4"/>
                                </a:lnTo>
                                <a:lnTo>
                                  <a:pt x="2872" y="13"/>
                                </a:lnTo>
                                <a:lnTo>
                                  <a:pt x="2876" y="18"/>
                                </a:lnTo>
                                <a:lnTo>
                                  <a:pt x="2886" y="18"/>
                                </a:lnTo>
                                <a:lnTo>
                                  <a:pt x="2890" y="13"/>
                                </a:lnTo>
                                <a:lnTo>
                                  <a:pt x="2890" y="4"/>
                                </a:lnTo>
                                <a:moveTo>
                                  <a:pt x="2926" y="838"/>
                                </a:moveTo>
                                <a:lnTo>
                                  <a:pt x="2922" y="834"/>
                                </a:lnTo>
                                <a:lnTo>
                                  <a:pt x="2912" y="834"/>
                                </a:lnTo>
                                <a:lnTo>
                                  <a:pt x="2908" y="838"/>
                                </a:lnTo>
                                <a:lnTo>
                                  <a:pt x="2908" y="847"/>
                                </a:lnTo>
                                <a:lnTo>
                                  <a:pt x="2912" y="852"/>
                                </a:lnTo>
                                <a:lnTo>
                                  <a:pt x="2922" y="852"/>
                                </a:lnTo>
                                <a:lnTo>
                                  <a:pt x="2926" y="847"/>
                                </a:lnTo>
                                <a:lnTo>
                                  <a:pt x="2926" y="838"/>
                                </a:lnTo>
                                <a:moveTo>
                                  <a:pt x="2926" y="4"/>
                                </a:moveTo>
                                <a:lnTo>
                                  <a:pt x="2922" y="0"/>
                                </a:lnTo>
                                <a:lnTo>
                                  <a:pt x="2912" y="0"/>
                                </a:lnTo>
                                <a:lnTo>
                                  <a:pt x="2908" y="4"/>
                                </a:lnTo>
                                <a:lnTo>
                                  <a:pt x="2908" y="13"/>
                                </a:lnTo>
                                <a:lnTo>
                                  <a:pt x="2912" y="18"/>
                                </a:lnTo>
                                <a:lnTo>
                                  <a:pt x="2922" y="18"/>
                                </a:lnTo>
                                <a:lnTo>
                                  <a:pt x="2926" y="13"/>
                                </a:lnTo>
                                <a:lnTo>
                                  <a:pt x="2926" y="4"/>
                                </a:lnTo>
                                <a:moveTo>
                                  <a:pt x="2962" y="838"/>
                                </a:moveTo>
                                <a:lnTo>
                                  <a:pt x="2958" y="834"/>
                                </a:lnTo>
                                <a:lnTo>
                                  <a:pt x="2948" y="834"/>
                                </a:lnTo>
                                <a:lnTo>
                                  <a:pt x="2944" y="838"/>
                                </a:lnTo>
                                <a:lnTo>
                                  <a:pt x="2944" y="847"/>
                                </a:lnTo>
                                <a:lnTo>
                                  <a:pt x="2948" y="852"/>
                                </a:lnTo>
                                <a:lnTo>
                                  <a:pt x="2958" y="852"/>
                                </a:lnTo>
                                <a:lnTo>
                                  <a:pt x="2962" y="847"/>
                                </a:lnTo>
                                <a:lnTo>
                                  <a:pt x="2962" y="838"/>
                                </a:lnTo>
                                <a:moveTo>
                                  <a:pt x="2962" y="4"/>
                                </a:moveTo>
                                <a:lnTo>
                                  <a:pt x="2958" y="0"/>
                                </a:lnTo>
                                <a:lnTo>
                                  <a:pt x="2948" y="0"/>
                                </a:lnTo>
                                <a:lnTo>
                                  <a:pt x="2944" y="4"/>
                                </a:lnTo>
                                <a:lnTo>
                                  <a:pt x="2944" y="13"/>
                                </a:lnTo>
                                <a:lnTo>
                                  <a:pt x="2948" y="18"/>
                                </a:lnTo>
                                <a:lnTo>
                                  <a:pt x="2958" y="18"/>
                                </a:lnTo>
                                <a:lnTo>
                                  <a:pt x="2962" y="13"/>
                                </a:lnTo>
                                <a:lnTo>
                                  <a:pt x="2962" y="4"/>
                                </a:lnTo>
                                <a:moveTo>
                                  <a:pt x="2998" y="838"/>
                                </a:moveTo>
                                <a:lnTo>
                                  <a:pt x="2994" y="834"/>
                                </a:lnTo>
                                <a:lnTo>
                                  <a:pt x="2984" y="834"/>
                                </a:lnTo>
                                <a:lnTo>
                                  <a:pt x="2980" y="838"/>
                                </a:lnTo>
                                <a:lnTo>
                                  <a:pt x="2980" y="847"/>
                                </a:lnTo>
                                <a:lnTo>
                                  <a:pt x="2984" y="852"/>
                                </a:lnTo>
                                <a:lnTo>
                                  <a:pt x="2994" y="852"/>
                                </a:lnTo>
                                <a:lnTo>
                                  <a:pt x="2998" y="847"/>
                                </a:lnTo>
                                <a:lnTo>
                                  <a:pt x="2998" y="838"/>
                                </a:lnTo>
                                <a:moveTo>
                                  <a:pt x="2998" y="4"/>
                                </a:moveTo>
                                <a:lnTo>
                                  <a:pt x="2994" y="0"/>
                                </a:lnTo>
                                <a:lnTo>
                                  <a:pt x="2984" y="0"/>
                                </a:lnTo>
                                <a:lnTo>
                                  <a:pt x="2980" y="4"/>
                                </a:lnTo>
                                <a:lnTo>
                                  <a:pt x="2980" y="13"/>
                                </a:lnTo>
                                <a:lnTo>
                                  <a:pt x="2984" y="18"/>
                                </a:lnTo>
                                <a:lnTo>
                                  <a:pt x="2994" y="18"/>
                                </a:lnTo>
                                <a:lnTo>
                                  <a:pt x="2998" y="13"/>
                                </a:lnTo>
                                <a:lnTo>
                                  <a:pt x="2998" y="4"/>
                                </a:lnTo>
                                <a:moveTo>
                                  <a:pt x="3034" y="838"/>
                                </a:moveTo>
                                <a:lnTo>
                                  <a:pt x="3030" y="834"/>
                                </a:lnTo>
                                <a:lnTo>
                                  <a:pt x="3020" y="834"/>
                                </a:lnTo>
                                <a:lnTo>
                                  <a:pt x="3016" y="838"/>
                                </a:lnTo>
                                <a:lnTo>
                                  <a:pt x="3016" y="847"/>
                                </a:lnTo>
                                <a:lnTo>
                                  <a:pt x="3020" y="852"/>
                                </a:lnTo>
                                <a:lnTo>
                                  <a:pt x="3030" y="852"/>
                                </a:lnTo>
                                <a:lnTo>
                                  <a:pt x="3034" y="847"/>
                                </a:lnTo>
                                <a:lnTo>
                                  <a:pt x="3034" y="838"/>
                                </a:lnTo>
                                <a:moveTo>
                                  <a:pt x="3034" y="4"/>
                                </a:moveTo>
                                <a:lnTo>
                                  <a:pt x="3030" y="0"/>
                                </a:lnTo>
                                <a:lnTo>
                                  <a:pt x="3020" y="0"/>
                                </a:lnTo>
                                <a:lnTo>
                                  <a:pt x="3016" y="4"/>
                                </a:lnTo>
                                <a:lnTo>
                                  <a:pt x="3016" y="13"/>
                                </a:lnTo>
                                <a:lnTo>
                                  <a:pt x="3020" y="18"/>
                                </a:lnTo>
                                <a:lnTo>
                                  <a:pt x="3030" y="18"/>
                                </a:lnTo>
                                <a:lnTo>
                                  <a:pt x="3034" y="13"/>
                                </a:lnTo>
                                <a:lnTo>
                                  <a:pt x="3034" y="4"/>
                                </a:lnTo>
                                <a:moveTo>
                                  <a:pt x="3070" y="838"/>
                                </a:moveTo>
                                <a:lnTo>
                                  <a:pt x="3066" y="834"/>
                                </a:lnTo>
                                <a:lnTo>
                                  <a:pt x="3055" y="834"/>
                                </a:lnTo>
                                <a:lnTo>
                                  <a:pt x="3052" y="838"/>
                                </a:lnTo>
                                <a:lnTo>
                                  <a:pt x="3052" y="847"/>
                                </a:lnTo>
                                <a:lnTo>
                                  <a:pt x="3055" y="852"/>
                                </a:lnTo>
                                <a:lnTo>
                                  <a:pt x="3066" y="852"/>
                                </a:lnTo>
                                <a:lnTo>
                                  <a:pt x="3070" y="847"/>
                                </a:lnTo>
                                <a:lnTo>
                                  <a:pt x="3070" y="838"/>
                                </a:lnTo>
                                <a:moveTo>
                                  <a:pt x="3070" y="4"/>
                                </a:moveTo>
                                <a:lnTo>
                                  <a:pt x="3066" y="0"/>
                                </a:lnTo>
                                <a:lnTo>
                                  <a:pt x="3055" y="0"/>
                                </a:lnTo>
                                <a:lnTo>
                                  <a:pt x="3052" y="4"/>
                                </a:lnTo>
                                <a:lnTo>
                                  <a:pt x="3052" y="13"/>
                                </a:lnTo>
                                <a:lnTo>
                                  <a:pt x="3055" y="18"/>
                                </a:lnTo>
                                <a:lnTo>
                                  <a:pt x="3066" y="18"/>
                                </a:lnTo>
                                <a:lnTo>
                                  <a:pt x="3070" y="13"/>
                                </a:lnTo>
                                <a:lnTo>
                                  <a:pt x="3070" y="4"/>
                                </a:lnTo>
                                <a:moveTo>
                                  <a:pt x="3106" y="838"/>
                                </a:moveTo>
                                <a:lnTo>
                                  <a:pt x="3102" y="834"/>
                                </a:lnTo>
                                <a:lnTo>
                                  <a:pt x="3091" y="834"/>
                                </a:lnTo>
                                <a:lnTo>
                                  <a:pt x="3088" y="838"/>
                                </a:lnTo>
                                <a:lnTo>
                                  <a:pt x="3088" y="847"/>
                                </a:lnTo>
                                <a:lnTo>
                                  <a:pt x="3091" y="852"/>
                                </a:lnTo>
                                <a:lnTo>
                                  <a:pt x="3102" y="852"/>
                                </a:lnTo>
                                <a:lnTo>
                                  <a:pt x="3106" y="847"/>
                                </a:lnTo>
                                <a:lnTo>
                                  <a:pt x="3106" y="838"/>
                                </a:lnTo>
                                <a:moveTo>
                                  <a:pt x="3106" y="4"/>
                                </a:moveTo>
                                <a:lnTo>
                                  <a:pt x="3102" y="0"/>
                                </a:lnTo>
                                <a:lnTo>
                                  <a:pt x="3091" y="0"/>
                                </a:lnTo>
                                <a:lnTo>
                                  <a:pt x="3088" y="4"/>
                                </a:lnTo>
                                <a:lnTo>
                                  <a:pt x="3088" y="13"/>
                                </a:lnTo>
                                <a:lnTo>
                                  <a:pt x="3091" y="18"/>
                                </a:lnTo>
                                <a:lnTo>
                                  <a:pt x="3102" y="18"/>
                                </a:lnTo>
                                <a:lnTo>
                                  <a:pt x="3106" y="13"/>
                                </a:lnTo>
                                <a:lnTo>
                                  <a:pt x="3106" y="4"/>
                                </a:lnTo>
                                <a:moveTo>
                                  <a:pt x="3142" y="838"/>
                                </a:moveTo>
                                <a:lnTo>
                                  <a:pt x="3138" y="834"/>
                                </a:lnTo>
                                <a:lnTo>
                                  <a:pt x="3127" y="834"/>
                                </a:lnTo>
                                <a:lnTo>
                                  <a:pt x="3124" y="838"/>
                                </a:lnTo>
                                <a:lnTo>
                                  <a:pt x="3124" y="847"/>
                                </a:lnTo>
                                <a:lnTo>
                                  <a:pt x="3127" y="852"/>
                                </a:lnTo>
                                <a:lnTo>
                                  <a:pt x="3138" y="852"/>
                                </a:lnTo>
                                <a:lnTo>
                                  <a:pt x="3142" y="847"/>
                                </a:lnTo>
                                <a:lnTo>
                                  <a:pt x="3142" y="838"/>
                                </a:lnTo>
                                <a:moveTo>
                                  <a:pt x="3142" y="4"/>
                                </a:moveTo>
                                <a:lnTo>
                                  <a:pt x="3138" y="0"/>
                                </a:lnTo>
                                <a:lnTo>
                                  <a:pt x="3127" y="0"/>
                                </a:lnTo>
                                <a:lnTo>
                                  <a:pt x="3124" y="4"/>
                                </a:lnTo>
                                <a:lnTo>
                                  <a:pt x="3124" y="13"/>
                                </a:lnTo>
                                <a:lnTo>
                                  <a:pt x="3127" y="18"/>
                                </a:lnTo>
                                <a:lnTo>
                                  <a:pt x="3138" y="18"/>
                                </a:lnTo>
                                <a:lnTo>
                                  <a:pt x="3142" y="13"/>
                                </a:lnTo>
                                <a:lnTo>
                                  <a:pt x="3142" y="4"/>
                                </a:lnTo>
                                <a:moveTo>
                                  <a:pt x="3178" y="838"/>
                                </a:moveTo>
                                <a:lnTo>
                                  <a:pt x="3174" y="834"/>
                                </a:lnTo>
                                <a:lnTo>
                                  <a:pt x="3163" y="834"/>
                                </a:lnTo>
                                <a:lnTo>
                                  <a:pt x="3160" y="838"/>
                                </a:lnTo>
                                <a:lnTo>
                                  <a:pt x="3160" y="847"/>
                                </a:lnTo>
                                <a:lnTo>
                                  <a:pt x="3163" y="852"/>
                                </a:lnTo>
                                <a:lnTo>
                                  <a:pt x="3174" y="852"/>
                                </a:lnTo>
                                <a:lnTo>
                                  <a:pt x="3178" y="847"/>
                                </a:lnTo>
                                <a:lnTo>
                                  <a:pt x="3178" y="838"/>
                                </a:lnTo>
                                <a:moveTo>
                                  <a:pt x="3178" y="4"/>
                                </a:moveTo>
                                <a:lnTo>
                                  <a:pt x="3174" y="0"/>
                                </a:lnTo>
                                <a:lnTo>
                                  <a:pt x="3163" y="0"/>
                                </a:lnTo>
                                <a:lnTo>
                                  <a:pt x="3160" y="4"/>
                                </a:lnTo>
                                <a:lnTo>
                                  <a:pt x="3160" y="13"/>
                                </a:lnTo>
                                <a:lnTo>
                                  <a:pt x="3163" y="18"/>
                                </a:lnTo>
                                <a:lnTo>
                                  <a:pt x="3174" y="18"/>
                                </a:lnTo>
                                <a:lnTo>
                                  <a:pt x="3178" y="13"/>
                                </a:lnTo>
                                <a:lnTo>
                                  <a:pt x="3178" y="4"/>
                                </a:lnTo>
                                <a:moveTo>
                                  <a:pt x="3214" y="838"/>
                                </a:moveTo>
                                <a:lnTo>
                                  <a:pt x="3209" y="834"/>
                                </a:lnTo>
                                <a:lnTo>
                                  <a:pt x="3199" y="834"/>
                                </a:lnTo>
                                <a:lnTo>
                                  <a:pt x="3196" y="838"/>
                                </a:lnTo>
                                <a:lnTo>
                                  <a:pt x="3196" y="847"/>
                                </a:lnTo>
                                <a:lnTo>
                                  <a:pt x="3199" y="852"/>
                                </a:lnTo>
                                <a:lnTo>
                                  <a:pt x="3209" y="852"/>
                                </a:lnTo>
                                <a:lnTo>
                                  <a:pt x="3214" y="847"/>
                                </a:lnTo>
                                <a:lnTo>
                                  <a:pt x="3214" y="838"/>
                                </a:lnTo>
                                <a:moveTo>
                                  <a:pt x="3214" y="4"/>
                                </a:moveTo>
                                <a:lnTo>
                                  <a:pt x="3209" y="0"/>
                                </a:lnTo>
                                <a:lnTo>
                                  <a:pt x="3199" y="0"/>
                                </a:lnTo>
                                <a:lnTo>
                                  <a:pt x="3196" y="4"/>
                                </a:lnTo>
                                <a:lnTo>
                                  <a:pt x="3196" y="13"/>
                                </a:lnTo>
                                <a:lnTo>
                                  <a:pt x="3199" y="18"/>
                                </a:lnTo>
                                <a:lnTo>
                                  <a:pt x="3209" y="18"/>
                                </a:lnTo>
                                <a:lnTo>
                                  <a:pt x="3214" y="13"/>
                                </a:lnTo>
                                <a:lnTo>
                                  <a:pt x="3214" y="4"/>
                                </a:lnTo>
                                <a:moveTo>
                                  <a:pt x="3250" y="838"/>
                                </a:moveTo>
                                <a:lnTo>
                                  <a:pt x="3245" y="834"/>
                                </a:lnTo>
                                <a:lnTo>
                                  <a:pt x="3235" y="834"/>
                                </a:lnTo>
                                <a:lnTo>
                                  <a:pt x="3232" y="838"/>
                                </a:lnTo>
                                <a:lnTo>
                                  <a:pt x="3232" y="847"/>
                                </a:lnTo>
                                <a:lnTo>
                                  <a:pt x="3235" y="852"/>
                                </a:lnTo>
                                <a:lnTo>
                                  <a:pt x="3245" y="852"/>
                                </a:lnTo>
                                <a:lnTo>
                                  <a:pt x="3250" y="847"/>
                                </a:lnTo>
                                <a:lnTo>
                                  <a:pt x="3250" y="838"/>
                                </a:lnTo>
                                <a:moveTo>
                                  <a:pt x="3250" y="4"/>
                                </a:moveTo>
                                <a:lnTo>
                                  <a:pt x="3245" y="0"/>
                                </a:lnTo>
                                <a:lnTo>
                                  <a:pt x="3235" y="0"/>
                                </a:lnTo>
                                <a:lnTo>
                                  <a:pt x="3232" y="4"/>
                                </a:lnTo>
                                <a:lnTo>
                                  <a:pt x="3232" y="13"/>
                                </a:lnTo>
                                <a:lnTo>
                                  <a:pt x="3235" y="18"/>
                                </a:lnTo>
                                <a:lnTo>
                                  <a:pt x="3245" y="18"/>
                                </a:lnTo>
                                <a:lnTo>
                                  <a:pt x="3250" y="13"/>
                                </a:lnTo>
                                <a:lnTo>
                                  <a:pt x="3250" y="4"/>
                                </a:lnTo>
                                <a:moveTo>
                                  <a:pt x="3286" y="838"/>
                                </a:moveTo>
                                <a:lnTo>
                                  <a:pt x="3281" y="834"/>
                                </a:lnTo>
                                <a:lnTo>
                                  <a:pt x="3271" y="834"/>
                                </a:lnTo>
                                <a:lnTo>
                                  <a:pt x="3268" y="838"/>
                                </a:lnTo>
                                <a:lnTo>
                                  <a:pt x="3268" y="847"/>
                                </a:lnTo>
                                <a:lnTo>
                                  <a:pt x="3271" y="852"/>
                                </a:lnTo>
                                <a:lnTo>
                                  <a:pt x="3281" y="852"/>
                                </a:lnTo>
                                <a:lnTo>
                                  <a:pt x="3286" y="847"/>
                                </a:lnTo>
                                <a:lnTo>
                                  <a:pt x="3286" y="838"/>
                                </a:lnTo>
                                <a:moveTo>
                                  <a:pt x="3286" y="4"/>
                                </a:moveTo>
                                <a:lnTo>
                                  <a:pt x="3281" y="0"/>
                                </a:lnTo>
                                <a:lnTo>
                                  <a:pt x="3271" y="0"/>
                                </a:lnTo>
                                <a:lnTo>
                                  <a:pt x="3268" y="4"/>
                                </a:lnTo>
                                <a:lnTo>
                                  <a:pt x="3268" y="13"/>
                                </a:lnTo>
                                <a:lnTo>
                                  <a:pt x="3271" y="18"/>
                                </a:lnTo>
                                <a:lnTo>
                                  <a:pt x="3281" y="18"/>
                                </a:lnTo>
                                <a:lnTo>
                                  <a:pt x="3286" y="13"/>
                                </a:lnTo>
                                <a:lnTo>
                                  <a:pt x="3286" y="4"/>
                                </a:lnTo>
                                <a:moveTo>
                                  <a:pt x="3322" y="838"/>
                                </a:moveTo>
                                <a:lnTo>
                                  <a:pt x="3317" y="834"/>
                                </a:lnTo>
                                <a:lnTo>
                                  <a:pt x="3307" y="834"/>
                                </a:lnTo>
                                <a:lnTo>
                                  <a:pt x="3304" y="838"/>
                                </a:lnTo>
                                <a:lnTo>
                                  <a:pt x="3304" y="847"/>
                                </a:lnTo>
                                <a:lnTo>
                                  <a:pt x="3307" y="852"/>
                                </a:lnTo>
                                <a:lnTo>
                                  <a:pt x="3317" y="852"/>
                                </a:lnTo>
                                <a:lnTo>
                                  <a:pt x="3322" y="847"/>
                                </a:lnTo>
                                <a:lnTo>
                                  <a:pt x="3322" y="838"/>
                                </a:lnTo>
                                <a:moveTo>
                                  <a:pt x="3322" y="4"/>
                                </a:moveTo>
                                <a:lnTo>
                                  <a:pt x="3317" y="0"/>
                                </a:lnTo>
                                <a:lnTo>
                                  <a:pt x="3307" y="0"/>
                                </a:lnTo>
                                <a:lnTo>
                                  <a:pt x="3304" y="4"/>
                                </a:lnTo>
                                <a:lnTo>
                                  <a:pt x="3304" y="13"/>
                                </a:lnTo>
                                <a:lnTo>
                                  <a:pt x="3307" y="18"/>
                                </a:lnTo>
                                <a:lnTo>
                                  <a:pt x="3317" y="18"/>
                                </a:lnTo>
                                <a:lnTo>
                                  <a:pt x="3322" y="13"/>
                                </a:lnTo>
                                <a:lnTo>
                                  <a:pt x="3322" y="4"/>
                                </a:lnTo>
                                <a:moveTo>
                                  <a:pt x="3356" y="838"/>
                                </a:moveTo>
                                <a:lnTo>
                                  <a:pt x="3353" y="834"/>
                                </a:lnTo>
                                <a:lnTo>
                                  <a:pt x="3343" y="834"/>
                                </a:lnTo>
                                <a:lnTo>
                                  <a:pt x="3338" y="838"/>
                                </a:lnTo>
                                <a:lnTo>
                                  <a:pt x="3338" y="847"/>
                                </a:lnTo>
                                <a:lnTo>
                                  <a:pt x="3343" y="852"/>
                                </a:lnTo>
                                <a:lnTo>
                                  <a:pt x="3353" y="852"/>
                                </a:lnTo>
                                <a:lnTo>
                                  <a:pt x="3356" y="847"/>
                                </a:lnTo>
                                <a:lnTo>
                                  <a:pt x="3356" y="838"/>
                                </a:lnTo>
                                <a:moveTo>
                                  <a:pt x="3356" y="4"/>
                                </a:moveTo>
                                <a:lnTo>
                                  <a:pt x="3353" y="0"/>
                                </a:lnTo>
                                <a:lnTo>
                                  <a:pt x="3343" y="0"/>
                                </a:lnTo>
                                <a:lnTo>
                                  <a:pt x="3338" y="4"/>
                                </a:lnTo>
                                <a:lnTo>
                                  <a:pt x="3338" y="13"/>
                                </a:lnTo>
                                <a:lnTo>
                                  <a:pt x="3343" y="18"/>
                                </a:lnTo>
                                <a:lnTo>
                                  <a:pt x="3353" y="18"/>
                                </a:lnTo>
                                <a:lnTo>
                                  <a:pt x="3356" y="13"/>
                                </a:lnTo>
                                <a:lnTo>
                                  <a:pt x="3356" y="4"/>
                                </a:lnTo>
                                <a:moveTo>
                                  <a:pt x="3392" y="838"/>
                                </a:moveTo>
                                <a:lnTo>
                                  <a:pt x="3389" y="834"/>
                                </a:lnTo>
                                <a:lnTo>
                                  <a:pt x="3379" y="834"/>
                                </a:lnTo>
                                <a:lnTo>
                                  <a:pt x="3374" y="838"/>
                                </a:lnTo>
                                <a:lnTo>
                                  <a:pt x="3374" y="847"/>
                                </a:lnTo>
                                <a:lnTo>
                                  <a:pt x="3379" y="852"/>
                                </a:lnTo>
                                <a:lnTo>
                                  <a:pt x="3389" y="852"/>
                                </a:lnTo>
                                <a:lnTo>
                                  <a:pt x="3392" y="847"/>
                                </a:lnTo>
                                <a:lnTo>
                                  <a:pt x="3392" y="838"/>
                                </a:lnTo>
                                <a:moveTo>
                                  <a:pt x="3392" y="4"/>
                                </a:moveTo>
                                <a:lnTo>
                                  <a:pt x="3389" y="0"/>
                                </a:lnTo>
                                <a:lnTo>
                                  <a:pt x="3379" y="0"/>
                                </a:lnTo>
                                <a:lnTo>
                                  <a:pt x="3374" y="4"/>
                                </a:lnTo>
                                <a:lnTo>
                                  <a:pt x="3374" y="13"/>
                                </a:lnTo>
                                <a:lnTo>
                                  <a:pt x="3379" y="18"/>
                                </a:lnTo>
                                <a:lnTo>
                                  <a:pt x="3389" y="18"/>
                                </a:lnTo>
                                <a:lnTo>
                                  <a:pt x="3392" y="13"/>
                                </a:lnTo>
                                <a:lnTo>
                                  <a:pt x="3392" y="4"/>
                                </a:lnTo>
                                <a:moveTo>
                                  <a:pt x="3428" y="838"/>
                                </a:moveTo>
                                <a:lnTo>
                                  <a:pt x="3425" y="834"/>
                                </a:lnTo>
                                <a:lnTo>
                                  <a:pt x="3415" y="834"/>
                                </a:lnTo>
                                <a:lnTo>
                                  <a:pt x="3410" y="838"/>
                                </a:lnTo>
                                <a:lnTo>
                                  <a:pt x="3410" y="847"/>
                                </a:lnTo>
                                <a:lnTo>
                                  <a:pt x="3415" y="852"/>
                                </a:lnTo>
                                <a:lnTo>
                                  <a:pt x="3425" y="852"/>
                                </a:lnTo>
                                <a:lnTo>
                                  <a:pt x="3428" y="847"/>
                                </a:lnTo>
                                <a:lnTo>
                                  <a:pt x="3428" y="838"/>
                                </a:lnTo>
                                <a:moveTo>
                                  <a:pt x="3428" y="4"/>
                                </a:moveTo>
                                <a:lnTo>
                                  <a:pt x="3425" y="0"/>
                                </a:lnTo>
                                <a:lnTo>
                                  <a:pt x="3415" y="0"/>
                                </a:lnTo>
                                <a:lnTo>
                                  <a:pt x="3410" y="4"/>
                                </a:lnTo>
                                <a:lnTo>
                                  <a:pt x="3410" y="13"/>
                                </a:lnTo>
                                <a:lnTo>
                                  <a:pt x="3415" y="18"/>
                                </a:lnTo>
                                <a:lnTo>
                                  <a:pt x="3425" y="18"/>
                                </a:lnTo>
                                <a:lnTo>
                                  <a:pt x="3428" y="13"/>
                                </a:lnTo>
                                <a:lnTo>
                                  <a:pt x="3428" y="4"/>
                                </a:lnTo>
                                <a:moveTo>
                                  <a:pt x="3464" y="838"/>
                                </a:moveTo>
                                <a:lnTo>
                                  <a:pt x="3461" y="834"/>
                                </a:lnTo>
                                <a:lnTo>
                                  <a:pt x="3451" y="834"/>
                                </a:lnTo>
                                <a:lnTo>
                                  <a:pt x="3446" y="838"/>
                                </a:lnTo>
                                <a:lnTo>
                                  <a:pt x="3446" y="847"/>
                                </a:lnTo>
                                <a:lnTo>
                                  <a:pt x="3451" y="852"/>
                                </a:lnTo>
                                <a:lnTo>
                                  <a:pt x="3461" y="852"/>
                                </a:lnTo>
                                <a:lnTo>
                                  <a:pt x="3464" y="847"/>
                                </a:lnTo>
                                <a:lnTo>
                                  <a:pt x="3464" y="838"/>
                                </a:lnTo>
                                <a:moveTo>
                                  <a:pt x="3464" y="4"/>
                                </a:moveTo>
                                <a:lnTo>
                                  <a:pt x="3461" y="0"/>
                                </a:lnTo>
                                <a:lnTo>
                                  <a:pt x="3451" y="0"/>
                                </a:lnTo>
                                <a:lnTo>
                                  <a:pt x="3446" y="4"/>
                                </a:lnTo>
                                <a:lnTo>
                                  <a:pt x="3446" y="13"/>
                                </a:lnTo>
                                <a:lnTo>
                                  <a:pt x="3451" y="18"/>
                                </a:lnTo>
                                <a:lnTo>
                                  <a:pt x="3461" y="18"/>
                                </a:lnTo>
                                <a:lnTo>
                                  <a:pt x="3464" y="13"/>
                                </a:lnTo>
                                <a:lnTo>
                                  <a:pt x="3464" y="4"/>
                                </a:lnTo>
                                <a:moveTo>
                                  <a:pt x="3500" y="838"/>
                                </a:moveTo>
                                <a:lnTo>
                                  <a:pt x="3497" y="834"/>
                                </a:lnTo>
                                <a:lnTo>
                                  <a:pt x="3487" y="834"/>
                                </a:lnTo>
                                <a:lnTo>
                                  <a:pt x="3482" y="838"/>
                                </a:lnTo>
                                <a:lnTo>
                                  <a:pt x="3482" y="847"/>
                                </a:lnTo>
                                <a:lnTo>
                                  <a:pt x="3487" y="852"/>
                                </a:lnTo>
                                <a:lnTo>
                                  <a:pt x="3497" y="852"/>
                                </a:lnTo>
                                <a:lnTo>
                                  <a:pt x="3500" y="847"/>
                                </a:lnTo>
                                <a:lnTo>
                                  <a:pt x="3500" y="838"/>
                                </a:lnTo>
                                <a:moveTo>
                                  <a:pt x="3500" y="4"/>
                                </a:moveTo>
                                <a:lnTo>
                                  <a:pt x="3497" y="0"/>
                                </a:lnTo>
                                <a:lnTo>
                                  <a:pt x="3487" y="0"/>
                                </a:lnTo>
                                <a:lnTo>
                                  <a:pt x="3482" y="4"/>
                                </a:lnTo>
                                <a:lnTo>
                                  <a:pt x="3482" y="13"/>
                                </a:lnTo>
                                <a:lnTo>
                                  <a:pt x="3487" y="18"/>
                                </a:lnTo>
                                <a:lnTo>
                                  <a:pt x="3497" y="18"/>
                                </a:lnTo>
                                <a:lnTo>
                                  <a:pt x="3500" y="13"/>
                                </a:lnTo>
                                <a:lnTo>
                                  <a:pt x="3500" y="4"/>
                                </a:lnTo>
                                <a:moveTo>
                                  <a:pt x="3536" y="838"/>
                                </a:moveTo>
                                <a:lnTo>
                                  <a:pt x="3533" y="834"/>
                                </a:lnTo>
                                <a:lnTo>
                                  <a:pt x="3522" y="834"/>
                                </a:lnTo>
                                <a:lnTo>
                                  <a:pt x="3518" y="838"/>
                                </a:lnTo>
                                <a:lnTo>
                                  <a:pt x="3518" y="847"/>
                                </a:lnTo>
                                <a:lnTo>
                                  <a:pt x="3522" y="852"/>
                                </a:lnTo>
                                <a:lnTo>
                                  <a:pt x="3533" y="852"/>
                                </a:lnTo>
                                <a:lnTo>
                                  <a:pt x="3536" y="847"/>
                                </a:lnTo>
                                <a:lnTo>
                                  <a:pt x="3536" y="838"/>
                                </a:lnTo>
                                <a:moveTo>
                                  <a:pt x="3536" y="4"/>
                                </a:moveTo>
                                <a:lnTo>
                                  <a:pt x="3533" y="0"/>
                                </a:lnTo>
                                <a:lnTo>
                                  <a:pt x="3522" y="0"/>
                                </a:lnTo>
                                <a:lnTo>
                                  <a:pt x="3518" y="4"/>
                                </a:lnTo>
                                <a:lnTo>
                                  <a:pt x="3518" y="13"/>
                                </a:lnTo>
                                <a:lnTo>
                                  <a:pt x="3522" y="18"/>
                                </a:lnTo>
                                <a:lnTo>
                                  <a:pt x="3533" y="18"/>
                                </a:lnTo>
                                <a:lnTo>
                                  <a:pt x="3536" y="13"/>
                                </a:lnTo>
                                <a:lnTo>
                                  <a:pt x="3536" y="4"/>
                                </a:lnTo>
                                <a:moveTo>
                                  <a:pt x="3572" y="838"/>
                                </a:moveTo>
                                <a:lnTo>
                                  <a:pt x="3569" y="834"/>
                                </a:lnTo>
                                <a:lnTo>
                                  <a:pt x="3558" y="834"/>
                                </a:lnTo>
                                <a:lnTo>
                                  <a:pt x="3554" y="838"/>
                                </a:lnTo>
                                <a:lnTo>
                                  <a:pt x="3554" y="847"/>
                                </a:lnTo>
                                <a:lnTo>
                                  <a:pt x="3558" y="852"/>
                                </a:lnTo>
                                <a:lnTo>
                                  <a:pt x="3569" y="852"/>
                                </a:lnTo>
                                <a:lnTo>
                                  <a:pt x="3572" y="847"/>
                                </a:lnTo>
                                <a:lnTo>
                                  <a:pt x="3572" y="838"/>
                                </a:lnTo>
                                <a:moveTo>
                                  <a:pt x="3572" y="4"/>
                                </a:moveTo>
                                <a:lnTo>
                                  <a:pt x="3569" y="0"/>
                                </a:lnTo>
                                <a:lnTo>
                                  <a:pt x="3558" y="0"/>
                                </a:lnTo>
                                <a:lnTo>
                                  <a:pt x="3554" y="4"/>
                                </a:lnTo>
                                <a:lnTo>
                                  <a:pt x="3554" y="13"/>
                                </a:lnTo>
                                <a:lnTo>
                                  <a:pt x="3558" y="18"/>
                                </a:lnTo>
                                <a:lnTo>
                                  <a:pt x="3569" y="18"/>
                                </a:lnTo>
                                <a:lnTo>
                                  <a:pt x="3572" y="13"/>
                                </a:lnTo>
                                <a:lnTo>
                                  <a:pt x="3572" y="4"/>
                                </a:lnTo>
                                <a:moveTo>
                                  <a:pt x="3608" y="838"/>
                                </a:moveTo>
                                <a:lnTo>
                                  <a:pt x="3605" y="834"/>
                                </a:lnTo>
                                <a:lnTo>
                                  <a:pt x="3594" y="834"/>
                                </a:lnTo>
                                <a:lnTo>
                                  <a:pt x="3590" y="838"/>
                                </a:lnTo>
                                <a:lnTo>
                                  <a:pt x="3590" y="847"/>
                                </a:lnTo>
                                <a:lnTo>
                                  <a:pt x="3594" y="852"/>
                                </a:lnTo>
                                <a:lnTo>
                                  <a:pt x="3605" y="852"/>
                                </a:lnTo>
                                <a:lnTo>
                                  <a:pt x="3608" y="847"/>
                                </a:lnTo>
                                <a:lnTo>
                                  <a:pt x="3608" y="838"/>
                                </a:lnTo>
                                <a:moveTo>
                                  <a:pt x="3608" y="4"/>
                                </a:moveTo>
                                <a:lnTo>
                                  <a:pt x="3605" y="0"/>
                                </a:lnTo>
                                <a:lnTo>
                                  <a:pt x="3594" y="0"/>
                                </a:lnTo>
                                <a:lnTo>
                                  <a:pt x="3590" y="4"/>
                                </a:lnTo>
                                <a:lnTo>
                                  <a:pt x="3590" y="13"/>
                                </a:lnTo>
                                <a:lnTo>
                                  <a:pt x="3594" y="18"/>
                                </a:lnTo>
                                <a:lnTo>
                                  <a:pt x="3605" y="18"/>
                                </a:lnTo>
                                <a:lnTo>
                                  <a:pt x="3608" y="13"/>
                                </a:lnTo>
                                <a:lnTo>
                                  <a:pt x="3608" y="4"/>
                                </a:lnTo>
                                <a:moveTo>
                                  <a:pt x="3644" y="838"/>
                                </a:moveTo>
                                <a:lnTo>
                                  <a:pt x="3641" y="834"/>
                                </a:lnTo>
                                <a:lnTo>
                                  <a:pt x="3630" y="834"/>
                                </a:lnTo>
                                <a:lnTo>
                                  <a:pt x="3626" y="838"/>
                                </a:lnTo>
                                <a:lnTo>
                                  <a:pt x="3626" y="847"/>
                                </a:lnTo>
                                <a:lnTo>
                                  <a:pt x="3630" y="852"/>
                                </a:lnTo>
                                <a:lnTo>
                                  <a:pt x="3641" y="852"/>
                                </a:lnTo>
                                <a:lnTo>
                                  <a:pt x="3644" y="847"/>
                                </a:lnTo>
                                <a:lnTo>
                                  <a:pt x="3644" y="838"/>
                                </a:lnTo>
                                <a:moveTo>
                                  <a:pt x="3644" y="4"/>
                                </a:moveTo>
                                <a:lnTo>
                                  <a:pt x="3641" y="0"/>
                                </a:lnTo>
                                <a:lnTo>
                                  <a:pt x="3630" y="0"/>
                                </a:lnTo>
                                <a:lnTo>
                                  <a:pt x="3626" y="4"/>
                                </a:lnTo>
                                <a:lnTo>
                                  <a:pt x="3626" y="13"/>
                                </a:lnTo>
                                <a:lnTo>
                                  <a:pt x="3630" y="18"/>
                                </a:lnTo>
                                <a:lnTo>
                                  <a:pt x="3641" y="18"/>
                                </a:lnTo>
                                <a:lnTo>
                                  <a:pt x="3644" y="13"/>
                                </a:lnTo>
                                <a:lnTo>
                                  <a:pt x="3644" y="4"/>
                                </a:lnTo>
                                <a:moveTo>
                                  <a:pt x="3680" y="838"/>
                                </a:moveTo>
                                <a:lnTo>
                                  <a:pt x="3676" y="834"/>
                                </a:lnTo>
                                <a:lnTo>
                                  <a:pt x="3666" y="834"/>
                                </a:lnTo>
                                <a:lnTo>
                                  <a:pt x="3662" y="838"/>
                                </a:lnTo>
                                <a:lnTo>
                                  <a:pt x="3662" y="847"/>
                                </a:lnTo>
                                <a:lnTo>
                                  <a:pt x="3666" y="852"/>
                                </a:lnTo>
                                <a:lnTo>
                                  <a:pt x="3676" y="852"/>
                                </a:lnTo>
                                <a:lnTo>
                                  <a:pt x="3680" y="847"/>
                                </a:lnTo>
                                <a:lnTo>
                                  <a:pt x="3680" y="838"/>
                                </a:lnTo>
                                <a:moveTo>
                                  <a:pt x="3680" y="4"/>
                                </a:moveTo>
                                <a:lnTo>
                                  <a:pt x="3676" y="0"/>
                                </a:lnTo>
                                <a:lnTo>
                                  <a:pt x="3666" y="0"/>
                                </a:lnTo>
                                <a:lnTo>
                                  <a:pt x="3662" y="4"/>
                                </a:lnTo>
                                <a:lnTo>
                                  <a:pt x="3662" y="13"/>
                                </a:lnTo>
                                <a:lnTo>
                                  <a:pt x="3666" y="18"/>
                                </a:lnTo>
                                <a:lnTo>
                                  <a:pt x="3676" y="18"/>
                                </a:lnTo>
                                <a:lnTo>
                                  <a:pt x="3680" y="13"/>
                                </a:lnTo>
                                <a:lnTo>
                                  <a:pt x="3680" y="4"/>
                                </a:lnTo>
                                <a:moveTo>
                                  <a:pt x="3716" y="838"/>
                                </a:moveTo>
                                <a:lnTo>
                                  <a:pt x="3712" y="834"/>
                                </a:lnTo>
                                <a:lnTo>
                                  <a:pt x="3702" y="834"/>
                                </a:lnTo>
                                <a:lnTo>
                                  <a:pt x="3698" y="838"/>
                                </a:lnTo>
                                <a:lnTo>
                                  <a:pt x="3698" y="847"/>
                                </a:lnTo>
                                <a:lnTo>
                                  <a:pt x="3702" y="852"/>
                                </a:lnTo>
                                <a:lnTo>
                                  <a:pt x="3712" y="852"/>
                                </a:lnTo>
                                <a:lnTo>
                                  <a:pt x="3716" y="847"/>
                                </a:lnTo>
                                <a:lnTo>
                                  <a:pt x="3716" y="838"/>
                                </a:lnTo>
                                <a:moveTo>
                                  <a:pt x="3716" y="4"/>
                                </a:moveTo>
                                <a:lnTo>
                                  <a:pt x="3712" y="0"/>
                                </a:lnTo>
                                <a:lnTo>
                                  <a:pt x="3702" y="0"/>
                                </a:lnTo>
                                <a:lnTo>
                                  <a:pt x="3698" y="4"/>
                                </a:lnTo>
                                <a:lnTo>
                                  <a:pt x="3698" y="13"/>
                                </a:lnTo>
                                <a:lnTo>
                                  <a:pt x="3702" y="18"/>
                                </a:lnTo>
                                <a:lnTo>
                                  <a:pt x="3712" y="18"/>
                                </a:lnTo>
                                <a:lnTo>
                                  <a:pt x="3716" y="13"/>
                                </a:lnTo>
                                <a:lnTo>
                                  <a:pt x="3716" y="4"/>
                                </a:lnTo>
                                <a:moveTo>
                                  <a:pt x="3752" y="838"/>
                                </a:moveTo>
                                <a:lnTo>
                                  <a:pt x="3748" y="834"/>
                                </a:lnTo>
                                <a:lnTo>
                                  <a:pt x="3738" y="834"/>
                                </a:lnTo>
                                <a:lnTo>
                                  <a:pt x="3734" y="838"/>
                                </a:lnTo>
                                <a:lnTo>
                                  <a:pt x="3734" y="847"/>
                                </a:lnTo>
                                <a:lnTo>
                                  <a:pt x="3738" y="852"/>
                                </a:lnTo>
                                <a:lnTo>
                                  <a:pt x="3748" y="852"/>
                                </a:lnTo>
                                <a:lnTo>
                                  <a:pt x="3752" y="847"/>
                                </a:lnTo>
                                <a:lnTo>
                                  <a:pt x="3752" y="838"/>
                                </a:lnTo>
                                <a:moveTo>
                                  <a:pt x="3752" y="4"/>
                                </a:moveTo>
                                <a:lnTo>
                                  <a:pt x="3748" y="0"/>
                                </a:lnTo>
                                <a:lnTo>
                                  <a:pt x="3738" y="0"/>
                                </a:lnTo>
                                <a:lnTo>
                                  <a:pt x="3734" y="4"/>
                                </a:lnTo>
                                <a:lnTo>
                                  <a:pt x="3734" y="13"/>
                                </a:lnTo>
                                <a:lnTo>
                                  <a:pt x="3738" y="18"/>
                                </a:lnTo>
                                <a:lnTo>
                                  <a:pt x="3748" y="18"/>
                                </a:lnTo>
                                <a:lnTo>
                                  <a:pt x="3752" y="13"/>
                                </a:lnTo>
                                <a:lnTo>
                                  <a:pt x="3752" y="4"/>
                                </a:lnTo>
                                <a:moveTo>
                                  <a:pt x="3788" y="838"/>
                                </a:moveTo>
                                <a:lnTo>
                                  <a:pt x="3784" y="834"/>
                                </a:lnTo>
                                <a:lnTo>
                                  <a:pt x="3774" y="834"/>
                                </a:lnTo>
                                <a:lnTo>
                                  <a:pt x="3770" y="838"/>
                                </a:lnTo>
                                <a:lnTo>
                                  <a:pt x="3770" y="847"/>
                                </a:lnTo>
                                <a:lnTo>
                                  <a:pt x="3774" y="852"/>
                                </a:lnTo>
                                <a:lnTo>
                                  <a:pt x="3784" y="852"/>
                                </a:lnTo>
                                <a:lnTo>
                                  <a:pt x="3788" y="847"/>
                                </a:lnTo>
                                <a:lnTo>
                                  <a:pt x="3788" y="838"/>
                                </a:lnTo>
                                <a:moveTo>
                                  <a:pt x="3788" y="4"/>
                                </a:moveTo>
                                <a:lnTo>
                                  <a:pt x="3784" y="0"/>
                                </a:lnTo>
                                <a:lnTo>
                                  <a:pt x="3774" y="0"/>
                                </a:lnTo>
                                <a:lnTo>
                                  <a:pt x="3770" y="4"/>
                                </a:lnTo>
                                <a:lnTo>
                                  <a:pt x="3770" y="13"/>
                                </a:lnTo>
                                <a:lnTo>
                                  <a:pt x="3774" y="18"/>
                                </a:lnTo>
                                <a:lnTo>
                                  <a:pt x="3784" y="18"/>
                                </a:lnTo>
                                <a:lnTo>
                                  <a:pt x="3788" y="13"/>
                                </a:lnTo>
                                <a:lnTo>
                                  <a:pt x="3788" y="4"/>
                                </a:lnTo>
                                <a:moveTo>
                                  <a:pt x="3824" y="838"/>
                                </a:moveTo>
                                <a:lnTo>
                                  <a:pt x="3820" y="834"/>
                                </a:lnTo>
                                <a:lnTo>
                                  <a:pt x="3810" y="834"/>
                                </a:lnTo>
                                <a:lnTo>
                                  <a:pt x="3806" y="838"/>
                                </a:lnTo>
                                <a:lnTo>
                                  <a:pt x="3806" y="847"/>
                                </a:lnTo>
                                <a:lnTo>
                                  <a:pt x="3810" y="852"/>
                                </a:lnTo>
                                <a:lnTo>
                                  <a:pt x="3820" y="852"/>
                                </a:lnTo>
                                <a:lnTo>
                                  <a:pt x="3824" y="847"/>
                                </a:lnTo>
                                <a:lnTo>
                                  <a:pt x="3824" y="838"/>
                                </a:lnTo>
                                <a:moveTo>
                                  <a:pt x="3824" y="4"/>
                                </a:moveTo>
                                <a:lnTo>
                                  <a:pt x="3820" y="0"/>
                                </a:lnTo>
                                <a:lnTo>
                                  <a:pt x="3810" y="0"/>
                                </a:lnTo>
                                <a:lnTo>
                                  <a:pt x="3806" y="4"/>
                                </a:lnTo>
                                <a:lnTo>
                                  <a:pt x="3806" y="13"/>
                                </a:lnTo>
                                <a:lnTo>
                                  <a:pt x="3810" y="18"/>
                                </a:lnTo>
                                <a:lnTo>
                                  <a:pt x="3820" y="18"/>
                                </a:lnTo>
                                <a:lnTo>
                                  <a:pt x="3824" y="13"/>
                                </a:lnTo>
                                <a:lnTo>
                                  <a:pt x="3824" y="4"/>
                                </a:lnTo>
                                <a:moveTo>
                                  <a:pt x="3859" y="838"/>
                                </a:moveTo>
                                <a:lnTo>
                                  <a:pt x="3856" y="834"/>
                                </a:lnTo>
                                <a:lnTo>
                                  <a:pt x="3846" y="834"/>
                                </a:lnTo>
                                <a:lnTo>
                                  <a:pt x="3841" y="838"/>
                                </a:lnTo>
                                <a:lnTo>
                                  <a:pt x="3841" y="847"/>
                                </a:lnTo>
                                <a:lnTo>
                                  <a:pt x="3846" y="852"/>
                                </a:lnTo>
                                <a:lnTo>
                                  <a:pt x="3856" y="852"/>
                                </a:lnTo>
                                <a:lnTo>
                                  <a:pt x="3859" y="847"/>
                                </a:lnTo>
                                <a:lnTo>
                                  <a:pt x="3859" y="838"/>
                                </a:lnTo>
                                <a:moveTo>
                                  <a:pt x="3859" y="4"/>
                                </a:moveTo>
                                <a:lnTo>
                                  <a:pt x="3856" y="0"/>
                                </a:lnTo>
                                <a:lnTo>
                                  <a:pt x="3846" y="0"/>
                                </a:lnTo>
                                <a:lnTo>
                                  <a:pt x="3841" y="4"/>
                                </a:lnTo>
                                <a:lnTo>
                                  <a:pt x="3841" y="13"/>
                                </a:lnTo>
                                <a:lnTo>
                                  <a:pt x="3846" y="18"/>
                                </a:lnTo>
                                <a:lnTo>
                                  <a:pt x="3856" y="18"/>
                                </a:lnTo>
                                <a:lnTo>
                                  <a:pt x="3859" y="13"/>
                                </a:lnTo>
                                <a:lnTo>
                                  <a:pt x="3859" y="4"/>
                                </a:lnTo>
                                <a:moveTo>
                                  <a:pt x="3895" y="838"/>
                                </a:moveTo>
                                <a:lnTo>
                                  <a:pt x="3892" y="834"/>
                                </a:lnTo>
                                <a:lnTo>
                                  <a:pt x="3882" y="834"/>
                                </a:lnTo>
                                <a:lnTo>
                                  <a:pt x="3877" y="838"/>
                                </a:lnTo>
                                <a:lnTo>
                                  <a:pt x="3877" y="847"/>
                                </a:lnTo>
                                <a:lnTo>
                                  <a:pt x="3882" y="852"/>
                                </a:lnTo>
                                <a:lnTo>
                                  <a:pt x="3892" y="852"/>
                                </a:lnTo>
                                <a:lnTo>
                                  <a:pt x="3895" y="847"/>
                                </a:lnTo>
                                <a:lnTo>
                                  <a:pt x="3895" y="838"/>
                                </a:lnTo>
                                <a:moveTo>
                                  <a:pt x="3895" y="4"/>
                                </a:moveTo>
                                <a:lnTo>
                                  <a:pt x="3892" y="0"/>
                                </a:lnTo>
                                <a:lnTo>
                                  <a:pt x="3882" y="0"/>
                                </a:lnTo>
                                <a:lnTo>
                                  <a:pt x="3877" y="4"/>
                                </a:lnTo>
                                <a:lnTo>
                                  <a:pt x="3877" y="13"/>
                                </a:lnTo>
                                <a:lnTo>
                                  <a:pt x="3882" y="18"/>
                                </a:lnTo>
                                <a:lnTo>
                                  <a:pt x="3892" y="18"/>
                                </a:lnTo>
                                <a:lnTo>
                                  <a:pt x="3895" y="13"/>
                                </a:lnTo>
                                <a:lnTo>
                                  <a:pt x="3895" y="4"/>
                                </a:lnTo>
                                <a:moveTo>
                                  <a:pt x="3931" y="838"/>
                                </a:moveTo>
                                <a:lnTo>
                                  <a:pt x="3928" y="834"/>
                                </a:lnTo>
                                <a:lnTo>
                                  <a:pt x="3918" y="834"/>
                                </a:lnTo>
                                <a:lnTo>
                                  <a:pt x="3913" y="838"/>
                                </a:lnTo>
                                <a:lnTo>
                                  <a:pt x="3913" y="847"/>
                                </a:lnTo>
                                <a:lnTo>
                                  <a:pt x="3918" y="852"/>
                                </a:lnTo>
                                <a:lnTo>
                                  <a:pt x="3928" y="852"/>
                                </a:lnTo>
                                <a:lnTo>
                                  <a:pt x="3931" y="847"/>
                                </a:lnTo>
                                <a:lnTo>
                                  <a:pt x="3931" y="838"/>
                                </a:lnTo>
                                <a:moveTo>
                                  <a:pt x="3931" y="4"/>
                                </a:moveTo>
                                <a:lnTo>
                                  <a:pt x="3928" y="0"/>
                                </a:lnTo>
                                <a:lnTo>
                                  <a:pt x="3918" y="0"/>
                                </a:lnTo>
                                <a:lnTo>
                                  <a:pt x="3913" y="4"/>
                                </a:lnTo>
                                <a:lnTo>
                                  <a:pt x="3913" y="13"/>
                                </a:lnTo>
                                <a:lnTo>
                                  <a:pt x="3918" y="18"/>
                                </a:lnTo>
                                <a:lnTo>
                                  <a:pt x="3928" y="18"/>
                                </a:lnTo>
                                <a:lnTo>
                                  <a:pt x="3931" y="13"/>
                                </a:lnTo>
                                <a:lnTo>
                                  <a:pt x="3931" y="4"/>
                                </a:lnTo>
                                <a:moveTo>
                                  <a:pt x="3967" y="838"/>
                                </a:moveTo>
                                <a:lnTo>
                                  <a:pt x="3964" y="834"/>
                                </a:lnTo>
                                <a:lnTo>
                                  <a:pt x="3954" y="834"/>
                                </a:lnTo>
                                <a:lnTo>
                                  <a:pt x="3949" y="838"/>
                                </a:lnTo>
                                <a:lnTo>
                                  <a:pt x="3949" y="847"/>
                                </a:lnTo>
                                <a:lnTo>
                                  <a:pt x="3954" y="852"/>
                                </a:lnTo>
                                <a:lnTo>
                                  <a:pt x="3964" y="852"/>
                                </a:lnTo>
                                <a:lnTo>
                                  <a:pt x="3967" y="847"/>
                                </a:lnTo>
                                <a:lnTo>
                                  <a:pt x="3967" y="838"/>
                                </a:lnTo>
                                <a:moveTo>
                                  <a:pt x="3967" y="4"/>
                                </a:moveTo>
                                <a:lnTo>
                                  <a:pt x="3964" y="0"/>
                                </a:lnTo>
                                <a:lnTo>
                                  <a:pt x="3954" y="0"/>
                                </a:lnTo>
                                <a:lnTo>
                                  <a:pt x="3949" y="4"/>
                                </a:lnTo>
                                <a:lnTo>
                                  <a:pt x="3949" y="13"/>
                                </a:lnTo>
                                <a:lnTo>
                                  <a:pt x="3954" y="18"/>
                                </a:lnTo>
                                <a:lnTo>
                                  <a:pt x="3964" y="18"/>
                                </a:lnTo>
                                <a:lnTo>
                                  <a:pt x="3967" y="13"/>
                                </a:lnTo>
                                <a:lnTo>
                                  <a:pt x="3967" y="4"/>
                                </a:lnTo>
                                <a:moveTo>
                                  <a:pt x="4003" y="838"/>
                                </a:moveTo>
                                <a:lnTo>
                                  <a:pt x="4000" y="834"/>
                                </a:lnTo>
                                <a:lnTo>
                                  <a:pt x="3989" y="834"/>
                                </a:lnTo>
                                <a:lnTo>
                                  <a:pt x="3985" y="838"/>
                                </a:lnTo>
                                <a:lnTo>
                                  <a:pt x="3985" y="847"/>
                                </a:lnTo>
                                <a:lnTo>
                                  <a:pt x="3989" y="852"/>
                                </a:lnTo>
                                <a:lnTo>
                                  <a:pt x="4000" y="852"/>
                                </a:lnTo>
                                <a:lnTo>
                                  <a:pt x="4003" y="847"/>
                                </a:lnTo>
                                <a:lnTo>
                                  <a:pt x="4003" y="838"/>
                                </a:lnTo>
                                <a:moveTo>
                                  <a:pt x="4003" y="4"/>
                                </a:moveTo>
                                <a:lnTo>
                                  <a:pt x="4000" y="0"/>
                                </a:lnTo>
                                <a:lnTo>
                                  <a:pt x="3989" y="0"/>
                                </a:lnTo>
                                <a:lnTo>
                                  <a:pt x="3985" y="4"/>
                                </a:lnTo>
                                <a:lnTo>
                                  <a:pt x="3985" y="13"/>
                                </a:lnTo>
                                <a:lnTo>
                                  <a:pt x="3989" y="18"/>
                                </a:lnTo>
                                <a:lnTo>
                                  <a:pt x="4000" y="18"/>
                                </a:lnTo>
                                <a:lnTo>
                                  <a:pt x="4003" y="13"/>
                                </a:lnTo>
                                <a:lnTo>
                                  <a:pt x="4003" y="4"/>
                                </a:lnTo>
                                <a:moveTo>
                                  <a:pt x="4039" y="838"/>
                                </a:moveTo>
                                <a:lnTo>
                                  <a:pt x="4036" y="834"/>
                                </a:lnTo>
                                <a:lnTo>
                                  <a:pt x="4025" y="834"/>
                                </a:lnTo>
                                <a:lnTo>
                                  <a:pt x="4021" y="838"/>
                                </a:lnTo>
                                <a:lnTo>
                                  <a:pt x="4021" y="847"/>
                                </a:lnTo>
                                <a:lnTo>
                                  <a:pt x="4025" y="852"/>
                                </a:lnTo>
                                <a:lnTo>
                                  <a:pt x="4036" y="852"/>
                                </a:lnTo>
                                <a:lnTo>
                                  <a:pt x="4039" y="847"/>
                                </a:lnTo>
                                <a:lnTo>
                                  <a:pt x="4039" y="838"/>
                                </a:lnTo>
                                <a:moveTo>
                                  <a:pt x="4039" y="4"/>
                                </a:moveTo>
                                <a:lnTo>
                                  <a:pt x="4036" y="0"/>
                                </a:lnTo>
                                <a:lnTo>
                                  <a:pt x="4025" y="0"/>
                                </a:lnTo>
                                <a:lnTo>
                                  <a:pt x="4021" y="4"/>
                                </a:lnTo>
                                <a:lnTo>
                                  <a:pt x="4021" y="13"/>
                                </a:lnTo>
                                <a:lnTo>
                                  <a:pt x="4025" y="18"/>
                                </a:lnTo>
                                <a:lnTo>
                                  <a:pt x="4036" y="18"/>
                                </a:lnTo>
                                <a:lnTo>
                                  <a:pt x="4039" y="13"/>
                                </a:lnTo>
                                <a:lnTo>
                                  <a:pt x="4039" y="4"/>
                                </a:lnTo>
                                <a:moveTo>
                                  <a:pt x="4075" y="838"/>
                                </a:moveTo>
                                <a:lnTo>
                                  <a:pt x="4072" y="834"/>
                                </a:lnTo>
                                <a:lnTo>
                                  <a:pt x="4061" y="834"/>
                                </a:lnTo>
                                <a:lnTo>
                                  <a:pt x="4057" y="838"/>
                                </a:lnTo>
                                <a:lnTo>
                                  <a:pt x="4057" y="847"/>
                                </a:lnTo>
                                <a:lnTo>
                                  <a:pt x="4061" y="852"/>
                                </a:lnTo>
                                <a:lnTo>
                                  <a:pt x="4072" y="852"/>
                                </a:lnTo>
                                <a:lnTo>
                                  <a:pt x="4075" y="847"/>
                                </a:lnTo>
                                <a:lnTo>
                                  <a:pt x="4075" y="838"/>
                                </a:lnTo>
                                <a:moveTo>
                                  <a:pt x="4075" y="4"/>
                                </a:moveTo>
                                <a:lnTo>
                                  <a:pt x="4072" y="0"/>
                                </a:lnTo>
                                <a:lnTo>
                                  <a:pt x="4061" y="0"/>
                                </a:lnTo>
                                <a:lnTo>
                                  <a:pt x="4057" y="4"/>
                                </a:lnTo>
                                <a:lnTo>
                                  <a:pt x="4057" y="13"/>
                                </a:lnTo>
                                <a:lnTo>
                                  <a:pt x="4061" y="18"/>
                                </a:lnTo>
                                <a:lnTo>
                                  <a:pt x="4072" y="18"/>
                                </a:lnTo>
                                <a:lnTo>
                                  <a:pt x="4075" y="13"/>
                                </a:lnTo>
                                <a:lnTo>
                                  <a:pt x="4075" y="4"/>
                                </a:lnTo>
                                <a:moveTo>
                                  <a:pt x="4111" y="838"/>
                                </a:moveTo>
                                <a:lnTo>
                                  <a:pt x="4108" y="834"/>
                                </a:lnTo>
                                <a:lnTo>
                                  <a:pt x="4097" y="834"/>
                                </a:lnTo>
                                <a:lnTo>
                                  <a:pt x="4093" y="838"/>
                                </a:lnTo>
                                <a:lnTo>
                                  <a:pt x="4093" y="847"/>
                                </a:lnTo>
                                <a:lnTo>
                                  <a:pt x="4097" y="852"/>
                                </a:lnTo>
                                <a:lnTo>
                                  <a:pt x="4108" y="852"/>
                                </a:lnTo>
                                <a:lnTo>
                                  <a:pt x="4111" y="847"/>
                                </a:lnTo>
                                <a:lnTo>
                                  <a:pt x="4111" y="838"/>
                                </a:lnTo>
                                <a:moveTo>
                                  <a:pt x="4111" y="4"/>
                                </a:moveTo>
                                <a:lnTo>
                                  <a:pt x="4108" y="0"/>
                                </a:lnTo>
                                <a:lnTo>
                                  <a:pt x="4097" y="0"/>
                                </a:lnTo>
                                <a:lnTo>
                                  <a:pt x="4093" y="4"/>
                                </a:lnTo>
                                <a:lnTo>
                                  <a:pt x="4093" y="13"/>
                                </a:lnTo>
                                <a:lnTo>
                                  <a:pt x="4097" y="18"/>
                                </a:lnTo>
                                <a:lnTo>
                                  <a:pt x="4108" y="18"/>
                                </a:lnTo>
                                <a:lnTo>
                                  <a:pt x="4111" y="13"/>
                                </a:lnTo>
                                <a:lnTo>
                                  <a:pt x="4111" y="4"/>
                                </a:lnTo>
                                <a:moveTo>
                                  <a:pt x="4147" y="838"/>
                                </a:moveTo>
                                <a:lnTo>
                                  <a:pt x="4142" y="834"/>
                                </a:lnTo>
                                <a:lnTo>
                                  <a:pt x="4133" y="834"/>
                                </a:lnTo>
                                <a:lnTo>
                                  <a:pt x="4129" y="838"/>
                                </a:lnTo>
                                <a:lnTo>
                                  <a:pt x="4129" y="847"/>
                                </a:lnTo>
                                <a:lnTo>
                                  <a:pt x="4133" y="852"/>
                                </a:lnTo>
                                <a:lnTo>
                                  <a:pt x="4142" y="852"/>
                                </a:lnTo>
                                <a:lnTo>
                                  <a:pt x="4147" y="847"/>
                                </a:lnTo>
                                <a:lnTo>
                                  <a:pt x="4147" y="838"/>
                                </a:lnTo>
                                <a:moveTo>
                                  <a:pt x="4147" y="4"/>
                                </a:moveTo>
                                <a:lnTo>
                                  <a:pt x="4142" y="0"/>
                                </a:lnTo>
                                <a:lnTo>
                                  <a:pt x="4133" y="0"/>
                                </a:lnTo>
                                <a:lnTo>
                                  <a:pt x="4129" y="4"/>
                                </a:lnTo>
                                <a:lnTo>
                                  <a:pt x="4129" y="13"/>
                                </a:lnTo>
                                <a:lnTo>
                                  <a:pt x="4133" y="18"/>
                                </a:lnTo>
                                <a:lnTo>
                                  <a:pt x="4142" y="18"/>
                                </a:lnTo>
                                <a:lnTo>
                                  <a:pt x="4147" y="13"/>
                                </a:lnTo>
                                <a:lnTo>
                                  <a:pt x="4147" y="4"/>
                                </a:lnTo>
                                <a:moveTo>
                                  <a:pt x="4183" y="838"/>
                                </a:moveTo>
                                <a:lnTo>
                                  <a:pt x="4178" y="834"/>
                                </a:lnTo>
                                <a:lnTo>
                                  <a:pt x="4169" y="834"/>
                                </a:lnTo>
                                <a:lnTo>
                                  <a:pt x="4165" y="838"/>
                                </a:lnTo>
                                <a:lnTo>
                                  <a:pt x="4165" y="847"/>
                                </a:lnTo>
                                <a:lnTo>
                                  <a:pt x="4169" y="852"/>
                                </a:lnTo>
                                <a:lnTo>
                                  <a:pt x="4178" y="852"/>
                                </a:lnTo>
                                <a:lnTo>
                                  <a:pt x="4183" y="847"/>
                                </a:lnTo>
                                <a:lnTo>
                                  <a:pt x="4183" y="838"/>
                                </a:lnTo>
                                <a:moveTo>
                                  <a:pt x="4183" y="4"/>
                                </a:moveTo>
                                <a:lnTo>
                                  <a:pt x="4178" y="0"/>
                                </a:lnTo>
                                <a:lnTo>
                                  <a:pt x="4169" y="0"/>
                                </a:lnTo>
                                <a:lnTo>
                                  <a:pt x="4165" y="4"/>
                                </a:lnTo>
                                <a:lnTo>
                                  <a:pt x="4165" y="13"/>
                                </a:lnTo>
                                <a:lnTo>
                                  <a:pt x="4169" y="18"/>
                                </a:lnTo>
                                <a:lnTo>
                                  <a:pt x="4178" y="18"/>
                                </a:lnTo>
                                <a:lnTo>
                                  <a:pt x="4183" y="13"/>
                                </a:lnTo>
                                <a:lnTo>
                                  <a:pt x="4183" y="4"/>
                                </a:lnTo>
                                <a:moveTo>
                                  <a:pt x="4219" y="838"/>
                                </a:moveTo>
                                <a:lnTo>
                                  <a:pt x="4214" y="834"/>
                                </a:lnTo>
                                <a:lnTo>
                                  <a:pt x="4205" y="834"/>
                                </a:lnTo>
                                <a:lnTo>
                                  <a:pt x="4201" y="838"/>
                                </a:lnTo>
                                <a:lnTo>
                                  <a:pt x="4201" y="847"/>
                                </a:lnTo>
                                <a:lnTo>
                                  <a:pt x="4205" y="852"/>
                                </a:lnTo>
                                <a:lnTo>
                                  <a:pt x="4214" y="852"/>
                                </a:lnTo>
                                <a:lnTo>
                                  <a:pt x="4219" y="847"/>
                                </a:lnTo>
                                <a:lnTo>
                                  <a:pt x="4219" y="838"/>
                                </a:lnTo>
                                <a:moveTo>
                                  <a:pt x="4219" y="4"/>
                                </a:moveTo>
                                <a:lnTo>
                                  <a:pt x="4214" y="0"/>
                                </a:lnTo>
                                <a:lnTo>
                                  <a:pt x="4205" y="0"/>
                                </a:lnTo>
                                <a:lnTo>
                                  <a:pt x="4201" y="4"/>
                                </a:lnTo>
                                <a:lnTo>
                                  <a:pt x="4201" y="13"/>
                                </a:lnTo>
                                <a:lnTo>
                                  <a:pt x="4205" y="18"/>
                                </a:lnTo>
                                <a:lnTo>
                                  <a:pt x="4214" y="18"/>
                                </a:lnTo>
                                <a:lnTo>
                                  <a:pt x="4219" y="13"/>
                                </a:lnTo>
                                <a:lnTo>
                                  <a:pt x="4219" y="4"/>
                                </a:lnTo>
                                <a:moveTo>
                                  <a:pt x="4255" y="838"/>
                                </a:moveTo>
                                <a:lnTo>
                                  <a:pt x="4250" y="834"/>
                                </a:lnTo>
                                <a:lnTo>
                                  <a:pt x="4241" y="834"/>
                                </a:lnTo>
                                <a:lnTo>
                                  <a:pt x="4237" y="838"/>
                                </a:lnTo>
                                <a:lnTo>
                                  <a:pt x="4237" y="847"/>
                                </a:lnTo>
                                <a:lnTo>
                                  <a:pt x="4241" y="852"/>
                                </a:lnTo>
                                <a:lnTo>
                                  <a:pt x="4250" y="852"/>
                                </a:lnTo>
                                <a:lnTo>
                                  <a:pt x="4255" y="847"/>
                                </a:lnTo>
                                <a:lnTo>
                                  <a:pt x="4255" y="838"/>
                                </a:lnTo>
                                <a:moveTo>
                                  <a:pt x="4255" y="4"/>
                                </a:moveTo>
                                <a:lnTo>
                                  <a:pt x="4250" y="0"/>
                                </a:lnTo>
                                <a:lnTo>
                                  <a:pt x="4241" y="0"/>
                                </a:lnTo>
                                <a:lnTo>
                                  <a:pt x="4237" y="4"/>
                                </a:lnTo>
                                <a:lnTo>
                                  <a:pt x="4237" y="13"/>
                                </a:lnTo>
                                <a:lnTo>
                                  <a:pt x="4241" y="18"/>
                                </a:lnTo>
                                <a:lnTo>
                                  <a:pt x="4250" y="18"/>
                                </a:lnTo>
                                <a:lnTo>
                                  <a:pt x="4255" y="13"/>
                                </a:lnTo>
                                <a:lnTo>
                                  <a:pt x="4255" y="4"/>
                                </a:lnTo>
                                <a:moveTo>
                                  <a:pt x="4291" y="838"/>
                                </a:moveTo>
                                <a:lnTo>
                                  <a:pt x="4286" y="834"/>
                                </a:lnTo>
                                <a:lnTo>
                                  <a:pt x="4277" y="834"/>
                                </a:lnTo>
                                <a:lnTo>
                                  <a:pt x="4273" y="838"/>
                                </a:lnTo>
                                <a:lnTo>
                                  <a:pt x="4273" y="847"/>
                                </a:lnTo>
                                <a:lnTo>
                                  <a:pt x="4277" y="852"/>
                                </a:lnTo>
                                <a:lnTo>
                                  <a:pt x="4286" y="852"/>
                                </a:lnTo>
                                <a:lnTo>
                                  <a:pt x="4291" y="847"/>
                                </a:lnTo>
                                <a:lnTo>
                                  <a:pt x="4291" y="838"/>
                                </a:lnTo>
                                <a:moveTo>
                                  <a:pt x="4291" y="4"/>
                                </a:moveTo>
                                <a:lnTo>
                                  <a:pt x="4286" y="0"/>
                                </a:lnTo>
                                <a:lnTo>
                                  <a:pt x="4277" y="0"/>
                                </a:lnTo>
                                <a:lnTo>
                                  <a:pt x="4273" y="4"/>
                                </a:lnTo>
                                <a:lnTo>
                                  <a:pt x="4273" y="13"/>
                                </a:lnTo>
                                <a:lnTo>
                                  <a:pt x="4277" y="18"/>
                                </a:lnTo>
                                <a:lnTo>
                                  <a:pt x="4286" y="18"/>
                                </a:lnTo>
                                <a:lnTo>
                                  <a:pt x="4291" y="13"/>
                                </a:lnTo>
                                <a:lnTo>
                                  <a:pt x="4291" y="4"/>
                                </a:lnTo>
                                <a:moveTo>
                                  <a:pt x="4326" y="838"/>
                                </a:moveTo>
                                <a:lnTo>
                                  <a:pt x="4322" y="834"/>
                                </a:lnTo>
                                <a:lnTo>
                                  <a:pt x="4313" y="834"/>
                                </a:lnTo>
                                <a:lnTo>
                                  <a:pt x="4308" y="838"/>
                                </a:lnTo>
                                <a:lnTo>
                                  <a:pt x="4308" y="847"/>
                                </a:lnTo>
                                <a:lnTo>
                                  <a:pt x="4313" y="852"/>
                                </a:lnTo>
                                <a:lnTo>
                                  <a:pt x="4322" y="852"/>
                                </a:lnTo>
                                <a:lnTo>
                                  <a:pt x="4326" y="847"/>
                                </a:lnTo>
                                <a:lnTo>
                                  <a:pt x="4326" y="838"/>
                                </a:lnTo>
                                <a:moveTo>
                                  <a:pt x="4326" y="4"/>
                                </a:moveTo>
                                <a:lnTo>
                                  <a:pt x="4322" y="0"/>
                                </a:lnTo>
                                <a:lnTo>
                                  <a:pt x="4313" y="0"/>
                                </a:lnTo>
                                <a:lnTo>
                                  <a:pt x="4308" y="4"/>
                                </a:lnTo>
                                <a:lnTo>
                                  <a:pt x="4308" y="13"/>
                                </a:lnTo>
                                <a:lnTo>
                                  <a:pt x="4313" y="18"/>
                                </a:lnTo>
                                <a:lnTo>
                                  <a:pt x="4322" y="18"/>
                                </a:lnTo>
                                <a:lnTo>
                                  <a:pt x="4326" y="13"/>
                                </a:lnTo>
                                <a:lnTo>
                                  <a:pt x="4326" y="4"/>
                                </a:lnTo>
                                <a:moveTo>
                                  <a:pt x="4362" y="838"/>
                                </a:moveTo>
                                <a:lnTo>
                                  <a:pt x="4358" y="834"/>
                                </a:lnTo>
                                <a:lnTo>
                                  <a:pt x="4349" y="834"/>
                                </a:lnTo>
                                <a:lnTo>
                                  <a:pt x="4344" y="838"/>
                                </a:lnTo>
                                <a:lnTo>
                                  <a:pt x="4344" y="847"/>
                                </a:lnTo>
                                <a:lnTo>
                                  <a:pt x="4349" y="852"/>
                                </a:lnTo>
                                <a:lnTo>
                                  <a:pt x="4358" y="852"/>
                                </a:lnTo>
                                <a:lnTo>
                                  <a:pt x="4362" y="847"/>
                                </a:lnTo>
                                <a:lnTo>
                                  <a:pt x="4362" y="838"/>
                                </a:lnTo>
                                <a:moveTo>
                                  <a:pt x="4362" y="4"/>
                                </a:moveTo>
                                <a:lnTo>
                                  <a:pt x="4358" y="0"/>
                                </a:lnTo>
                                <a:lnTo>
                                  <a:pt x="4349" y="0"/>
                                </a:lnTo>
                                <a:lnTo>
                                  <a:pt x="4344" y="4"/>
                                </a:lnTo>
                                <a:lnTo>
                                  <a:pt x="4344" y="13"/>
                                </a:lnTo>
                                <a:lnTo>
                                  <a:pt x="4349" y="18"/>
                                </a:lnTo>
                                <a:lnTo>
                                  <a:pt x="4358" y="18"/>
                                </a:lnTo>
                                <a:lnTo>
                                  <a:pt x="4362" y="13"/>
                                </a:lnTo>
                                <a:lnTo>
                                  <a:pt x="4362" y="4"/>
                                </a:lnTo>
                                <a:moveTo>
                                  <a:pt x="4398" y="838"/>
                                </a:moveTo>
                                <a:lnTo>
                                  <a:pt x="4394" y="834"/>
                                </a:lnTo>
                                <a:lnTo>
                                  <a:pt x="4385" y="834"/>
                                </a:lnTo>
                                <a:lnTo>
                                  <a:pt x="4380" y="838"/>
                                </a:lnTo>
                                <a:lnTo>
                                  <a:pt x="4380" y="847"/>
                                </a:lnTo>
                                <a:lnTo>
                                  <a:pt x="4385" y="852"/>
                                </a:lnTo>
                                <a:lnTo>
                                  <a:pt x="4394" y="852"/>
                                </a:lnTo>
                                <a:lnTo>
                                  <a:pt x="4398" y="847"/>
                                </a:lnTo>
                                <a:lnTo>
                                  <a:pt x="4398" y="838"/>
                                </a:lnTo>
                                <a:moveTo>
                                  <a:pt x="4398" y="4"/>
                                </a:moveTo>
                                <a:lnTo>
                                  <a:pt x="4394" y="0"/>
                                </a:lnTo>
                                <a:lnTo>
                                  <a:pt x="4385" y="0"/>
                                </a:lnTo>
                                <a:lnTo>
                                  <a:pt x="4380" y="4"/>
                                </a:lnTo>
                                <a:lnTo>
                                  <a:pt x="4380" y="13"/>
                                </a:lnTo>
                                <a:lnTo>
                                  <a:pt x="4385" y="18"/>
                                </a:lnTo>
                                <a:lnTo>
                                  <a:pt x="4394" y="18"/>
                                </a:lnTo>
                                <a:lnTo>
                                  <a:pt x="4398" y="13"/>
                                </a:lnTo>
                                <a:lnTo>
                                  <a:pt x="4398" y="4"/>
                                </a:lnTo>
                                <a:moveTo>
                                  <a:pt x="4434" y="838"/>
                                </a:moveTo>
                                <a:lnTo>
                                  <a:pt x="4430" y="834"/>
                                </a:lnTo>
                                <a:lnTo>
                                  <a:pt x="4421" y="834"/>
                                </a:lnTo>
                                <a:lnTo>
                                  <a:pt x="4416" y="838"/>
                                </a:lnTo>
                                <a:lnTo>
                                  <a:pt x="4416" y="847"/>
                                </a:lnTo>
                                <a:lnTo>
                                  <a:pt x="4421" y="852"/>
                                </a:lnTo>
                                <a:lnTo>
                                  <a:pt x="4430" y="852"/>
                                </a:lnTo>
                                <a:lnTo>
                                  <a:pt x="4434" y="847"/>
                                </a:lnTo>
                                <a:lnTo>
                                  <a:pt x="4434" y="838"/>
                                </a:lnTo>
                                <a:moveTo>
                                  <a:pt x="4434" y="4"/>
                                </a:moveTo>
                                <a:lnTo>
                                  <a:pt x="4430" y="0"/>
                                </a:lnTo>
                                <a:lnTo>
                                  <a:pt x="4421" y="0"/>
                                </a:lnTo>
                                <a:lnTo>
                                  <a:pt x="4416" y="4"/>
                                </a:lnTo>
                                <a:lnTo>
                                  <a:pt x="4416" y="13"/>
                                </a:lnTo>
                                <a:lnTo>
                                  <a:pt x="4421" y="18"/>
                                </a:lnTo>
                                <a:lnTo>
                                  <a:pt x="4430" y="18"/>
                                </a:lnTo>
                                <a:lnTo>
                                  <a:pt x="4434" y="13"/>
                                </a:lnTo>
                                <a:lnTo>
                                  <a:pt x="4434" y="4"/>
                                </a:lnTo>
                                <a:moveTo>
                                  <a:pt x="4470" y="838"/>
                                </a:moveTo>
                                <a:lnTo>
                                  <a:pt x="4466" y="834"/>
                                </a:lnTo>
                                <a:lnTo>
                                  <a:pt x="4457" y="834"/>
                                </a:lnTo>
                                <a:lnTo>
                                  <a:pt x="4452" y="838"/>
                                </a:lnTo>
                                <a:lnTo>
                                  <a:pt x="4452" y="847"/>
                                </a:lnTo>
                                <a:lnTo>
                                  <a:pt x="4457" y="852"/>
                                </a:lnTo>
                                <a:lnTo>
                                  <a:pt x="4466" y="852"/>
                                </a:lnTo>
                                <a:lnTo>
                                  <a:pt x="4470" y="847"/>
                                </a:lnTo>
                                <a:lnTo>
                                  <a:pt x="4470" y="838"/>
                                </a:lnTo>
                                <a:moveTo>
                                  <a:pt x="4470" y="4"/>
                                </a:moveTo>
                                <a:lnTo>
                                  <a:pt x="4466" y="0"/>
                                </a:lnTo>
                                <a:lnTo>
                                  <a:pt x="4457" y="0"/>
                                </a:lnTo>
                                <a:lnTo>
                                  <a:pt x="4452" y="4"/>
                                </a:lnTo>
                                <a:lnTo>
                                  <a:pt x="4452" y="13"/>
                                </a:lnTo>
                                <a:lnTo>
                                  <a:pt x="4457" y="18"/>
                                </a:lnTo>
                                <a:lnTo>
                                  <a:pt x="4466" y="18"/>
                                </a:lnTo>
                                <a:lnTo>
                                  <a:pt x="4470" y="13"/>
                                </a:lnTo>
                                <a:lnTo>
                                  <a:pt x="4470" y="4"/>
                                </a:lnTo>
                                <a:moveTo>
                                  <a:pt x="4506" y="838"/>
                                </a:moveTo>
                                <a:lnTo>
                                  <a:pt x="4502" y="834"/>
                                </a:lnTo>
                                <a:lnTo>
                                  <a:pt x="4492" y="834"/>
                                </a:lnTo>
                                <a:lnTo>
                                  <a:pt x="4488" y="838"/>
                                </a:lnTo>
                                <a:lnTo>
                                  <a:pt x="4488" y="847"/>
                                </a:lnTo>
                                <a:lnTo>
                                  <a:pt x="4492" y="852"/>
                                </a:lnTo>
                                <a:lnTo>
                                  <a:pt x="4502" y="852"/>
                                </a:lnTo>
                                <a:lnTo>
                                  <a:pt x="4506" y="847"/>
                                </a:lnTo>
                                <a:lnTo>
                                  <a:pt x="4506" y="838"/>
                                </a:lnTo>
                                <a:moveTo>
                                  <a:pt x="4506" y="4"/>
                                </a:moveTo>
                                <a:lnTo>
                                  <a:pt x="4502" y="0"/>
                                </a:lnTo>
                                <a:lnTo>
                                  <a:pt x="4492" y="0"/>
                                </a:lnTo>
                                <a:lnTo>
                                  <a:pt x="4488" y="4"/>
                                </a:lnTo>
                                <a:lnTo>
                                  <a:pt x="4488" y="13"/>
                                </a:lnTo>
                                <a:lnTo>
                                  <a:pt x="4492" y="18"/>
                                </a:lnTo>
                                <a:lnTo>
                                  <a:pt x="4502" y="18"/>
                                </a:lnTo>
                                <a:lnTo>
                                  <a:pt x="4506" y="13"/>
                                </a:lnTo>
                                <a:lnTo>
                                  <a:pt x="4506" y="4"/>
                                </a:lnTo>
                                <a:moveTo>
                                  <a:pt x="4542" y="838"/>
                                </a:moveTo>
                                <a:lnTo>
                                  <a:pt x="4538" y="834"/>
                                </a:lnTo>
                                <a:lnTo>
                                  <a:pt x="4528" y="834"/>
                                </a:lnTo>
                                <a:lnTo>
                                  <a:pt x="4524" y="838"/>
                                </a:lnTo>
                                <a:lnTo>
                                  <a:pt x="4524" y="847"/>
                                </a:lnTo>
                                <a:lnTo>
                                  <a:pt x="4528" y="852"/>
                                </a:lnTo>
                                <a:lnTo>
                                  <a:pt x="4538" y="852"/>
                                </a:lnTo>
                                <a:lnTo>
                                  <a:pt x="4542" y="847"/>
                                </a:lnTo>
                                <a:lnTo>
                                  <a:pt x="4542" y="838"/>
                                </a:lnTo>
                                <a:moveTo>
                                  <a:pt x="4542" y="4"/>
                                </a:moveTo>
                                <a:lnTo>
                                  <a:pt x="4538" y="0"/>
                                </a:lnTo>
                                <a:lnTo>
                                  <a:pt x="4528" y="0"/>
                                </a:lnTo>
                                <a:lnTo>
                                  <a:pt x="4524" y="4"/>
                                </a:lnTo>
                                <a:lnTo>
                                  <a:pt x="4524" y="13"/>
                                </a:lnTo>
                                <a:lnTo>
                                  <a:pt x="4528" y="18"/>
                                </a:lnTo>
                                <a:lnTo>
                                  <a:pt x="4538" y="18"/>
                                </a:lnTo>
                                <a:lnTo>
                                  <a:pt x="4542" y="13"/>
                                </a:lnTo>
                                <a:lnTo>
                                  <a:pt x="4542" y="4"/>
                                </a:lnTo>
                                <a:moveTo>
                                  <a:pt x="4578" y="838"/>
                                </a:moveTo>
                                <a:lnTo>
                                  <a:pt x="4574" y="834"/>
                                </a:lnTo>
                                <a:lnTo>
                                  <a:pt x="4564" y="834"/>
                                </a:lnTo>
                                <a:lnTo>
                                  <a:pt x="4560" y="838"/>
                                </a:lnTo>
                                <a:lnTo>
                                  <a:pt x="4560" y="847"/>
                                </a:lnTo>
                                <a:lnTo>
                                  <a:pt x="4564" y="852"/>
                                </a:lnTo>
                                <a:lnTo>
                                  <a:pt x="4574" y="852"/>
                                </a:lnTo>
                                <a:lnTo>
                                  <a:pt x="4578" y="847"/>
                                </a:lnTo>
                                <a:lnTo>
                                  <a:pt x="4578" y="838"/>
                                </a:lnTo>
                                <a:moveTo>
                                  <a:pt x="4578" y="4"/>
                                </a:moveTo>
                                <a:lnTo>
                                  <a:pt x="4574" y="0"/>
                                </a:lnTo>
                                <a:lnTo>
                                  <a:pt x="4564" y="0"/>
                                </a:lnTo>
                                <a:lnTo>
                                  <a:pt x="4560" y="4"/>
                                </a:lnTo>
                                <a:lnTo>
                                  <a:pt x="4560" y="13"/>
                                </a:lnTo>
                                <a:lnTo>
                                  <a:pt x="4564" y="18"/>
                                </a:lnTo>
                                <a:lnTo>
                                  <a:pt x="4574" y="18"/>
                                </a:lnTo>
                                <a:lnTo>
                                  <a:pt x="4578" y="13"/>
                                </a:lnTo>
                                <a:lnTo>
                                  <a:pt x="4578" y="4"/>
                                </a:lnTo>
                                <a:moveTo>
                                  <a:pt x="4614" y="838"/>
                                </a:moveTo>
                                <a:lnTo>
                                  <a:pt x="4609" y="834"/>
                                </a:lnTo>
                                <a:lnTo>
                                  <a:pt x="4600" y="834"/>
                                </a:lnTo>
                                <a:lnTo>
                                  <a:pt x="4596" y="838"/>
                                </a:lnTo>
                                <a:lnTo>
                                  <a:pt x="4596" y="847"/>
                                </a:lnTo>
                                <a:lnTo>
                                  <a:pt x="4600" y="852"/>
                                </a:lnTo>
                                <a:lnTo>
                                  <a:pt x="4609" y="852"/>
                                </a:lnTo>
                                <a:lnTo>
                                  <a:pt x="4614" y="847"/>
                                </a:lnTo>
                                <a:lnTo>
                                  <a:pt x="4614" y="838"/>
                                </a:lnTo>
                                <a:moveTo>
                                  <a:pt x="4614" y="4"/>
                                </a:moveTo>
                                <a:lnTo>
                                  <a:pt x="4609" y="0"/>
                                </a:lnTo>
                                <a:lnTo>
                                  <a:pt x="4600" y="0"/>
                                </a:lnTo>
                                <a:lnTo>
                                  <a:pt x="4596" y="4"/>
                                </a:lnTo>
                                <a:lnTo>
                                  <a:pt x="4596" y="13"/>
                                </a:lnTo>
                                <a:lnTo>
                                  <a:pt x="4600" y="18"/>
                                </a:lnTo>
                                <a:lnTo>
                                  <a:pt x="4609" y="18"/>
                                </a:lnTo>
                                <a:lnTo>
                                  <a:pt x="4614" y="13"/>
                                </a:lnTo>
                                <a:lnTo>
                                  <a:pt x="4614" y="4"/>
                                </a:lnTo>
                                <a:moveTo>
                                  <a:pt x="4650" y="838"/>
                                </a:moveTo>
                                <a:lnTo>
                                  <a:pt x="4645" y="834"/>
                                </a:lnTo>
                                <a:lnTo>
                                  <a:pt x="4636" y="834"/>
                                </a:lnTo>
                                <a:lnTo>
                                  <a:pt x="4632" y="838"/>
                                </a:lnTo>
                                <a:lnTo>
                                  <a:pt x="4632" y="847"/>
                                </a:lnTo>
                                <a:lnTo>
                                  <a:pt x="4636" y="852"/>
                                </a:lnTo>
                                <a:lnTo>
                                  <a:pt x="4645" y="852"/>
                                </a:lnTo>
                                <a:lnTo>
                                  <a:pt x="4650" y="847"/>
                                </a:lnTo>
                                <a:lnTo>
                                  <a:pt x="4650" y="838"/>
                                </a:lnTo>
                                <a:moveTo>
                                  <a:pt x="4650" y="4"/>
                                </a:moveTo>
                                <a:lnTo>
                                  <a:pt x="4645" y="0"/>
                                </a:lnTo>
                                <a:lnTo>
                                  <a:pt x="4636" y="0"/>
                                </a:lnTo>
                                <a:lnTo>
                                  <a:pt x="4632" y="4"/>
                                </a:lnTo>
                                <a:lnTo>
                                  <a:pt x="4632" y="13"/>
                                </a:lnTo>
                                <a:lnTo>
                                  <a:pt x="4636" y="18"/>
                                </a:lnTo>
                                <a:lnTo>
                                  <a:pt x="4645" y="18"/>
                                </a:lnTo>
                                <a:lnTo>
                                  <a:pt x="4650" y="13"/>
                                </a:lnTo>
                                <a:lnTo>
                                  <a:pt x="4650" y="4"/>
                                </a:lnTo>
                                <a:moveTo>
                                  <a:pt x="4686" y="838"/>
                                </a:moveTo>
                                <a:lnTo>
                                  <a:pt x="4681" y="834"/>
                                </a:lnTo>
                                <a:lnTo>
                                  <a:pt x="4672" y="834"/>
                                </a:lnTo>
                                <a:lnTo>
                                  <a:pt x="4668" y="838"/>
                                </a:lnTo>
                                <a:lnTo>
                                  <a:pt x="4668" y="847"/>
                                </a:lnTo>
                                <a:lnTo>
                                  <a:pt x="4672" y="852"/>
                                </a:lnTo>
                                <a:lnTo>
                                  <a:pt x="4681" y="852"/>
                                </a:lnTo>
                                <a:lnTo>
                                  <a:pt x="4686" y="847"/>
                                </a:lnTo>
                                <a:lnTo>
                                  <a:pt x="4686" y="838"/>
                                </a:lnTo>
                                <a:moveTo>
                                  <a:pt x="4686" y="4"/>
                                </a:moveTo>
                                <a:lnTo>
                                  <a:pt x="4681" y="0"/>
                                </a:lnTo>
                                <a:lnTo>
                                  <a:pt x="4672" y="0"/>
                                </a:lnTo>
                                <a:lnTo>
                                  <a:pt x="4668" y="4"/>
                                </a:lnTo>
                                <a:lnTo>
                                  <a:pt x="4668" y="13"/>
                                </a:lnTo>
                                <a:lnTo>
                                  <a:pt x="4672" y="18"/>
                                </a:lnTo>
                                <a:lnTo>
                                  <a:pt x="4681" y="18"/>
                                </a:lnTo>
                                <a:lnTo>
                                  <a:pt x="4686" y="13"/>
                                </a:lnTo>
                                <a:lnTo>
                                  <a:pt x="4686" y="4"/>
                                </a:lnTo>
                                <a:moveTo>
                                  <a:pt x="4722" y="838"/>
                                </a:moveTo>
                                <a:lnTo>
                                  <a:pt x="4717" y="834"/>
                                </a:lnTo>
                                <a:lnTo>
                                  <a:pt x="4708" y="834"/>
                                </a:lnTo>
                                <a:lnTo>
                                  <a:pt x="4704" y="838"/>
                                </a:lnTo>
                                <a:lnTo>
                                  <a:pt x="4704" y="847"/>
                                </a:lnTo>
                                <a:lnTo>
                                  <a:pt x="4708" y="852"/>
                                </a:lnTo>
                                <a:lnTo>
                                  <a:pt x="4717" y="852"/>
                                </a:lnTo>
                                <a:lnTo>
                                  <a:pt x="4722" y="847"/>
                                </a:lnTo>
                                <a:lnTo>
                                  <a:pt x="4722" y="838"/>
                                </a:lnTo>
                                <a:moveTo>
                                  <a:pt x="4722" y="4"/>
                                </a:moveTo>
                                <a:lnTo>
                                  <a:pt x="4717" y="0"/>
                                </a:lnTo>
                                <a:lnTo>
                                  <a:pt x="4708" y="0"/>
                                </a:lnTo>
                                <a:lnTo>
                                  <a:pt x="4704" y="4"/>
                                </a:lnTo>
                                <a:lnTo>
                                  <a:pt x="4704" y="13"/>
                                </a:lnTo>
                                <a:lnTo>
                                  <a:pt x="4708" y="18"/>
                                </a:lnTo>
                                <a:lnTo>
                                  <a:pt x="4717" y="18"/>
                                </a:lnTo>
                                <a:lnTo>
                                  <a:pt x="4722" y="13"/>
                                </a:lnTo>
                                <a:lnTo>
                                  <a:pt x="4722" y="4"/>
                                </a:lnTo>
                                <a:moveTo>
                                  <a:pt x="4758" y="838"/>
                                </a:moveTo>
                                <a:lnTo>
                                  <a:pt x="4753" y="834"/>
                                </a:lnTo>
                                <a:lnTo>
                                  <a:pt x="4744" y="834"/>
                                </a:lnTo>
                                <a:lnTo>
                                  <a:pt x="4740" y="838"/>
                                </a:lnTo>
                                <a:lnTo>
                                  <a:pt x="4740" y="847"/>
                                </a:lnTo>
                                <a:lnTo>
                                  <a:pt x="4744" y="852"/>
                                </a:lnTo>
                                <a:lnTo>
                                  <a:pt x="4753" y="852"/>
                                </a:lnTo>
                                <a:lnTo>
                                  <a:pt x="4758" y="847"/>
                                </a:lnTo>
                                <a:lnTo>
                                  <a:pt x="4758" y="838"/>
                                </a:lnTo>
                                <a:moveTo>
                                  <a:pt x="4758" y="4"/>
                                </a:moveTo>
                                <a:lnTo>
                                  <a:pt x="4753" y="0"/>
                                </a:lnTo>
                                <a:lnTo>
                                  <a:pt x="4744" y="0"/>
                                </a:lnTo>
                                <a:lnTo>
                                  <a:pt x="4740" y="4"/>
                                </a:lnTo>
                                <a:lnTo>
                                  <a:pt x="4740" y="13"/>
                                </a:lnTo>
                                <a:lnTo>
                                  <a:pt x="4744" y="18"/>
                                </a:lnTo>
                                <a:lnTo>
                                  <a:pt x="4753" y="18"/>
                                </a:lnTo>
                                <a:lnTo>
                                  <a:pt x="4758" y="13"/>
                                </a:lnTo>
                                <a:lnTo>
                                  <a:pt x="4758" y="4"/>
                                </a:lnTo>
                                <a:moveTo>
                                  <a:pt x="4793" y="838"/>
                                </a:moveTo>
                                <a:lnTo>
                                  <a:pt x="4789" y="834"/>
                                </a:lnTo>
                                <a:lnTo>
                                  <a:pt x="4780" y="834"/>
                                </a:lnTo>
                                <a:lnTo>
                                  <a:pt x="4775" y="838"/>
                                </a:lnTo>
                                <a:lnTo>
                                  <a:pt x="4775" y="847"/>
                                </a:lnTo>
                                <a:lnTo>
                                  <a:pt x="4780" y="852"/>
                                </a:lnTo>
                                <a:lnTo>
                                  <a:pt x="4789" y="852"/>
                                </a:lnTo>
                                <a:lnTo>
                                  <a:pt x="4793" y="847"/>
                                </a:lnTo>
                                <a:lnTo>
                                  <a:pt x="4793" y="838"/>
                                </a:lnTo>
                                <a:moveTo>
                                  <a:pt x="4793" y="4"/>
                                </a:moveTo>
                                <a:lnTo>
                                  <a:pt x="4789" y="0"/>
                                </a:lnTo>
                                <a:lnTo>
                                  <a:pt x="4780" y="0"/>
                                </a:lnTo>
                                <a:lnTo>
                                  <a:pt x="4775" y="4"/>
                                </a:lnTo>
                                <a:lnTo>
                                  <a:pt x="4775" y="13"/>
                                </a:lnTo>
                                <a:lnTo>
                                  <a:pt x="4780" y="18"/>
                                </a:lnTo>
                                <a:lnTo>
                                  <a:pt x="4789" y="18"/>
                                </a:lnTo>
                                <a:lnTo>
                                  <a:pt x="4793" y="13"/>
                                </a:lnTo>
                                <a:lnTo>
                                  <a:pt x="4793" y="4"/>
                                </a:lnTo>
                                <a:moveTo>
                                  <a:pt x="4829" y="838"/>
                                </a:moveTo>
                                <a:lnTo>
                                  <a:pt x="4825" y="834"/>
                                </a:lnTo>
                                <a:lnTo>
                                  <a:pt x="4816" y="834"/>
                                </a:lnTo>
                                <a:lnTo>
                                  <a:pt x="4811" y="838"/>
                                </a:lnTo>
                                <a:lnTo>
                                  <a:pt x="4811" y="847"/>
                                </a:lnTo>
                                <a:lnTo>
                                  <a:pt x="4816" y="852"/>
                                </a:lnTo>
                                <a:lnTo>
                                  <a:pt x="4825" y="852"/>
                                </a:lnTo>
                                <a:lnTo>
                                  <a:pt x="4829" y="847"/>
                                </a:lnTo>
                                <a:lnTo>
                                  <a:pt x="4829" y="838"/>
                                </a:lnTo>
                                <a:moveTo>
                                  <a:pt x="4829" y="4"/>
                                </a:moveTo>
                                <a:lnTo>
                                  <a:pt x="4825" y="0"/>
                                </a:lnTo>
                                <a:lnTo>
                                  <a:pt x="4816" y="0"/>
                                </a:lnTo>
                                <a:lnTo>
                                  <a:pt x="4811" y="4"/>
                                </a:lnTo>
                                <a:lnTo>
                                  <a:pt x="4811" y="13"/>
                                </a:lnTo>
                                <a:lnTo>
                                  <a:pt x="4816" y="18"/>
                                </a:lnTo>
                                <a:lnTo>
                                  <a:pt x="4825" y="18"/>
                                </a:lnTo>
                                <a:lnTo>
                                  <a:pt x="4829" y="13"/>
                                </a:lnTo>
                                <a:lnTo>
                                  <a:pt x="4829" y="4"/>
                                </a:lnTo>
                                <a:moveTo>
                                  <a:pt x="4865" y="838"/>
                                </a:moveTo>
                                <a:lnTo>
                                  <a:pt x="4861" y="834"/>
                                </a:lnTo>
                                <a:lnTo>
                                  <a:pt x="4852" y="834"/>
                                </a:lnTo>
                                <a:lnTo>
                                  <a:pt x="4847" y="838"/>
                                </a:lnTo>
                                <a:lnTo>
                                  <a:pt x="4847" y="847"/>
                                </a:lnTo>
                                <a:lnTo>
                                  <a:pt x="4852" y="852"/>
                                </a:lnTo>
                                <a:lnTo>
                                  <a:pt x="4861" y="852"/>
                                </a:lnTo>
                                <a:lnTo>
                                  <a:pt x="4865" y="847"/>
                                </a:lnTo>
                                <a:lnTo>
                                  <a:pt x="4865" y="838"/>
                                </a:lnTo>
                                <a:moveTo>
                                  <a:pt x="4865" y="4"/>
                                </a:moveTo>
                                <a:lnTo>
                                  <a:pt x="4861" y="0"/>
                                </a:lnTo>
                                <a:lnTo>
                                  <a:pt x="4852" y="0"/>
                                </a:lnTo>
                                <a:lnTo>
                                  <a:pt x="4847" y="4"/>
                                </a:lnTo>
                                <a:lnTo>
                                  <a:pt x="4847" y="13"/>
                                </a:lnTo>
                                <a:lnTo>
                                  <a:pt x="4852" y="18"/>
                                </a:lnTo>
                                <a:lnTo>
                                  <a:pt x="4861" y="18"/>
                                </a:lnTo>
                                <a:lnTo>
                                  <a:pt x="4865" y="13"/>
                                </a:lnTo>
                                <a:lnTo>
                                  <a:pt x="4865" y="4"/>
                                </a:lnTo>
                                <a:moveTo>
                                  <a:pt x="4901" y="838"/>
                                </a:moveTo>
                                <a:lnTo>
                                  <a:pt x="4897" y="834"/>
                                </a:lnTo>
                                <a:lnTo>
                                  <a:pt x="4888" y="834"/>
                                </a:lnTo>
                                <a:lnTo>
                                  <a:pt x="4883" y="838"/>
                                </a:lnTo>
                                <a:lnTo>
                                  <a:pt x="4883" y="847"/>
                                </a:lnTo>
                                <a:lnTo>
                                  <a:pt x="4888" y="852"/>
                                </a:lnTo>
                                <a:lnTo>
                                  <a:pt x="4897" y="852"/>
                                </a:lnTo>
                                <a:lnTo>
                                  <a:pt x="4901" y="847"/>
                                </a:lnTo>
                                <a:lnTo>
                                  <a:pt x="4901" y="838"/>
                                </a:lnTo>
                                <a:moveTo>
                                  <a:pt x="4901" y="4"/>
                                </a:moveTo>
                                <a:lnTo>
                                  <a:pt x="4897" y="0"/>
                                </a:lnTo>
                                <a:lnTo>
                                  <a:pt x="4888" y="0"/>
                                </a:lnTo>
                                <a:lnTo>
                                  <a:pt x="4883" y="4"/>
                                </a:lnTo>
                                <a:lnTo>
                                  <a:pt x="4883" y="13"/>
                                </a:lnTo>
                                <a:lnTo>
                                  <a:pt x="4888" y="18"/>
                                </a:lnTo>
                                <a:lnTo>
                                  <a:pt x="4897" y="18"/>
                                </a:lnTo>
                                <a:lnTo>
                                  <a:pt x="4901" y="13"/>
                                </a:lnTo>
                                <a:lnTo>
                                  <a:pt x="4901" y="4"/>
                                </a:lnTo>
                                <a:moveTo>
                                  <a:pt x="4937" y="838"/>
                                </a:moveTo>
                                <a:lnTo>
                                  <a:pt x="4933" y="834"/>
                                </a:lnTo>
                                <a:lnTo>
                                  <a:pt x="4924" y="834"/>
                                </a:lnTo>
                                <a:lnTo>
                                  <a:pt x="4919" y="838"/>
                                </a:lnTo>
                                <a:lnTo>
                                  <a:pt x="4919" y="847"/>
                                </a:lnTo>
                                <a:lnTo>
                                  <a:pt x="4924" y="852"/>
                                </a:lnTo>
                                <a:lnTo>
                                  <a:pt x="4933" y="852"/>
                                </a:lnTo>
                                <a:lnTo>
                                  <a:pt x="4937" y="847"/>
                                </a:lnTo>
                                <a:lnTo>
                                  <a:pt x="4937" y="838"/>
                                </a:lnTo>
                                <a:moveTo>
                                  <a:pt x="4937" y="4"/>
                                </a:moveTo>
                                <a:lnTo>
                                  <a:pt x="4933" y="0"/>
                                </a:lnTo>
                                <a:lnTo>
                                  <a:pt x="4924" y="0"/>
                                </a:lnTo>
                                <a:lnTo>
                                  <a:pt x="4919" y="4"/>
                                </a:lnTo>
                                <a:lnTo>
                                  <a:pt x="4919" y="13"/>
                                </a:lnTo>
                                <a:lnTo>
                                  <a:pt x="4924" y="18"/>
                                </a:lnTo>
                                <a:lnTo>
                                  <a:pt x="4933" y="18"/>
                                </a:lnTo>
                                <a:lnTo>
                                  <a:pt x="4937" y="13"/>
                                </a:lnTo>
                                <a:lnTo>
                                  <a:pt x="4937" y="4"/>
                                </a:lnTo>
                                <a:moveTo>
                                  <a:pt x="4973" y="838"/>
                                </a:moveTo>
                                <a:lnTo>
                                  <a:pt x="4969" y="834"/>
                                </a:lnTo>
                                <a:lnTo>
                                  <a:pt x="4958" y="834"/>
                                </a:lnTo>
                                <a:lnTo>
                                  <a:pt x="4955" y="838"/>
                                </a:lnTo>
                                <a:lnTo>
                                  <a:pt x="4955" y="847"/>
                                </a:lnTo>
                                <a:lnTo>
                                  <a:pt x="4958" y="852"/>
                                </a:lnTo>
                                <a:lnTo>
                                  <a:pt x="4969" y="852"/>
                                </a:lnTo>
                                <a:lnTo>
                                  <a:pt x="4973" y="847"/>
                                </a:lnTo>
                                <a:lnTo>
                                  <a:pt x="4973" y="838"/>
                                </a:lnTo>
                                <a:moveTo>
                                  <a:pt x="4973" y="4"/>
                                </a:moveTo>
                                <a:lnTo>
                                  <a:pt x="4969" y="0"/>
                                </a:lnTo>
                                <a:lnTo>
                                  <a:pt x="4958" y="0"/>
                                </a:lnTo>
                                <a:lnTo>
                                  <a:pt x="4955" y="4"/>
                                </a:lnTo>
                                <a:lnTo>
                                  <a:pt x="4955" y="13"/>
                                </a:lnTo>
                                <a:lnTo>
                                  <a:pt x="4958" y="18"/>
                                </a:lnTo>
                                <a:lnTo>
                                  <a:pt x="4969" y="18"/>
                                </a:lnTo>
                                <a:lnTo>
                                  <a:pt x="4973" y="13"/>
                                </a:lnTo>
                                <a:lnTo>
                                  <a:pt x="4973" y="4"/>
                                </a:lnTo>
                                <a:moveTo>
                                  <a:pt x="5009" y="838"/>
                                </a:moveTo>
                                <a:lnTo>
                                  <a:pt x="5005" y="834"/>
                                </a:lnTo>
                                <a:lnTo>
                                  <a:pt x="4994" y="834"/>
                                </a:lnTo>
                                <a:lnTo>
                                  <a:pt x="4991" y="838"/>
                                </a:lnTo>
                                <a:lnTo>
                                  <a:pt x="4991" y="847"/>
                                </a:lnTo>
                                <a:lnTo>
                                  <a:pt x="4994" y="852"/>
                                </a:lnTo>
                                <a:lnTo>
                                  <a:pt x="5005" y="852"/>
                                </a:lnTo>
                                <a:lnTo>
                                  <a:pt x="5009" y="847"/>
                                </a:lnTo>
                                <a:lnTo>
                                  <a:pt x="5009" y="838"/>
                                </a:lnTo>
                                <a:moveTo>
                                  <a:pt x="5009" y="4"/>
                                </a:moveTo>
                                <a:lnTo>
                                  <a:pt x="5005" y="0"/>
                                </a:lnTo>
                                <a:lnTo>
                                  <a:pt x="4994" y="0"/>
                                </a:lnTo>
                                <a:lnTo>
                                  <a:pt x="4991" y="4"/>
                                </a:lnTo>
                                <a:lnTo>
                                  <a:pt x="4991" y="13"/>
                                </a:lnTo>
                                <a:lnTo>
                                  <a:pt x="4994" y="18"/>
                                </a:lnTo>
                                <a:lnTo>
                                  <a:pt x="5005" y="18"/>
                                </a:lnTo>
                                <a:lnTo>
                                  <a:pt x="5009" y="13"/>
                                </a:lnTo>
                                <a:lnTo>
                                  <a:pt x="5009" y="4"/>
                                </a:lnTo>
                                <a:moveTo>
                                  <a:pt x="5045" y="838"/>
                                </a:moveTo>
                                <a:lnTo>
                                  <a:pt x="5041" y="834"/>
                                </a:lnTo>
                                <a:lnTo>
                                  <a:pt x="5030" y="834"/>
                                </a:lnTo>
                                <a:lnTo>
                                  <a:pt x="5027" y="838"/>
                                </a:lnTo>
                                <a:lnTo>
                                  <a:pt x="5027" y="847"/>
                                </a:lnTo>
                                <a:lnTo>
                                  <a:pt x="5030" y="852"/>
                                </a:lnTo>
                                <a:lnTo>
                                  <a:pt x="5041" y="852"/>
                                </a:lnTo>
                                <a:lnTo>
                                  <a:pt x="5045" y="847"/>
                                </a:lnTo>
                                <a:lnTo>
                                  <a:pt x="5045" y="838"/>
                                </a:lnTo>
                                <a:moveTo>
                                  <a:pt x="5045" y="4"/>
                                </a:moveTo>
                                <a:lnTo>
                                  <a:pt x="5041" y="0"/>
                                </a:lnTo>
                                <a:lnTo>
                                  <a:pt x="5030" y="0"/>
                                </a:lnTo>
                                <a:lnTo>
                                  <a:pt x="5027" y="4"/>
                                </a:lnTo>
                                <a:lnTo>
                                  <a:pt x="5027" y="13"/>
                                </a:lnTo>
                                <a:lnTo>
                                  <a:pt x="5030" y="18"/>
                                </a:lnTo>
                                <a:lnTo>
                                  <a:pt x="5041" y="18"/>
                                </a:lnTo>
                                <a:lnTo>
                                  <a:pt x="5045" y="13"/>
                                </a:lnTo>
                                <a:lnTo>
                                  <a:pt x="5045" y="4"/>
                                </a:lnTo>
                                <a:moveTo>
                                  <a:pt x="5081" y="838"/>
                                </a:moveTo>
                                <a:lnTo>
                                  <a:pt x="5077" y="834"/>
                                </a:lnTo>
                                <a:lnTo>
                                  <a:pt x="5066" y="834"/>
                                </a:lnTo>
                                <a:lnTo>
                                  <a:pt x="5063" y="838"/>
                                </a:lnTo>
                                <a:lnTo>
                                  <a:pt x="5063" y="847"/>
                                </a:lnTo>
                                <a:lnTo>
                                  <a:pt x="5066" y="852"/>
                                </a:lnTo>
                                <a:lnTo>
                                  <a:pt x="5077" y="852"/>
                                </a:lnTo>
                                <a:lnTo>
                                  <a:pt x="5081" y="847"/>
                                </a:lnTo>
                                <a:lnTo>
                                  <a:pt x="5081" y="838"/>
                                </a:lnTo>
                                <a:moveTo>
                                  <a:pt x="5081" y="4"/>
                                </a:moveTo>
                                <a:lnTo>
                                  <a:pt x="5077" y="0"/>
                                </a:lnTo>
                                <a:lnTo>
                                  <a:pt x="5066" y="0"/>
                                </a:lnTo>
                                <a:lnTo>
                                  <a:pt x="5063" y="4"/>
                                </a:lnTo>
                                <a:lnTo>
                                  <a:pt x="5063" y="13"/>
                                </a:lnTo>
                                <a:lnTo>
                                  <a:pt x="5066" y="18"/>
                                </a:lnTo>
                                <a:lnTo>
                                  <a:pt x="5077" y="18"/>
                                </a:lnTo>
                                <a:lnTo>
                                  <a:pt x="5081" y="13"/>
                                </a:lnTo>
                                <a:lnTo>
                                  <a:pt x="5081" y="4"/>
                                </a:lnTo>
                                <a:moveTo>
                                  <a:pt x="5117" y="838"/>
                                </a:moveTo>
                                <a:lnTo>
                                  <a:pt x="5112" y="834"/>
                                </a:lnTo>
                                <a:lnTo>
                                  <a:pt x="5102" y="834"/>
                                </a:lnTo>
                                <a:lnTo>
                                  <a:pt x="5099" y="838"/>
                                </a:lnTo>
                                <a:lnTo>
                                  <a:pt x="5099" y="847"/>
                                </a:lnTo>
                                <a:lnTo>
                                  <a:pt x="5102" y="852"/>
                                </a:lnTo>
                                <a:lnTo>
                                  <a:pt x="5112" y="852"/>
                                </a:lnTo>
                                <a:lnTo>
                                  <a:pt x="5117" y="847"/>
                                </a:lnTo>
                                <a:lnTo>
                                  <a:pt x="5117" y="838"/>
                                </a:lnTo>
                                <a:moveTo>
                                  <a:pt x="5117" y="4"/>
                                </a:moveTo>
                                <a:lnTo>
                                  <a:pt x="5112" y="0"/>
                                </a:lnTo>
                                <a:lnTo>
                                  <a:pt x="5102" y="0"/>
                                </a:lnTo>
                                <a:lnTo>
                                  <a:pt x="5099" y="4"/>
                                </a:lnTo>
                                <a:lnTo>
                                  <a:pt x="5099" y="13"/>
                                </a:lnTo>
                                <a:lnTo>
                                  <a:pt x="5102" y="18"/>
                                </a:lnTo>
                                <a:lnTo>
                                  <a:pt x="5112" y="18"/>
                                </a:lnTo>
                                <a:lnTo>
                                  <a:pt x="5117" y="13"/>
                                </a:lnTo>
                                <a:lnTo>
                                  <a:pt x="5117" y="4"/>
                                </a:lnTo>
                                <a:moveTo>
                                  <a:pt x="5153" y="838"/>
                                </a:moveTo>
                                <a:lnTo>
                                  <a:pt x="5148" y="834"/>
                                </a:lnTo>
                                <a:lnTo>
                                  <a:pt x="5138" y="834"/>
                                </a:lnTo>
                                <a:lnTo>
                                  <a:pt x="5135" y="838"/>
                                </a:lnTo>
                                <a:lnTo>
                                  <a:pt x="5135" y="847"/>
                                </a:lnTo>
                                <a:lnTo>
                                  <a:pt x="5138" y="852"/>
                                </a:lnTo>
                                <a:lnTo>
                                  <a:pt x="5148" y="852"/>
                                </a:lnTo>
                                <a:lnTo>
                                  <a:pt x="5153" y="847"/>
                                </a:lnTo>
                                <a:lnTo>
                                  <a:pt x="5153" y="838"/>
                                </a:lnTo>
                                <a:moveTo>
                                  <a:pt x="5153" y="4"/>
                                </a:moveTo>
                                <a:lnTo>
                                  <a:pt x="5148" y="0"/>
                                </a:lnTo>
                                <a:lnTo>
                                  <a:pt x="5138" y="0"/>
                                </a:lnTo>
                                <a:lnTo>
                                  <a:pt x="5135" y="4"/>
                                </a:lnTo>
                                <a:lnTo>
                                  <a:pt x="5135" y="13"/>
                                </a:lnTo>
                                <a:lnTo>
                                  <a:pt x="5138" y="18"/>
                                </a:lnTo>
                                <a:lnTo>
                                  <a:pt x="5148" y="18"/>
                                </a:lnTo>
                                <a:lnTo>
                                  <a:pt x="5153" y="13"/>
                                </a:lnTo>
                                <a:lnTo>
                                  <a:pt x="5153" y="4"/>
                                </a:lnTo>
                                <a:moveTo>
                                  <a:pt x="5189" y="838"/>
                                </a:moveTo>
                                <a:lnTo>
                                  <a:pt x="5184" y="834"/>
                                </a:lnTo>
                                <a:lnTo>
                                  <a:pt x="5174" y="834"/>
                                </a:lnTo>
                                <a:lnTo>
                                  <a:pt x="5171" y="838"/>
                                </a:lnTo>
                                <a:lnTo>
                                  <a:pt x="5171" y="847"/>
                                </a:lnTo>
                                <a:lnTo>
                                  <a:pt x="5174" y="852"/>
                                </a:lnTo>
                                <a:lnTo>
                                  <a:pt x="5184" y="852"/>
                                </a:lnTo>
                                <a:lnTo>
                                  <a:pt x="5189" y="847"/>
                                </a:lnTo>
                                <a:lnTo>
                                  <a:pt x="5189" y="838"/>
                                </a:lnTo>
                                <a:moveTo>
                                  <a:pt x="5189" y="4"/>
                                </a:moveTo>
                                <a:lnTo>
                                  <a:pt x="5184" y="0"/>
                                </a:lnTo>
                                <a:lnTo>
                                  <a:pt x="5174" y="0"/>
                                </a:lnTo>
                                <a:lnTo>
                                  <a:pt x="5171" y="4"/>
                                </a:lnTo>
                                <a:lnTo>
                                  <a:pt x="5171" y="13"/>
                                </a:lnTo>
                                <a:lnTo>
                                  <a:pt x="5174" y="18"/>
                                </a:lnTo>
                                <a:lnTo>
                                  <a:pt x="5184" y="18"/>
                                </a:lnTo>
                                <a:lnTo>
                                  <a:pt x="5189" y="13"/>
                                </a:lnTo>
                                <a:lnTo>
                                  <a:pt x="5189" y="4"/>
                                </a:lnTo>
                                <a:moveTo>
                                  <a:pt x="5225" y="838"/>
                                </a:moveTo>
                                <a:lnTo>
                                  <a:pt x="5220" y="834"/>
                                </a:lnTo>
                                <a:lnTo>
                                  <a:pt x="5210" y="834"/>
                                </a:lnTo>
                                <a:lnTo>
                                  <a:pt x="5207" y="838"/>
                                </a:lnTo>
                                <a:lnTo>
                                  <a:pt x="5207" y="847"/>
                                </a:lnTo>
                                <a:lnTo>
                                  <a:pt x="5210" y="852"/>
                                </a:lnTo>
                                <a:lnTo>
                                  <a:pt x="5220" y="852"/>
                                </a:lnTo>
                                <a:lnTo>
                                  <a:pt x="5225" y="847"/>
                                </a:lnTo>
                                <a:lnTo>
                                  <a:pt x="5225" y="838"/>
                                </a:lnTo>
                                <a:moveTo>
                                  <a:pt x="5225" y="4"/>
                                </a:moveTo>
                                <a:lnTo>
                                  <a:pt x="5220" y="0"/>
                                </a:lnTo>
                                <a:lnTo>
                                  <a:pt x="5210" y="0"/>
                                </a:lnTo>
                                <a:lnTo>
                                  <a:pt x="5207" y="4"/>
                                </a:lnTo>
                                <a:lnTo>
                                  <a:pt x="5207" y="13"/>
                                </a:lnTo>
                                <a:lnTo>
                                  <a:pt x="5210" y="18"/>
                                </a:lnTo>
                                <a:lnTo>
                                  <a:pt x="5220" y="18"/>
                                </a:lnTo>
                                <a:lnTo>
                                  <a:pt x="5225" y="13"/>
                                </a:lnTo>
                                <a:lnTo>
                                  <a:pt x="5225" y="4"/>
                                </a:lnTo>
                                <a:moveTo>
                                  <a:pt x="5260" y="838"/>
                                </a:moveTo>
                                <a:lnTo>
                                  <a:pt x="5256" y="834"/>
                                </a:lnTo>
                                <a:lnTo>
                                  <a:pt x="5246" y="834"/>
                                </a:lnTo>
                                <a:lnTo>
                                  <a:pt x="5242" y="838"/>
                                </a:lnTo>
                                <a:lnTo>
                                  <a:pt x="5242" y="847"/>
                                </a:lnTo>
                                <a:lnTo>
                                  <a:pt x="5246" y="852"/>
                                </a:lnTo>
                                <a:lnTo>
                                  <a:pt x="5256" y="852"/>
                                </a:lnTo>
                                <a:lnTo>
                                  <a:pt x="5260" y="847"/>
                                </a:lnTo>
                                <a:lnTo>
                                  <a:pt x="5260" y="838"/>
                                </a:lnTo>
                                <a:moveTo>
                                  <a:pt x="5260" y="4"/>
                                </a:moveTo>
                                <a:lnTo>
                                  <a:pt x="5256" y="0"/>
                                </a:lnTo>
                                <a:lnTo>
                                  <a:pt x="5246" y="0"/>
                                </a:lnTo>
                                <a:lnTo>
                                  <a:pt x="5242" y="4"/>
                                </a:lnTo>
                                <a:lnTo>
                                  <a:pt x="5242" y="13"/>
                                </a:lnTo>
                                <a:lnTo>
                                  <a:pt x="5246" y="18"/>
                                </a:lnTo>
                                <a:lnTo>
                                  <a:pt x="5256" y="18"/>
                                </a:lnTo>
                                <a:lnTo>
                                  <a:pt x="5260" y="13"/>
                                </a:lnTo>
                                <a:lnTo>
                                  <a:pt x="5260" y="4"/>
                                </a:lnTo>
                                <a:moveTo>
                                  <a:pt x="5296" y="838"/>
                                </a:moveTo>
                                <a:lnTo>
                                  <a:pt x="5292" y="834"/>
                                </a:lnTo>
                                <a:lnTo>
                                  <a:pt x="5282" y="834"/>
                                </a:lnTo>
                                <a:lnTo>
                                  <a:pt x="5278" y="838"/>
                                </a:lnTo>
                                <a:lnTo>
                                  <a:pt x="5278" y="847"/>
                                </a:lnTo>
                                <a:lnTo>
                                  <a:pt x="5282" y="852"/>
                                </a:lnTo>
                                <a:lnTo>
                                  <a:pt x="5292" y="852"/>
                                </a:lnTo>
                                <a:lnTo>
                                  <a:pt x="5296" y="847"/>
                                </a:lnTo>
                                <a:lnTo>
                                  <a:pt x="5296" y="838"/>
                                </a:lnTo>
                                <a:moveTo>
                                  <a:pt x="5296" y="4"/>
                                </a:moveTo>
                                <a:lnTo>
                                  <a:pt x="5292" y="0"/>
                                </a:lnTo>
                                <a:lnTo>
                                  <a:pt x="5282" y="0"/>
                                </a:lnTo>
                                <a:lnTo>
                                  <a:pt x="5278" y="4"/>
                                </a:lnTo>
                                <a:lnTo>
                                  <a:pt x="5278" y="13"/>
                                </a:lnTo>
                                <a:lnTo>
                                  <a:pt x="5282" y="18"/>
                                </a:lnTo>
                                <a:lnTo>
                                  <a:pt x="5292" y="18"/>
                                </a:lnTo>
                                <a:lnTo>
                                  <a:pt x="5296" y="13"/>
                                </a:lnTo>
                                <a:lnTo>
                                  <a:pt x="5296" y="4"/>
                                </a:lnTo>
                                <a:moveTo>
                                  <a:pt x="5332" y="838"/>
                                </a:moveTo>
                                <a:lnTo>
                                  <a:pt x="5328" y="834"/>
                                </a:lnTo>
                                <a:lnTo>
                                  <a:pt x="5318" y="834"/>
                                </a:lnTo>
                                <a:lnTo>
                                  <a:pt x="5314" y="838"/>
                                </a:lnTo>
                                <a:lnTo>
                                  <a:pt x="5314" y="847"/>
                                </a:lnTo>
                                <a:lnTo>
                                  <a:pt x="5318" y="852"/>
                                </a:lnTo>
                                <a:lnTo>
                                  <a:pt x="5328" y="852"/>
                                </a:lnTo>
                                <a:lnTo>
                                  <a:pt x="5332" y="847"/>
                                </a:lnTo>
                                <a:lnTo>
                                  <a:pt x="5332" y="838"/>
                                </a:lnTo>
                                <a:moveTo>
                                  <a:pt x="5332" y="4"/>
                                </a:moveTo>
                                <a:lnTo>
                                  <a:pt x="5328" y="0"/>
                                </a:lnTo>
                                <a:lnTo>
                                  <a:pt x="5318" y="0"/>
                                </a:lnTo>
                                <a:lnTo>
                                  <a:pt x="5314" y="4"/>
                                </a:lnTo>
                                <a:lnTo>
                                  <a:pt x="5314" y="13"/>
                                </a:lnTo>
                                <a:lnTo>
                                  <a:pt x="5318" y="18"/>
                                </a:lnTo>
                                <a:lnTo>
                                  <a:pt x="5328" y="18"/>
                                </a:lnTo>
                                <a:lnTo>
                                  <a:pt x="5332" y="13"/>
                                </a:lnTo>
                                <a:lnTo>
                                  <a:pt x="5332" y="4"/>
                                </a:lnTo>
                                <a:moveTo>
                                  <a:pt x="5368" y="838"/>
                                </a:moveTo>
                                <a:lnTo>
                                  <a:pt x="5364" y="834"/>
                                </a:lnTo>
                                <a:lnTo>
                                  <a:pt x="5354" y="834"/>
                                </a:lnTo>
                                <a:lnTo>
                                  <a:pt x="5350" y="838"/>
                                </a:lnTo>
                                <a:lnTo>
                                  <a:pt x="5350" y="847"/>
                                </a:lnTo>
                                <a:lnTo>
                                  <a:pt x="5354" y="852"/>
                                </a:lnTo>
                                <a:lnTo>
                                  <a:pt x="5364" y="852"/>
                                </a:lnTo>
                                <a:lnTo>
                                  <a:pt x="5368" y="847"/>
                                </a:lnTo>
                                <a:lnTo>
                                  <a:pt x="5368" y="838"/>
                                </a:lnTo>
                                <a:moveTo>
                                  <a:pt x="5368" y="4"/>
                                </a:moveTo>
                                <a:lnTo>
                                  <a:pt x="5364" y="0"/>
                                </a:lnTo>
                                <a:lnTo>
                                  <a:pt x="5354" y="0"/>
                                </a:lnTo>
                                <a:lnTo>
                                  <a:pt x="5350" y="4"/>
                                </a:lnTo>
                                <a:lnTo>
                                  <a:pt x="5350" y="13"/>
                                </a:lnTo>
                                <a:lnTo>
                                  <a:pt x="5354" y="18"/>
                                </a:lnTo>
                                <a:lnTo>
                                  <a:pt x="5364" y="18"/>
                                </a:lnTo>
                                <a:lnTo>
                                  <a:pt x="5368" y="13"/>
                                </a:lnTo>
                                <a:lnTo>
                                  <a:pt x="5368" y="4"/>
                                </a:lnTo>
                                <a:moveTo>
                                  <a:pt x="5404" y="838"/>
                                </a:moveTo>
                                <a:lnTo>
                                  <a:pt x="5400" y="834"/>
                                </a:lnTo>
                                <a:lnTo>
                                  <a:pt x="5390" y="834"/>
                                </a:lnTo>
                                <a:lnTo>
                                  <a:pt x="5386" y="838"/>
                                </a:lnTo>
                                <a:lnTo>
                                  <a:pt x="5386" y="847"/>
                                </a:lnTo>
                                <a:lnTo>
                                  <a:pt x="5390" y="852"/>
                                </a:lnTo>
                                <a:lnTo>
                                  <a:pt x="5400" y="852"/>
                                </a:lnTo>
                                <a:lnTo>
                                  <a:pt x="5404" y="847"/>
                                </a:lnTo>
                                <a:lnTo>
                                  <a:pt x="5404" y="838"/>
                                </a:lnTo>
                                <a:moveTo>
                                  <a:pt x="5404" y="4"/>
                                </a:moveTo>
                                <a:lnTo>
                                  <a:pt x="5400" y="0"/>
                                </a:lnTo>
                                <a:lnTo>
                                  <a:pt x="5390" y="0"/>
                                </a:lnTo>
                                <a:lnTo>
                                  <a:pt x="5386" y="4"/>
                                </a:lnTo>
                                <a:lnTo>
                                  <a:pt x="5386" y="13"/>
                                </a:lnTo>
                                <a:lnTo>
                                  <a:pt x="5390" y="18"/>
                                </a:lnTo>
                                <a:lnTo>
                                  <a:pt x="5400" y="18"/>
                                </a:lnTo>
                                <a:lnTo>
                                  <a:pt x="5404" y="13"/>
                                </a:lnTo>
                                <a:lnTo>
                                  <a:pt x="5404" y="4"/>
                                </a:lnTo>
                                <a:moveTo>
                                  <a:pt x="5440" y="838"/>
                                </a:moveTo>
                                <a:lnTo>
                                  <a:pt x="5436" y="834"/>
                                </a:lnTo>
                                <a:lnTo>
                                  <a:pt x="5425" y="834"/>
                                </a:lnTo>
                                <a:lnTo>
                                  <a:pt x="5422" y="838"/>
                                </a:lnTo>
                                <a:lnTo>
                                  <a:pt x="5422" y="847"/>
                                </a:lnTo>
                                <a:lnTo>
                                  <a:pt x="5425" y="852"/>
                                </a:lnTo>
                                <a:lnTo>
                                  <a:pt x="5436" y="852"/>
                                </a:lnTo>
                                <a:lnTo>
                                  <a:pt x="5440" y="847"/>
                                </a:lnTo>
                                <a:lnTo>
                                  <a:pt x="5440" y="838"/>
                                </a:lnTo>
                                <a:moveTo>
                                  <a:pt x="5440" y="4"/>
                                </a:moveTo>
                                <a:lnTo>
                                  <a:pt x="5436" y="0"/>
                                </a:lnTo>
                                <a:lnTo>
                                  <a:pt x="5425" y="0"/>
                                </a:lnTo>
                                <a:lnTo>
                                  <a:pt x="5422" y="4"/>
                                </a:lnTo>
                                <a:lnTo>
                                  <a:pt x="5422" y="13"/>
                                </a:lnTo>
                                <a:lnTo>
                                  <a:pt x="5425" y="18"/>
                                </a:lnTo>
                                <a:lnTo>
                                  <a:pt x="5436" y="18"/>
                                </a:lnTo>
                                <a:lnTo>
                                  <a:pt x="5440" y="13"/>
                                </a:lnTo>
                                <a:lnTo>
                                  <a:pt x="5440" y="4"/>
                                </a:lnTo>
                                <a:moveTo>
                                  <a:pt x="5476" y="838"/>
                                </a:moveTo>
                                <a:lnTo>
                                  <a:pt x="5472" y="834"/>
                                </a:lnTo>
                                <a:lnTo>
                                  <a:pt x="5461" y="834"/>
                                </a:lnTo>
                                <a:lnTo>
                                  <a:pt x="5458" y="838"/>
                                </a:lnTo>
                                <a:lnTo>
                                  <a:pt x="5458" y="847"/>
                                </a:lnTo>
                                <a:lnTo>
                                  <a:pt x="5461" y="852"/>
                                </a:lnTo>
                                <a:lnTo>
                                  <a:pt x="5472" y="852"/>
                                </a:lnTo>
                                <a:lnTo>
                                  <a:pt x="5476" y="847"/>
                                </a:lnTo>
                                <a:lnTo>
                                  <a:pt x="5476" y="838"/>
                                </a:lnTo>
                                <a:moveTo>
                                  <a:pt x="5476" y="4"/>
                                </a:moveTo>
                                <a:lnTo>
                                  <a:pt x="5472" y="0"/>
                                </a:lnTo>
                                <a:lnTo>
                                  <a:pt x="5461" y="0"/>
                                </a:lnTo>
                                <a:lnTo>
                                  <a:pt x="5458" y="4"/>
                                </a:lnTo>
                                <a:lnTo>
                                  <a:pt x="5458" y="13"/>
                                </a:lnTo>
                                <a:lnTo>
                                  <a:pt x="5461" y="18"/>
                                </a:lnTo>
                                <a:lnTo>
                                  <a:pt x="5472" y="18"/>
                                </a:lnTo>
                                <a:lnTo>
                                  <a:pt x="5476" y="13"/>
                                </a:lnTo>
                                <a:lnTo>
                                  <a:pt x="5476" y="4"/>
                                </a:lnTo>
                                <a:moveTo>
                                  <a:pt x="5512" y="838"/>
                                </a:moveTo>
                                <a:lnTo>
                                  <a:pt x="5508" y="834"/>
                                </a:lnTo>
                                <a:lnTo>
                                  <a:pt x="5497" y="834"/>
                                </a:lnTo>
                                <a:lnTo>
                                  <a:pt x="5494" y="838"/>
                                </a:lnTo>
                                <a:lnTo>
                                  <a:pt x="5494" y="847"/>
                                </a:lnTo>
                                <a:lnTo>
                                  <a:pt x="5497" y="852"/>
                                </a:lnTo>
                                <a:lnTo>
                                  <a:pt x="5508" y="852"/>
                                </a:lnTo>
                                <a:lnTo>
                                  <a:pt x="5512" y="847"/>
                                </a:lnTo>
                                <a:lnTo>
                                  <a:pt x="5512" y="838"/>
                                </a:lnTo>
                                <a:moveTo>
                                  <a:pt x="5512" y="4"/>
                                </a:moveTo>
                                <a:lnTo>
                                  <a:pt x="5508" y="0"/>
                                </a:lnTo>
                                <a:lnTo>
                                  <a:pt x="5497" y="0"/>
                                </a:lnTo>
                                <a:lnTo>
                                  <a:pt x="5494" y="4"/>
                                </a:lnTo>
                                <a:lnTo>
                                  <a:pt x="5494" y="13"/>
                                </a:lnTo>
                                <a:lnTo>
                                  <a:pt x="5497" y="18"/>
                                </a:lnTo>
                                <a:lnTo>
                                  <a:pt x="5508" y="18"/>
                                </a:lnTo>
                                <a:lnTo>
                                  <a:pt x="5512" y="13"/>
                                </a:lnTo>
                                <a:lnTo>
                                  <a:pt x="5512" y="4"/>
                                </a:lnTo>
                                <a:moveTo>
                                  <a:pt x="5548" y="838"/>
                                </a:moveTo>
                                <a:lnTo>
                                  <a:pt x="5544" y="834"/>
                                </a:lnTo>
                                <a:lnTo>
                                  <a:pt x="5533" y="834"/>
                                </a:lnTo>
                                <a:lnTo>
                                  <a:pt x="5530" y="838"/>
                                </a:lnTo>
                                <a:lnTo>
                                  <a:pt x="5530" y="847"/>
                                </a:lnTo>
                                <a:lnTo>
                                  <a:pt x="5533" y="852"/>
                                </a:lnTo>
                                <a:lnTo>
                                  <a:pt x="5544" y="852"/>
                                </a:lnTo>
                                <a:lnTo>
                                  <a:pt x="5548" y="847"/>
                                </a:lnTo>
                                <a:lnTo>
                                  <a:pt x="5548" y="838"/>
                                </a:lnTo>
                                <a:moveTo>
                                  <a:pt x="5548" y="4"/>
                                </a:moveTo>
                                <a:lnTo>
                                  <a:pt x="5544" y="0"/>
                                </a:lnTo>
                                <a:lnTo>
                                  <a:pt x="5533" y="0"/>
                                </a:lnTo>
                                <a:lnTo>
                                  <a:pt x="5530" y="4"/>
                                </a:lnTo>
                                <a:lnTo>
                                  <a:pt x="5530" y="13"/>
                                </a:lnTo>
                                <a:lnTo>
                                  <a:pt x="5533" y="18"/>
                                </a:lnTo>
                                <a:lnTo>
                                  <a:pt x="5544" y="18"/>
                                </a:lnTo>
                                <a:lnTo>
                                  <a:pt x="5548" y="13"/>
                                </a:lnTo>
                                <a:lnTo>
                                  <a:pt x="5548" y="4"/>
                                </a:lnTo>
                                <a:moveTo>
                                  <a:pt x="5584" y="838"/>
                                </a:moveTo>
                                <a:lnTo>
                                  <a:pt x="5579" y="834"/>
                                </a:lnTo>
                                <a:lnTo>
                                  <a:pt x="5569" y="834"/>
                                </a:lnTo>
                                <a:lnTo>
                                  <a:pt x="5566" y="838"/>
                                </a:lnTo>
                                <a:lnTo>
                                  <a:pt x="5566" y="847"/>
                                </a:lnTo>
                                <a:lnTo>
                                  <a:pt x="5569" y="852"/>
                                </a:lnTo>
                                <a:lnTo>
                                  <a:pt x="5579" y="852"/>
                                </a:lnTo>
                                <a:lnTo>
                                  <a:pt x="5584" y="847"/>
                                </a:lnTo>
                                <a:lnTo>
                                  <a:pt x="5584" y="838"/>
                                </a:lnTo>
                                <a:moveTo>
                                  <a:pt x="5584" y="4"/>
                                </a:moveTo>
                                <a:lnTo>
                                  <a:pt x="5579" y="0"/>
                                </a:lnTo>
                                <a:lnTo>
                                  <a:pt x="5569" y="0"/>
                                </a:lnTo>
                                <a:lnTo>
                                  <a:pt x="5566" y="4"/>
                                </a:lnTo>
                                <a:lnTo>
                                  <a:pt x="5566" y="13"/>
                                </a:lnTo>
                                <a:lnTo>
                                  <a:pt x="5569" y="18"/>
                                </a:lnTo>
                                <a:lnTo>
                                  <a:pt x="5579" y="18"/>
                                </a:lnTo>
                                <a:lnTo>
                                  <a:pt x="5584" y="13"/>
                                </a:lnTo>
                                <a:lnTo>
                                  <a:pt x="5584" y="4"/>
                                </a:lnTo>
                                <a:moveTo>
                                  <a:pt x="5620" y="838"/>
                                </a:moveTo>
                                <a:lnTo>
                                  <a:pt x="5615" y="834"/>
                                </a:lnTo>
                                <a:lnTo>
                                  <a:pt x="5605" y="834"/>
                                </a:lnTo>
                                <a:lnTo>
                                  <a:pt x="5602" y="838"/>
                                </a:lnTo>
                                <a:lnTo>
                                  <a:pt x="5602" y="847"/>
                                </a:lnTo>
                                <a:lnTo>
                                  <a:pt x="5605" y="852"/>
                                </a:lnTo>
                                <a:lnTo>
                                  <a:pt x="5615" y="852"/>
                                </a:lnTo>
                                <a:lnTo>
                                  <a:pt x="5620" y="847"/>
                                </a:lnTo>
                                <a:lnTo>
                                  <a:pt x="5620" y="838"/>
                                </a:lnTo>
                                <a:moveTo>
                                  <a:pt x="5620" y="4"/>
                                </a:moveTo>
                                <a:lnTo>
                                  <a:pt x="5615" y="0"/>
                                </a:lnTo>
                                <a:lnTo>
                                  <a:pt x="5605" y="0"/>
                                </a:lnTo>
                                <a:lnTo>
                                  <a:pt x="5602" y="4"/>
                                </a:lnTo>
                                <a:lnTo>
                                  <a:pt x="5602" y="13"/>
                                </a:lnTo>
                                <a:lnTo>
                                  <a:pt x="5605" y="18"/>
                                </a:lnTo>
                                <a:lnTo>
                                  <a:pt x="5615" y="18"/>
                                </a:lnTo>
                                <a:lnTo>
                                  <a:pt x="5620" y="13"/>
                                </a:lnTo>
                                <a:lnTo>
                                  <a:pt x="5620" y="4"/>
                                </a:lnTo>
                                <a:moveTo>
                                  <a:pt x="5656" y="838"/>
                                </a:moveTo>
                                <a:lnTo>
                                  <a:pt x="5651" y="834"/>
                                </a:lnTo>
                                <a:lnTo>
                                  <a:pt x="5641" y="834"/>
                                </a:lnTo>
                                <a:lnTo>
                                  <a:pt x="5638" y="838"/>
                                </a:lnTo>
                                <a:lnTo>
                                  <a:pt x="5638" y="847"/>
                                </a:lnTo>
                                <a:lnTo>
                                  <a:pt x="5641" y="852"/>
                                </a:lnTo>
                                <a:lnTo>
                                  <a:pt x="5651" y="852"/>
                                </a:lnTo>
                                <a:lnTo>
                                  <a:pt x="5656" y="847"/>
                                </a:lnTo>
                                <a:lnTo>
                                  <a:pt x="5656" y="838"/>
                                </a:lnTo>
                                <a:moveTo>
                                  <a:pt x="5656" y="4"/>
                                </a:moveTo>
                                <a:lnTo>
                                  <a:pt x="5651" y="0"/>
                                </a:lnTo>
                                <a:lnTo>
                                  <a:pt x="5641" y="0"/>
                                </a:lnTo>
                                <a:lnTo>
                                  <a:pt x="5638" y="4"/>
                                </a:lnTo>
                                <a:lnTo>
                                  <a:pt x="5638" y="13"/>
                                </a:lnTo>
                                <a:lnTo>
                                  <a:pt x="5641" y="18"/>
                                </a:lnTo>
                                <a:lnTo>
                                  <a:pt x="5651" y="18"/>
                                </a:lnTo>
                                <a:lnTo>
                                  <a:pt x="5656" y="13"/>
                                </a:lnTo>
                                <a:lnTo>
                                  <a:pt x="5656" y="4"/>
                                </a:lnTo>
                                <a:moveTo>
                                  <a:pt x="5692" y="838"/>
                                </a:moveTo>
                                <a:lnTo>
                                  <a:pt x="5687" y="834"/>
                                </a:lnTo>
                                <a:lnTo>
                                  <a:pt x="5677" y="834"/>
                                </a:lnTo>
                                <a:lnTo>
                                  <a:pt x="5674" y="838"/>
                                </a:lnTo>
                                <a:lnTo>
                                  <a:pt x="5674" y="847"/>
                                </a:lnTo>
                                <a:lnTo>
                                  <a:pt x="5677" y="852"/>
                                </a:lnTo>
                                <a:lnTo>
                                  <a:pt x="5687" y="852"/>
                                </a:lnTo>
                                <a:lnTo>
                                  <a:pt x="5692" y="847"/>
                                </a:lnTo>
                                <a:lnTo>
                                  <a:pt x="5692" y="838"/>
                                </a:lnTo>
                                <a:moveTo>
                                  <a:pt x="5692" y="4"/>
                                </a:moveTo>
                                <a:lnTo>
                                  <a:pt x="5687" y="0"/>
                                </a:lnTo>
                                <a:lnTo>
                                  <a:pt x="5677" y="0"/>
                                </a:lnTo>
                                <a:lnTo>
                                  <a:pt x="5674" y="4"/>
                                </a:lnTo>
                                <a:lnTo>
                                  <a:pt x="5674" y="13"/>
                                </a:lnTo>
                                <a:lnTo>
                                  <a:pt x="5677" y="18"/>
                                </a:lnTo>
                                <a:lnTo>
                                  <a:pt x="5687" y="18"/>
                                </a:lnTo>
                                <a:lnTo>
                                  <a:pt x="5692" y="13"/>
                                </a:lnTo>
                                <a:lnTo>
                                  <a:pt x="5692" y="4"/>
                                </a:lnTo>
                                <a:moveTo>
                                  <a:pt x="5728" y="838"/>
                                </a:moveTo>
                                <a:lnTo>
                                  <a:pt x="5723" y="834"/>
                                </a:lnTo>
                                <a:lnTo>
                                  <a:pt x="5713" y="834"/>
                                </a:lnTo>
                                <a:lnTo>
                                  <a:pt x="5710" y="838"/>
                                </a:lnTo>
                                <a:lnTo>
                                  <a:pt x="5710" y="847"/>
                                </a:lnTo>
                                <a:lnTo>
                                  <a:pt x="5713" y="852"/>
                                </a:lnTo>
                                <a:lnTo>
                                  <a:pt x="5723" y="852"/>
                                </a:lnTo>
                                <a:lnTo>
                                  <a:pt x="5728" y="847"/>
                                </a:lnTo>
                                <a:lnTo>
                                  <a:pt x="5728" y="838"/>
                                </a:lnTo>
                                <a:moveTo>
                                  <a:pt x="5728" y="4"/>
                                </a:moveTo>
                                <a:lnTo>
                                  <a:pt x="5723" y="0"/>
                                </a:lnTo>
                                <a:lnTo>
                                  <a:pt x="5713" y="0"/>
                                </a:lnTo>
                                <a:lnTo>
                                  <a:pt x="5710" y="4"/>
                                </a:lnTo>
                                <a:lnTo>
                                  <a:pt x="5710" y="13"/>
                                </a:lnTo>
                                <a:lnTo>
                                  <a:pt x="5713" y="18"/>
                                </a:lnTo>
                                <a:lnTo>
                                  <a:pt x="5723" y="18"/>
                                </a:lnTo>
                                <a:lnTo>
                                  <a:pt x="5728" y="13"/>
                                </a:lnTo>
                                <a:lnTo>
                                  <a:pt x="5728" y="4"/>
                                </a:lnTo>
                                <a:moveTo>
                                  <a:pt x="5762" y="838"/>
                                </a:moveTo>
                                <a:lnTo>
                                  <a:pt x="5759" y="834"/>
                                </a:lnTo>
                                <a:lnTo>
                                  <a:pt x="5749" y="834"/>
                                </a:lnTo>
                                <a:lnTo>
                                  <a:pt x="5744" y="838"/>
                                </a:lnTo>
                                <a:lnTo>
                                  <a:pt x="5744" y="847"/>
                                </a:lnTo>
                                <a:lnTo>
                                  <a:pt x="5749" y="852"/>
                                </a:lnTo>
                                <a:lnTo>
                                  <a:pt x="5759" y="852"/>
                                </a:lnTo>
                                <a:lnTo>
                                  <a:pt x="5762" y="847"/>
                                </a:lnTo>
                                <a:lnTo>
                                  <a:pt x="5762" y="838"/>
                                </a:lnTo>
                                <a:moveTo>
                                  <a:pt x="5762" y="4"/>
                                </a:moveTo>
                                <a:lnTo>
                                  <a:pt x="5759" y="0"/>
                                </a:lnTo>
                                <a:lnTo>
                                  <a:pt x="5749" y="0"/>
                                </a:lnTo>
                                <a:lnTo>
                                  <a:pt x="5744" y="4"/>
                                </a:lnTo>
                                <a:lnTo>
                                  <a:pt x="5744" y="13"/>
                                </a:lnTo>
                                <a:lnTo>
                                  <a:pt x="5749" y="18"/>
                                </a:lnTo>
                                <a:lnTo>
                                  <a:pt x="5759" y="18"/>
                                </a:lnTo>
                                <a:lnTo>
                                  <a:pt x="5762" y="13"/>
                                </a:lnTo>
                                <a:lnTo>
                                  <a:pt x="5762" y="4"/>
                                </a:lnTo>
                                <a:moveTo>
                                  <a:pt x="5798" y="838"/>
                                </a:moveTo>
                                <a:lnTo>
                                  <a:pt x="5795" y="834"/>
                                </a:lnTo>
                                <a:lnTo>
                                  <a:pt x="5785" y="834"/>
                                </a:lnTo>
                                <a:lnTo>
                                  <a:pt x="5780" y="838"/>
                                </a:lnTo>
                                <a:lnTo>
                                  <a:pt x="5780" y="847"/>
                                </a:lnTo>
                                <a:lnTo>
                                  <a:pt x="5785" y="852"/>
                                </a:lnTo>
                                <a:lnTo>
                                  <a:pt x="5795" y="852"/>
                                </a:lnTo>
                                <a:lnTo>
                                  <a:pt x="5798" y="847"/>
                                </a:lnTo>
                                <a:lnTo>
                                  <a:pt x="5798" y="838"/>
                                </a:lnTo>
                                <a:moveTo>
                                  <a:pt x="5798" y="4"/>
                                </a:moveTo>
                                <a:lnTo>
                                  <a:pt x="5795" y="0"/>
                                </a:lnTo>
                                <a:lnTo>
                                  <a:pt x="5785" y="0"/>
                                </a:lnTo>
                                <a:lnTo>
                                  <a:pt x="5780" y="4"/>
                                </a:lnTo>
                                <a:lnTo>
                                  <a:pt x="5780" y="13"/>
                                </a:lnTo>
                                <a:lnTo>
                                  <a:pt x="5785" y="18"/>
                                </a:lnTo>
                                <a:lnTo>
                                  <a:pt x="5795" y="18"/>
                                </a:lnTo>
                                <a:lnTo>
                                  <a:pt x="5798" y="13"/>
                                </a:lnTo>
                                <a:lnTo>
                                  <a:pt x="5798" y="4"/>
                                </a:lnTo>
                                <a:moveTo>
                                  <a:pt x="5834" y="838"/>
                                </a:moveTo>
                                <a:lnTo>
                                  <a:pt x="5831" y="834"/>
                                </a:lnTo>
                                <a:lnTo>
                                  <a:pt x="5821" y="834"/>
                                </a:lnTo>
                                <a:lnTo>
                                  <a:pt x="5816" y="838"/>
                                </a:lnTo>
                                <a:lnTo>
                                  <a:pt x="5816" y="847"/>
                                </a:lnTo>
                                <a:lnTo>
                                  <a:pt x="5821" y="852"/>
                                </a:lnTo>
                                <a:lnTo>
                                  <a:pt x="5831" y="852"/>
                                </a:lnTo>
                                <a:lnTo>
                                  <a:pt x="5834" y="847"/>
                                </a:lnTo>
                                <a:lnTo>
                                  <a:pt x="5834" y="838"/>
                                </a:lnTo>
                                <a:moveTo>
                                  <a:pt x="5834" y="4"/>
                                </a:moveTo>
                                <a:lnTo>
                                  <a:pt x="5831" y="0"/>
                                </a:lnTo>
                                <a:lnTo>
                                  <a:pt x="5821" y="0"/>
                                </a:lnTo>
                                <a:lnTo>
                                  <a:pt x="5816" y="4"/>
                                </a:lnTo>
                                <a:lnTo>
                                  <a:pt x="5816" y="13"/>
                                </a:lnTo>
                                <a:lnTo>
                                  <a:pt x="5821" y="18"/>
                                </a:lnTo>
                                <a:lnTo>
                                  <a:pt x="5831" y="18"/>
                                </a:lnTo>
                                <a:lnTo>
                                  <a:pt x="5834" y="13"/>
                                </a:lnTo>
                                <a:lnTo>
                                  <a:pt x="5834" y="4"/>
                                </a:lnTo>
                                <a:moveTo>
                                  <a:pt x="5870" y="838"/>
                                </a:moveTo>
                                <a:lnTo>
                                  <a:pt x="5867" y="834"/>
                                </a:lnTo>
                                <a:lnTo>
                                  <a:pt x="5857" y="834"/>
                                </a:lnTo>
                                <a:lnTo>
                                  <a:pt x="5852" y="838"/>
                                </a:lnTo>
                                <a:lnTo>
                                  <a:pt x="5852" y="847"/>
                                </a:lnTo>
                                <a:lnTo>
                                  <a:pt x="5857" y="852"/>
                                </a:lnTo>
                                <a:lnTo>
                                  <a:pt x="5867" y="852"/>
                                </a:lnTo>
                                <a:lnTo>
                                  <a:pt x="5870" y="847"/>
                                </a:lnTo>
                                <a:lnTo>
                                  <a:pt x="5870" y="838"/>
                                </a:lnTo>
                                <a:moveTo>
                                  <a:pt x="5870" y="4"/>
                                </a:moveTo>
                                <a:lnTo>
                                  <a:pt x="5867" y="0"/>
                                </a:lnTo>
                                <a:lnTo>
                                  <a:pt x="5857" y="0"/>
                                </a:lnTo>
                                <a:lnTo>
                                  <a:pt x="5852" y="4"/>
                                </a:lnTo>
                                <a:lnTo>
                                  <a:pt x="5852" y="13"/>
                                </a:lnTo>
                                <a:lnTo>
                                  <a:pt x="5857" y="18"/>
                                </a:lnTo>
                                <a:lnTo>
                                  <a:pt x="5867" y="18"/>
                                </a:lnTo>
                                <a:lnTo>
                                  <a:pt x="5870" y="13"/>
                                </a:lnTo>
                                <a:lnTo>
                                  <a:pt x="5870" y="4"/>
                                </a:lnTo>
                                <a:moveTo>
                                  <a:pt x="5906" y="838"/>
                                </a:moveTo>
                                <a:lnTo>
                                  <a:pt x="5903" y="834"/>
                                </a:lnTo>
                                <a:lnTo>
                                  <a:pt x="5892" y="834"/>
                                </a:lnTo>
                                <a:lnTo>
                                  <a:pt x="5888" y="838"/>
                                </a:lnTo>
                                <a:lnTo>
                                  <a:pt x="5888" y="847"/>
                                </a:lnTo>
                                <a:lnTo>
                                  <a:pt x="5892" y="852"/>
                                </a:lnTo>
                                <a:lnTo>
                                  <a:pt x="5903" y="852"/>
                                </a:lnTo>
                                <a:lnTo>
                                  <a:pt x="5906" y="847"/>
                                </a:lnTo>
                                <a:lnTo>
                                  <a:pt x="5906" y="838"/>
                                </a:lnTo>
                                <a:moveTo>
                                  <a:pt x="5906" y="4"/>
                                </a:moveTo>
                                <a:lnTo>
                                  <a:pt x="5903" y="0"/>
                                </a:lnTo>
                                <a:lnTo>
                                  <a:pt x="5892" y="0"/>
                                </a:lnTo>
                                <a:lnTo>
                                  <a:pt x="5888" y="4"/>
                                </a:lnTo>
                                <a:lnTo>
                                  <a:pt x="5888" y="13"/>
                                </a:lnTo>
                                <a:lnTo>
                                  <a:pt x="5892" y="18"/>
                                </a:lnTo>
                                <a:lnTo>
                                  <a:pt x="5903" y="18"/>
                                </a:lnTo>
                                <a:lnTo>
                                  <a:pt x="5906" y="13"/>
                                </a:lnTo>
                                <a:lnTo>
                                  <a:pt x="5906" y="4"/>
                                </a:lnTo>
                                <a:moveTo>
                                  <a:pt x="5942" y="838"/>
                                </a:moveTo>
                                <a:lnTo>
                                  <a:pt x="5939" y="834"/>
                                </a:lnTo>
                                <a:lnTo>
                                  <a:pt x="5928" y="834"/>
                                </a:lnTo>
                                <a:lnTo>
                                  <a:pt x="5924" y="838"/>
                                </a:lnTo>
                                <a:lnTo>
                                  <a:pt x="5924" y="847"/>
                                </a:lnTo>
                                <a:lnTo>
                                  <a:pt x="5928" y="852"/>
                                </a:lnTo>
                                <a:lnTo>
                                  <a:pt x="5939" y="852"/>
                                </a:lnTo>
                                <a:lnTo>
                                  <a:pt x="5942" y="847"/>
                                </a:lnTo>
                                <a:lnTo>
                                  <a:pt x="5942" y="838"/>
                                </a:lnTo>
                                <a:moveTo>
                                  <a:pt x="5942" y="4"/>
                                </a:moveTo>
                                <a:lnTo>
                                  <a:pt x="5939" y="0"/>
                                </a:lnTo>
                                <a:lnTo>
                                  <a:pt x="5928" y="0"/>
                                </a:lnTo>
                                <a:lnTo>
                                  <a:pt x="5924" y="4"/>
                                </a:lnTo>
                                <a:lnTo>
                                  <a:pt x="5924" y="13"/>
                                </a:lnTo>
                                <a:lnTo>
                                  <a:pt x="5928" y="18"/>
                                </a:lnTo>
                                <a:lnTo>
                                  <a:pt x="5939" y="18"/>
                                </a:lnTo>
                                <a:lnTo>
                                  <a:pt x="5942" y="13"/>
                                </a:lnTo>
                                <a:lnTo>
                                  <a:pt x="5942" y="4"/>
                                </a:lnTo>
                                <a:moveTo>
                                  <a:pt x="5978" y="838"/>
                                </a:moveTo>
                                <a:lnTo>
                                  <a:pt x="5975" y="834"/>
                                </a:lnTo>
                                <a:lnTo>
                                  <a:pt x="5964" y="834"/>
                                </a:lnTo>
                                <a:lnTo>
                                  <a:pt x="5960" y="838"/>
                                </a:lnTo>
                                <a:lnTo>
                                  <a:pt x="5960" y="847"/>
                                </a:lnTo>
                                <a:lnTo>
                                  <a:pt x="5964" y="852"/>
                                </a:lnTo>
                                <a:lnTo>
                                  <a:pt x="5975" y="852"/>
                                </a:lnTo>
                                <a:lnTo>
                                  <a:pt x="5978" y="847"/>
                                </a:lnTo>
                                <a:lnTo>
                                  <a:pt x="5978" y="838"/>
                                </a:lnTo>
                                <a:moveTo>
                                  <a:pt x="5978" y="4"/>
                                </a:moveTo>
                                <a:lnTo>
                                  <a:pt x="5975" y="0"/>
                                </a:lnTo>
                                <a:lnTo>
                                  <a:pt x="5964" y="0"/>
                                </a:lnTo>
                                <a:lnTo>
                                  <a:pt x="5960" y="4"/>
                                </a:lnTo>
                                <a:lnTo>
                                  <a:pt x="5960" y="13"/>
                                </a:lnTo>
                                <a:lnTo>
                                  <a:pt x="5964" y="18"/>
                                </a:lnTo>
                                <a:lnTo>
                                  <a:pt x="5975" y="18"/>
                                </a:lnTo>
                                <a:lnTo>
                                  <a:pt x="5978" y="13"/>
                                </a:lnTo>
                                <a:lnTo>
                                  <a:pt x="5978" y="4"/>
                                </a:lnTo>
                                <a:moveTo>
                                  <a:pt x="6014" y="838"/>
                                </a:moveTo>
                                <a:lnTo>
                                  <a:pt x="6011" y="834"/>
                                </a:lnTo>
                                <a:lnTo>
                                  <a:pt x="6000" y="834"/>
                                </a:lnTo>
                                <a:lnTo>
                                  <a:pt x="5996" y="838"/>
                                </a:lnTo>
                                <a:lnTo>
                                  <a:pt x="5996" y="847"/>
                                </a:lnTo>
                                <a:lnTo>
                                  <a:pt x="6000" y="852"/>
                                </a:lnTo>
                                <a:lnTo>
                                  <a:pt x="6011" y="852"/>
                                </a:lnTo>
                                <a:lnTo>
                                  <a:pt x="6014" y="847"/>
                                </a:lnTo>
                                <a:lnTo>
                                  <a:pt x="6014" y="838"/>
                                </a:lnTo>
                                <a:moveTo>
                                  <a:pt x="6014" y="4"/>
                                </a:moveTo>
                                <a:lnTo>
                                  <a:pt x="6011" y="0"/>
                                </a:lnTo>
                                <a:lnTo>
                                  <a:pt x="6000" y="0"/>
                                </a:lnTo>
                                <a:lnTo>
                                  <a:pt x="5996" y="4"/>
                                </a:lnTo>
                                <a:lnTo>
                                  <a:pt x="5996" y="13"/>
                                </a:lnTo>
                                <a:lnTo>
                                  <a:pt x="6000" y="18"/>
                                </a:lnTo>
                                <a:lnTo>
                                  <a:pt x="6011" y="18"/>
                                </a:lnTo>
                                <a:lnTo>
                                  <a:pt x="6014" y="13"/>
                                </a:lnTo>
                                <a:lnTo>
                                  <a:pt x="6014" y="4"/>
                                </a:lnTo>
                                <a:moveTo>
                                  <a:pt x="6050" y="838"/>
                                </a:moveTo>
                                <a:lnTo>
                                  <a:pt x="6046" y="834"/>
                                </a:lnTo>
                                <a:lnTo>
                                  <a:pt x="6036" y="834"/>
                                </a:lnTo>
                                <a:lnTo>
                                  <a:pt x="6032" y="838"/>
                                </a:lnTo>
                                <a:lnTo>
                                  <a:pt x="6032" y="847"/>
                                </a:lnTo>
                                <a:lnTo>
                                  <a:pt x="6036" y="852"/>
                                </a:lnTo>
                                <a:lnTo>
                                  <a:pt x="6046" y="852"/>
                                </a:lnTo>
                                <a:lnTo>
                                  <a:pt x="6050" y="847"/>
                                </a:lnTo>
                                <a:lnTo>
                                  <a:pt x="6050" y="838"/>
                                </a:lnTo>
                                <a:moveTo>
                                  <a:pt x="6050" y="4"/>
                                </a:moveTo>
                                <a:lnTo>
                                  <a:pt x="6046" y="0"/>
                                </a:lnTo>
                                <a:lnTo>
                                  <a:pt x="6036" y="0"/>
                                </a:lnTo>
                                <a:lnTo>
                                  <a:pt x="6032" y="4"/>
                                </a:lnTo>
                                <a:lnTo>
                                  <a:pt x="6032" y="13"/>
                                </a:lnTo>
                                <a:lnTo>
                                  <a:pt x="6036" y="18"/>
                                </a:lnTo>
                                <a:lnTo>
                                  <a:pt x="6046" y="18"/>
                                </a:lnTo>
                                <a:lnTo>
                                  <a:pt x="6050" y="13"/>
                                </a:lnTo>
                                <a:lnTo>
                                  <a:pt x="6050" y="4"/>
                                </a:lnTo>
                                <a:moveTo>
                                  <a:pt x="6086" y="838"/>
                                </a:moveTo>
                                <a:lnTo>
                                  <a:pt x="6082" y="834"/>
                                </a:lnTo>
                                <a:lnTo>
                                  <a:pt x="6072" y="834"/>
                                </a:lnTo>
                                <a:lnTo>
                                  <a:pt x="6068" y="838"/>
                                </a:lnTo>
                                <a:lnTo>
                                  <a:pt x="6068" y="847"/>
                                </a:lnTo>
                                <a:lnTo>
                                  <a:pt x="6072" y="852"/>
                                </a:lnTo>
                                <a:lnTo>
                                  <a:pt x="6082" y="852"/>
                                </a:lnTo>
                                <a:lnTo>
                                  <a:pt x="6086" y="847"/>
                                </a:lnTo>
                                <a:lnTo>
                                  <a:pt x="6086" y="838"/>
                                </a:lnTo>
                                <a:moveTo>
                                  <a:pt x="6086" y="4"/>
                                </a:moveTo>
                                <a:lnTo>
                                  <a:pt x="6082" y="0"/>
                                </a:lnTo>
                                <a:lnTo>
                                  <a:pt x="6072" y="0"/>
                                </a:lnTo>
                                <a:lnTo>
                                  <a:pt x="6068" y="4"/>
                                </a:lnTo>
                                <a:lnTo>
                                  <a:pt x="6068" y="13"/>
                                </a:lnTo>
                                <a:lnTo>
                                  <a:pt x="6072" y="18"/>
                                </a:lnTo>
                                <a:lnTo>
                                  <a:pt x="6082" y="18"/>
                                </a:lnTo>
                                <a:lnTo>
                                  <a:pt x="6086" y="13"/>
                                </a:lnTo>
                                <a:lnTo>
                                  <a:pt x="6086" y="4"/>
                                </a:lnTo>
                                <a:moveTo>
                                  <a:pt x="6122" y="838"/>
                                </a:moveTo>
                                <a:lnTo>
                                  <a:pt x="6118" y="834"/>
                                </a:lnTo>
                                <a:lnTo>
                                  <a:pt x="6108" y="834"/>
                                </a:lnTo>
                                <a:lnTo>
                                  <a:pt x="6104" y="838"/>
                                </a:lnTo>
                                <a:lnTo>
                                  <a:pt x="6104" y="847"/>
                                </a:lnTo>
                                <a:lnTo>
                                  <a:pt x="6108" y="852"/>
                                </a:lnTo>
                                <a:lnTo>
                                  <a:pt x="6118" y="852"/>
                                </a:lnTo>
                                <a:lnTo>
                                  <a:pt x="6122" y="847"/>
                                </a:lnTo>
                                <a:lnTo>
                                  <a:pt x="6122" y="838"/>
                                </a:lnTo>
                                <a:moveTo>
                                  <a:pt x="6122" y="4"/>
                                </a:moveTo>
                                <a:lnTo>
                                  <a:pt x="6118" y="0"/>
                                </a:lnTo>
                                <a:lnTo>
                                  <a:pt x="6108" y="0"/>
                                </a:lnTo>
                                <a:lnTo>
                                  <a:pt x="6104" y="4"/>
                                </a:lnTo>
                                <a:lnTo>
                                  <a:pt x="6104" y="13"/>
                                </a:lnTo>
                                <a:lnTo>
                                  <a:pt x="6108" y="18"/>
                                </a:lnTo>
                                <a:lnTo>
                                  <a:pt x="6118" y="18"/>
                                </a:lnTo>
                                <a:lnTo>
                                  <a:pt x="6122" y="13"/>
                                </a:lnTo>
                                <a:lnTo>
                                  <a:pt x="6122" y="4"/>
                                </a:lnTo>
                                <a:moveTo>
                                  <a:pt x="6158" y="838"/>
                                </a:moveTo>
                                <a:lnTo>
                                  <a:pt x="6154" y="834"/>
                                </a:lnTo>
                                <a:lnTo>
                                  <a:pt x="6144" y="834"/>
                                </a:lnTo>
                                <a:lnTo>
                                  <a:pt x="6140" y="838"/>
                                </a:lnTo>
                                <a:lnTo>
                                  <a:pt x="6140" y="847"/>
                                </a:lnTo>
                                <a:lnTo>
                                  <a:pt x="6144" y="852"/>
                                </a:lnTo>
                                <a:lnTo>
                                  <a:pt x="6154" y="852"/>
                                </a:lnTo>
                                <a:lnTo>
                                  <a:pt x="6158" y="847"/>
                                </a:lnTo>
                                <a:lnTo>
                                  <a:pt x="6158" y="838"/>
                                </a:lnTo>
                                <a:moveTo>
                                  <a:pt x="6158" y="4"/>
                                </a:moveTo>
                                <a:lnTo>
                                  <a:pt x="6154" y="0"/>
                                </a:lnTo>
                                <a:lnTo>
                                  <a:pt x="6144" y="0"/>
                                </a:lnTo>
                                <a:lnTo>
                                  <a:pt x="6140" y="4"/>
                                </a:lnTo>
                                <a:lnTo>
                                  <a:pt x="6140" y="13"/>
                                </a:lnTo>
                                <a:lnTo>
                                  <a:pt x="6144" y="18"/>
                                </a:lnTo>
                                <a:lnTo>
                                  <a:pt x="6154" y="18"/>
                                </a:lnTo>
                                <a:lnTo>
                                  <a:pt x="6158" y="13"/>
                                </a:lnTo>
                                <a:lnTo>
                                  <a:pt x="6158" y="4"/>
                                </a:lnTo>
                                <a:moveTo>
                                  <a:pt x="6194" y="838"/>
                                </a:moveTo>
                                <a:lnTo>
                                  <a:pt x="6190" y="834"/>
                                </a:lnTo>
                                <a:lnTo>
                                  <a:pt x="6180" y="834"/>
                                </a:lnTo>
                                <a:lnTo>
                                  <a:pt x="6176" y="838"/>
                                </a:lnTo>
                                <a:lnTo>
                                  <a:pt x="6176" y="847"/>
                                </a:lnTo>
                                <a:lnTo>
                                  <a:pt x="6180" y="852"/>
                                </a:lnTo>
                                <a:lnTo>
                                  <a:pt x="6190" y="852"/>
                                </a:lnTo>
                                <a:lnTo>
                                  <a:pt x="6194" y="847"/>
                                </a:lnTo>
                                <a:lnTo>
                                  <a:pt x="6194" y="838"/>
                                </a:lnTo>
                                <a:moveTo>
                                  <a:pt x="6194" y="4"/>
                                </a:moveTo>
                                <a:lnTo>
                                  <a:pt x="6190" y="0"/>
                                </a:lnTo>
                                <a:lnTo>
                                  <a:pt x="6180" y="0"/>
                                </a:lnTo>
                                <a:lnTo>
                                  <a:pt x="6176" y="4"/>
                                </a:lnTo>
                                <a:lnTo>
                                  <a:pt x="6176" y="13"/>
                                </a:lnTo>
                                <a:lnTo>
                                  <a:pt x="6180" y="18"/>
                                </a:lnTo>
                                <a:lnTo>
                                  <a:pt x="6190" y="18"/>
                                </a:lnTo>
                                <a:lnTo>
                                  <a:pt x="6194" y="13"/>
                                </a:lnTo>
                                <a:lnTo>
                                  <a:pt x="6194" y="4"/>
                                </a:lnTo>
                                <a:moveTo>
                                  <a:pt x="6229" y="838"/>
                                </a:moveTo>
                                <a:lnTo>
                                  <a:pt x="6226" y="834"/>
                                </a:lnTo>
                                <a:lnTo>
                                  <a:pt x="6216" y="834"/>
                                </a:lnTo>
                                <a:lnTo>
                                  <a:pt x="6211" y="838"/>
                                </a:lnTo>
                                <a:lnTo>
                                  <a:pt x="6211" y="847"/>
                                </a:lnTo>
                                <a:lnTo>
                                  <a:pt x="6216" y="852"/>
                                </a:lnTo>
                                <a:lnTo>
                                  <a:pt x="6226" y="852"/>
                                </a:lnTo>
                                <a:lnTo>
                                  <a:pt x="6229" y="847"/>
                                </a:lnTo>
                                <a:lnTo>
                                  <a:pt x="6229" y="838"/>
                                </a:lnTo>
                                <a:moveTo>
                                  <a:pt x="6229" y="4"/>
                                </a:moveTo>
                                <a:lnTo>
                                  <a:pt x="6226" y="0"/>
                                </a:lnTo>
                                <a:lnTo>
                                  <a:pt x="6216" y="0"/>
                                </a:lnTo>
                                <a:lnTo>
                                  <a:pt x="6211" y="4"/>
                                </a:lnTo>
                                <a:lnTo>
                                  <a:pt x="6211" y="13"/>
                                </a:lnTo>
                                <a:lnTo>
                                  <a:pt x="6216" y="18"/>
                                </a:lnTo>
                                <a:lnTo>
                                  <a:pt x="6226" y="18"/>
                                </a:lnTo>
                                <a:lnTo>
                                  <a:pt x="6229" y="13"/>
                                </a:lnTo>
                                <a:lnTo>
                                  <a:pt x="6229" y="4"/>
                                </a:lnTo>
                                <a:moveTo>
                                  <a:pt x="6265" y="838"/>
                                </a:moveTo>
                                <a:lnTo>
                                  <a:pt x="6262" y="834"/>
                                </a:lnTo>
                                <a:lnTo>
                                  <a:pt x="6252" y="834"/>
                                </a:lnTo>
                                <a:lnTo>
                                  <a:pt x="6247" y="838"/>
                                </a:lnTo>
                                <a:lnTo>
                                  <a:pt x="6247" y="847"/>
                                </a:lnTo>
                                <a:lnTo>
                                  <a:pt x="6252" y="852"/>
                                </a:lnTo>
                                <a:lnTo>
                                  <a:pt x="6262" y="852"/>
                                </a:lnTo>
                                <a:lnTo>
                                  <a:pt x="6265" y="847"/>
                                </a:lnTo>
                                <a:lnTo>
                                  <a:pt x="6265" y="838"/>
                                </a:lnTo>
                                <a:moveTo>
                                  <a:pt x="6265" y="4"/>
                                </a:moveTo>
                                <a:lnTo>
                                  <a:pt x="6262" y="0"/>
                                </a:lnTo>
                                <a:lnTo>
                                  <a:pt x="6252" y="0"/>
                                </a:lnTo>
                                <a:lnTo>
                                  <a:pt x="6247" y="4"/>
                                </a:lnTo>
                                <a:lnTo>
                                  <a:pt x="6247" y="13"/>
                                </a:lnTo>
                                <a:lnTo>
                                  <a:pt x="6252" y="18"/>
                                </a:lnTo>
                                <a:lnTo>
                                  <a:pt x="6262" y="18"/>
                                </a:lnTo>
                                <a:lnTo>
                                  <a:pt x="6265" y="13"/>
                                </a:lnTo>
                                <a:lnTo>
                                  <a:pt x="6265" y="4"/>
                                </a:lnTo>
                                <a:moveTo>
                                  <a:pt x="6301" y="838"/>
                                </a:moveTo>
                                <a:lnTo>
                                  <a:pt x="6298" y="834"/>
                                </a:lnTo>
                                <a:lnTo>
                                  <a:pt x="6288" y="834"/>
                                </a:lnTo>
                                <a:lnTo>
                                  <a:pt x="6283" y="838"/>
                                </a:lnTo>
                                <a:lnTo>
                                  <a:pt x="6283" y="847"/>
                                </a:lnTo>
                                <a:lnTo>
                                  <a:pt x="6288" y="852"/>
                                </a:lnTo>
                                <a:lnTo>
                                  <a:pt x="6298" y="852"/>
                                </a:lnTo>
                                <a:lnTo>
                                  <a:pt x="6301" y="847"/>
                                </a:lnTo>
                                <a:lnTo>
                                  <a:pt x="6301" y="838"/>
                                </a:lnTo>
                                <a:moveTo>
                                  <a:pt x="6301" y="4"/>
                                </a:moveTo>
                                <a:lnTo>
                                  <a:pt x="6298" y="0"/>
                                </a:lnTo>
                                <a:lnTo>
                                  <a:pt x="6288" y="0"/>
                                </a:lnTo>
                                <a:lnTo>
                                  <a:pt x="6283" y="4"/>
                                </a:lnTo>
                                <a:lnTo>
                                  <a:pt x="6283" y="13"/>
                                </a:lnTo>
                                <a:lnTo>
                                  <a:pt x="6288" y="18"/>
                                </a:lnTo>
                                <a:lnTo>
                                  <a:pt x="6298" y="18"/>
                                </a:lnTo>
                                <a:lnTo>
                                  <a:pt x="6301" y="13"/>
                                </a:lnTo>
                                <a:lnTo>
                                  <a:pt x="6301" y="4"/>
                                </a:lnTo>
                                <a:moveTo>
                                  <a:pt x="6337" y="838"/>
                                </a:moveTo>
                                <a:lnTo>
                                  <a:pt x="6334" y="834"/>
                                </a:lnTo>
                                <a:lnTo>
                                  <a:pt x="6324" y="834"/>
                                </a:lnTo>
                                <a:lnTo>
                                  <a:pt x="6319" y="838"/>
                                </a:lnTo>
                                <a:lnTo>
                                  <a:pt x="6319" y="847"/>
                                </a:lnTo>
                                <a:lnTo>
                                  <a:pt x="6324" y="852"/>
                                </a:lnTo>
                                <a:lnTo>
                                  <a:pt x="6334" y="852"/>
                                </a:lnTo>
                                <a:lnTo>
                                  <a:pt x="6337" y="847"/>
                                </a:lnTo>
                                <a:lnTo>
                                  <a:pt x="6337" y="838"/>
                                </a:lnTo>
                                <a:moveTo>
                                  <a:pt x="6337" y="4"/>
                                </a:moveTo>
                                <a:lnTo>
                                  <a:pt x="6334" y="0"/>
                                </a:lnTo>
                                <a:lnTo>
                                  <a:pt x="6324" y="0"/>
                                </a:lnTo>
                                <a:lnTo>
                                  <a:pt x="6319" y="4"/>
                                </a:lnTo>
                                <a:lnTo>
                                  <a:pt x="6319" y="13"/>
                                </a:lnTo>
                                <a:lnTo>
                                  <a:pt x="6324" y="18"/>
                                </a:lnTo>
                                <a:lnTo>
                                  <a:pt x="6334" y="18"/>
                                </a:lnTo>
                                <a:lnTo>
                                  <a:pt x="6337" y="13"/>
                                </a:lnTo>
                                <a:lnTo>
                                  <a:pt x="6337" y="4"/>
                                </a:lnTo>
                                <a:moveTo>
                                  <a:pt x="6373" y="838"/>
                                </a:moveTo>
                                <a:lnTo>
                                  <a:pt x="6370" y="834"/>
                                </a:lnTo>
                                <a:lnTo>
                                  <a:pt x="6360" y="834"/>
                                </a:lnTo>
                                <a:lnTo>
                                  <a:pt x="6355" y="838"/>
                                </a:lnTo>
                                <a:lnTo>
                                  <a:pt x="6355" y="847"/>
                                </a:lnTo>
                                <a:lnTo>
                                  <a:pt x="6360" y="852"/>
                                </a:lnTo>
                                <a:lnTo>
                                  <a:pt x="6370" y="852"/>
                                </a:lnTo>
                                <a:lnTo>
                                  <a:pt x="6373" y="847"/>
                                </a:lnTo>
                                <a:lnTo>
                                  <a:pt x="6373" y="838"/>
                                </a:lnTo>
                                <a:moveTo>
                                  <a:pt x="6373" y="4"/>
                                </a:moveTo>
                                <a:lnTo>
                                  <a:pt x="6370" y="0"/>
                                </a:lnTo>
                                <a:lnTo>
                                  <a:pt x="6360" y="0"/>
                                </a:lnTo>
                                <a:lnTo>
                                  <a:pt x="6355" y="4"/>
                                </a:lnTo>
                                <a:lnTo>
                                  <a:pt x="6355" y="13"/>
                                </a:lnTo>
                                <a:lnTo>
                                  <a:pt x="6360" y="18"/>
                                </a:lnTo>
                                <a:lnTo>
                                  <a:pt x="6370" y="18"/>
                                </a:lnTo>
                                <a:lnTo>
                                  <a:pt x="6373" y="13"/>
                                </a:lnTo>
                                <a:lnTo>
                                  <a:pt x="6373" y="4"/>
                                </a:lnTo>
                                <a:moveTo>
                                  <a:pt x="6409" y="838"/>
                                </a:moveTo>
                                <a:lnTo>
                                  <a:pt x="6406" y="834"/>
                                </a:lnTo>
                                <a:lnTo>
                                  <a:pt x="6395" y="834"/>
                                </a:lnTo>
                                <a:lnTo>
                                  <a:pt x="6391" y="838"/>
                                </a:lnTo>
                                <a:lnTo>
                                  <a:pt x="6391" y="847"/>
                                </a:lnTo>
                                <a:lnTo>
                                  <a:pt x="6395" y="852"/>
                                </a:lnTo>
                                <a:lnTo>
                                  <a:pt x="6406" y="852"/>
                                </a:lnTo>
                                <a:lnTo>
                                  <a:pt x="6409" y="847"/>
                                </a:lnTo>
                                <a:lnTo>
                                  <a:pt x="6409" y="838"/>
                                </a:lnTo>
                                <a:moveTo>
                                  <a:pt x="6409" y="4"/>
                                </a:moveTo>
                                <a:lnTo>
                                  <a:pt x="6406" y="0"/>
                                </a:lnTo>
                                <a:lnTo>
                                  <a:pt x="6395" y="0"/>
                                </a:lnTo>
                                <a:lnTo>
                                  <a:pt x="6391" y="4"/>
                                </a:lnTo>
                                <a:lnTo>
                                  <a:pt x="6391" y="13"/>
                                </a:lnTo>
                                <a:lnTo>
                                  <a:pt x="6395" y="18"/>
                                </a:lnTo>
                                <a:lnTo>
                                  <a:pt x="6406" y="18"/>
                                </a:lnTo>
                                <a:lnTo>
                                  <a:pt x="6409" y="13"/>
                                </a:lnTo>
                                <a:lnTo>
                                  <a:pt x="6409" y="4"/>
                                </a:lnTo>
                                <a:moveTo>
                                  <a:pt x="6445" y="838"/>
                                </a:moveTo>
                                <a:lnTo>
                                  <a:pt x="6442" y="834"/>
                                </a:lnTo>
                                <a:lnTo>
                                  <a:pt x="6431" y="834"/>
                                </a:lnTo>
                                <a:lnTo>
                                  <a:pt x="6427" y="838"/>
                                </a:lnTo>
                                <a:lnTo>
                                  <a:pt x="6427" y="847"/>
                                </a:lnTo>
                                <a:lnTo>
                                  <a:pt x="6431" y="852"/>
                                </a:lnTo>
                                <a:lnTo>
                                  <a:pt x="6442" y="852"/>
                                </a:lnTo>
                                <a:lnTo>
                                  <a:pt x="6445" y="847"/>
                                </a:lnTo>
                                <a:lnTo>
                                  <a:pt x="6445" y="838"/>
                                </a:lnTo>
                                <a:moveTo>
                                  <a:pt x="6445" y="4"/>
                                </a:moveTo>
                                <a:lnTo>
                                  <a:pt x="6442" y="0"/>
                                </a:lnTo>
                                <a:lnTo>
                                  <a:pt x="6431" y="0"/>
                                </a:lnTo>
                                <a:lnTo>
                                  <a:pt x="6427" y="4"/>
                                </a:lnTo>
                                <a:lnTo>
                                  <a:pt x="6427" y="13"/>
                                </a:lnTo>
                                <a:lnTo>
                                  <a:pt x="6431" y="18"/>
                                </a:lnTo>
                                <a:lnTo>
                                  <a:pt x="6442" y="18"/>
                                </a:lnTo>
                                <a:lnTo>
                                  <a:pt x="6445" y="13"/>
                                </a:lnTo>
                                <a:lnTo>
                                  <a:pt x="6445" y="4"/>
                                </a:lnTo>
                                <a:moveTo>
                                  <a:pt x="6481" y="838"/>
                                </a:moveTo>
                                <a:lnTo>
                                  <a:pt x="6478" y="834"/>
                                </a:lnTo>
                                <a:lnTo>
                                  <a:pt x="6467" y="834"/>
                                </a:lnTo>
                                <a:lnTo>
                                  <a:pt x="6463" y="838"/>
                                </a:lnTo>
                                <a:lnTo>
                                  <a:pt x="6463" y="847"/>
                                </a:lnTo>
                                <a:lnTo>
                                  <a:pt x="6467" y="852"/>
                                </a:lnTo>
                                <a:lnTo>
                                  <a:pt x="6478" y="852"/>
                                </a:lnTo>
                                <a:lnTo>
                                  <a:pt x="6481" y="847"/>
                                </a:lnTo>
                                <a:lnTo>
                                  <a:pt x="6481" y="838"/>
                                </a:lnTo>
                                <a:moveTo>
                                  <a:pt x="6481" y="4"/>
                                </a:moveTo>
                                <a:lnTo>
                                  <a:pt x="6478" y="0"/>
                                </a:lnTo>
                                <a:lnTo>
                                  <a:pt x="6467" y="0"/>
                                </a:lnTo>
                                <a:lnTo>
                                  <a:pt x="6463" y="4"/>
                                </a:lnTo>
                                <a:lnTo>
                                  <a:pt x="6463" y="13"/>
                                </a:lnTo>
                                <a:lnTo>
                                  <a:pt x="6467" y="18"/>
                                </a:lnTo>
                                <a:lnTo>
                                  <a:pt x="6478" y="18"/>
                                </a:lnTo>
                                <a:lnTo>
                                  <a:pt x="6481" y="13"/>
                                </a:lnTo>
                                <a:lnTo>
                                  <a:pt x="6481" y="4"/>
                                </a:lnTo>
                                <a:moveTo>
                                  <a:pt x="6517" y="838"/>
                                </a:moveTo>
                                <a:lnTo>
                                  <a:pt x="6514" y="834"/>
                                </a:lnTo>
                                <a:lnTo>
                                  <a:pt x="6503" y="834"/>
                                </a:lnTo>
                                <a:lnTo>
                                  <a:pt x="6499" y="838"/>
                                </a:lnTo>
                                <a:lnTo>
                                  <a:pt x="6499" y="847"/>
                                </a:lnTo>
                                <a:lnTo>
                                  <a:pt x="6503" y="852"/>
                                </a:lnTo>
                                <a:lnTo>
                                  <a:pt x="6514" y="852"/>
                                </a:lnTo>
                                <a:lnTo>
                                  <a:pt x="6517" y="847"/>
                                </a:lnTo>
                                <a:lnTo>
                                  <a:pt x="6517" y="838"/>
                                </a:lnTo>
                                <a:moveTo>
                                  <a:pt x="6517" y="4"/>
                                </a:moveTo>
                                <a:lnTo>
                                  <a:pt x="6514" y="0"/>
                                </a:lnTo>
                                <a:lnTo>
                                  <a:pt x="6503" y="0"/>
                                </a:lnTo>
                                <a:lnTo>
                                  <a:pt x="6499" y="4"/>
                                </a:lnTo>
                                <a:lnTo>
                                  <a:pt x="6499" y="13"/>
                                </a:lnTo>
                                <a:lnTo>
                                  <a:pt x="6503" y="18"/>
                                </a:lnTo>
                                <a:lnTo>
                                  <a:pt x="6514" y="18"/>
                                </a:lnTo>
                                <a:lnTo>
                                  <a:pt x="6517" y="13"/>
                                </a:lnTo>
                                <a:lnTo>
                                  <a:pt x="6517" y="4"/>
                                </a:lnTo>
                                <a:moveTo>
                                  <a:pt x="6553" y="838"/>
                                </a:moveTo>
                                <a:lnTo>
                                  <a:pt x="6548" y="834"/>
                                </a:lnTo>
                                <a:lnTo>
                                  <a:pt x="6539" y="834"/>
                                </a:lnTo>
                                <a:lnTo>
                                  <a:pt x="6535" y="838"/>
                                </a:lnTo>
                                <a:lnTo>
                                  <a:pt x="6535" y="847"/>
                                </a:lnTo>
                                <a:lnTo>
                                  <a:pt x="6539" y="852"/>
                                </a:lnTo>
                                <a:lnTo>
                                  <a:pt x="6548" y="852"/>
                                </a:lnTo>
                                <a:lnTo>
                                  <a:pt x="6553" y="847"/>
                                </a:lnTo>
                                <a:lnTo>
                                  <a:pt x="6553" y="838"/>
                                </a:lnTo>
                                <a:moveTo>
                                  <a:pt x="6553" y="4"/>
                                </a:moveTo>
                                <a:lnTo>
                                  <a:pt x="6548" y="0"/>
                                </a:lnTo>
                                <a:lnTo>
                                  <a:pt x="6539" y="0"/>
                                </a:lnTo>
                                <a:lnTo>
                                  <a:pt x="6535" y="4"/>
                                </a:lnTo>
                                <a:lnTo>
                                  <a:pt x="6535" y="13"/>
                                </a:lnTo>
                                <a:lnTo>
                                  <a:pt x="6539" y="18"/>
                                </a:lnTo>
                                <a:lnTo>
                                  <a:pt x="6548" y="18"/>
                                </a:lnTo>
                                <a:lnTo>
                                  <a:pt x="6553" y="13"/>
                                </a:lnTo>
                                <a:lnTo>
                                  <a:pt x="6553" y="4"/>
                                </a:lnTo>
                                <a:moveTo>
                                  <a:pt x="6589" y="838"/>
                                </a:moveTo>
                                <a:lnTo>
                                  <a:pt x="6584" y="834"/>
                                </a:lnTo>
                                <a:lnTo>
                                  <a:pt x="6575" y="834"/>
                                </a:lnTo>
                                <a:lnTo>
                                  <a:pt x="6571" y="838"/>
                                </a:lnTo>
                                <a:lnTo>
                                  <a:pt x="6571" y="847"/>
                                </a:lnTo>
                                <a:lnTo>
                                  <a:pt x="6575" y="852"/>
                                </a:lnTo>
                                <a:lnTo>
                                  <a:pt x="6584" y="852"/>
                                </a:lnTo>
                                <a:lnTo>
                                  <a:pt x="6589" y="847"/>
                                </a:lnTo>
                                <a:lnTo>
                                  <a:pt x="6589" y="838"/>
                                </a:lnTo>
                                <a:moveTo>
                                  <a:pt x="6589" y="4"/>
                                </a:moveTo>
                                <a:lnTo>
                                  <a:pt x="6584" y="0"/>
                                </a:lnTo>
                                <a:lnTo>
                                  <a:pt x="6575" y="0"/>
                                </a:lnTo>
                                <a:lnTo>
                                  <a:pt x="6571" y="4"/>
                                </a:lnTo>
                                <a:lnTo>
                                  <a:pt x="6571" y="13"/>
                                </a:lnTo>
                                <a:lnTo>
                                  <a:pt x="6575" y="18"/>
                                </a:lnTo>
                                <a:lnTo>
                                  <a:pt x="6584" y="18"/>
                                </a:lnTo>
                                <a:lnTo>
                                  <a:pt x="6589" y="13"/>
                                </a:lnTo>
                                <a:lnTo>
                                  <a:pt x="6589" y="4"/>
                                </a:lnTo>
                                <a:moveTo>
                                  <a:pt x="6625" y="838"/>
                                </a:moveTo>
                                <a:lnTo>
                                  <a:pt x="6620" y="834"/>
                                </a:lnTo>
                                <a:lnTo>
                                  <a:pt x="6611" y="834"/>
                                </a:lnTo>
                                <a:lnTo>
                                  <a:pt x="6607" y="838"/>
                                </a:lnTo>
                                <a:lnTo>
                                  <a:pt x="6607" y="847"/>
                                </a:lnTo>
                                <a:lnTo>
                                  <a:pt x="6611" y="852"/>
                                </a:lnTo>
                                <a:lnTo>
                                  <a:pt x="6620" y="852"/>
                                </a:lnTo>
                                <a:lnTo>
                                  <a:pt x="6625" y="847"/>
                                </a:lnTo>
                                <a:lnTo>
                                  <a:pt x="6625" y="838"/>
                                </a:lnTo>
                                <a:moveTo>
                                  <a:pt x="6625" y="4"/>
                                </a:moveTo>
                                <a:lnTo>
                                  <a:pt x="6620" y="0"/>
                                </a:lnTo>
                                <a:lnTo>
                                  <a:pt x="6611" y="0"/>
                                </a:lnTo>
                                <a:lnTo>
                                  <a:pt x="6607" y="4"/>
                                </a:lnTo>
                                <a:lnTo>
                                  <a:pt x="6607" y="13"/>
                                </a:lnTo>
                                <a:lnTo>
                                  <a:pt x="6611" y="18"/>
                                </a:lnTo>
                                <a:lnTo>
                                  <a:pt x="6620" y="18"/>
                                </a:lnTo>
                                <a:lnTo>
                                  <a:pt x="6625" y="13"/>
                                </a:lnTo>
                                <a:lnTo>
                                  <a:pt x="6625" y="4"/>
                                </a:lnTo>
                                <a:moveTo>
                                  <a:pt x="6661" y="838"/>
                                </a:moveTo>
                                <a:lnTo>
                                  <a:pt x="6656" y="834"/>
                                </a:lnTo>
                                <a:lnTo>
                                  <a:pt x="6647" y="834"/>
                                </a:lnTo>
                                <a:lnTo>
                                  <a:pt x="6643" y="838"/>
                                </a:lnTo>
                                <a:lnTo>
                                  <a:pt x="6643" y="847"/>
                                </a:lnTo>
                                <a:lnTo>
                                  <a:pt x="6647" y="852"/>
                                </a:lnTo>
                                <a:lnTo>
                                  <a:pt x="6656" y="852"/>
                                </a:lnTo>
                                <a:lnTo>
                                  <a:pt x="6661" y="847"/>
                                </a:lnTo>
                                <a:lnTo>
                                  <a:pt x="6661" y="838"/>
                                </a:lnTo>
                                <a:moveTo>
                                  <a:pt x="6661" y="4"/>
                                </a:moveTo>
                                <a:lnTo>
                                  <a:pt x="6656" y="0"/>
                                </a:lnTo>
                                <a:lnTo>
                                  <a:pt x="6647" y="0"/>
                                </a:lnTo>
                                <a:lnTo>
                                  <a:pt x="6643" y="4"/>
                                </a:lnTo>
                                <a:lnTo>
                                  <a:pt x="6643" y="13"/>
                                </a:lnTo>
                                <a:lnTo>
                                  <a:pt x="6647" y="18"/>
                                </a:lnTo>
                                <a:lnTo>
                                  <a:pt x="6656" y="18"/>
                                </a:lnTo>
                                <a:lnTo>
                                  <a:pt x="6661" y="13"/>
                                </a:lnTo>
                                <a:lnTo>
                                  <a:pt x="6661" y="4"/>
                                </a:lnTo>
                                <a:moveTo>
                                  <a:pt x="6696" y="838"/>
                                </a:moveTo>
                                <a:lnTo>
                                  <a:pt x="6692" y="834"/>
                                </a:lnTo>
                                <a:lnTo>
                                  <a:pt x="6683" y="834"/>
                                </a:lnTo>
                                <a:lnTo>
                                  <a:pt x="6678" y="838"/>
                                </a:lnTo>
                                <a:lnTo>
                                  <a:pt x="6678" y="847"/>
                                </a:lnTo>
                                <a:lnTo>
                                  <a:pt x="6683" y="852"/>
                                </a:lnTo>
                                <a:lnTo>
                                  <a:pt x="6692" y="852"/>
                                </a:lnTo>
                                <a:lnTo>
                                  <a:pt x="6696" y="847"/>
                                </a:lnTo>
                                <a:lnTo>
                                  <a:pt x="6696" y="838"/>
                                </a:lnTo>
                                <a:moveTo>
                                  <a:pt x="6696" y="4"/>
                                </a:moveTo>
                                <a:lnTo>
                                  <a:pt x="6692" y="0"/>
                                </a:lnTo>
                                <a:lnTo>
                                  <a:pt x="6683" y="0"/>
                                </a:lnTo>
                                <a:lnTo>
                                  <a:pt x="6678" y="4"/>
                                </a:lnTo>
                                <a:lnTo>
                                  <a:pt x="6678" y="13"/>
                                </a:lnTo>
                                <a:lnTo>
                                  <a:pt x="6683" y="18"/>
                                </a:lnTo>
                                <a:lnTo>
                                  <a:pt x="6692" y="18"/>
                                </a:lnTo>
                                <a:lnTo>
                                  <a:pt x="6696" y="13"/>
                                </a:lnTo>
                                <a:lnTo>
                                  <a:pt x="6696" y="4"/>
                                </a:lnTo>
                                <a:moveTo>
                                  <a:pt x="6732" y="838"/>
                                </a:moveTo>
                                <a:lnTo>
                                  <a:pt x="6728" y="834"/>
                                </a:lnTo>
                                <a:lnTo>
                                  <a:pt x="6719" y="834"/>
                                </a:lnTo>
                                <a:lnTo>
                                  <a:pt x="6714" y="838"/>
                                </a:lnTo>
                                <a:lnTo>
                                  <a:pt x="6714" y="847"/>
                                </a:lnTo>
                                <a:lnTo>
                                  <a:pt x="6719" y="852"/>
                                </a:lnTo>
                                <a:lnTo>
                                  <a:pt x="6728" y="852"/>
                                </a:lnTo>
                                <a:lnTo>
                                  <a:pt x="6732" y="847"/>
                                </a:lnTo>
                                <a:lnTo>
                                  <a:pt x="6732" y="838"/>
                                </a:lnTo>
                                <a:moveTo>
                                  <a:pt x="6732" y="4"/>
                                </a:moveTo>
                                <a:lnTo>
                                  <a:pt x="6728" y="0"/>
                                </a:lnTo>
                                <a:lnTo>
                                  <a:pt x="6719" y="0"/>
                                </a:lnTo>
                                <a:lnTo>
                                  <a:pt x="6714" y="4"/>
                                </a:lnTo>
                                <a:lnTo>
                                  <a:pt x="6714" y="13"/>
                                </a:lnTo>
                                <a:lnTo>
                                  <a:pt x="6719" y="18"/>
                                </a:lnTo>
                                <a:lnTo>
                                  <a:pt x="6728" y="18"/>
                                </a:lnTo>
                                <a:lnTo>
                                  <a:pt x="6732" y="13"/>
                                </a:lnTo>
                                <a:lnTo>
                                  <a:pt x="6732" y="4"/>
                                </a:lnTo>
                                <a:moveTo>
                                  <a:pt x="6768" y="838"/>
                                </a:moveTo>
                                <a:lnTo>
                                  <a:pt x="6764" y="834"/>
                                </a:lnTo>
                                <a:lnTo>
                                  <a:pt x="6755" y="834"/>
                                </a:lnTo>
                                <a:lnTo>
                                  <a:pt x="6750" y="838"/>
                                </a:lnTo>
                                <a:lnTo>
                                  <a:pt x="6750" y="847"/>
                                </a:lnTo>
                                <a:lnTo>
                                  <a:pt x="6755" y="852"/>
                                </a:lnTo>
                                <a:lnTo>
                                  <a:pt x="6764" y="852"/>
                                </a:lnTo>
                                <a:lnTo>
                                  <a:pt x="6768" y="847"/>
                                </a:lnTo>
                                <a:lnTo>
                                  <a:pt x="6768" y="838"/>
                                </a:lnTo>
                                <a:moveTo>
                                  <a:pt x="6768" y="4"/>
                                </a:moveTo>
                                <a:lnTo>
                                  <a:pt x="6764" y="0"/>
                                </a:lnTo>
                                <a:lnTo>
                                  <a:pt x="6755" y="0"/>
                                </a:lnTo>
                                <a:lnTo>
                                  <a:pt x="6750" y="4"/>
                                </a:lnTo>
                                <a:lnTo>
                                  <a:pt x="6750" y="13"/>
                                </a:lnTo>
                                <a:lnTo>
                                  <a:pt x="6755" y="18"/>
                                </a:lnTo>
                                <a:lnTo>
                                  <a:pt x="6764" y="18"/>
                                </a:lnTo>
                                <a:lnTo>
                                  <a:pt x="6768" y="13"/>
                                </a:lnTo>
                                <a:lnTo>
                                  <a:pt x="6768" y="4"/>
                                </a:lnTo>
                                <a:moveTo>
                                  <a:pt x="6804" y="838"/>
                                </a:moveTo>
                                <a:lnTo>
                                  <a:pt x="6800" y="834"/>
                                </a:lnTo>
                                <a:lnTo>
                                  <a:pt x="6791" y="834"/>
                                </a:lnTo>
                                <a:lnTo>
                                  <a:pt x="6786" y="838"/>
                                </a:lnTo>
                                <a:lnTo>
                                  <a:pt x="6786" y="847"/>
                                </a:lnTo>
                                <a:lnTo>
                                  <a:pt x="6791" y="852"/>
                                </a:lnTo>
                                <a:lnTo>
                                  <a:pt x="6800" y="852"/>
                                </a:lnTo>
                                <a:lnTo>
                                  <a:pt x="6804" y="847"/>
                                </a:lnTo>
                                <a:lnTo>
                                  <a:pt x="6804" y="838"/>
                                </a:lnTo>
                                <a:moveTo>
                                  <a:pt x="6804" y="4"/>
                                </a:moveTo>
                                <a:lnTo>
                                  <a:pt x="6800" y="0"/>
                                </a:lnTo>
                                <a:lnTo>
                                  <a:pt x="6791" y="0"/>
                                </a:lnTo>
                                <a:lnTo>
                                  <a:pt x="6786" y="4"/>
                                </a:lnTo>
                                <a:lnTo>
                                  <a:pt x="6786" y="13"/>
                                </a:lnTo>
                                <a:lnTo>
                                  <a:pt x="6791" y="18"/>
                                </a:lnTo>
                                <a:lnTo>
                                  <a:pt x="6800" y="18"/>
                                </a:lnTo>
                                <a:lnTo>
                                  <a:pt x="6804" y="13"/>
                                </a:lnTo>
                                <a:lnTo>
                                  <a:pt x="6804" y="4"/>
                                </a:lnTo>
                                <a:moveTo>
                                  <a:pt x="6840" y="838"/>
                                </a:moveTo>
                                <a:lnTo>
                                  <a:pt x="6836" y="834"/>
                                </a:lnTo>
                                <a:lnTo>
                                  <a:pt x="6827" y="834"/>
                                </a:lnTo>
                                <a:lnTo>
                                  <a:pt x="6822" y="838"/>
                                </a:lnTo>
                                <a:lnTo>
                                  <a:pt x="6822" y="847"/>
                                </a:lnTo>
                                <a:lnTo>
                                  <a:pt x="6827" y="852"/>
                                </a:lnTo>
                                <a:lnTo>
                                  <a:pt x="6836" y="852"/>
                                </a:lnTo>
                                <a:lnTo>
                                  <a:pt x="6840" y="847"/>
                                </a:lnTo>
                                <a:lnTo>
                                  <a:pt x="6840" y="838"/>
                                </a:lnTo>
                                <a:moveTo>
                                  <a:pt x="6840" y="4"/>
                                </a:moveTo>
                                <a:lnTo>
                                  <a:pt x="6836" y="0"/>
                                </a:lnTo>
                                <a:lnTo>
                                  <a:pt x="6827" y="0"/>
                                </a:lnTo>
                                <a:lnTo>
                                  <a:pt x="6822" y="4"/>
                                </a:lnTo>
                                <a:lnTo>
                                  <a:pt x="6822" y="13"/>
                                </a:lnTo>
                                <a:lnTo>
                                  <a:pt x="6827" y="18"/>
                                </a:lnTo>
                                <a:lnTo>
                                  <a:pt x="6836" y="18"/>
                                </a:lnTo>
                                <a:lnTo>
                                  <a:pt x="6840" y="13"/>
                                </a:lnTo>
                                <a:lnTo>
                                  <a:pt x="6840" y="4"/>
                                </a:lnTo>
                                <a:moveTo>
                                  <a:pt x="6876" y="838"/>
                                </a:moveTo>
                                <a:lnTo>
                                  <a:pt x="6872" y="834"/>
                                </a:lnTo>
                                <a:lnTo>
                                  <a:pt x="6862" y="834"/>
                                </a:lnTo>
                                <a:lnTo>
                                  <a:pt x="6858" y="838"/>
                                </a:lnTo>
                                <a:lnTo>
                                  <a:pt x="6858" y="847"/>
                                </a:lnTo>
                                <a:lnTo>
                                  <a:pt x="6862" y="852"/>
                                </a:lnTo>
                                <a:lnTo>
                                  <a:pt x="6872" y="852"/>
                                </a:lnTo>
                                <a:lnTo>
                                  <a:pt x="6876" y="847"/>
                                </a:lnTo>
                                <a:lnTo>
                                  <a:pt x="6876" y="838"/>
                                </a:lnTo>
                                <a:moveTo>
                                  <a:pt x="6876" y="4"/>
                                </a:moveTo>
                                <a:lnTo>
                                  <a:pt x="6872" y="0"/>
                                </a:lnTo>
                                <a:lnTo>
                                  <a:pt x="6862" y="0"/>
                                </a:lnTo>
                                <a:lnTo>
                                  <a:pt x="6858" y="4"/>
                                </a:lnTo>
                                <a:lnTo>
                                  <a:pt x="6858" y="13"/>
                                </a:lnTo>
                                <a:lnTo>
                                  <a:pt x="6862" y="18"/>
                                </a:lnTo>
                                <a:lnTo>
                                  <a:pt x="6872" y="18"/>
                                </a:lnTo>
                                <a:lnTo>
                                  <a:pt x="6876" y="13"/>
                                </a:lnTo>
                                <a:lnTo>
                                  <a:pt x="6876" y="4"/>
                                </a:lnTo>
                                <a:moveTo>
                                  <a:pt x="6912" y="838"/>
                                </a:moveTo>
                                <a:lnTo>
                                  <a:pt x="6908" y="834"/>
                                </a:lnTo>
                                <a:lnTo>
                                  <a:pt x="6898" y="834"/>
                                </a:lnTo>
                                <a:lnTo>
                                  <a:pt x="6894" y="838"/>
                                </a:lnTo>
                                <a:lnTo>
                                  <a:pt x="6894" y="847"/>
                                </a:lnTo>
                                <a:lnTo>
                                  <a:pt x="6898" y="852"/>
                                </a:lnTo>
                                <a:lnTo>
                                  <a:pt x="6908" y="852"/>
                                </a:lnTo>
                                <a:lnTo>
                                  <a:pt x="6912" y="847"/>
                                </a:lnTo>
                                <a:lnTo>
                                  <a:pt x="6912" y="838"/>
                                </a:lnTo>
                                <a:moveTo>
                                  <a:pt x="6912" y="4"/>
                                </a:moveTo>
                                <a:lnTo>
                                  <a:pt x="6908" y="0"/>
                                </a:lnTo>
                                <a:lnTo>
                                  <a:pt x="6898" y="0"/>
                                </a:lnTo>
                                <a:lnTo>
                                  <a:pt x="6894" y="4"/>
                                </a:lnTo>
                                <a:lnTo>
                                  <a:pt x="6894" y="13"/>
                                </a:lnTo>
                                <a:lnTo>
                                  <a:pt x="6898" y="18"/>
                                </a:lnTo>
                                <a:lnTo>
                                  <a:pt x="6908" y="18"/>
                                </a:lnTo>
                                <a:lnTo>
                                  <a:pt x="6912" y="13"/>
                                </a:lnTo>
                                <a:lnTo>
                                  <a:pt x="6912" y="4"/>
                                </a:lnTo>
                                <a:moveTo>
                                  <a:pt x="6948" y="838"/>
                                </a:moveTo>
                                <a:lnTo>
                                  <a:pt x="6944" y="834"/>
                                </a:lnTo>
                                <a:lnTo>
                                  <a:pt x="6934" y="834"/>
                                </a:lnTo>
                                <a:lnTo>
                                  <a:pt x="6930" y="838"/>
                                </a:lnTo>
                                <a:lnTo>
                                  <a:pt x="6930" y="847"/>
                                </a:lnTo>
                                <a:lnTo>
                                  <a:pt x="6934" y="852"/>
                                </a:lnTo>
                                <a:lnTo>
                                  <a:pt x="6944" y="852"/>
                                </a:lnTo>
                                <a:lnTo>
                                  <a:pt x="6948" y="847"/>
                                </a:lnTo>
                                <a:lnTo>
                                  <a:pt x="6948" y="838"/>
                                </a:lnTo>
                                <a:moveTo>
                                  <a:pt x="6948" y="4"/>
                                </a:moveTo>
                                <a:lnTo>
                                  <a:pt x="6944" y="0"/>
                                </a:lnTo>
                                <a:lnTo>
                                  <a:pt x="6934" y="0"/>
                                </a:lnTo>
                                <a:lnTo>
                                  <a:pt x="6930" y="4"/>
                                </a:lnTo>
                                <a:lnTo>
                                  <a:pt x="6930" y="13"/>
                                </a:lnTo>
                                <a:lnTo>
                                  <a:pt x="6934" y="18"/>
                                </a:lnTo>
                                <a:lnTo>
                                  <a:pt x="6944" y="18"/>
                                </a:lnTo>
                                <a:lnTo>
                                  <a:pt x="6948" y="13"/>
                                </a:lnTo>
                                <a:lnTo>
                                  <a:pt x="6948" y="4"/>
                                </a:lnTo>
                                <a:moveTo>
                                  <a:pt x="6984" y="838"/>
                                </a:moveTo>
                                <a:lnTo>
                                  <a:pt x="6980" y="834"/>
                                </a:lnTo>
                                <a:lnTo>
                                  <a:pt x="6970" y="834"/>
                                </a:lnTo>
                                <a:lnTo>
                                  <a:pt x="6966" y="838"/>
                                </a:lnTo>
                                <a:lnTo>
                                  <a:pt x="6966" y="847"/>
                                </a:lnTo>
                                <a:lnTo>
                                  <a:pt x="6970" y="852"/>
                                </a:lnTo>
                                <a:lnTo>
                                  <a:pt x="6980" y="852"/>
                                </a:lnTo>
                                <a:lnTo>
                                  <a:pt x="6984" y="847"/>
                                </a:lnTo>
                                <a:lnTo>
                                  <a:pt x="6984" y="838"/>
                                </a:lnTo>
                                <a:moveTo>
                                  <a:pt x="6984" y="4"/>
                                </a:moveTo>
                                <a:lnTo>
                                  <a:pt x="6980" y="0"/>
                                </a:lnTo>
                                <a:lnTo>
                                  <a:pt x="6970" y="0"/>
                                </a:lnTo>
                                <a:lnTo>
                                  <a:pt x="6966" y="4"/>
                                </a:lnTo>
                                <a:lnTo>
                                  <a:pt x="6966" y="13"/>
                                </a:lnTo>
                                <a:lnTo>
                                  <a:pt x="6970" y="18"/>
                                </a:lnTo>
                                <a:lnTo>
                                  <a:pt x="6980" y="18"/>
                                </a:lnTo>
                                <a:lnTo>
                                  <a:pt x="6984" y="13"/>
                                </a:lnTo>
                                <a:lnTo>
                                  <a:pt x="6984" y="4"/>
                                </a:lnTo>
                                <a:moveTo>
                                  <a:pt x="7020" y="838"/>
                                </a:moveTo>
                                <a:lnTo>
                                  <a:pt x="7015" y="834"/>
                                </a:lnTo>
                                <a:lnTo>
                                  <a:pt x="7006" y="834"/>
                                </a:lnTo>
                                <a:lnTo>
                                  <a:pt x="7002" y="838"/>
                                </a:lnTo>
                                <a:lnTo>
                                  <a:pt x="7002" y="847"/>
                                </a:lnTo>
                                <a:lnTo>
                                  <a:pt x="7006" y="852"/>
                                </a:lnTo>
                                <a:lnTo>
                                  <a:pt x="7015" y="852"/>
                                </a:lnTo>
                                <a:lnTo>
                                  <a:pt x="7020" y="847"/>
                                </a:lnTo>
                                <a:lnTo>
                                  <a:pt x="7020" y="838"/>
                                </a:lnTo>
                                <a:moveTo>
                                  <a:pt x="7020" y="4"/>
                                </a:moveTo>
                                <a:lnTo>
                                  <a:pt x="7015" y="0"/>
                                </a:lnTo>
                                <a:lnTo>
                                  <a:pt x="7006" y="0"/>
                                </a:lnTo>
                                <a:lnTo>
                                  <a:pt x="7002" y="4"/>
                                </a:lnTo>
                                <a:lnTo>
                                  <a:pt x="7002" y="13"/>
                                </a:lnTo>
                                <a:lnTo>
                                  <a:pt x="7006" y="18"/>
                                </a:lnTo>
                                <a:lnTo>
                                  <a:pt x="7015" y="18"/>
                                </a:lnTo>
                                <a:lnTo>
                                  <a:pt x="7020" y="13"/>
                                </a:lnTo>
                                <a:lnTo>
                                  <a:pt x="7020" y="4"/>
                                </a:lnTo>
                                <a:moveTo>
                                  <a:pt x="7056" y="838"/>
                                </a:moveTo>
                                <a:lnTo>
                                  <a:pt x="7051" y="834"/>
                                </a:lnTo>
                                <a:lnTo>
                                  <a:pt x="7042" y="834"/>
                                </a:lnTo>
                                <a:lnTo>
                                  <a:pt x="7038" y="838"/>
                                </a:lnTo>
                                <a:lnTo>
                                  <a:pt x="7038" y="847"/>
                                </a:lnTo>
                                <a:lnTo>
                                  <a:pt x="7042" y="852"/>
                                </a:lnTo>
                                <a:lnTo>
                                  <a:pt x="7051" y="852"/>
                                </a:lnTo>
                                <a:lnTo>
                                  <a:pt x="7056" y="847"/>
                                </a:lnTo>
                                <a:lnTo>
                                  <a:pt x="7056" y="838"/>
                                </a:lnTo>
                                <a:moveTo>
                                  <a:pt x="7056" y="4"/>
                                </a:moveTo>
                                <a:lnTo>
                                  <a:pt x="7051" y="0"/>
                                </a:lnTo>
                                <a:lnTo>
                                  <a:pt x="7042" y="0"/>
                                </a:lnTo>
                                <a:lnTo>
                                  <a:pt x="7038" y="4"/>
                                </a:lnTo>
                                <a:lnTo>
                                  <a:pt x="7038" y="13"/>
                                </a:lnTo>
                                <a:lnTo>
                                  <a:pt x="7042" y="18"/>
                                </a:lnTo>
                                <a:lnTo>
                                  <a:pt x="7051" y="18"/>
                                </a:lnTo>
                                <a:lnTo>
                                  <a:pt x="7056" y="13"/>
                                </a:lnTo>
                                <a:lnTo>
                                  <a:pt x="7056" y="4"/>
                                </a:lnTo>
                                <a:moveTo>
                                  <a:pt x="7092" y="838"/>
                                </a:moveTo>
                                <a:lnTo>
                                  <a:pt x="7087" y="834"/>
                                </a:lnTo>
                                <a:lnTo>
                                  <a:pt x="7078" y="834"/>
                                </a:lnTo>
                                <a:lnTo>
                                  <a:pt x="7074" y="838"/>
                                </a:lnTo>
                                <a:lnTo>
                                  <a:pt x="7074" y="847"/>
                                </a:lnTo>
                                <a:lnTo>
                                  <a:pt x="7078" y="852"/>
                                </a:lnTo>
                                <a:lnTo>
                                  <a:pt x="7087" y="852"/>
                                </a:lnTo>
                                <a:lnTo>
                                  <a:pt x="7092" y="847"/>
                                </a:lnTo>
                                <a:lnTo>
                                  <a:pt x="7092" y="838"/>
                                </a:lnTo>
                                <a:moveTo>
                                  <a:pt x="7092" y="4"/>
                                </a:moveTo>
                                <a:lnTo>
                                  <a:pt x="7087" y="0"/>
                                </a:lnTo>
                                <a:lnTo>
                                  <a:pt x="7078" y="0"/>
                                </a:lnTo>
                                <a:lnTo>
                                  <a:pt x="7074" y="4"/>
                                </a:lnTo>
                                <a:lnTo>
                                  <a:pt x="7074" y="13"/>
                                </a:lnTo>
                                <a:lnTo>
                                  <a:pt x="7078" y="18"/>
                                </a:lnTo>
                                <a:lnTo>
                                  <a:pt x="7087" y="18"/>
                                </a:lnTo>
                                <a:lnTo>
                                  <a:pt x="7092" y="13"/>
                                </a:lnTo>
                                <a:lnTo>
                                  <a:pt x="7092" y="4"/>
                                </a:lnTo>
                                <a:moveTo>
                                  <a:pt x="7128" y="838"/>
                                </a:moveTo>
                                <a:lnTo>
                                  <a:pt x="7123" y="834"/>
                                </a:lnTo>
                                <a:lnTo>
                                  <a:pt x="7114" y="834"/>
                                </a:lnTo>
                                <a:lnTo>
                                  <a:pt x="7110" y="838"/>
                                </a:lnTo>
                                <a:lnTo>
                                  <a:pt x="7110" y="847"/>
                                </a:lnTo>
                                <a:lnTo>
                                  <a:pt x="7114" y="852"/>
                                </a:lnTo>
                                <a:lnTo>
                                  <a:pt x="7123" y="852"/>
                                </a:lnTo>
                                <a:lnTo>
                                  <a:pt x="7128" y="847"/>
                                </a:lnTo>
                                <a:lnTo>
                                  <a:pt x="7128" y="838"/>
                                </a:lnTo>
                                <a:moveTo>
                                  <a:pt x="7128" y="4"/>
                                </a:moveTo>
                                <a:lnTo>
                                  <a:pt x="7123" y="0"/>
                                </a:lnTo>
                                <a:lnTo>
                                  <a:pt x="7114" y="0"/>
                                </a:lnTo>
                                <a:lnTo>
                                  <a:pt x="7110" y="4"/>
                                </a:lnTo>
                                <a:lnTo>
                                  <a:pt x="7110" y="13"/>
                                </a:lnTo>
                                <a:lnTo>
                                  <a:pt x="7114" y="18"/>
                                </a:lnTo>
                                <a:lnTo>
                                  <a:pt x="7123" y="18"/>
                                </a:lnTo>
                                <a:lnTo>
                                  <a:pt x="7128" y="13"/>
                                </a:lnTo>
                                <a:lnTo>
                                  <a:pt x="7128" y="4"/>
                                </a:lnTo>
                                <a:moveTo>
                                  <a:pt x="7164" y="838"/>
                                </a:moveTo>
                                <a:lnTo>
                                  <a:pt x="7159" y="834"/>
                                </a:lnTo>
                                <a:lnTo>
                                  <a:pt x="7150" y="834"/>
                                </a:lnTo>
                                <a:lnTo>
                                  <a:pt x="7146" y="838"/>
                                </a:lnTo>
                                <a:lnTo>
                                  <a:pt x="7146" y="847"/>
                                </a:lnTo>
                                <a:lnTo>
                                  <a:pt x="7150" y="852"/>
                                </a:lnTo>
                                <a:lnTo>
                                  <a:pt x="7159" y="852"/>
                                </a:lnTo>
                                <a:lnTo>
                                  <a:pt x="7164" y="847"/>
                                </a:lnTo>
                                <a:lnTo>
                                  <a:pt x="7164" y="838"/>
                                </a:lnTo>
                                <a:moveTo>
                                  <a:pt x="7164" y="802"/>
                                </a:moveTo>
                                <a:lnTo>
                                  <a:pt x="7159" y="798"/>
                                </a:lnTo>
                                <a:lnTo>
                                  <a:pt x="7150" y="798"/>
                                </a:lnTo>
                                <a:lnTo>
                                  <a:pt x="7146" y="802"/>
                                </a:lnTo>
                                <a:lnTo>
                                  <a:pt x="7146" y="811"/>
                                </a:lnTo>
                                <a:lnTo>
                                  <a:pt x="7150" y="816"/>
                                </a:lnTo>
                                <a:lnTo>
                                  <a:pt x="7159" y="816"/>
                                </a:lnTo>
                                <a:lnTo>
                                  <a:pt x="7164" y="811"/>
                                </a:lnTo>
                                <a:lnTo>
                                  <a:pt x="7164" y="802"/>
                                </a:lnTo>
                                <a:moveTo>
                                  <a:pt x="7164" y="766"/>
                                </a:moveTo>
                                <a:lnTo>
                                  <a:pt x="7159" y="761"/>
                                </a:lnTo>
                                <a:lnTo>
                                  <a:pt x="7150" y="761"/>
                                </a:lnTo>
                                <a:lnTo>
                                  <a:pt x="7146" y="766"/>
                                </a:lnTo>
                                <a:lnTo>
                                  <a:pt x="7146" y="775"/>
                                </a:lnTo>
                                <a:lnTo>
                                  <a:pt x="7150" y="779"/>
                                </a:lnTo>
                                <a:lnTo>
                                  <a:pt x="7159" y="779"/>
                                </a:lnTo>
                                <a:lnTo>
                                  <a:pt x="7164" y="775"/>
                                </a:lnTo>
                                <a:lnTo>
                                  <a:pt x="7164" y="766"/>
                                </a:lnTo>
                                <a:moveTo>
                                  <a:pt x="7164" y="728"/>
                                </a:moveTo>
                                <a:lnTo>
                                  <a:pt x="7159" y="725"/>
                                </a:lnTo>
                                <a:lnTo>
                                  <a:pt x="7150" y="725"/>
                                </a:lnTo>
                                <a:lnTo>
                                  <a:pt x="7146" y="728"/>
                                </a:lnTo>
                                <a:lnTo>
                                  <a:pt x="7146" y="739"/>
                                </a:lnTo>
                                <a:lnTo>
                                  <a:pt x="7150" y="743"/>
                                </a:lnTo>
                                <a:lnTo>
                                  <a:pt x="7159" y="743"/>
                                </a:lnTo>
                                <a:lnTo>
                                  <a:pt x="7164" y="739"/>
                                </a:lnTo>
                                <a:lnTo>
                                  <a:pt x="7164" y="728"/>
                                </a:lnTo>
                                <a:moveTo>
                                  <a:pt x="7164" y="692"/>
                                </a:moveTo>
                                <a:lnTo>
                                  <a:pt x="7159" y="689"/>
                                </a:lnTo>
                                <a:lnTo>
                                  <a:pt x="7150" y="689"/>
                                </a:lnTo>
                                <a:lnTo>
                                  <a:pt x="7146" y="692"/>
                                </a:lnTo>
                                <a:lnTo>
                                  <a:pt x="7146" y="703"/>
                                </a:lnTo>
                                <a:lnTo>
                                  <a:pt x="7150" y="707"/>
                                </a:lnTo>
                                <a:lnTo>
                                  <a:pt x="7159" y="707"/>
                                </a:lnTo>
                                <a:lnTo>
                                  <a:pt x="7164" y="703"/>
                                </a:lnTo>
                                <a:lnTo>
                                  <a:pt x="7164" y="692"/>
                                </a:lnTo>
                                <a:moveTo>
                                  <a:pt x="7164" y="656"/>
                                </a:moveTo>
                                <a:lnTo>
                                  <a:pt x="7159" y="653"/>
                                </a:lnTo>
                                <a:lnTo>
                                  <a:pt x="7150" y="653"/>
                                </a:lnTo>
                                <a:lnTo>
                                  <a:pt x="7146" y="656"/>
                                </a:lnTo>
                                <a:lnTo>
                                  <a:pt x="7146" y="666"/>
                                </a:lnTo>
                                <a:lnTo>
                                  <a:pt x="7150" y="671"/>
                                </a:lnTo>
                                <a:lnTo>
                                  <a:pt x="7159" y="671"/>
                                </a:lnTo>
                                <a:lnTo>
                                  <a:pt x="7164" y="666"/>
                                </a:lnTo>
                                <a:lnTo>
                                  <a:pt x="7164" y="656"/>
                                </a:lnTo>
                                <a:moveTo>
                                  <a:pt x="7164" y="620"/>
                                </a:moveTo>
                                <a:lnTo>
                                  <a:pt x="7159" y="616"/>
                                </a:lnTo>
                                <a:lnTo>
                                  <a:pt x="7150" y="616"/>
                                </a:lnTo>
                                <a:lnTo>
                                  <a:pt x="7146" y="620"/>
                                </a:lnTo>
                                <a:lnTo>
                                  <a:pt x="7146" y="630"/>
                                </a:lnTo>
                                <a:lnTo>
                                  <a:pt x="7150" y="634"/>
                                </a:lnTo>
                                <a:lnTo>
                                  <a:pt x="7159" y="634"/>
                                </a:lnTo>
                                <a:lnTo>
                                  <a:pt x="7164" y="630"/>
                                </a:lnTo>
                                <a:lnTo>
                                  <a:pt x="7164" y="620"/>
                                </a:lnTo>
                                <a:moveTo>
                                  <a:pt x="7164" y="584"/>
                                </a:moveTo>
                                <a:lnTo>
                                  <a:pt x="7159" y="580"/>
                                </a:lnTo>
                                <a:lnTo>
                                  <a:pt x="7150" y="580"/>
                                </a:lnTo>
                                <a:lnTo>
                                  <a:pt x="7146" y="584"/>
                                </a:lnTo>
                                <a:lnTo>
                                  <a:pt x="7146" y="594"/>
                                </a:lnTo>
                                <a:lnTo>
                                  <a:pt x="7150" y="598"/>
                                </a:lnTo>
                                <a:lnTo>
                                  <a:pt x="7159" y="598"/>
                                </a:lnTo>
                                <a:lnTo>
                                  <a:pt x="7164" y="594"/>
                                </a:lnTo>
                                <a:lnTo>
                                  <a:pt x="7164" y="584"/>
                                </a:lnTo>
                                <a:moveTo>
                                  <a:pt x="7164" y="547"/>
                                </a:moveTo>
                                <a:lnTo>
                                  <a:pt x="7159" y="544"/>
                                </a:lnTo>
                                <a:lnTo>
                                  <a:pt x="7150" y="544"/>
                                </a:lnTo>
                                <a:lnTo>
                                  <a:pt x="7146" y="547"/>
                                </a:lnTo>
                                <a:lnTo>
                                  <a:pt x="7146" y="558"/>
                                </a:lnTo>
                                <a:lnTo>
                                  <a:pt x="7150" y="562"/>
                                </a:lnTo>
                                <a:lnTo>
                                  <a:pt x="7159" y="562"/>
                                </a:lnTo>
                                <a:lnTo>
                                  <a:pt x="7164" y="558"/>
                                </a:lnTo>
                                <a:lnTo>
                                  <a:pt x="7164" y="547"/>
                                </a:lnTo>
                                <a:moveTo>
                                  <a:pt x="7164" y="511"/>
                                </a:moveTo>
                                <a:lnTo>
                                  <a:pt x="7159" y="508"/>
                                </a:lnTo>
                                <a:lnTo>
                                  <a:pt x="7150" y="508"/>
                                </a:lnTo>
                                <a:lnTo>
                                  <a:pt x="7146" y="511"/>
                                </a:lnTo>
                                <a:lnTo>
                                  <a:pt x="7146" y="521"/>
                                </a:lnTo>
                                <a:lnTo>
                                  <a:pt x="7150" y="526"/>
                                </a:lnTo>
                                <a:lnTo>
                                  <a:pt x="7159" y="526"/>
                                </a:lnTo>
                                <a:lnTo>
                                  <a:pt x="7164" y="521"/>
                                </a:lnTo>
                                <a:lnTo>
                                  <a:pt x="7164" y="511"/>
                                </a:lnTo>
                                <a:moveTo>
                                  <a:pt x="7164" y="475"/>
                                </a:moveTo>
                                <a:lnTo>
                                  <a:pt x="7159" y="472"/>
                                </a:lnTo>
                                <a:lnTo>
                                  <a:pt x="7150" y="472"/>
                                </a:lnTo>
                                <a:lnTo>
                                  <a:pt x="7146" y="475"/>
                                </a:lnTo>
                                <a:lnTo>
                                  <a:pt x="7146" y="485"/>
                                </a:lnTo>
                                <a:lnTo>
                                  <a:pt x="7150" y="490"/>
                                </a:lnTo>
                                <a:lnTo>
                                  <a:pt x="7159" y="490"/>
                                </a:lnTo>
                                <a:lnTo>
                                  <a:pt x="7164" y="485"/>
                                </a:lnTo>
                                <a:lnTo>
                                  <a:pt x="7164" y="475"/>
                                </a:lnTo>
                                <a:moveTo>
                                  <a:pt x="7164" y="439"/>
                                </a:moveTo>
                                <a:lnTo>
                                  <a:pt x="7159" y="434"/>
                                </a:lnTo>
                                <a:lnTo>
                                  <a:pt x="7150" y="434"/>
                                </a:lnTo>
                                <a:lnTo>
                                  <a:pt x="7146" y="439"/>
                                </a:lnTo>
                                <a:lnTo>
                                  <a:pt x="7146" y="449"/>
                                </a:lnTo>
                                <a:lnTo>
                                  <a:pt x="7150" y="452"/>
                                </a:lnTo>
                                <a:lnTo>
                                  <a:pt x="7159" y="452"/>
                                </a:lnTo>
                                <a:lnTo>
                                  <a:pt x="7164" y="449"/>
                                </a:lnTo>
                                <a:lnTo>
                                  <a:pt x="7164" y="439"/>
                                </a:lnTo>
                                <a:moveTo>
                                  <a:pt x="7164" y="403"/>
                                </a:moveTo>
                                <a:lnTo>
                                  <a:pt x="7159" y="398"/>
                                </a:lnTo>
                                <a:lnTo>
                                  <a:pt x="7150" y="398"/>
                                </a:lnTo>
                                <a:lnTo>
                                  <a:pt x="7146" y="403"/>
                                </a:lnTo>
                                <a:lnTo>
                                  <a:pt x="7146" y="413"/>
                                </a:lnTo>
                                <a:lnTo>
                                  <a:pt x="7150" y="416"/>
                                </a:lnTo>
                                <a:lnTo>
                                  <a:pt x="7159" y="416"/>
                                </a:lnTo>
                                <a:lnTo>
                                  <a:pt x="7164" y="413"/>
                                </a:lnTo>
                                <a:lnTo>
                                  <a:pt x="7164" y="403"/>
                                </a:lnTo>
                                <a:moveTo>
                                  <a:pt x="7164" y="366"/>
                                </a:moveTo>
                                <a:lnTo>
                                  <a:pt x="7159" y="362"/>
                                </a:lnTo>
                                <a:lnTo>
                                  <a:pt x="7150" y="362"/>
                                </a:lnTo>
                                <a:lnTo>
                                  <a:pt x="7146" y="366"/>
                                </a:lnTo>
                                <a:lnTo>
                                  <a:pt x="7146" y="377"/>
                                </a:lnTo>
                                <a:lnTo>
                                  <a:pt x="7150" y="380"/>
                                </a:lnTo>
                                <a:lnTo>
                                  <a:pt x="7159" y="380"/>
                                </a:lnTo>
                                <a:lnTo>
                                  <a:pt x="7164" y="377"/>
                                </a:lnTo>
                                <a:lnTo>
                                  <a:pt x="7164" y="366"/>
                                </a:lnTo>
                                <a:moveTo>
                                  <a:pt x="7164" y="330"/>
                                </a:moveTo>
                                <a:lnTo>
                                  <a:pt x="7159" y="326"/>
                                </a:lnTo>
                                <a:lnTo>
                                  <a:pt x="7150" y="326"/>
                                </a:lnTo>
                                <a:lnTo>
                                  <a:pt x="7146" y="330"/>
                                </a:lnTo>
                                <a:lnTo>
                                  <a:pt x="7146" y="340"/>
                                </a:lnTo>
                                <a:lnTo>
                                  <a:pt x="7150" y="344"/>
                                </a:lnTo>
                                <a:lnTo>
                                  <a:pt x="7159" y="344"/>
                                </a:lnTo>
                                <a:lnTo>
                                  <a:pt x="7164" y="340"/>
                                </a:lnTo>
                                <a:lnTo>
                                  <a:pt x="7164" y="330"/>
                                </a:lnTo>
                                <a:moveTo>
                                  <a:pt x="7164" y="294"/>
                                </a:moveTo>
                                <a:lnTo>
                                  <a:pt x="7159" y="289"/>
                                </a:lnTo>
                                <a:lnTo>
                                  <a:pt x="7150" y="289"/>
                                </a:lnTo>
                                <a:lnTo>
                                  <a:pt x="7146" y="294"/>
                                </a:lnTo>
                                <a:lnTo>
                                  <a:pt x="7146" y="304"/>
                                </a:lnTo>
                                <a:lnTo>
                                  <a:pt x="7150" y="307"/>
                                </a:lnTo>
                                <a:lnTo>
                                  <a:pt x="7159" y="307"/>
                                </a:lnTo>
                                <a:lnTo>
                                  <a:pt x="7164" y="304"/>
                                </a:lnTo>
                                <a:lnTo>
                                  <a:pt x="7164" y="294"/>
                                </a:lnTo>
                                <a:moveTo>
                                  <a:pt x="7164" y="258"/>
                                </a:moveTo>
                                <a:lnTo>
                                  <a:pt x="7159" y="253"/>
                                </a:lnTo>
                                <a:lnTo>
                                  <a:pt x="7150" y="253"/>
                                </a:lnTo>
                                <a:lnTo>
                                  <a:pt x="7146" y="258"/>
                                </a:lnTo>
                                <a:lnTo>
                                  <a:pt x="7146" y="268"/>
                                </a:lnTo>
                                <a:lnTo>
                                  <a:pt x="7150" y="271"/>
                                </a:lnTo>
                                <a:lnTo>
                                  <a:pt x="7159" y="271"/>
                                </a:lnTo>
                                <a:lnTo>
                                  <a:pt x="7164" y="268"/>
                                </a:lnTo>
                                <a:lnTo>
                                  <a:pt x="7164" y="258"/>
                                </a:lnTo>
                                <a:moveTo>
                                  <a:pt x="7164" y="221"/>
                                </a:moveTo>
                                <a:lnTo>
                                  <a:pt x="7159" y="217"/>
                                </a:lnTo>
                                <a:lnTo>
                                  <a:pt x="7150" y="217"/>
                                </a:lnTo>
                                <a:lnTo>
                                  <a:pt x="7146" y="221"/>
                                </a:lnTo>
                                <a:lnTo>
                                  <a:pt x="7146" y="232"/>
                                </a:lnTo>
                                <a:lnTo>
                                  <a:pt x="7150" y="235"/>
                                </a:lnTo>
                                <a:lnTo>
                                  <a:pt x="7159" y="235"/>
                                </a:lnTo>
                                <a:lnTo>
                                  <a:pt x="7164" y="232"/>
                                </a:lnTo>
                                <a:lnTo>
                                  <a:pt x="7164" y="221"/>
                                </a:lnTo>
                                <a:moveTo>
                                  <a:pt x="7164" y="185"/>
                                </a:moveTo>
                                <a:lnTo>
                                  <a:pt x="7159" y="181"/>
                                </a:lnTo>
                                <a:lnTo>
                                  <a:pt x="7150" y="181"/>
                                </a:lnTo>
                                <a:lnTo>
                                  <a:pt x="7146" y="185"/>
                                </a:lnTo>
                                <a:lnTo>
                                  <a:pt x="7146" y="194"/>
                                </a:lnTo>
                                <a:lnTo>
                                  <a:pt x="7150" y="199"/>
                                </a:lnTo>
                                <a:lnTo>
                                  <a:pt x="7159" y="199"/>
                                </a:lnTo>
                                <a:lnTo>
                                  <a:pt x="7164" y="194"/>
                                </a:lnTo>
                                <a:lnTo>
                                  <a:pt x="7164" y="185"/>
                                </a:lnTo>
                                <a:moveTo>
                                  <a:pt x="7164" y="149"/>
                                </a:moveTo>
                                <a:lnTo>
                                  <a:pt x="7159" y="145"/>
                                </a:lnTo>
                                <a:lnTo>
                                  <a:pt x="7150" y="145"/>
                                </a:lnTo>
                                <a:lnTo>
                                  <a:pt x="7146" y="149"/>
                                </a:lnTo>
                                <a:lnTo>
                                  <a:pt x="7146" y="158"/>
                                </a:lnTo>
                                <a:lnTo>
                                  <a:pt x="7150" y="163"/>
                                </a:lnTo>
                                <a:lnTo>
                                  <a:pt x="7159" y="163"/>
                                </a:lnTo>
                                <a:lnTo>
                                  <a:pt x="7164" y="158"/>
                                </a:lnTo>
                                <a:lnTo>
                                  <a:pt x="7164" y="149"/>
                                </a:lnTo>
                                <a:moveTo>
                                  <a:pt x="7164" y="113"/>
                                </a:moveTo>
                                <a:lnTo>
                                  <a:pt x="7159" y="108"/>
                                </a:lnTo>
                                <a:lnTo>
                                  <a:pt x="7150" y="108"/>
                                </a:lnTo>
                                <a:lnTo>
                                  <a:pt x="7146" y="113"/>
                                </a:lnTo>
                                <a:lnTo>
                                  <a:pt x="7146" y="122"/>
                                </a:lnTo>
                                <a:lnTo>
                                  <a:pt x="7150" y="126"/>
                                </a:lnTo>
                                <a:lnTo>
                                  <a:pt x="7159" y="126"/>
                                </a:lnTo>
                                <a:lnTo>
                                  <a:pt x="7164" y="122"/>
                                </a:lnTo>
                                <a:lnTo>
                                  <a:pt x="7164" y="113"/>
                                </a:lnTo>
                                <a:moveTo>
                                  <a:pt x="7164" y="77"/>
                                </a:moveTo>
                                <a:lnTo>
                                  <a:pt x="7159" y="72"/>
                                </a:lnTo>
                                <a:lnTo>
                                  <a:pt x="7150" y="72"/>
                                </a:lnTo>
                                <a:lnTo>
                                  <a:pt x="7146" y="77"/>
                                </a:lnTo>
                                <a:lnTo>
                                  <a:pt x="7146" y="86"/>
                                </a:lnTo>
                                <a:lnTo>
                                  <a:pt x="7150" y="90"/>
                                </a:lnTo>
                                <a:lnTo>
                                  <a:pt x="7159" y="90"/>
                                </a:lnTo>
                                <a:lnTo>
                                  <a:pt x="7164" y="86"/>
                                </a:lnTo>
                                <a:lnTo>
                                  <a:pt x="7164" y="77"/>
                                </a:lnTo>
                                <a:moveTo>
                                  <a:pt x="7164" y="40"/>
                                </a:moveTo>
                                <a:lnTo>
                                  <a:pt x="7159" y="36"/>
                                </a:lnTo>
                                <a:lnTo>
                                  <a:pt x="7150" y="36"/>
                                </a:lnTo>
                                <a:lnTo>
                                  <a:pt x="7146" y="40"/>
                                </a:lnTo>
                                <a:lnTo>
                                  <a:pt x="7146" y="50"/>
                                </a:lnTo>
                                <a:lnTo>
                                  <a:pt x="7150" y="54"/>
                                </a:lnTo>
                                <a:lnTo>
                                  <a:pt x="7159" y="54"/>
                                </a:lnTo>
                                <a:lnTo>
                                  <a:pt x="7164" y="50"/>
                                </a:lnTo>
                                <a:lnTo>
                                  <a:pt x="7164" y="40"/>
                                </a:lnTo>
                                <a:moveTo>
                                  <a:pt x="7164" y="4"/>
                                </a:moveTo>
                                <a:lnTo>
                                  <a:pt x="7159" y="0"/>
                                </a:lnTo>
                                <a:lnTo>
                                  <a:pt x="7150" y="0"/>
                                </a:lnTo>
                                <a:lnTo>
                                  <a:pt x="7146" y="4"/>
                                </a:lnTo>
                                <a:lnTo>
                                  <a:pt x="7146" y="13"/>
                                </a:lnTo>
                                <a:lnTo>
                                  <a:pt x="7150" y="18"/>
                                </a:lnTo>
                                <a:lnTo>
                                  <a:pt x="7159" y="18"/>
                                </a:lnTo>
                                <a:lnTo>
                                  <a:pt x="7164" y="13"/>
                                </a:lnTo>
                                <a:lnTo>
                                  <a:pt x="7164" y="4"/>
                                </a:lnTo>
                              </a:path>
                            </a:pathLst>
                          </a:custGeom>
                          <a:solidFill>
                            <a:srgbClr val="92B5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Line 233"/>
                        <wps:cNvCnPr>
                          <a:cxnSpLocks noChangeShapeType="1"/>
                        </wps:cNvCnPr>
                        <wps:spPr bwMode="auto">
                          <a:xfrm>
                            <a:off x="900" y="1280"/>
                            <a:ext cx="7182" cy="0"/>
                          </a:xfrm>
                          <a:prstGeom prst="line">
                            <a:avLst/>
                          </a:prstGeom>
                          <a:noFill/>
                          <a:ln w="11430">
                            <a:solidFill>
                              <a:srgbClr val="92B5DA"/>
                            </a:solidFill>
                            <a:round/>
                            <a:headEnd/>
                            <a:tailEnd/>
                          </a:ln>
                          <a:extLst>
                            <a:ext uri="{909E8E84-426E-40DD-AFC4-6F175D3DCCD1}">
                              <a14:hiddenFill xmlns:a14="http://schemas.microsoft.com/office/drawing/2010/main">
                                <a:noFill/>
                              </a14:hiddenFill>
                            </a:ext>
                          </a:extLst>
                        </wps:spPr>
                        <wps:bodyPr/>
                      </wps:wsp>
                      <wps:wsp>
                        <wps:cNvPr id="289" name="Line 232"/>
                        <wps:cNvCnPr>
                          <a:cxnSpLocks noChangeShapeType="1"/>
                        </wps:cNvCnPr>
                        <wps:spPr bwMode="auto">
                          <a:xfrm>
                            <a:off x="8091" y="1271"/>
                            <a:ext cx="0" cy="12302"/>
                          </a:xfrm>
                          <a:prstGeom prst="line">
                            <a:avLst/>
                          </a:prstGeom>
                          <a:noFill/>
                          <a:ln w="11430">
                            <a:solidFill>
                              <a:srgbClr val="92B5DA"/>
                            </a:solidFill>
                            <a:round/>
                            <a:headEnd/>
                            <a:tailEnd/>
                          </a:ln>
                          <a:extLst>
                            <a:ext uri="{909E8E84-426E-40DD-AFC4-6F175D3DCCD1}">
                              <a14:hiddenFill xmlns:a14="http://schemas.microsoft.com/office/drawing/2010/main">
                                <a:noFill/>
                              </a14:hiddenFill>
                            </a:ext>
                          </a:extLst>
                        </wps:spPr>
                        <wps:bodyPr/>
                      </wps:wsp>
                      <wps:wsp>
                        <wps:cNvPr id="290" name="Line 231"/>
                        <wps:cNvCnPr>
                          <a:cxnSpLocks noChangeShapeType="1"/>
                        </wps:cNvCnPr>
                        <wps:spPr bwMode="auto">
                          <a:xfrm>
                            <a:off x="909" y="1289"/>
                            <a:ext cx="0" cy="12284"/>
                          </a:xfrm>
                          <a:prstGeom prst="line">
                            <a:avLst/>
                          </a:prstGeom>
                          <a:noFill/>
                          <a:ln w="11430">
                            <a:solidFill>
                              <a:srgbClr val="92B5DA"/>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1" name="Picture 2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374" y="1333"/>
                            <a:ext cx="2252" cy="7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4C5B21" id="Group 229" o:spid="_x0000_s1026" style="position:absolute;margin-left:45pt;margin-top:63.55pt;width:5in;height:615.15pt;z-index:-254924800;mso-position-horizontal-relative:page" coordorigin="900,1271" coordsize="7200,123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">
                <v:shape id="AutoShape 234" o:spid="_x0000_s1027" style="position:absolute;left:918;top:2759;width:7164;height:852;visibility:visible;mso-wrap-style:square;v-text-anchor:top" coordsize="716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" path="m18,838r-5,-4l4,834,,838r,9l4,852r9,l18,847r,-9m18,802r-5,-4l4,798,,802r,9l4,816r9,l18,811r,-9m18,766r-5,-5l4,761,,766r,9l4,779r9,l18,775r,-9m18,728r-5,-3l4,725,,728r,11l4,743r9,l18,739r,-11m18,692r-5,-3l4,689,,692r,11l4,707r9,l18,703r,-11m18,656r-5,-3l4,653,,656r,10l4,671r9,l18,666r,-10m18,620r-5,-4l4,616,,620r,10l4,634r9,l18,630r,-10m18,584r-5,-4l4,580,,584r,10l4,598r9,l18,594r,-10m18,547r-5,-3l4,544,,547r,11l4,562r9,l18,558r,-11m18,511r-5,-3l4,508,,511r,10l4,526r9,l18,521r,-10m18,475r-5,-3l4,472,,475r,10l4,490r9,l18,485r,-10m18,439r-5,-5l4,434,,439r,10l4,452r9,l18,449r,-10m18,403r-5,-5l4,398,,403r,10l4,416r9,l18,413r,-10m18,366r-5,-4l4,362,,366r,11l4,380r9,l18,377r,-11m18,330r-5,-4l4,326,,330r,10l4,344r9,l18,340r,-10m18,294r-5,-5l4,289,,294r,10l4,307r9,l18,304r,-10m18,258r-5,-5l4,253,,258r,10l4,271r9,l18,268r,-10m18,221r-5,-4l4,217,,221r,11l4,235r9,l18,232r,-11m18,185r-5,-4l4,181,,185r,9l4,199r9,l18,194r,-9m18,149r-5,-4l4,145,,149r,9l4,163r9,l18,158r,-9m18,113r-5,-5l4,108,,113r,9l4,126r9,l18,122r,-9m18,77l13,72r-9,l,77r,9l4,90r9,l18,86r,-9m18,40l13,36r-9,l,40,,50r4,4l13,54r5,-4l18,40m18,4l13,,4,,,4r,9l4,18r9,l18,13r,-9m53,838r-4,-4l40,834r-5,4l35,847r5,5l49,852r4,-5l53,838m53,4l49,,40,,35,4r,9l40,18r9,l53,13r,-9m89,838r-4,-4l76,834r-5,4l71,847r5,5l85,852r4,-5l89,838m89,4l85,,76,,71,4r,9l76,18r9,l89,13r,-9m125,838r-4,-4l112,834r-5,4l107,847r5,5l121,852r4,-5l125,838m125,4l121,r-9,l107,4r,9l112,18r9,l125,13r,-9m161,838r-4,-4l148,834r-5,4l143,847r5,5l157,852r4,-5l161,838m161,4l157,r-9,l143,4r,9l148,18r9,l161,13r,-9m197,838r-4,-4l182,834r-3,4l179,847r3,5l193,852r4,-5l197,838m197,4l193,,182,r-3,4l179,13r3,5l193,18r4,-5l197,4t36,834l229,834r-11,l215,838r,9l218,852r11,l233,847r,-9m233,4l229,,218,r-3,4l215,13r3,5l229,18r4,-5l233,4t36,834l265,834r-11,l251,838r,9l254,852r11,l269,847r,-9m269,4l265,,254,r-3,4l251,13r3,5l265,18r4,-5l269,4t36,834l301,834r-11,l287,838r,9l290,852r11,l305,847r,-9m305,4l301,,290,r-3,4l287,13r3,5l301,18r4,-5l305,4t36,834l336,834r-10,l323,838r,9l326,852r10,l341,847r,-9m341,4l336,,326,r-3,4l323,13r3,5l336,18r5,-5l341,4t36,834l372,834r-10,l359,838r,9l362,852r10,l377,847r,-9m377,4l372,,362,r-3,4l359,13r3,5l372,18r5,-5l377,4t36,834l408,834r-10,l395,838r,9l398,852r10,l413,847r,-9m413,4l408,,398,r-3,4l395,13r3,5l408,18r5,-5l413,4t36,834l444,834r-10,l431,838r,9l434,852r10,l449,847r,-9m449,4l444,,434,r-3,4l431,13r3,5l444,18r5,-5l449,4t36,834l480,834r-10,l467,838r,9l470,852r10,l485,847r,-9m485,4l480,,470,r-3,4l467,13r3,5l480,18r5,-5l485,4t35,834l516,834r-10,l502,838r,9l506,852r10,l520,847r,-9m520,4l516,,506,r-4,4l502,13r4,5l516,18r4,-5l520,4t36,834l552,834r-10,l538,838r,9l542,852r10,l556,847r,-9m556,4l552,,542,r-4,4l538,13r4,5l552,18r4,-5l556,4t36,834l588,834r-10,l574,838r,9l578,852r10,l592,847r,-9m592,4l588,,578,r-4,4l574,13r4,5l588,18r4,-5l592,4t36,834l624,834r-10,l610,838r,9l614,852r10,l628,847r,-9m628,4l624,,614,r-4,4l610,13r4,5l624,18r4,-5l628,4t36,834l660,834r-10,l646,838r,9l650,852r10,l664,847r,-9m664,4l660,,650,r-4,4l646,13r4,5l660,18r4,-5l664,4t36,834l696,834r-11,l682,838r,9l685,852r11,l700,847r,-9m700,4l696,,685,r-3,4l682,13r3,5l696,18r4,-5l700,4t36,834l732,834r-11,l718,838r,9l721,852r11,l736,847r,-9m736,4l732,,721,r-3,4l718,13r3,5l732,18r4,-5l736,4t36,834l768,834r-11,l754,838r,9l757,852r11,l772,847r,-9m772,4l768,,757,r-3,4l754,13r3,5l768,18r4,-5l772,4t36,834l803,834r-10,l790,838r,9l793,852r10,l808,847r,-9m808,4l803,,793,r-3,4l790,13r3,5l803,18r5,-5l808,4t36,834l839,834r-10,l826,838r,9l829,852r10,l844,847r,-9m844,4l839,,829,r-3,4l826,13r3,5l839,18r5,-5l844,4t36,834l875,834r-10,l862,838r,9l865,852r10,l880,847r,-9m880,4l875,,865,r-3,4l862,13r3,5l875,18r5,-5l880,4t36,834l911,834r-10,l898,838r,9l901,852r10,l916,847r,-9m916,4l911,,901,r-3,4l898,13r3,5l911,18r5,-5l916,4t36,834l947,834r-10,l934,838r,9l937,852r10,l952,847r,-9m952,4l947,,937,r-3,4l934,13r3,5l947,18r5,-5l952,4t34,834l983,834r-10,l968,838r,9l973,852r10,l986,847r,-9m986,4l983,,973,r-5,4l968,13r5,5l983,18r3,-5l986,4t36,834l1019,834r-10,l1004,838r,9l1009,852r10,l1022,847r,-9m1022,4l1019,r-10,l1004,4r,9l1009,18r10,l1022,13r,-9m1058,838r-3,-4l1045,834r-5,4l1040,847r5,5l1055,852r3,-5l1058,838t,-834l1055,r-10,l1040,4r,9l1045,18r10,l1058,13r,-9m1094,838r-3,-4l1081,834r-5,4l1076,847r5,5l1091,852r3,-5l1094,838t,-834l1091,r-10,l1076,4r,9l1081,18r10,l1094,13r,-9m1130,838r-3,-4l1117,834r-5,4l1112,847r5,5l1127,852r3,-5l1130,838t,-834l1127,r-10,l1112,4r,9l1117,18r10,l1130,13r,-9m1166,838r-3,-4l1152,834r-4,4l1148,847r4,5l1163,852r3,-5l1166,838t,-834l1163,r-11,l1148,4r,9l1152,18r11,l1166,13r,-9m1202,838r-3,-4l1188,834r-4,4l1184,847r4,5l1199,852r3,-5l1202,838t,-834l1199,r-11,l1184,4r,9l1188,18r11,l1202,13r,-9m1238,838r-3,-4l1224,834r-4,4l1220,847r4,5l1235,852r3,-5l1238,838t,-834l1235,r-11,l1220,4r,9l1224,18r11,l1238,13r,-9m1274,838r-3,-4l1260,834r-4,4l1256,847r4,5l1271,852r3,-5l1274,838t,-834l1271,r-11,l1256,4r,9l1260,18r11,l1274,13r,-9m1310,838r-4,-4l1296,834r-4,4l1292,847r4,5l1306,852r4,-5l1310,838t,-834l1306,r-10,l1292,4r,9l1296,18r10,l1310,13r,-9m1346,838r-4,-4l1332,834r-4,4l1328,847r4,5l1342,852r4,-5l1346,838t,-834l1342,r-10,l1328,4r,9l1332,18r10,l1346,13r,-9m1382,838r-4,-4l1368,834r-4,4l1364,847r4,5l1378,852r4,-5l1382,838t,-834l1378,r-10,l1364,4r,9l1368,18r10,l1382,13r,-9m1418,838r-4,-4l1404,834r-4,4l1400,847r4,5l1414,852r4,-5l1418,838t,-834l1414,r-10,l1400,4r,9l1404,18r10,l1418,13r,-9m1453,838r-3,-4l1440,834r-5,4l1435,847r5,5l1450,852r3,-5l1453,838t,-834l1450,r-10,l1435,4r,9l1440,18r10,l1453,13r,-9m1489,838r-3,-4l1476,834r-5,4l1471,847r5,5l1486,852r3,-5l1489,838t,-834l1486,r-10,l1471,4r,9l1476,18r10,l1489,13r,-9m1525,838r-3,-4l1512,834r-5,4l1507,847r5,5l1522,852r3,-5l1525,838t,-834l1522,r-10,l1507,4r,9l1512,18r10,l1525,13r,-9m1561,838r-3,-4l1548,834r-5,4l1543,847r5,5l1558,852r3,-5l1561,838t,-834l1558,r-10,l1543,4r,9l1548,18r10,l1561,13r,-9m1597,838r-3,-4l1584,834r-5,4l1579,847r5,5l1594,852r3,-5l1597,838t,-834l1594,r-10,l1579,4r,9l1584,18r10,l1597,13r,-9m1633,838r-3,-4l1619,834r-4,4l1615,847r4,5l1630,852r3,-5l1633,838t,-834l1630,r-11,l1615,4r,9l1619,18r11,l1633,13r,-9m1669,838r-3,-4l1655,834r-4,4l1651,847r4,5l1666,852r3,-5l1669,838t,-834l1666,r-11,l1651,4r,9l1655,18r11,l1669,13r,-9m1705,838r-3,-4l1691,834r-4,4l1687,847r4,5l1702,852r3,-5l1705,838t,-834l1702,r-11,l1687,4r,9l1691,18r11,l1705,13r,-9m1741,838r-3,-4l1727,834r-4,4l1723,847r4,5l1738,852r3,-5l1741,838t,-834l1738,r-11,l1723,4r,9l1727,18r11,l1741,13r,-9m1777,838r-5,-4l1763,834r-4,4l1759,847r4,5l1772,852r5,-5l1777,838t,-834l1772,r-9,l1759,4r,9l1763,18r9,l1777,13r,-9m1813,838r-5,-4l1799,834r-4,4l1795,847r4,5l1808,852r5,-5l1813,838t,-834l1808,r-9,l1795,4r,9l1799,18r9,l1813,13r,-9m1849,838r-5,-4l1835,834r-4,4l1831,847r4,5l1844,852r5,-5l1849,838t,-834l1844,r-9,l1831,4r,9l1835,18r9,l1849,13r,-9m1885,838r-5,-4l1871,834r-4,4l1867,847r4,5l1880,852r5,-5l1885,838t,-834l1880,r-9,l1867,4r,9l1871,18r9,l1885,13r,-9m1921,838r-5,-4l1907,834r-4,4l1903,847r4,5l1916,852r5,-5l1921,838t,-834l1916,r-9,l1903,4r,9l1907,18r9,l1921,13r,-9m1956,838r-4,-4l1943,834r-5,4l1938,847r5,5l1952,852r4,-5l1956,838t,-834l1952,r-9,l1938,4r,9l1943,18r9,l1956,13r,-9m1992,838r-4,-4l1979,834r-5,4l1974,847r5,5l1988,852r4,-5l1992,838t,-834l1988,r-9,l1974,4r,9l1979,18r9,l1992,13r,-9m2028,838r-4,-4l2015,834r-5,4l2010,847r5,5l2024,852r4,-5l2028,838t,-834l2024,r-9,l2010,4r,9l2015,18r9,l2028,13r,-9m2064,838r-4,-4l2051,834r-5,4l2046,847r5,5l2060,852r4,-5l2064,838t,-834l2060,r-9,l2046,4r,9l2051,18r9,l2064,13r,-9m2100,838r-4,-4l2086,834r-4,4l2082,847r4,5l2096,852r4,-5l2100,838t,-834l2096,r-10,l2082,4r,9l2086,18r10,l2100,13r,-9m2136,838r-4,-4l2122,834r-4,4l2118,847r4,5l2132,852r4,-5l2136,838t,-834l2132,r-10,l2118,4r,9l2122,18r10,l2136,13r,-9m2172,838r-4,-4l2158,834r-4,4l2154,847r4,5l2168,852r4,-5l2172,838t,-834l2168,r-10,l2154,4r,9l2158,18r10,l2172,13r,-9m2208,838r-4,-4l2194,834r-4,4l2190,847r4,5l2204,852r4,-5l2208,838t,-834l2204,r-10,l2190,4r,9l2194,18r10,l2208,13r,-9m2244,838r-5,-4l2230,834r-4,4l2226,847r4,5l2239,852r5,-5l2244,838t,-834l2239,r-9,l2226,4r,9l2230,18r9,l2244,13r,-9m2280,838r-5,-4l2266,834r-4,4l2262,847r4,5l2275,852r5,-5l2280,838t,-834l2275,r-9,l2262,4r,9l2266,18r9,l2280,13r,-9m2316,838r-5,-4l2302,834r-4,4l2298,847r4,5l2311,852r5,-5l2316,838t,-834l2311,r-9,l2298,4r,9l2302,18r9,l2316,13r,-9m2352,838r-5,-4l2338,834r-4,4l2334,847r4,5l2347,852r5,-5l2352,838t,-834l2347,r-9,l2334,4r,9l2338,18r9,l2352,13r,-9m2388,838r-5,-4l2374,834r-4,4l2370,847r4,5l2383,852r5,-5l2388,838t,-834l2383,r-9,l2370,4r,9l2374,18r9,l2388,13r,-9m2423,838r-4,-4l2410,834r-5,4l2405,847r5,5l2419,852r4,-5l2423,838t,-834l2419,r-9,l2405,4r,9l2410,18r9,l2423,13r,-9m2459,838r-4,-4l2446,834r-5,4l2441,847r5,5l2455,852r4,-5l2459,838t,-834l2455,r-9,l2441,4r,9l2446,18r9,l2459,13r,-9m2495,838r-4,-4l2482,834r-5,4l2477,847r5,5l2491,852r4,-5l2495,838t,-834l2491,r-9,l2477,4r,9l2482,18r9,l2495,13r,-9m2531,838r-4,-4l2518,834r-5,4l2513,847r5,5l2527,852r4,-5l2531,838t,-834l2527,r-9,l2513,4r,9l2518,18r9,l2531,13r,-9m2567,838r-4,-4l2554,834r-5,4l2549,847r5,5l2563,852r4,-5l2567,838t,-834l2563,r-9,l2549,4r,9l2554,18r9,l2567,13r,-9m2603,838r-4,-4l2588,834r-3,4l2585,847r3,5l2599,852r4,-5l2603,838t,-834l2599,r-11,l2585,4r,9l2588,18r11,l2603,13r,-9m2639,838r-4,-4l2624,834r-3,4l2621,847r3,5l2635,852r4,-5l2639,838t,-834l2635,r-11,l2621,4r,9l2624,18r11,l2639,13r,-9m2675,838r-4,-4l2660,834r-3,4l2657,847r3,5l2671,852r4,-5l2675,838t,-834l2671,r-11,l2657,4r,9l2660,18r11,l2675,13r,-9m2711,838r-5,-4l2696,834r-3,4l2693,847r3,5l2706,852r5,-5l2711,838t,-834l2706,r-10,l2693,4r,9l2696,18r10,l2711,13r,-9m2747,838r-5,-4l2732,834r-3,4l2729,847r3,5l2742,852r5,-5l2747,838t,-834l2742,r-10,l2729,4r,9l2732,18r10,l2747,13r,-9m2783,838r-5,-4l2768,834r-3,4l2765,847r3,5l2778,852r5,-5l2783,838t,-834l2778,r-10,l2765,4r,9l2768,18r10,l2783,13r,-9m2819,838r-5,-4l2804,834r-3,4l2801,847r3,5l2814,852r5,-5l2819,838t,-834l2814,r-10,l2801,4r,9l2804,18r10,l2819,13r,-9m2855,838r-5,-4l2840,834r-3,4l2837,847r3,5l2850,852r5,-5l2855,838t,-834l2850,r-10,l2837,4r,9l2840,18r10,l2855,13r,-9m2890,838r-4,-4l2876,834r-4,4l2872,847r4,5l2886,852r4,-5l2890,838t,-834l2886,r-10,l2872,4r,9l2876,18r10,l2890,13r,-9m2926,838r-4,-4l2912,834r-4,4l2908,847r4,5l2922,852r4,-5l2926,838t,-834l2922,r-10,l2908,4r,9l2912,18r10,l2926,13r,-9m2962,838r-4,-4l2948,834r-4,4l2944,847r4,5l2958,852r4,-5l2962,838t,-834l2958,r-10,l2944,4r,9l2948,18r10,l2962,13r,-9m2998,838r-4,-4l2984,834r-4,4l2980,847r4,5l2994,852r4,-5l2998,838t,-834l2994,r-10,l2980,4r,9l2984,18r10,l2998,13r,-9m3034,838r-4,-4l3020,834r-4,4l3016,847r4,5l3030,852r4,-5l3034,838t,-834l3030,r-10,l3016,4r,9l3020,18r10,l3034,13r,-9m3070,838r-4,-4l3055,834r-3,4l3052,847r3,5l3066,852r4,-5l3070,838t,-834l3066,r-11,l3052,4r,9l3055,18r11,l3070,13r,-9m3106,838r-4,-4l3091,834r-3,4l3088,847r3,5l3102,852r4,-5l3106,838t,-834l3102,r-11,l3088,4r,9l3091,18r11,l3106,13r,-9m3142,838r-4,-4l3127,834r-3,4l3124,847r3,5l3138,852r4,-5l3142,838t,-834l3138,r-11,l3124,4r,9l3127,18r11,l3142,13r,-9m3178,838r-4,-4l3163,834r-3,4l3160,847r3,5l3174,852r4,-5l3178,838t,-834l3174,r-11,l3160,4r,9l3163,18r11,l3178,13r,-9m3214,838r-5,-4l3199,834r-3,4l3196,847r3,5l3209,852r5,-5l3214,838t,-834l3209,r-10,l3196,4r,9l3199,18r10,l3214,13r,-9m3250,838r-5,-4l3235,834r-3,4l3232,847r3,5l3245,852r5,-5l3250,838t,-834l3245,r-10,l3232,4r,9l3235,18r10,l3250,13r,-9m3286,838r-5,-4l3271,834r-3,4l3268,847r3,5l3281,852r5,-5l3286,838t,-834l3281,r-10,l3268,4r,9l3271,18r10,l3286,13r,-9m3322,838r-5,-4l3307,834r-3,4l3304,847r3,5l3317,852r5,-5l3322,838t,-834l3317,r-10,l3304,4r,9l3307,18r10,l3322,13r,-9m3356,838r-3,-4l3343,834r-5,4l3338,847r5,5l3353,852r3,-5l3356,838t,-834l3353,r-10,l3338,4r,9l3343,18r10,l3356,13r,-9m3392,838r-3,-4l3379,834r-5,4l3374,847r5,5l3389,852r3,-5l3392,838t,-834l3389,r-10,l3374,4r,9l3379,18r10,l3392,13r,-9m3428,838r-3,-4l3415,834r-5,4l3410,847r5,5l3425,852r3,-5l3428,838t,-834l3425,r-10,l3410,4r,9l3415,18r10,l3428,13r,-9m3464,838r-3,-4l3451,834r-5,4l3446,847r5,5l3461,852r3,-5l3464,838t,-834l3461,r-10,l3446,4r,9l3451,18r10,l3464,13r,-9m3500,838r-3,-4l3487,834r-5,4l3482,847r5,5l3497,852r3,-5l3500,838t,-834l3497,r-10,l3482,4r,9l3487,18r10,l3500,13r,-9m3536,838r-3,-4l3522,834r-4,4l3518,847r4,5l3533,852r3,-5l3536,838t,-834l3533,r-11,l3518,4r,9l3522,18r11,l3536,13r,-9m3572,838r-3,-4l3558,834r-4,4l3554,847r4,5l3569,852r3,-5l3572,838t,-834l3569,r-11,l3554,4r,9l3558,18r11,l3572,13r,-9m3608,838r-3,-4l3594,834r-4,4l3590,847r4,5l3605,852r3,-5l3608,838t,-834l3605,r-11,l3590,4r,9l3594,18r11,l3608,13r,-9m3644,838r-3,-4l3630,834r-4,4l3626,847r4,5l3641,852r3,-5l3644,838t,-834l3641,r-11,l3626,4r,9l3630,18r11,l3644,13r,-9m3680,838r-4,-4l3666,834r-4,4l3662,847r4,5l3676,852r4,-5l3680,838t,-834l3676,r-10,l3662,4r,9l3666,18r10,l3680,13r,-9m3716,838r-4,-4l3702,834r-4,4l3698,847r4,5l3712,852r4,-5l3716,838t,-834l3712,r-10,l3698,4r,9l3702,18r10,l3716,13r,-9m3752,838r-4,-4l3738,834r-4,4l3734,847r4,5l3748,852r4,-5l3752,838t,-834l3748,r-10,l3734,4r,9l3738,18r10,l3752,13r,-9m3788,838r-4,-4l3774,834r-4,4l3770,847r4,5l3784,852r4,-5l3788,838t,-834l3784,r-10,l3770,4r,9l3774,18r10,l3788,13r,-9m3824,838r-4,-4l3810,834r-4,4l3806,847r4,5l3820,852r4,-5l3824,838t,-834l3820,r-10,l3806,4r,9l3810,18r10,l3824,13r,-9m3859,838r-3,-4l3846,834r-5,4l3841,847r5,5l3856,852r3,-5l3859,838t,-834l3856,r-10,l3841,4r,9l3846,18r10,l3859,13r,-9m3895,838r-3,-4l3882,834r-5,4l3877,847r5,5l3892,852r3,-5l3895,838t,-834l3892,r-10,l3877,4r,9l3882,18r10,l3895,13r,-9m3931,838r-3,-4l3918,834r-5,4l3913,847r5,5l3928,852r3,-5l3931,838t,-834l3928,r-10,l3913,4r,9l3918,18r10,l3931,13r,-9m3967,838r-3,-4l3954,834r-5,4l3949,847r5,5l3964,852r3,-5l3967,838t,-834l3964,r-10,l3949,4r,9l3954,18r10,l3967,13r,-9m4003,838r-3,-4l3989,834r-4,4l3985,847r4,5l4000,852r3,-5l4003,838t,-834l4000,r-11,l3985,4r,9l3989,18r11,l4003,13r,-9m4039,838r-3,-4l4025,834r-4,4l4021,847r4,5l4036,852r3,-5l4039,838t,-834l4036,r-11,l4021,4r,9l4025,18r11,l4039,13r,-9m4075,838r-3,-4l4061,834r-4,4l4057,847r4,5l4072,852r3,-5l4075,838t,-834l4072,r-11,l4057,4r,9l4061,18r11,l4075,13r,-9m4111,838r-3,-4l4097,834r-4,4l4093,847r4,5l4108,852r3,-5l4111,838t,-834l4108,r-11,l4093,4r,9l4097,18r11,l4111,13r,-9m4147,838r-5,-4l4133,834r-4,4l4129,847r4,5l4142,852r5,-5l4147,838t,-834l4142,r-9,l4129,4r,9l4133,18r9,l4147,13r,-9m4183,838r-5,-4l4169,834r-4,4l4165,847r4,5l4178,852r5,-5l4183,838t,-834l4178,r-9,l4165,4r,9l4169,18r9,l4183,13r,-9m4219,838r-5,-4l4205,834r-4,4l4201,847r4,5l4214,852r5,-5l4219,838t,-834l4214,r-9,l4201,4r,9l4205,18r9,l4219,13r,-9m4255,838r-5,-4l4241,834r-4,4l4237,847r4,5l4250,852r5,-5l4255,838t,-834l4250,r-9,l4237,4r,9l4241,18r9,l4255,13r,-9m4291,838r-5,-4l4277,834r-4,4l4273,847r4,5l4286,852r5,-5l4291,838t,-834l4286,r-9,l4273,4r,9l4277,18r9,l4291,13r,-9m4326,838r-4,-4l4313,834r-5,4l4308,847r5,5l4322,852r4,-5l4326,838t,-834l4322,r-9,l4308,4r,9l4313,18r9,l4326,13r,-9m4362,838r-4,-4l4349,834r-5,4l4344,847r5,5l4358,852r4,-5l4362,838t,-834l4358,r-9,l4344,4r,9l4349,18r9,l4362,13r,-9m4398,838r-4,-4l4385,834r-5,4l4380,847r5,5l4394,852r4,-5l4398,838t,-834l4394,r-9,l4380,4r,9l4385,18r9,l4398,13r,-9m4434,838r-4,-4l4421,834r-5,4l4416,847r5,5l4430,852r4,-5l4434,838t,-834l4430,r-9,l4416,4r,9l4421,18r9,l4434,13r,-9m4470,838r-4,-4l4457,834r-5,4l4452,847r5,5l4466,852r4,-5l4470,838t,-834l4466,r-9,l4452,4r,9l4457,18r9,l4470,13r,-9m4506,838r-4,-4l4492,834r-4,4l4488,847r4,5l4502,852r4,-5l4506,838t,-834l4502,r-10,l4488,4r,9l4492,18r10,l4506,13r,-9m4542,838r-4,-4l4528,834r-4,4l4524,847r4,5l4538,852r4,-5l4542,838t,-834l4538,r-10,l4524,4r,9l4528,18r10,l4542,13r,-9m4578,838r-4,-4l4564,834r-4,4l4560,847r4,5l4574,852r4,-5l4578,838t,-834l4574,r-10,l4560,4r,9l4564,18r10,l4578,13r,-9m4614,838r-5,-4l4600,834r-4,4l4596,847r4,5l4609,852r5,-5l4614,838t,-834l4609,r-9,l4596,4r,9l4600,18r9,l4614,13r,-9m4650,838r-5,-4l4636,834r-4,4l4632,847r4,5l4645,852r5,-5l4650,838t,-834l4645,r-9,l4632,4r,9l4636,18r9,l4650,13r,-9m4686,838r-5,-4l4672,834r-4,4l4668,847r4,5l4681,852r5,-5l4686,838t,-834l4681,r-9,l4668,4r,9l4672,18r9,l4686,13r,-9m4722,838r-5,-4l4708,834r-4,4l4704,847r4,5l4717,852r5,-5l4722,838t,-834l4717,r-9,l4704,4r,9l4708,18r9,l4722,13r,-9m4758,838r-5,-4l4744,834r-4,4l4740,847r4,5l4753,852r5,-5l4758,838t,-834l4753,r-9,l4740,4r,9l4744,18r9,l4758,13r,-9m4793,838r-4,-4l4780,834r-5,4l4775,847r5,5l4789,852r4,-5l4793,838t,-834l4789,r-9,l4775,4r,9l4780,18r9,l4793,13r,-9m4829,838r-4,-4l4816,834r-5,4l4811,847r5,5l4825,852r4,-5l4829,838t,-834l4825,r-9,l4811,4r,9l4816,18r9,l4829,13r,-9m4865,838r-4,-4l4852,834r-5,4l4847,847r5,5l4861,852r4,-5l4865,838t,-834l4861,r-9,l4847,4r,9l4852,18r9,l4865,13r,-9m4901,838r-4,-4l4888,834r-5,4l4883,847r5,5l4897,852r4,-5l4901,838t,-834l4897,r-9,l4883,4r,9l4888,18r9,l4901,13r,-9m4937,838r-4,-4l4924,834r-5,4l4919,847r5,5l4933,852r4,-5l4937,838t,-834l4933,r-9,l4919,4r,9l4924,18r9,l4937,13r,-9m4973,838r-4,-4l4958,834r-3,4l4955,847r3,5l4969,852r4,-5l4973,838t,-834l4969,r-11,l4955,4r,9l4958,18r11,l4973,13r,-9m5009,838r-4,-4l4994,834r-3,4l4991,847r3,5l5005,852r4,-5l5009,838t,-834l5005,r-11,l4991,4r,9l4994,18r11,l5009,13r,-9m5045,838r-4,-4l5030,834r-3,4l5027,847r3,5l5041,852r4,-5l5045,838t,-834l5041,r-11,l5027,4r,9l5030,18r11,l5045,13r,-9m5081,838r-4,-4l5066,834r-3,4l5063,847r3,5l5077,852r4,-5l5081,838t,-834l5077,r-11,l5063,4r,9l5066,18r11,l5081,13r,-9m5117,838r-5,-4l5102,834r-3,4l5099,847r3,5l5112,852r5,-5l5117,838t,-834l5112,r-10,l5099,4r,9l5102,18r10,l5117,13r,-9m5153,838r-5,-4l5138,834r-3,4l5135,847r3,5l5148,852r5,-5l5153,838t,-834l5148,r-10,l5135,4r,9l5138,18r10,l5153,13r,-9m5189,838r-5,-4l5174,834r-3,4l5171,847r3,5l5184,852r5,-5l5189,838t,-834l5184,r-10,l5171,4r,9l5174,18r10,l5189,13r,-9m5225,838r-5,-4l5210,834r-3,4l5207,847r3,5l5220,852r5,-5l5225,838t,-834l5220,r-10,l5207,4r,9l5210,18r10,l5225,13r,-9m5260,838r-4,-4l5246,834r-4,4l5242,847r4,5l5256,852r4,-5l5260,838t,-834l5256,r-10,l5242,4r,9l5246,18r10,l5260,13r,-9m5296,838r-4,-4l5282,834r-4,4l5278,847r4,5l5292,852r4,-5l5296,838t,-834l5292,r-10,l5278,4r,9l5282,18r10,l5296,13r,-9m5332,838r-4,-4l5318,834r-4,4l5314,847r4,5l5328,852r4,-5l5332,838t,-834l5328,r-10,l5314,4r,9l5318,18r10,l5332,13r,-9m5368,838r-4,-4l5354,834r-4,4l5350,847r4,5l5364,852r4,-5l5368,838t,-834l5364,r-10,l5350,4r,9l5354,18r10,l5368,13r,-9m5404,838r-4,-4l5390,834r-4,4l5386,847r4,5l5400,852r4,-5l5404,838t,-834l5400,r-10,l5386,4r,9l5390,18r10,l5404,13r,-9m5440,838r-4,-4l5425,834r-3,4l5422,847r3,5l5436,852r4,-5l5440,838t,-834l5436,r-11,l5422,4r,9l5425,18r11,l5440,13r,-9m5476,838r-4,-4l5461,834r-3,4l5458,847r3,5l5472,852r4,-5l5476,838t,-834l5472,r-11,l5458,4r,9l5461,18r11,l5476,13r,-9m5512,838r-4,-4l5497,834r-3,4l5494,847r3,5l5508,852r4,-5l5512,838t,-834l5508,r-11,l5494,4r,9l5497,18r11,l5512,13r,-9m5548,838r-4,-4l5533,834r-3,4l5530,847r3,5l5544,852r4,-5l5548,838t,-834l5544,r-11,l5530,4r,9l5533,18r11,l5548,13r,-9m5584,838r-5,-4l5569,834r-3,4l5566,847r3,5l5579,852r5,-5l5584,838t,-834l5579,r-10,l5566,4r,9l5569,18r10,l5584,13r,-9m5620,838r-5,-4l5605,834r-3,4l5602,847r3,5l5615,852r5,-5l5620,838t,-834l5615,r-10,l5602,4r,9l5605,18r10,l5620,13r,-9m5656,838r-5,-4l5641,834r-3,4l5638,847r3,5l5651,852r5,-5l5656,838t,-834l5651,r-10,l5638,4r,9l5641,18r10,l5656,13r,-9m5692,838r-5,-4l5677,834r-3,4l5674,847r3,5l5687,852r5,-5l5692,838t,-834l5687,r-10,l5674,4r,9l5677,18r10,l5692,13r,-9m5728,838r-5,-4l5713,834r-3,4l5710,847r3,5l5723,852r5,-5l5728,838t,-834l5723,r-10,l5710,4r,9l5713,18r10,l5728,13r,-9m5762,838r-3,-4l5749,834r-5,4l5744,847r5,5l5759,852r3,-5l5762,838t,-834l5759,r-10,l5744,4r,9l5749,18r10,l5762,13r,-9m5798,838r-3,-4l5785,834r-5,4l5780,847r5,5l5795,852r3,-5l5798,838t,-834l5795,r-10,l5780,4r,9l5785,18r10,l5798,13r,-9m5834,838r-3,-4l5821,834r-5,4l5816,847r5,5l5831,852r3,-5l5834,838t,-834l5831,r-10,l5816,4r,9l5821,18r10,l5834,13r,-9m5870,838r-3,-4l5857,834r-5,4l5852,847r5,5l5867,852r3,-5l5870,838t,-834l5867,r-10,l5852,4r,9l5857,18r10,l5870,13r,-9m5906,838r-3,-4l5892,834r-4,4l5888,847r4,5l5903,852r3,-5l5906,838t,-834l5903,r-11,l5888,4r,9l5892,18r11,l5906,13r,-9m5942,838r-3,-4l5928,834r-4,4l5924,847r4,5l5939,852r3,-5l5942,838t,-834l5939,r-11,l5924,4r,9l5928,18r11,l5942,13r,-9m5978,838r-3,-4l5964,834r-4,4l5960,847r4,5l5975,852r3,-5l5978,838t,-834l5975,r-11,l5960,4r,9l5964,18r11,l5978,13r,-9m6014,838r-3,-4l6000,834r-4,4l5996,847r4,5l6011,852r3,-5l6014,838t,-834l6011,r-11,l5996,4r,9l6000,18r11,l6014,13r,-9m6050,838r-4,-4l6036,834r-4,4l6032,847r4,5l6046,852r4,-5l6050,838t,-834l6046,r-10,l6032,4r,9l6036,18r10,l6050,13r,-9m6086,838r-4,-4l6072,834r-4,4l6068,847r4,5l6082,852r4,-5l6086,838t,-834l6082,r-10,l6068,4r,9l6072,18r10,l6086,13r,-9m6122,838r-4,-4l6108,834r-4,4l6104,847r4,5l6118,852r4,-5l6122,838t,-834l6118,r-10,l6104,4r,9l6108,18r10,l6122,13r,-9m6158,838r-4,-4l6144,834r-4,4l6140,847r4,5l6154,852r4,-5l6158,838t,-834l6154,r-10,l6140,4r,9l6144,18r10,l6158,13r,-9m6194,838r-4,-4l6180,834r-4,4l6176,847r4,5l6190,852r4,-5l6194,838t,-834l6190,r-10,l6176,4r,9l6180,18r10,l6194,13r,-9m6229,838r-3,-4l6216,834r-5,4l6211,847r5,5l6226,852r3,-5l6229,838t,-834l6226,r-10,l6211,4r,9l6216,18r10,l6229,13r,-9m6265,838r-3,-4l6252,834r-5,4l6247,847r5,5l6262,852r3,-5l6265,838t,-834l6262,r-10,l6247,4r,9l6252,18r10,l6265,13r,-9m6301,838r-3,-4l6288,834r-5,4l6283,847r5,5l6298,852r3,-5l6301,838t,-834l6298,r-10,l6283,4r,9l6288,18r10,l6301,13r,-9m6337,838r-3,-4l6324,834r-5,4l6319,847r5,5l6334,852r3,-5l6337,838t,-834l6334,r-10,l6319,4r,9l6324,18r10,l6337,13r,-9m6373,838r-3,-4l6360,834r-5,4l6355,847r5,5l6370,852r3,-5l6373,838t,-834l6370,r-10,l6355,4r,9l6360,18r10,l6373,13r,-9m6409,838r-3,-4l6395,834r-4,4l6391,847r4,5l6406,852r3,-5l6409,838t,-834l6406,r-11,l6391,4r,9l6395,18r11,l6409,13r,-9m6445,838r-3,-4l6431,834r-4,4l6427,847r4,5l6442,852r3,-5l6445,838t,-834l6442,r-11,l6427,4r,9l6431,18r11,l6445,13r,-9m6481,838r-3,-4l6467,834r-4,4l6463,847r4,5l6478,852r3,-5l6481,838t,-834l6478,r-11,l6463,4r,9l6467,18r11,l6481,13r,-9m6517,838r-3,-4l6503,834r-4,4l6499,847r4,5l6514,852r3,-5l6517,838t,-834l6514,r-11,l6499,4r,9l6503,18r11,l6517,13r,-9m6553,838r-5,-4l6539,834r-4,4l6535,847r4,5l6548,852r5,-5l6553,838t,-834l6548,r-9,l6535,4r,9l6539,18r9,l6553,13r,-9m6589,838r-5,-4l6575,834r-4,4l6571,847r4,5l6584,852r5,-5l6589,838t,-834l6584,r-9,l6571,4r,9l6575,18r9,l6589,13r,-9m6625,838r-5,-4l6611,834r-4,4l6607,847r4,5l6620,852r5,-5l6625,838t,-834l6620,r-9,l6607,4r,9l6611,18r9,l6625,13r,-9m6661,838r-5,-4l6647,834r-4,4l6643,847r4,5l6656,852r5,-5l6661,838t,-834l6656,r-9,l6643,4r,9l6647,18r9,l6661,13r,-9m6696,838r-4,-4l6683,834r-5,4l6678,847r5,5l6692,852r4,-5l6696,838t,-834l6692,r-9,l6678,4r,9l6683,18r9,l6696,13r,-9m6732,838r-4,-4l6719,834r-5,4l6714,847r5,5l6728,852r4,-5l6732,838t,-834l6728,r-9,l6714,4r,9l6719,18r9,l6732,13r,-9m6768,838r-4,-4l6755,834r-5,4l6750,847r5,5l6764,852r4,-5l6768,838t,-834l6764,r-9,l6750,4r,9l6755,18r9,l6768,13r,-9m6804,838r-4,-4l6791,834r-5,4l6786,847r5,5l6800,852r4,-5l6804,838t,-834l6800,r-9,l6786,4r,9l6791,18r9,l6804,13r,-9m6840,838r-4,-4l6827,834r-5,4l6822,847r5,5l6836,852r4,-5l6840,838t,-834l6836,r-9,l6822,4r,9l6827,18r9,l6840,13r,-9m6876,838r-4,-4l6862,834r-4,4l6858,847r4,5l6872,852r4,-5l6876,838t,-834l6872,r-10,l6858,4r,9l6862,18r10,l6876,13r,-9m6912,838r-4,-4l6898,834r-4,4l6894,847r4,5l6908,852r4,-5l6912,838t,-834l6908,r-10,l6894,4r,9l6898,18r10,l6912,13r,-9m6948,838r-4,-4l6934,834r-4,4l6930,847r4,5l6944,852r4,-5l6948,838t,-834l6944,r-10,l6930,4r,9l6934,18r10,l6948,13r,-9m6984,838r-4,-4l6970,834r-4,4l6966,847r4,5l6980,852r4,-5l6984,838t,-834l6980,r-10,l6966,4r,9l6970,18r10,l6984,13r,-9m7020,838r-5,-4l7006,834r-4,4l7002,847r4,5l7015,852r5,-5l7020,838t,-834l7015,r-9,l7002,4r,9l7006,18r9,l7020,13r,-9m7056,838r-5,-4l7042,834r-4,4l7038,847r4,5l7051,852r5,-5l7056,838t,-834l7051,r-9,l7038,4r,9l7042,18r9,l7056,13r,-9m7092,838r-5,-4l7078,834r-4,4l7074,847r4,5l7087,852r5,-5l7092,838t,-834l7087,r-9,l7074,4r,9l7078,18r9,l7092,13r,-9m7128,838r-5,-4l7114,834r-4,4l7110,847r4,5l7123,852r5,-5l7128,838t,-834l7123,r-9,l7110,4r,9l7114,18r9,l7128,13r,-9m7164,838r-5,-4l7150,834r-4,4l7146,847r4,5l7159,852r5,-5l7164,838t,-36l7159,798r-9,l7146,802r,9l7150,816r9,l7164,811r,-9m7164,766r-5,-5l7150,761r-4,5l7146,775r4,4l7159,779r5,-4l7164,766t,-38l7159,725r-9,l7146,728r,11l7150,743r9,l7164,739r,-11m7164,692r-5,-3l7150,689r-4,3l7146,703r4,4l7159,707r5,-4l7164,692t,-36l7159,653r-9,l7146,656r,10l7150,671r9,l7164,666r,-10m7164,620r-5,-4l7150,616r-4,4l7146,630r4,4l7159,634r5,-4l7164,620t,-36l7159,580r-9,l7146,584r,10l7150,598r9,l7164,594r,-10m7164,547r-5,-3l7150,544r-4,3l7146,558r4,4l7159,562r5,-4l7164,547t,-36l7159,508r-9,l7146,511r,10l7150,526r9,l7164,521r,-10m7164,475r-5,-3l7150,472r-4,3l7146,485r4,5l7159,490r5,-5l7164,475t,-36l7159,434r-9,l7146,439r,10l7150,452r9,l7164,449r,-10m7164,403r-5,-5l7150,398r-4,5l7146,413r4,3l7159,416r5,-3l7164,403t,-37l7159,362r-9,l7146,366r,11l7150,380r9,l7164,377r,-11m7164,330r-5,-4l7150,326r-4,4l7146,340r4,4l7159,344r5,-4l7164,330t,-36l7159,289r-9,l7146,294r,10l7150,307r9,l7164,304r,-10m7164,258r-5,-5l7150,253r-4,5l7146,268r4,3l7159,271r5,-3l7164,258t,-37l7159,217r-9,l7146,221r,11l7150,235r9,l7164,232r,-11m7164,185r-5,-4l7150,181r-4,4l7146,194r4,5l7159,199r5,-5l7164,185t,-36l7159,145r-9,l7146,149r,9l7150,163r9,l7164,158r,-9m7164,113r-5,-5l7150,108r-4,5l7146,122r4,4l7159,126r5,-4l7164,113t,-36l7159,72r-9,l7146,77r,9l7150,90r9,l7164,86r,-9m7164,40r-5,-4l7150,36r-4,4l7146,50r4,4l7159,54r5,-4l7164,40t,-36l7159,r-9,l7146,4r,9l7150,18r9,l7164,13r,-9e" fillcolor="#92b5da" stroked="f">
                  <v:path arrowok="t" o:connecttype="custom" o:connectlocs="18,3380;18,3126;18,2873;89,2764;233,3598;341,2764;485,3598;592,2764;736,3598;844,2764;986,3598;1094,2764;1238,3598;1346,2764;1489,3598;1597,2764;1741,3598;1849,2764;1992,3598;2100,2764;2244,3598;2352,2764;2495,3598;2603,2764;2747,3598;2855,2764;2998,3598;3106,2764;3250,3598;3356,2764;3500,3598;3608,2764;3752,3598;3859,2764;4003,3598;4111,2764;4255,3598;4362,2764;4506,3598;4614,2764;4758,3598;4865,2764;5009,3598;5117,2764;5260,3598;5368,2764;5512,3598;5620,2764;5762,3598;5870,2764;6014,3598;6122,2764;6265,3598;6373,2764;6517,3598;6625,2764;6768,3598;6876,2764;7020,3598;7128,2764;7164,3380;7164,3126;7164,2873" o:connectangles="0,0,0,0,0,0,0,0,0,0,0,0,0,0,0,0,0,0,0,0,0,0,0,0,0,0,0,0,0,0,0,0,0,0,0,0,0,0,0,0,0,0,0,0,0,0,0,0,0,0,0,0,0,0,0,0,0,0,0,0,0,0,0"/>
                </v:shape>
                <v:line id="Line 233" o:spid="_x0000_s1028" style="position:absolute;visibility:visible;mso-wrap-style:square" from="900,1280" to="8082,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" strokecolor="#92b5da" strokeweight=".9pt"/>
                <v:line id="Line 232" o:spid="_x0000_s1029" style="position:absolute;visibility:visible;mso-wrap-style:square" from="8091,1271" to="8091,13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" strokecolor="#92b5da" strokeweight=".9pt"/>
                <v:line id="Line 231" o:spid="_x0000_s1030" style="position:absolute;visibility:visible;mso-wrap-style:square" from="909,1289" to="909,13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" strokecolor="#92b5da" strokeweight=".9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0" o:spid="_x0000_s1031" type="#_x0000_t75" style="position:absolute;left:3374;top:1333;width:2252;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">
                  <v:imagedata r:id="rId23" o:title=""/>
                </v:shape>
                <w10:wrap anchorx="page"/>
              </v:group>
            </w:pict>
          </mc:Fallback>
        </mc:AlternateContent>
      </w:r>
      <w:r w:rsidR="0016797D">
        <w:rPr>
          <w:rFonts w:ascii="Arial"/>
          <w:w w:val="105"/>
          <w:sz w:val="11"/>
        </w:rPr>
        <w:t xml:space="preserve">Para: </w:t>
      </w:r>
      <w:hyperlink r:id="rId24">
        <w:r w:rsidR="0016797D">
          <w:rPr>
            <w:rFonts w:ascii="Arial"/>
            <w:w w:val="105"/>
            <w:sz w:val="11"/>
          </w:rPr>
          <w:t>jjfernandobm@gmail.com</w:t>
        </w:r>
      </w:hyperlink>
    </w:p>
    <w:p w14:paraId="1E3AFF39" w14:textId="77777777" w:rsidR="001F72F6" w:rsidRDefault="001F72F6">
      <w:pPr>
        <w:pStyle w:val="Corpodetexto"/>
        <w:rPr>
          <w:rFonts w:ascii="Arial"/>
          <w:sz w:val="20"/>
        </w:rPr>
      </w:pPr>
    </w:p>
    <w:p w14:paraId="585E01ED" w14:textId="77777777" w:rsidR="001F72F6" w:rsidRDefault="001F72F6">
      <w:pPr>
        <w:pStyle w:val="Corpodetexto"/>
        <w:rPr>
          <w:rFonts w:ascii="Arial"/>
          <w:sz w:val="20"/>
        </w:rPr>
      </w:pPr>
    </w:p>
    <w:p w14:paraId="320DCFFF" w14:textId="77777777" w:rsidR="001F72F6" w:rsidRDefault="001F72F6">
      <w:pPr>
        <w:pStyle w:val="Corpodetexto"/>
        <w:rPr>
          <w:rFonts w:ascii="Arial"/>
          <w:sz w:val="20"/>
        </w:rPr>
      </w:pPr>
    </w:p>
    <w:p w14:paraId="56F14220" w14:textId="77777777" w:rsidR="001F72F6" w:rsidRDefault="001F72F6">
      <w:pPr>
        <w:pStyle w:val="Corpodetexto"/>
        <w:rPr>
          <w:rFonts w:ascii="Arial"/>
          <w:sz w:val="20"/>
        </w:rPr>
      </w:pPr>
    </w:p>
    <w:p w14:paraId="0082B353" w14:textId="77777777" w:rsidR="001F72F6" w:rsidRDefault="001F72F6">
      <w:pPr>
        <w:pStyle w:val="Corpodetexto"/>
        <w:rPr>
          <w:rFonts w:ascii="Arial"/>
          <w:sz w:val="20"/>
        </w:rPr>
      </w:pPr>
    </w:p>
    <w:p w14:paraId="312627A2" w14:textId="77777777" w:rsidR="001F72F6" w:rsidRDefault="001F72F6">
      <w:pPr>
        <w:pStyle w:val="Corpodetexto"/>
        <w:rPr>
          <w:rFonts w:ascii="Arial"/>
          <w:sz w:val="20"/>
        </w:rPr>
      </w:pPr>
    </w:p>
    <w:p w14:paraId="1FCB3956" w14:textId="77777777" w:rsidR="001F72F6" w:rsidRDefault="001F72F6">
      <w:pPr>
        <w:pStyle w:val="Corpodetexto"/>
        <w:rPr>
          <w:rFonts w:ascii="Arial"/>
          <w:sz w:val="20"/>
        </w:rPr>
      </w:pPr>
    </w:p>
    <w:p w14:paraId="52636228" w14:textId="2F1DD710" w:rsidR="001F72F6" w:rsidRDefault="00E520B0">
      <w:pPr>
        <w:pStyle w:val="Corpodetexto"/>
        <w:spacing w:before="2"/>
        <w:rPr>
          <w:rFonts w:ascii="Arial"/>
          <w:sz w:val="19"/>
        </w:rPr>
      </w:pPr>
      <w:r>
        <w:rPr>
          <w:noProof/>
        </w:rPr>
        <mc:AlternateContent>
          <mc:Choice Requires="wpg">
            <w:drawing>
              <wp:anchor distT="0" distB="0" distL="0" distR="0" simplePos="0" relativeHeight="251701248" behindDoc="1" locked="0" layoutInCell="1" allowOverlap="1" wp14:anchorId="18C82733" wp14:editId="69A30C5A">
                <wp:simplePos x="0" y="0"/>
                <wp:positionH relativeFrom="page">
                  <wp:posOffset>806450</wp:posOffset>
                </wp:positionH>
                <wp:positionV relativeFrom="paragraph">
                  <wp:posOffset>165100</wp:posOffset>
                </wp:positionV>
                <wp:extent cx="4102100" cy="7620"/>
                <wp:effectExtent l="0" t="0" r="0" b="0"/>
                <wp:wrapTopAndBottom/>
                <wp:docPr id="281"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2100" cy="7620"/>
                          <a:chOff x="1270" y="260"/>
                          <a:chExt cx="6460" cy="12"/>
                        </a:xfrm>
                      </wpg:grpSpPr>
                      <wps:wsp>
                        <wps:cNvPr id="282" name="Line 228"/>
                        <wps:cNvCnPr>
                          <a:cxnSpLocks noChangeShapeType="1"/>
                        </wps:cNvCnPr>
                        <wps:spPr bwMode="auto">
                          <a:xfrm>
                            <a:off x="1270" y="263"/>
                            <a:ext cx="6459" cy="0"/>
                          </a:xfrm>
                          <a:prstGeom prst="line">
                            <a:avLst/>
                          </a:prstGeom>
                          <a:noFill/>
                          <a:ln w="3812">
                            <a:solidFill>
                              <a:srgbClr val="545454"/>
                            </a:solidFill>
                            <a:round/>
                            <a:headEnd/>
                            <a:tailEnd/>
                          </a:ln>
                          <a:extLst>
                            <a:ext uri="{909E8E84-426E-40DD-AFC4-6F175D3DCCD1}">
                              <a14:hiddenFill xmlns:a14="http://schemas.microsoft.com/office/drawing/2010/main">
                                <a:noFill/>
                              </a14:hiddenFill>
                            </a:ext>
                          </a:extLst>
                        </wps:spPr>
                        <wps:bodyPr/>
                      </wps:wsp>
                      <wps:wsp>
                        <wps:cNvPr id="283" name="Rectangle 227"/>
                        <wps:cNvSpPr>
                          <a:spLocks noChangeArrowheads="1"/>
                        </wps:cNvSpPr>
                        <wps:spPr bwMode="auto">
                          <a:xfrm>
                            <a:off x="1269" y="265"/>
                            <a:ext cx="6" cy="6"/>
                          </a:xfrm>
                          <a:prstGeom prst="rect">
                            <a:avLst/>
                          </a:prstGeom>
                          <a:solidFill>
                            <a:srgbClr val="5454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226"/>
                        <wps:cNvSpPr>
                          <a:spLocks noChangeArrowheads="1"/>
                        </wps:cNvSpPr>
                        <wps:spPr bwMode="auto">
                          <a:xfrm>
                            <a:off x="7723" y="259"/>
                            <a:ext cx="6" cy="6"/>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Line 225"/>
                        <wps:cNvCnPr>
                          <a:cxnSpLocks noChangeShapeType="1"/>
                        </wps:cNvCnPr>
                        <wps:spPr bwMode="auto">
                          <a:xfrm>
                            <a:off x="1270" y="269"/>
                            <a:ext cx="6459" cy="0"/>
                          </a:xfrm>
                          <a:prstGeom prst="line">
                            <a:avLst/>
                          </a:prstGeom>
                          <a:noFill/>
                          <a:ln w="3810">
                            <a:solidFill>
                              <a:srgbClr val="7F7F7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A5AB21" id="Group 224" o:spid="_x0000_s1026" style="position:absolute;margin-left:63.5pt;margin-top:13pt;width:323pt;height:.6pt;z-index:-251615232;mso-wrap-distance-left:0;mso-wrap-distance-right:0;mso-position-horizontal-relative:page" coordorigin="1270,260" coordsize="64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">
                <v:line id="Line 228" o:spid="_x0000_s1027" style="position:absolute;visibility:visible;mso-wrap-style:square" from="1270,263" to="7729,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" strokecolor="#545454" strokeweight=".1059mm"/>
                <v:rect id="Rectangle 227" o:spid="_x0000_s1028" style="position:absolute;left:1269;top:265;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" fillcolor="#545454" stroked="f"/>
                <v:rect id="Rectangle 226" o:spid="_x0000_s1029" style="position:absolute;left:7723;top:259;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" fillcolor="#7f7f7f" stroked="f"/>
                <v:line id="Line 225" o:spid="_x0000_s1030" style="position:absolute;visibility:visible;mso-wrap-style:square" from="1270,269" to="7729,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" strokecolor="#7f7f7f" strokeweight=".3pt"/>
                <w10:wrap type="topAndBottom" anchorx="page"/>
              </v:group>
            </w:pict>
          </mc:Fallback>
        </mc:AlternateContent>
      </w:r>
    </w:p>
    <w:p w14:paraId="49B98CC8" w14:textId="77777777" w:rsidR="001F72F6" w:rsidRDefault="0016797D">
      <w:pPr>
        <w:spacing w:before="96"/>
        <w:ind w:left="918"/>
        <w:rPr>
          <w:rFonts w:ascii="Arial"/>
          <w:sz w:val="11"/>
        </w:rPr>
      </w:pPr>
      <w:r>
        <w:rPr>
          <w:rFonts w:ascii="Arial"/>
          <w:w w:val="105"/>
          <w:sz w:val="11"/>
        </w:rPr>
        <w:t>Ilmo(a) Sr.(a),</w:t>
      </w:r>
    </w:p>
    <w:p w14:paraId="6E5ABA8E" w14:textId="77777777" w:rsidR="001F72F6" w:rsidRDefault="0016797D">
      <w:pPr>
        <w:spacing w:before="11"/>
        <w:ind w:left="918"/>
        <w:rPr>
          <w:rFonts w:ascii="Arial" w:hAnsi="Arial"/>
          <w:sz w:val="11"/>
        </w:rPr>
      </w:pPr>
      <w:r>
        <w:rPr>
          <w:rFonts w:ascii="Arial" w:hAnsi="Arial"/>
          <w:w w:val="105"/>
          <w:sz w:val="11"/>
        </w:rPr>
        <w:t>Sua manifestação foi cadastrada com sucesso!</w:t>
      </w:r>
    </w:p>
    <w:p w14:paraId="29B3DAFD" w14:textId="77777777" w:rsidR="001F72F6" w:rsidRDefault="001F72F6">
      <w:pPr>
        <w:pStyle w:val="Corpodetexto"/>
        <w:spacing w:before="1"/>
        <w:rPr>
          <w:rFonts w:ascii="Arial"/>
          <w:sz w:val="15"/>
        </w:rPr>
      </w:pPr>
    </w:p>
    <w:p w14:paraId="73E4EA0F" w14:textId="77777777" w:rsidR="001F72F6" w:rsidRDefault="0016797D">
      <w:pPr>
        <w:ind w:left="2894" w:right="5796"/>
        <w:jc w:val="center"/>
        <w:rPr>
          <w:rFonts w:ascii="Arial" w:hAnsi="Arial"/>
          <w:b/>
          <w:sz w:val="11"/>
        </w:rPr>
      </w:pPr>
      <w:r>
        <w:rPr>
          <w:rFonts w:ascii="Arial" w:hAnsi="Arial"/>
          <w:b/>
          <w:w w:val="105"/>
          <w:sz w:val="11"/>
        </w:rPr>
        <w:t>Número da manifestação: 20190048981</w:t>
      </w:r>
    </w:p>
    <w:p w14:paraId="2FF42C99" w14:textId="77777777" w:rsidR="001F72F6" w:rsidRDefault="001F72F6">
      <w:pPr>
        <w:pStyle w:val="Corpodetexto"/>
        <w:spacing w:before="1"/>
        <w:rPr>
          <w:rFonts w:ascii="Arial"/>
          <w:b/>
          <w:sz w:val="16"/>
        </w:rPr>
      </w:pPr>
    </w:p>
    <w:p w14:paraId="455FB9D5" w14:textId="77777777" w:rsidR="001F72F6" w:rsidRDefault="0016797D">
      <w:pPr>
        <w:spacing w:before="1" w:line="592" w:lineRule="auto"/>
        <w:ind w:left="2894" w:right="5796"/>
        <w:jc w:val="center"/>
        <w:rPr>
          <w:rFonts w:ascii="Arial" w:hAnsi="Arial"/>
          <w:b/>
          <w:sz w:val="11"/>
        </w:rPr>
      </w:pPr>
      <w:r>
        <w:rPr>
          <w:rFonts w:ascii="Arial" w:hAnsi="Arial"/>
          <w:b/>
          <w:w w:val="105"/>
          <w:sz w:val="11"/>
        </w:rPr>
        <w:t>Chave de Consulta: 2910d70e23459861e69251dcccaa971c Data da manifestação: 30/06/2019</w:t>
      </w:r>
    </w:p>
    <w:p w14:paraId="0468E877" w14:textId="77777777" w:rsidR="001F72F6" w:rsidRDefault="001F72F6">
      <w:pPr>
        <w:pStyle w:val="Corpodetexto"/>
        <w:spacing w:before="8"/>
        <w:rPr>
          <w:rFonts w:ascii="Arial"/>
          <w:b/>
          <w:sz w:val="12"/>
        </w:rPr>
      </w:pPr>
    </w:p>
    <w:p w14:paraId="47AAC6AA" w14:textId="77777777" w:rsidR="001F72F6" w:rsidRDefault="0016797D">
      <w:pPr>
        <w:ind w:left="918"/>
        <w:rPr>
          <w:rFonts w:ascii="Arial" w:hAnsi="Arial"/>
          <w:b/>
          <w:sz w:val="11"/>
        </w:rPr>
      </w:pPr>
      <w:r>
        <w:rPr>
          <w:rFonts w:ascii="Arial" w:hAnsi="Arial"/>
          <w:b/>
          <w:w w:val="105"/>
          <w:sz w:val="11"/>
        </w:rPr>
        <w:t>Descrição:</w:t>
      </w:r>
    </w:p>
    <w:p w14:paraId="7D9452C1" w14:textId="77777777" w:rsidR="001F72F6" w:rsidRDefault="0016797D">
      <w:pPr>
        <w:spacing w:before="12" w:line="261" w:lineRule="auto"/>
        <w:ind w:left="918" w:right="3897"/>
        <w:rPr>
          <w:rFonts w:ascii="Arial" w:hAnsi="Arial"/>
          <w:sz w:val="11"/>
        </w:rPr>
      </w:pPr>
      <w:r>
        <w:rPr>
          <w:rFonts w:ascii="Arial" w:hAnsi="Arial"/>
          <w:w w:val="105"/>
          <w:sz w:val="11"/>
        </w:rPr>
        <w:t>Apresento respeitosamente, por meio desta, uma manifestação com denúncia, acerca da publicação recente na imprensa sobre CORRETORES SEGUIRÃO NORMAS DA ABNT PARA AVALIAÇÃO - ACORDO DE COOPERAÇÃO TÉCNICA ENTRE CRECI x ABNT.</w:t>
      </w:r>
    </w:p>
    <w:p w14:paraId="3E379EA4" w14:textId="77777777" w:rsidR="001F72F6" w:rsidRDefault="001F72F6">
      <w:pPr>
        <w:pStyle w:val="Corpodetexto"/>
        <w:rPr>
          <w:rFonts w:ascii="Arial"/>
          <w:sz w:val="12"/>
        </w:rPr>
      </w:pPr>
    </w:p>
    <w:p w14:paraId="76CDBC09" w14:textId="77777777" w:rsidR="001F72F6" w:rsidRDefault="0016797D">
      <w:pPr>
        <w:ind w:left="918"/>
        <w:rPr>
          <w:rFonts w:ascii="Arial" w:hAnsi="Arial"/>
          <w:b/>
          <w:sz w:val="11"/>
        </w:rPr>
      </w:pPr>
      <w:r>
        <w:rPr>
          <w:rFonts w:ascii="Arial" w:hAnsi="Arial"/>
          <w:b/>
          <w:w w:val="105"/>
          <w:sz w:val="11"/>
        </w:rPr>
        <w:t>Solicitação:</w:t>
      </w:r>
    </w:p>
    <w:p w14:paraId="4DB3A9E4" w14:textId="77777777" w:rsidR="001F72F6" w:rsidRDefault="0016797D">
      <w:pPr>
        <w:spacing w:before="12" w:line="261" w:lineRule="auto"/>
        <w:ind w:left="918" w:right="3897"/>
        <w:rPr>
          <w:rFonts w:ascii="Arial" w:hAnsi="Arial"/>
          <w:sz w:val="11"/>
        </w:rPr>
      </w:pPr>
      <w:r>
        <w:rPr>
          <w:rFonts w:ascii="Arial" w:hAnsi="Arial"/>
          <w:w w:val="105"/>
          <w:sz w:val="11"/>
        </w:rPr>
        <w:t>A partir desta divulgação pela imprensa, este fato provocou muita preocupação dos profissionais da modalidade de engenharia civil registrados neste sistema CONFEA/CREA. Desde então, várias ações têm sido tomadas por grupos de profissionais para tratar deste importante assunto.</w:t>
      </w:r>
    </w:p>
    <w:p w14:paraId="00897D27" w14:textId="77777777" w:rsidR="001F72F6" w:rsidRDefault="0016797D">
      <w:pPr>
        <w:spacing w:line="261" w:lineRule="auto"/>
        <w:ind w:left="918" w:right="3897"/>
        <w:rPr>
          <w:rFonts w:ascii="Arial" w:hAnsi="Arial"/>
          <w:sz w:val="11"/>
        </w:rPr>
      </w:pPr>
      <w:r>
        <w:rPr>
          <w:rFonts w:ascii="Arial" w:hAnsi="Arial"/>
          <w:w w:val="105"/>
          <w:sz w:val="11"/>
        </w:rPr>
        <w:t>No sentido de subsidiar essa Instituição, estão pautados itens relevantes a serem considerados na defesa dos interesses da sociedade brasileira quanto a Atividade de Perícia e Avaliação de Bens Imóveis de prerrogativa exclusiva de Engenheiros, Arquitetos e Engenheiros Agrônomos.</w:t>
      </w:r>
    </w:p>
    <w:p w14:paraId="3592F52B" w14:textId="77777777" w:rsidR="001F72F6" w:rsidRDefault="0016797D">
      <w:pPr>
        <w:spacing w:line="261" w:lineRule="auto"/>
        <w:ind w:left="918" w:right="3897"/>
        <w:rPr>
          <w:rFonts w:ascii="Arial" w:hAnsi="Arial"/>
          <w:sz w:val="11"/>
        </w:rPr>
      </w:pPr>
      <w:r>
        <w:rPr>
          <w:rFonts w:ascii="Arial" w:hAnsi="Arial"/>
          <w:w w:val="105"/>
          <w:sz w:val="11"/>
        </w:rPr>
        <w:t>Relativamente às ações dos corretores de imóveis quanto a atividade de Perícia e Avaliação de Bens Imóveis, deve-se considerar, que a publicação recente em 27.06.2019, passado, da Norma de Avaliações de Bens da ABNT – NBR 14.653 – Parte 1 - Procedimentos gerais especificamente no Item 6.3.2, onde obriga que as visstorias que precedem as avaliações de bens somente podem ser realizadas por profissionais habilitados na engenharia de avaliações, ou seja Engenheiros, Arquitetos e Agrônomos.</w:t>
      </w:r>
    </w:p>
    <w:p w14:paraId="61D44EB5" w14:textId="77777777" w:rsidR="001F72F6" w:rsidRDefault="0016797D">
      <w:pPr>
        <w:spacing w:before="1" w:line="261" w:lineRule="auto"/>
        <w:ind w:left="918" w:right="3920"/>
        <w:rPr>
          <w:rFonts w:ascii="Arial" w:hAnsi="Arial"/>
          <w:sz w:val="11"/>
        </w:rPr>
      </w:pPr>
      <w:r>
        <w:rPr>
          <w:rFonts w:ascii="Arial" w:hAnsi="Arial"/>
          <w:w w:val="105"/>
          <w:sz w:val="11"/>
        </w:rPr>
        <w:t>E ainda esta manifestação de nossa parte tem por fundamentação legal além dessa recente Norma da ABNT, a Lei Federal nº 8.078/90 no seu Artº 39, iniciso VIII e na decisão colegiada através do Acórdão nº Registro: 2018.0000376035 do égrecio Tribunal de Justiça de São Paulo, cuja cópia anexamos, além dos documentos que compõe e respaldam essa missíva.</w:t>
      </w:r>
    </w:p>
    <w:p w14:paraId="28DC6420" w14:textId="77777777" w:rsidR="001F72F6" w:rsidRDefault="001F72F6">
      <w:pPr>
        <w:pStyle w:val="Corpodetexto"/>
        <w:rPr>
          <w:rFonts w:ascii="Arial"/>
          <w:sz w:val="12"/>
        </w:rPr>
      </w:pPr>
    </w:p>
    <w:p w14:paraId="29F9E875" w14:textId="77777777" w:rsidR="001F72F6" w:rsidRDefault="0016797D">
      <w:pPr>
        <w:pStyle w:val="PargrafodaLista"/>
        <w:numPr>
          <w:ilvl w:val="1"/>
          <w:numId w:val="36"/>
        </w:numPr>
        <w:tabs>
          <w:tab w:val="left" w:pos="992"/>
        </w:tabs>
        <w:spacing w:line="261" w:lineRule="auto"/>
        <w:ind w:right="4147" w:firstLine="0"/>
        <w:jc w:val="left"/>
        <w:rPr>
          <w:rFonts w:ascii="Arial" w:hAnsi="Arial"/>
          <w:sz w:val="11"/>
        </w:rPr>
      </w:pPr>
      <w:r>
        <w:rPr>
          <w:rFonts w:ascii="Arial" w:hAnsi="Arial"/>
          <w:w w:val="105"/>
          <w:sz w:val="11"/>
        </w:rPr>
        <w:t>Constituição Federal, artigo 5º, inciso XIII: “ É livre o exercício de qualquer trabalho, ofício ou profissão, atendidas as qualificações profissionais, que a Lei</w:t>
      </w:r>
      <w:r>
        <w:rPr>
          <w:rFonts w:ascii="Arial" w:hAnsi="Arial"/>
          <w:spacing w:val="-1"/>
          <w:w w:val="105"/>
          <w:sz w:val="11"/>
        </w:rPr>
        <w:t xml:space="preserve"> </w:t>
      </w:r>
      <w:r>
        <w:rPr>
          <w:rFonts w:ascii="Arial" w:hAnsi="Arial"/>
          <w:w w:val="105"/>
          <w:sz w:val="11"/>
        </w:rPr>
        <w:t>estabelecer”;</w:t>
      </w:r>
    </w:p>
    <w:p w14:paraId="73579942" w14:textId="77777777" w:rsidR="001F72F6" w:rsidRDefault="0016797D">
      <w:pPr>
        <w:pStyle w:val="PargrafodaLista"/>
        <w:numPr>
          <w:ilvl w:val="1"/>
          <w:numId w:val="36"/>
        </w:numPr>
        <w:tabs>
          <w:tab w:val="left" w:pos="991"/>
        </w:tabs>
        <w:spacing w:before="1" w:line="261" w:lineRule="auto"/>
        <w:ind w:right="3886" w:firstLine="0"/>
        <w:jc w:val="left"/>
        <w:rPr>
          <w:rFonts w:ascii="Arial" w:hAnsi="Arial"/>
          <w:sz w:val="11"/>
        </w:rPr>
      </w:pPr>
      <w:r>
        <w:rPr>
          <w:rFonts w:ascii="Arial" w:hAnsi="Arial"/>
          <w:w w:val="105"/>
          <w:sz w:val="11"/>
        </w:rPr>
        <w:t>Lei Federal nº 4.150-62 – institui o regime obrigatório de preparo e observância das normas técnicas nos contratos de obras e compras do serviço</w:t>
      </w:r>
      <w:r>
        <w:rPr>
          <w:rFonts w:ascii="Arial" w:hAnsi="Arial"/>
          <w:spacing w:val="1"/>
          <w:w w:val="105"/>
          <w:sz w:val="11"/>
        </w:rPr>
        <w:t xml:space="preserve"> </w:t>
      </w:r>
      <w:r>
        <w:rPr>
          <w:rFonts w:ascii="Arial" w:hAnsi="Arial"/>
          <w:w w:val="105"/>
          <w:sz w:val="11"/>
        </w:rPr>
        <w:t>público;</w:t>
      </w:r>
    </w:p>
    <w:p w14:paraId="029F6122" w14:textId="77777777" w:rsidR="001F72F6" w:rsidRDefault="0016797D">
      <w:pPr>
        <w:pStyle w:val="PargrafodaLista"/>
        <w:numPr>
          <w:ilvl w:val="1"/>
          <w:numId w:val="36"/>
        </w:numPr>
        <w:tabs>
          <w:tab w:val="left" w:pos="991"/>
        </w:tabs>
        <w:spacing w:line="261" w:lineRule="auto"/>
        <w:ind w:right="3881" w:firstLine="0"/>
        <w:jc w:val="left"/>
        <w:rPr>
          <w:rFonts w:ascii="Arial" w:hAnsi="Arial"/>
          <w:sz w:val="11"/>
        </w:rPr>
      </w:pPr>
      <w:r>
        <w:rPr>
          <w:rFonts w:ascii="Arial" w:hAnsi="Arial"/>
          <w:w w:val="105"/>
          <w:sz w:val="11"/>
        </w:rPr>
        <w:t>Lei Federal nº 5.194-66 – regulamenta a profissão de Engenheiro, atribuindo inclusive a execução de serviços de Avaliações e Perícias com seu devido valor</w:t>
      </w:r>
      <w:r>
        <w:rPr>
          <w:rFonts w:ascii="Arial" w:hAnsi="Arial"/>
          <w:spacing w:val="-1"/>
          <w:w w:val="105"/>
          <w:sz w:val="11"/>
        </w:rPr>
        <w:t xml:space="preserve"> </w:t>
      </w:r>
      <w:r>
        <w:rPr>
          <w:rFonts w:ascii="Arial" w:hAnsi="Arial"/>
          <w:w w:val="105"/>
          <w:sz w:val="11"/>
        </w:rPr>
        <w:t>jurídico;</w:t>
      </w:r>
    </w:p>
    <w:p w14:paraId="375DF50C" w14:textId="77777777" w:rsidR="001F72F6" w:rsidRDefault="0016797D">
      <w:pPr>
        <w:pStyle w:val="PargrafodaLista"/>
        <w:numPr>
          <w:ilvl w:val="1"/>
          <w:numId w:val="36"/>
        </w:numPr>
        <w:tabs>
          <w:tab w:val="left" w:pos="992"/>
        </w:tabs>
        <w:spacing w:line="261" w:lineRule="auto"/>
        <w:ind w:right="3974" w:firstLine="0"/>
        <w:jc w:val="left"/>
        <w:rPr>
          <w:rFonts w:ascii="Arial" w:hAnsi="Arial"/>
          <w:sz w:val="11"/>
        </w:rPr>
      </w:pPr>
      <w:r>
        <w:rPr>
          <w:rFonts w:ascii="Arial" w:hAnsi="Arial"/>
          <w:w w:val="105"/>
          <w:sz w:val="11"/>
        </w:rPr>
        <w:t>Lei Federal nº 6.496/77, que pela ART o sistema CONFEA/CREA garante a proteção da sociedade e define os responsáveis técnicos pelos serviços</w:t>
      </w:r>
      <w:r>
        <w:rPr>
          <w:rFonts w:ascii="Arial" w:hAnsi="Arial"/>
          <w:spacing w:val="-1"/>
          <w:w w:val="105"/>
          <w:sz w:val="11"/>
        </w:rPr>
        <w:t xml:space="preserve"> </w:t>
      </w:r>
      <w:r>
        <w:rPr>
          <w:rFonts w:ascii="Arial" w:hAnsi="Arial"/>
          <w:w w:val="105"/>
          <w:sz w:val="11"/>
        </w:rPr>
        <w:t>contratados;</w:t>
      </w:r>
    </w:p>
    <w:p w14:paraId="2A8EA0D5" w14:textId="77777777" w:rsidR="001F72F6" w:rsidRDefault="0016797D">
      <w:pPr>
        <w:pStyle w:val="PargrafodaLista"/>
        <w:numPr>
          <w:ilvl w:val="1"/>
          <w:numId w:val="36"/>
        </w:numPr>
        <w:tabs>
          <w:tab w:val="left" w:pos="992"/>
        </w:tabs>
        <w:spacing w:line="261" w:lineRule="auto"/>
        <w:ind w:right="3868" w:firstLine="0"/>
        <w:jc w:val="left"/>
        <w:rPr>
          <w:rFonts w:ascii="Arial" w:hAnsi="Arial"/>
          <w:sz w:val="11"/>
        </w:rPr>
      </w:pPr>
      <w:r>
        <w:rPr>
          <w:rFonts w:ascii="Arial" w:hAnsi="Arial"/>
          <w:w w:val="105"/>
          <w:sz w:val="11"/>
        </w:rPr>
        <w:t>Lei nº 6.530/78 – regulamenta a profissão de corretores de imóveis: art. 1º O exercício da profissão de Corretor de Imóveis, no território nacional, é regido pelo disposto na presente lei; Art. 2º O exercício da profissão de Corretor de Imóveis será permitido ao possuidor de título de Técnico em Transações Imibiliárias; Art 3º Compete ao Corretor de Imóveis exercer a intermediação na compra, venda, permuta  e locação de imóveis, podendo, ainda, opinar quanto à comercialização imobiliária.</w:t>
      </w:r>
    </w:p>
    <w:p w14:paraId="3CBCE332" w14:textId="77777777" w:rsidR="001F72F6" w:rsidRDefault="0016797D">
      <w:pPr>
        <w:pStyle w:val="PargrafodaLista"/>
        <w:numPr>
          <w:ilvl w:val="1"/>
          <w:numId w:val="36"/>
        </w:numPr>
        <w:tabs>
          <w:tab w:val="left" w:pos="992"/>
        </w:tabs>
        <w:spacing w:before="1" w:line="261" w:lineRule="auto"/>
        <w:ind w:right="3990" w:firstLine="0"/>
        <w:jc w:val="left"/>
        <w:rPr>
          <w:rFonts w:ascii="Arial" w:hAnsi="Arial"/>
          <w:sz w:val="11"/>
        </w:rPr>
      </w:pPr>
      <w:r>
        <w:rPr>
          <w:rFonts w:ascii="Arial" w:hAnsi="Arial"/>
          <w:w w:val="105"/>
          <w:sz w:val="11"/>
        </w:rPr>
        <w:t>Resolução nº 345/90 do CONFEA, que revalida a legislação federal referenciada, exigindo, para a sua plena validade, a Anotação da Responsabilidade Técnica –</w:t>
      </w:r>
      <w:r>
        <w:rPr>
          <w:rFonts w:ascii="Arial" w:hAnsi="Arial"/>
          <w:spacing w:val="-1"/>
          <w:w w:val="105"/>
          <w:sz w:val="11"/>
        </w:rPr>
        <w:t xml:space="preserve"> </w:t>
      </w:r>
      <w:r>
        <w:rPr>
          <w:rFonts w:ascii="Arial" w:hAnsi="Arial"/>
          <w:spacing w:val="-5"/>
          <w:w w:val="105"/>
          <w:sz w:val="11"/>
        </w:rPr>
        <w:t>ART;</w:t>
      </w:r>
    </w:p>
    <w:p w14:paraId="3564CA82" w14:textId="77777777" w:rsidR="001F72F6" w:rsidRDefault="0016797D">
      <w:pPr>
        <w:pStyle w:val="PargrafodaLista"/>
        <w:numPr>
          <w:ilvl w:val="1"/>
          <w:numId w:val="36"/>
        </w:numPr>
        <w:tabs>
          <w:tab w:val="left" w:pos="992"/>
        </w:tabs>
        <w:spacing w:line="261" w:lineRule="auto"/>
        <w:ind w:right="4188" w:firstLine="0"/>
        <w:jc w:val="left"/>
        <w:rPr>
          <w:rFonts w:ascii="Arial" w:hAnsi="Arial"/>
          <w:sz w:val="11"/>
        </w:rPr>
      </w:pPr>
      <w:r>
        <w:rPr>
          <w:rFonts w:ascii="Arial" w:hAnsi="Arial"/>
          <w:w w:val="105"/>
          <w:sz w:val="11"/>
        </w:rPr>
        <w:t xml:space="preserve">Resolução CONFEA nº </w:t>
      </w:r>
      <w:r>
        <w:rPr>
          <w:rFonts w:ascii="Arial" w:hAnsi="Arial"/>
          <w:spacing w:val="-3"/>
          <w:w w:val="105"/>
          <w:sz w:val="11"/>
        </w:rPr>
        <w:t xml:space="preserve">1.116 </w:t>
      </w:r>
      <w:r>
        <w:rPr>
          <w:rFonts w:ascii="Arial" w:hAnsi="Arial"/>
          <w:w w:val="105"/>
          <w:sz w:val="11"/>
        </w:rPr>
        <w:t>de 26/04/2019 – obras e os serviços no âmbito da Engenharia e Agronomia são classificados como serviços técnicos</w:t>
      </w:r>
      <w:r>
        <w:rPr>
          <w:rFonts w:ascii="Arial" w:hAnsi="Arial"/>
          <w:spacing w:val="-1"/>
          <w:w w:val="105"/>
          <w:sz w:val="11"/>
        </w:rPr>
        <w:t xml:space="preserve"> </w:t>
      </w:r>
      <w:r>
        <w:rPr>
          <w:rFonts w:ascii="Arial" w:hAnsi="Arial"/>
          <w:w w:val="105"/>
          <w:sz w:val="11"/>
        </w:rPr>
        <w:t>especializados.</w:t>
      </w:r>
    </w:p>
    <w:p w14:paraId="76B9B2CB" w14:textId="77777777" w:rsidR="001F72F6" w:rsidRDefault="0016797D">
      <w:pPr>
        <w:pStyle w:val="PargrafodaLista"/>
        <w:numPr>
          <w:ilvl w:val="1"/>
          <w:numId w:val="36"/>
        </w:numPr>
        <w:tabs>
          <w:tab w:val="left" w:pos="992"/>
        </w:tabs>
        <w:ind w:left="991"/>
        <w:jc w:val="left"/>
        <w:rPr>
          <w:rFonts w:ascii="Arial" w:hAnsi="Arial"/>
          <w:sz w:val="11"/>
        </w:rPr>
      </w:pPr>
      <w:r>
        <w:rPr>
          <w:rFonts w:ascii="Arial" w:hAnsi="Arial"/>
          <w:w w:val="105"/>
          <w:sz w:val="11"/>
        </w:rPr>
        <w:t>NBR 14653-1 – Avaliação de Bens Parte I – Procedimentos</w:t>
      </w:r>
      <w:r>
        <w:rPr>
          <w:rFonts w:ascii="Arial" w:hAnsi="Arial"/>
          <w:spacing w:val="-2"/>
          <w:w w:val="105"/>
          <w:sz w:val="11"/>
        </w:rPr>
        <w:t xml:space="preserve"> </w:t>
      </w:r>
      <w:r>
        <w:rPr>
          <w:rFonts w:ascii="Arial" w:hAnsi="Arial"/>
          <w:w w:val="105"/>
          <w:sz w:val="11"/>
        </w:rPr>
        <w:t>Gerais;</w:t>
      </w:r>
    </w:p>
    <w:p w14:paraId="4D0D0038" w14:textId="77777777" w:rsidR="001F72F6" w:rsidRDefault="0016797D">
      <w:pPr>
        <w:pStyle w:val="PargrafodaLista"/>
        <w:numPr>
          <w:ilvl w:val="1"/>
          <w:numId w:val="36"/>
        </w:numPr>
        <w:tabs>
          <w:tab w:val="left" w:pos="992"/>
        </w:tabs>
        <w:spacing w:before="12"/>
        <w:ind w:left="991"/>
        <w:jc w:val="left"/>
        <w:rPr>
          <w:rFonts w:ascii="Arial" w:hAnsi="Arial"/>
          <w:sz w:val="11"/>
        </w:rPr>
      </w:pPr>
      <w:r>
        <w:rPr>
          <w:rFonts w:ascii="Arial" w:hAnsi="Arial"/>
          <w:w w:val="105"/>
          <w:sz w:val="11"/>
        </w:rPr>
        <w:t>NBR 14653-2 - Avaliação de Bens Parte II – Imóveis</w:t>
      </w:r>
      <w:r>
        <w:rPr>
          <w:rFonts w:ascii="Arial" w:hAnsi="Arial"/>
          <w:spacing w:val="-2"/>
          <w:w w:val="105"/>
          <w:sz w:val="11"/>
        </w:rPr>
        <w:t xml:space="preserve"> </w:t>
      </w:r>
      <w:r>
        <w:rPr>
          <w:rFonts w:ascii="Arial" w:hAnsi="Arial"/>
          <w:w w:val="105"/>
          <w:sz w:val="11"/>
        </w:rPr>
        <w:t>Urbanos</w:t>
      </w:r>
    </w:p>
    <w:p w14:paraId="06CE4288" w14:textId="77777777" w:rsidR="001F72F6" w:rsidRDefault="0016797D">
      <w:pPr>
        <w:pStyle w:val="PargrafodaLista"/>
        <w:numPr>
          <w:ilvl w:val="1"/>
          <w:numId w:val="36"/>
        </w:numPr>
        <w:tabs>
          <w:tab w:val="left" w:pos="992"/>
        </w:tabs>
        <w:spacing w:before="11" w:line="261" w:lineRule="auto"/>
        <w:ind w:right="3911" w:firstLine="0"/>
        <w:jc w:val="left"/>
        <w:rPr>
          <w:rFonts w:ascii="Arial" w:hAnsi="Arial"/>
          <w:sz w:val="11"/>
        </w:rPr>
      </w:pPr>
      <w:r>
        <w:rPr>
          <w:rFonts w:ascii="Arial" w:hAnsi="Arial"/>
          <w:w w:val="105"/>
          <w:sz w:val="11"/>
        </w:rPr>
        <w:t>Resolução nº 4.271/2013 do Banco Central, que resolve, no artigo 1º, inciso “ b” que “ “A avaliação de imóvel deve ser efetuada por profissional que não possua qualquer vínculo com a área de crédito da instituição concedente ou com outras áreas que possam implicar em conflito de interesses ou apresentar deficiência na segregação de</w:t>
      </w:r>
      <w:r>
        <w:rPr>
          <w:rFonts w:ascii="Arial" w:hAnsi="Arial"/>
          <w:spacing w:val="1"/>
          <w:w w:val="105"/>
          <w:sz w:val="11"/>
        </w:rPr>
        <w:t xml:space="preserve"> </w:t>
      </w:r>
      <w:r>
        <w:rPr>
          <w:rFonts w:ascii="Arial" w:hAnsi="Arial"/>
          <w:w w:val="105"/>
          <w:sz w:val="11"/>
        </w:rPr>
        <w:t>funções”;</w:t>
      </w:r>
    </w:p>
    <w:p w14:paraId="31DB1B3F" w14:textId="77777777" w:rsidR="001F72F6" w:rsidRDefault="0016797D">
      <w:pPr>
        <w:pStyle w:val="PargrafodaLista"/>
        <w:numPr>
          <w:ilvl w:val="1"/>
          <w:numId w:val="36"/>
        </w:numPr>
        <w:tabs>
          <w:tab w:val="left" w:pos="991"/>
        </w:tabs>
        <w:spacing w:before="1" w:line="261" w:lineRule="auto"/>
        <w:ind w:right="4170" w:firstLine="0"/>
        <w:jc w:val="left"/>
        <w:rPr>
          <w:rFonts w:ascii="Arial" w:hAnsi="Arial"/>
          <w:sz w:val="11"/>
        </w:rPr>
      </w:pPr>
      <w:r>
        <w:rPr>
          <w:rFonts w:ascii="Arial" w:hAnsi="Arial"/>
          <w:w w:val="105"/>
          <w:sz w:val="11"/>
        </w:rPr>
        <w:t>ABNT a responsável pela emissão de Normas Técnicas, cuja obediência está prevista no Código do Consumidor e o desacordo é caracterizado como prática</w:t>
      </w:r>
      <w:r>
        <w:rPr>
          <w:rFonts w:ascii="Arial" w:hAnsi="Arial"/>
          <w:spacing w:val="-1"/>
          <w:w w:val="105"/>
          <w:sz w:val="11"/>
        </w:rPr>
        <w:t xml:space="preserve"> </w:t>
      </w:r>
      <w:r>
        <w:rPr>
          <w:rFonts w:ascii="Arial" w:hAnsi="Arial"/>
          <w:w w:val="105"/>
          <w:sz w:val="11"/>
        </w:rPr>
        <w:t>abusiva;</w:t>
      </w:r>
    </w:p>
    <w:p w14:paraId="3DB1106F" w14:textId="77777777" w:rsidR="001F72F6" w:rsidRDefault="0016797D">
      <w:pPr>
        <w:spacing w:line="261" w:lineRule="auto"/>
        <w:ind w:left="918" w:right="3897"/>
        <w:rPr>
          <w:rFonts w:ascii="Arial" w:hAnsi="Arial"/>
          <w:sz w:val="11"/>
        </w:rPr>
      </w:pPr>
      <w:r>
        <w:rPr>
          <w:rFonts w:ascii="Arial" w:hAnsi="Arial"/>
          <w:w w:val="105"/>
          <w:sz w:val="11"/>
        </w:rPr>
        <w:t>Em adição, afirmo que esta manifestação objetiva apresentar a preocupação de profissionais na defesa dos interesses da sociedade quanto a Atividade de Perícia e Avaliação de Bens Imóveis de prerrogativa exclusiva de Arquitetos, Engenheiros e Agrônomos, conforme  a Política Nacional de Relações de Consumo que tem por intuito o atendimento das necessidades dos consumidores, o respeito à sua dignidade, saúde e segurança, a proteção de seus interesses econômicos, a melhoria da sua qualidade de vida, bem como a transparência e harmonia das relações de consumo, atendidos os princípios previstos no Código de Defesa do</w:t>
      </w:r>
      <w:r>
        <w:rPr>
          <w:rFonts w:ascii="Arial" w:hAnsi="Arial"/>
          <w:spacing w:val="13"/>
          <w:w w:val="105"/>
          <w:sz w:val="11"/>
        </w:rPr>
        <w:t xml:space="preserve"> </w:t>
      </w:r>
      <w:r>
        <w:rPr>
          <w:rFonts w:ascii="Arial" w:hAnsi="Arial"/>
          <w:w w:val="105"/>
          <w:sz w:val="11"/>
        </w:rPr>
        <w:t>Consumidor.</w:t>
      </w:r>
    </w:p>
    <w:p w14:paraId="4CD05647" w14:textId="77777777" w:rsidR="001F72F6" w:rsidRDefault="0016797D">
      <w:pPr>
        <w:spacing w:before="1" w:line="261" w:lineRule="auto"/>
        <w:ind w:left="918" w:right="3897"/>
        <w:rPr>
          <w:rFonts w:ascii="Arial" w:hAnsi="Arial"/>
          <w:sz w:val="11"/>
        </w:rPr>
      </w:pPr>
      <w:r>
        <w:rPr>
          <w:rFonts w:ascii="Arial" w:hAnsi="Arial"/>
          <w:w w:val="105"/>
          <w:sz w:val="11"/>
        </w:rPr>
        <w:t>Diante do exposto e da gravidade do problema que atinge os profissionais de engenharia registrados neste sistema e que atingirá toda a sociedade, venho em meu nome e da classe de profssionais apresentar essa notícia de fato e requerer à essa Instituição dentro das prerrogativas legais para as quais foi constituida, quanto as notícias de irregularidades que demonstrem ameaça à ordem jurídica, ao regime democrático, aos interesses sociais e individuais indisponíveis, à proteção do patrimônio público e social, ao meio ambiente e a outros interesses difusos e coletivos, nos termos dos artigos 127 e 129 da Constituição Federal.</w:t>
      </w:r>
    </w:p>
    <w:p w14:paraId="6F8AC778" w14:textId="77777777" w:rsidR="001F72F6" w:rsidRDefault="0016797D">
      <w:pPr>
        <w:spacing w:line="261" w:lineRule="auto"/>
        <w:ind w:left="918" w:right="3897"/>
        <w:rPr>
          <w:rFonts w:ascii="Arial" w:hAnsi="Arial"/>
          <w:sz w:val="11"/>
        </w:rPr>
      </w:pPr>
      <w:r>
        <w:rPr>
          <w:rFonts w:ascii="Arial" w:hAnsi="Arial"/>
          <w:w w:val="105"/>
          <w:sz w:val="11"/>
        </w:rPr>
        <w:t>Em adição, solicito também ações junto a mídia escrita e falada no sentido de esclarecer a responsabilidade do sistema CONFEA/CREA na defesa dos interesses da sociedade e na contratação de profissionais habilitados no exercício da Avaliação Técnica e Perícias de construções públicas e privadas.</w:t>
      </w:r>
    </w:p>
    <w:p w14:paraId="3A133317" w14:textId="77777777" w:rsidR="001F72F6" w:rsidRDefault="0016797D">
      <w:pPr>
        <w:spacing w:before="1" w:line="261" w:lineRule="auto"/>
        <w:ind w:left="918" w:right="7183"/>
        <w:rPr>
          <w:rFonts w:ascii="Arial" w:hAnsi="Arial"/>
          <w:sz w:val="11"/>
        </w:rPr>
      </w:pPr>
      <w:r>
        <w:rPr>
          <w:rFonts w:ascii="Arial" w:hAnsi="Arial"/>
          <w:w w:val="105"/>
          <w:sz w:val="11"/>
        </w:rPr>
        <w:t>Aproveito a oportunidade e reitero meus votos de estima e consideração. A disposição.</w:t>
      </w:r>
    </w:p>
    <w:p w14:paraId="0D9BD3CC" w14:textId="77777777" w:rsidR="001F72F6" w:rsidRDefault="0016797D">
      <w:pPr>
        <w:ind w:left="918"/>
        <w:rPr>
          <w:rFonts w:ascii="Arial"/>
          <w:sz w:val="11"/>
        </w:rPr>
      </w:pPr>
      <w:r>
        <w:rPr>
          <w:rFonts w:ascii="Arial"/>
          <w:w w:val="105"/>
          <w:sz w:val="11"/>
        </w:rPr>
        <w:t>Atenciosamente.</w:t>
      </w:r>
    </w:p>
    <w:p w14:paraId="2E18F5CD" w14:textId="77777777" w:rsidR="001F72F6" w:rsidRDefault="001F72F6">
      <w:pPr>
        <w:pStyle w:val="Corpodetexto"/>
        <w:rPr>
          <w:rFonts w:ascii="Arial"/>
          <w:sz w:val="20"/>
        </w:rPr>
      </w:pPr>
    </w:p>
    <w:p w14:paraId="0E9A9843" w14:textId="74551B41" w:rsidR="001F72F6" w:rsidRDefault="00E520B0">
      <w:pPr>
        <w:pStyle w:val="Corpodetexto"/>
        <w:rPr>
          <w:rFonts w:ascii="Arial"/>
          <w:sz w:val="18"/>
        </w:rPr>
      </w:pPr>
      <w:r>
        <w:rPr>
          <w:noProof/>
        </w:rPr>
        <mc:AlternateContent>
          <mc:Choice Requires="wpg">
            <w:drawing>
              <wp:anchor distT="0" distB="0" distL="0" distR="0" simplePos="0" relativeHeight="251702272" behindDoc="1" locked="0" layoutInCell="1" allowOverlap="1" wp14:anchorId="519496EF" wp14:editId="1D843795">
                <wp:simplePos x="0" y="0"/>
                <wp:positionH relativeFrom="page">
                  <wp:posOffset>806450</wp:posOffset>
                </wp:positionH>
                <wp:positionV relativeFrom="paragraph">
                  <wp:posOffset>156210</wp:posOffset>
                </wp:positionV>
                <wp:extent cx="4102100" cy="7620"/>
                <wp:effectExtent l="0" t="0" r="0" b="0"/>
                <wp:wrapTopAndBottom/>
                <wp:docPr id="276"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2100" cy="7620"/>
                          <a:chOff x="1270" y="246"/>
                          <a:chExt cx="6460" cy="12"/>
                        </a:xfrm>
                      </wpg:grpSpPr>
                      <wps:wsp>
                        <wps:cNvPr id="277" name="Line 223"/>
                        <wps:cNvCnPr>
                          <a:cxnSpLocks noChangeShapeType="1"/>
                        </wps:cNvCnPr>
                        <wps:spPr bwMode="auto">
                          <a:xfrm>
                            <a:off x="1270" y="249"/>
                            <a:ext cx="6459" cy="0"/>
                          </a:xfrm>
                          <a:prstGeom prst="line">
                            <a:avLst/>
                          </a:prstGeom>
                          <a:noFill/>
                          <a:ln w="3810">
                            <a:solidFill>
                              <a:srgbClr val="545454"/>
                            </a:solidFill>
                            <a:round/>
                            <a:headEnd/>
                            <a:tailEnd/>
                          </a:ln>
                          <a:extLst>
                            <a:ext uri="{909E8E84-426E-40DD-AFC4-6F175D3DCCD1}">
                              <a14:hiddenFill xmlns:a14="http://schemas.microsoft.com/office/drawing/2010/main">
                                <a:noFill/>
                              </a14:hiddenFill>
                            </a:ext>
                          </a:extLst>
                        </wps:spPr>
                        <wps:bodyPr/>
                      </wps:wsp>
                      <wps:wsp>
                        <wps:cNvPr id="278" name="Rectangle 222"/>
                        <wps:cNvSpPr>
                          <a:spLocks noChangeArrowheads="1"/>
                        </wps:cNvSpPr>
                        <wps:spPr bwMode="auto">
                          <a:xfrm>
                            <a:off x="1269" y="252"/>
                            <a:ext cx="6" cy="6"/>
                          </a:xfrm>
                          <a:prstGeom prst="rect">
                            <a:avLst/>
                          </a:prstGeom>
                          <a:solidFill>
                            <a:srgbClr val="5454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221"/>
                        <wps:cNvSpPr>
                          <a:spLocks noChangeArrowheads="1"/>
                        </wps:cNvSpPr>
                        <wps:spPr bwMode="auto">
                          <a:xfrm>
                            <a:off x="7723" y="246"/>
                            <a:ext cx="6" cy="6"/>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Line 220"/>
                        <wps:cNvCnPr>
                          <a:cxnSpLocks noChangeShapeType="1"/>
                        </wps:cNvCnPr>
                        <wps:spPr bwMode="auto">
                          <a:xfrm>
                            <a:off x="1270" y="255"/>
                            <a:ext cx="6459" cy="0"/>
                          </a:xfrm>
                          <a:prstGeom prst="line">
                            <a:avLst/>
                          </a:prstGeom>
                          <a:noFill/>
                          <a:ln w="3810">
                            <a:solidFill>
                              <a:srgbClr val="7F7F7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43DF37" id="Group 219" o:spid="_x0000_s1026" style="position:absolute;margin-left:63.5pt;margin-top:12.3pt;width:323pt;height:.6pt;z-index:-251614208;mso-wrap-distance-left:0;mso-wrap-distance-right:0;mso-position-horizontal-relative:page" coordorigin="1270,246" coordsize="64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">
                <v:line id="Line 223" o:spid="_x0000_s1027" style="position:absolute;visibility:visible;mso-wrap-style:square" from="1270,249" to="7729,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" strokecolor="#545454" strokeweight=".3pt"/>
                <v:rect id="Rectangle 222" o:spid="_x0000_s1028" style="position:absolute;left:1269;top:252;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" fillcolor="#545454" stroked="f"/>
                <v:rect id="Rectangle 221" o:spid="_x0000_s1029" style="position:absolute;left:7723;top:246;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" fillcolor="#7f7f7f" stroked="f"/>
                <v:line id="Line 220" o:spid="_x0000_s1030" style="position:absolute;visibility:visible;mso-wrap-style:square" from="1270,255" to="7729,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" strokecolor="#7f7f7f" strokeweight=".3pt"/>
                <w10:wrap type="topAndBottom" anchorx="page"/>
              </v:group>
            </w:pict>
          </mc:Fallback>
        </mc:AlternateContent>
      </w:r>
    </w:p>
    <w:p w14:paraId="5BCFED33" w14:textId="77777777" w:rsidR="001F72F6" w:rsidRDefault="0016797D">
      <w:pPr>
        <w:spacing w:before="96"/>
        <w:ind w:left="918"/>
        <w:rPr>
          <w:rFonts w:ascii="Arial" w:hAnsi="Arial"/>
          <w:sz w:val="11"/>
        </w:rPr>
      </w:pPr>
      <w:r>
        <w:rPr>
          <w:rFonts w:ascii="Arial" w:hAnsi="Arial"/>
          <w:w w:val="105"/>
          <w:sz w:val="11"/>
        </w:rPr>
        <w:t>Demais informações serão encaminhadas para seu endereço de e-mail.</w:t>
      </w:r>
    </w:p>
    <w:p w14:paraId="52CB9378" w14:textId="77777777" w:rsidR="001F72F6" w:rsidRDefault="001F72F6">
      <w:pPr>
        <w:pStyle w:val="Corpodetexto"/>
        <w:rPr>
          <w:rFonts w:ascii="Arial"/>
          <w:sz w:val="12"/>
        </w:rPr>
      </w:pPr>
    </w:p>
    <w:p w14:paraId="66E5498B" w14:textId="77777777" w:rsidR="001F72F6" w:rsidRDefault="001F72F6">
      <w:pPr>
        <w:pStyle w:val="Corpodetexto"/>
        <w:rPr>
          <w:rFonts w:ascii="Arial"/>
          <w:sz w:val="13"/>
        </w:rPr>
      </w:pPr>
    </w:p>
    <w:p w14:paraId="0543495E" w14:textId="77777777" w:rsidR="001F72F6" w:rsidRDefault="0016797D">
      <w:pPr>
        <w:spacing w:line="261" w:lineRule="auto"/>
        <w:ind w:left="918" w:right="3897"/>
        <w:rPr>
          <w:rFonts w:ascii="Arial" w:hAnsi="Arial"/>
          <w:sz w:val="11"/>
        </w:rPr>
      </w:pPr>
      <w:r>
        <w:rPr>
          <w:rFonts w:ascii="Arial" w:hAnsi="Arial"/>
          <w:w w:val="105"/>
          <w:sz w:val="11"/>
        </w:rPr>
        <w:t>Para consultar o andamento da manifestação, favor acessar a página eletrônica do MPF, opção Sala de Atendimento ao Cidadão, consultar andamento e inserir o número da manifestação e a chave de consulta fornecida acima.</w:t>
      </w:r>
    </w:p>
    <w:p w14:paraId="016255E5" w14:textId="77777777" w:rsidR="001F72F6" w:rsidRDefault="001F72F6">
      <w:pPr>
        <w:pStyle w:val="Corpodetexto"/>
        <w:spacing w:before="1"/>
        <w:rPr>
          <w:rFonts w:ascii="Arial"/>
          <w:sz w:val="10"/>
        </w:rPr>
      </w:pPr>
    </w:p>
    <w:p w14:paraId="3485F541" w14:textId="77777777" w:rsidR="001F72F6" w:rsidRDefault="0016797D">
      <w:pPr>
        <w:ind w:left="918"/>
        <w:rPr>
          <w:rFonts w:ascii="Arial"/>
          <w:sz w:val="11"/>
        </w:rPr>
      </w:pPr>
      <w:r>
        <w:rPr>
          <w:rFonts w:ascii="Arial"/>
          <w:w w:val="105"/>
          <w:sz w:val="11"/>
        </w:rPr>
        <w:t>Atenciosamente,</w:t>
      </w:r>
    </w:p>
    <w:p w14:paraId="121E87E6" w14:textId="77777777" w:rsidR="001F72F6" w:rsidRDefault="001F72F6">
      <w:pPr>
        <w:pStyle w:val="Corpodetexto"/>
        <w:rPr>
          <w:rFonts w:ascii="Arial"/>
          <w:sz w:val="20"/>
        </w:rPr>
      </w:pPr>
    </w:p>
    <w:p w14:paraId="385033E5" w14:textId="77777777" w:rsidR="001F72F6" w:rsidRDefault="001F72F6">
      <w:pPr>
        <w:pStyle w:val="Corpodetexto"/>
        <w:rPr>
          <w:rFonts w:ascii="Arial"/>
          <w:sz w:val="20"/>
        </w:rPr>
      </w:pPr>
    </w:p>
    <w:p w14:paraId="77E3B643" w14:textId="77777777" w:rsidR="001F72F6" w:rsidRDefault="001F72F6">
      <w:pPr>
        <w:pStyle w:val="Corpodetexto"/>
        <w:rPr>
          <w:rFonts w:ascii="Arial"/>
          <w:sz w:val="20"/>
        </w:rPr>
      </w:pPr>
    </w:p>
    <w:p w14:paraId="75D4173B" w14:textId="77777777" w:rsidR="001F72F6" w:rsidRDefault="001F72F6">
      <w:pPr>
        <w:pStyle w:val="Corpodetexto"/>
        <w:rPr>
          <w:rFonts w:ascii="Arial"/>
          <w:sz w:val="27"/>
        </w:rPr>
      </w:pPr>
    </w:p>
    <w:p w14:paraId="648C2C0A" w14:textId="77777777" w:rsidR="001F72F6" w:rsidRDefault="0016797D">
      <w:pPr>
        <w:tabs>
          <w:tab w:val="left" w:pos="10479"/>
        </w:tabs>
        <w:spacing w:before="92"/>
        <w:rPr>
          <w:sz w:val="20"/>
        </w:rPr>
      </w:pPr>
      <w:r>
        <w:rPr>
          <w:sz w:val="20"/>
        </w:rPr>
        <w:t>1</w:t>
      </w:r>
      <w:r>
        <w:rPr>
          <w:spacing w:val="-2"/>
          <w:sz w:val="20"/>
        </w:rPr>
        <w:t xml:space="preserve"> </w:t>
      </w:r>
      <w:r>
        <w:rPr>
          <w:sz w:val="20"/>
        </w:rPr>
        <w:t>of</w:t>
      </w:r>
      <w:r>
        <w:rPr>
          <w:spacing w:val="-1"/>
          <w:sz w:val="20"/>
        </w:rPr>
        <w:t xml:space="preserve"> </w:t>
      </w:r>
      <w:r>
        <w:rPr>
          <w:sz w:val="20"/>
        </w:rPr>
        <w:t>2</w:t>
      </w:r>
      <w:r>
        <w:rPr>
          <w:sz w:val="20"/>
        </w:rPr>
        <w:tab/>
        <w:t>30/06/2019</w:t>
      </w:r>
      <w:r>
        <w:rPr>
          <w:spacing w:val="-6"/>
          <w:sz w:val="20"/>
        </w:rPr>
        <w:t xml:space="preserve"> </w:t>
      </w:r>
      <w:r>
        <w:rPr>
          <w:sz w:val="20"/>
        </w:rPr>
        <w:t>16:43</w:t>
      </w:r>
    </w:p>
    <w:p w14:paraId="70827457" w14:textId="77777777" w:rsidR="001F72F6" w:rsidRDefault="001F72F6">
      <w:pPr>
        <w:rPr>
          <w:sz w:val="20"/>
        </w:rPr>
        <w:sectPr w:rsidR="001F72F6">
          <w:type w:val="continuous"/>
          <w:pgSz w:w="11910" w:h="16840"/>
          <w:pgMar w:top="620" w:right="0" w:bottom="280" w:left="0" w:header="720" w:footer="720" w:gutter="0"/>
          <w:cols w:space="720"/>
        </w:sectPr>
      </w:pPr>
    </w:p>
    <w:p w14:paraId="5A7FB4EE" w14:textId="77777777" w:rsidR="00BE2CA4" w:rsidRDefault="00BE2CA4">
      <w:pPr>
        <w:spacing w:before="74"/>
        <w:ind w:left="4552" w:right="1265" w:hanging="2984"/>
        <w:rPr>
          <w:b/>
          <w:sz w:val="24"/>
          <w:u w:val="thick"/>
        </w:rPr>
      </w:pPr>
    </w:p>
    <w:p w14:paraId="55D26A90" w14:textId="77777777" w:rsidR="00BE2CA4" w:rsidRDefault="00BE2CA4">
      <w:pPr>
        <w:spacing w:before="74"/>
        <w:ind w:left="4552" w:right="1265" w:hanging="2984"/>
        <w:rPr>
          <w:b/>
          <w:sz w:val="24"/>
          <w:u w:val="thick"/>
        </w:rPr>
      </w:pPr>
    </w:p>
    <w:p w14:paraId="4F73E4F9" w14:textId="77777777" w:rsidR="00BE2CA4" w:rsidRDefault="00BE2CA4" w:rsidP="00BE2CA4">
      <w:pPr>
        <w:jc w:val="center"/>
        <w:rPr>
          <w:rFonts w:ascii="Agency FB"/>
          <w:b/>
          <w:bCs/>
          <w:sz w:val="144"/>
          <w:szCs w:val="72"/>
        </w:rPr>
      </w:pPr>
    </w:p>
    <w:p w14:paraId="7E57DED3" w14:textId="0DC671C8" w:rsidR="00BE2CA4" w:rsidRDefault="00BE2CA4" w:rsidP="00BE2CA4">
      <w:pPr>
        <w:jc w:val="center"/>
        <w:rPr>
          <w:rFonts w:ascii="Agency FB"/>
          <w:b/>
          <w:bCs/>
          <w:sz w:val="144"/>
          <w:szCs w:val="72"/>
        </w:rPr>
      </w:pPr>
    </w:p>
    <w:p w14:paraId="1107B6E3" w14:textId="77777777" w:rsidR="00BE2CA4" w:rsidRDefault="00BE2CA4" w:rsidP="00BE2CA4">
      <w:pPr>
        <w:jc w:val="center"/>
        <w:rPr>
          <w:rFonts w:ascii="Agency FB"/>
          <w:b/>
          <w:bCs/>
          <w:sz w:val="144"/>
          <w:szCs w:val="72"/>
        </w:rPr>
      </w:pPr>
    </w:p>
    <w:p w14:paraId="7755234E" w14:textId="0C0C527F" w:rsidR="00BE2CA4" w:rsidRDefault="00BE2CA4" w:rsidP="00BE2CA4">
      <w:pPr>
        <w:jc w:val="center"/>
        <w:rPr>
          <w:rFonts w:ascii="Agency FB"/>
          <w:b/>
          <w:bCs/>
          <w:sz w:val="144"/>
          <w:szCs w:val="72"/>
        </w:rPr>
      </w:pPr>
      <w:r w:rsidRPr="00E520B0">
        <w:rPr>
          <w:rFonts w:ascii="Agency FB"/>
          <w:b/>
          <w:bCs/>
          <w:sz w:val="144"/>
          <w:szCs w:val="72"/>
        </w:rPr>
        <w:t>ANEXO 0</w:t>
      </w:r>
      <w:r>
        <w:rPr>
          <w:rFonts w:ascii="Agency FB"/>
          <w:b/>
          <w:bCs/>
          <w:sz w:val="144"/>
          <w:szCs w:val="72"/>
        </w:rPr>
        <w:t>4</w:t>
      </w:r>
    </w:p>
    <w:p w14:paraId="18386990" w14:textId="77777777" w:rsidR="00BE2CA4" w:rsidRDefault="00BE2CA4" w:rsidP="00BE2CA4">
      <w:pPr>
        <w:jc w:val="center"/>
        <w:rPr>
          <w:rFonts w:ascii="Agency FB"/>
          <w:b/>
          <w:bCs/>
          <w:sz w:val="144"/>
          <w:szCs w:val="72"/>
        </w:rPr>
      </w:pPr>
    </w:p>
    <w:p w14:paraId="47368776" w14:textId="70A017C2" w:rsidR="00BE2CA4" w:rsidRPr="00E520B0" w:rsidRDefault="00BE2CA4" w:rsidP="00BE2CA4">
      <w:pPr>
        <w:jc w:val="center"/>
        <w:rPr>
          <w:rFonts w:ascii="Agency FB"/>
          <w:b/>
          <w:bCs/>
          <w:sz w:val="144"/>
          <w:szCs w:val="72"/>
        </w:rPr>
        <w:sectPr w:rsidR="00BE2CA4" w:rsidRPr="00E520B0">
          <w:pgSz w:w="11910" w:h="16840"/>
          <w:pgMar w:top="620" w:right="580" w:bottom="280" w:left="560" w:header="720" w:footer="720" w:gutter="0"/>
          <w:cols w:space="720"/>
        </w:sectPr>
      </w:pPr>
      <w:r>
        <w:rPr>
          <w:rFonts w:ascii="Agency FB"/>
          <w:b/>
          <w:bCs/>
          <w:sz w:val="144"/>
          <w:szCs w:val="72"/>
        </w:rPr>
        <w:t>MENSAGEM</w:t>
      </w:r>
    </w:p>
    <w:p w14:paraId="57B61F58" w14:textId="47820086" w:rsidR="001F72F6" w:rsidRDefault="0016797D">
      <w:pPr>
        <w:spacing w:before="74"/>
        <w:ind w:left="4552" w:right="1265" w:hanging="2984"/>
        <w:rPr>
          <w:b/>
          <w:sz w:val="24"/>
        </w:rPr>
      </w:pPr>
      <w:r>
        <w:rPr>
          <w:b/>
          <w:sz w:val="24"/>
          <w:u w:val="thick"/>
        </w:rPr>
        <w:lastRenderedPageBreak/>
        <w:t>MENSAGEM DIVULGADA NO GRUPO DE PROFSSIONAIS DE ENGENHARIA DE</w:t>
      </w:r>
      <w:r>
        <w:rPr>
          <w:b/>
          <w:sz w:val="24"/>
        </w:rPr>
        <w:t xml:space="preserve"> </w:t>
      </w:r>
      <w:r>
        <w:rPr>
          <w:b/>
          <w:sz w:val="24"/>
          <w:u w:val="thick"/>
        </w:rPr>
        <w:t>AVALIAÇÕES E PERÍCIAS.</w:t>
      </w:r>
    </w:p>
    <w:p w14:paraId="00DD68FC" w14:textId="77777777" w:rsidR="001F72F6" w:rsidRDefault="001F72F6">
      <w:pPr>
        <w:pStyle w:val="Corpodetexto"/>
        <w:spacing w:before="7"/>
        <w:rPr>
          <w:b/>
          <w:sz w:val="16"/>
        </w:rPr>
      </w:pPr>
    </w:p>
    <w:p w14:paraId="4911423F" w14:textId="77777777" w:rsidR="001F72F6" w:rsidRDefault="0016797D">
      <w:pPr>
        <w:spacing w:before="90"/>
        <w:ind w:left="1695" w:right="1411"/>
        <w:jc w:val="center"/>
        <w:rPr>
          <w:b/>
          <w:sz w:val="24"/>
        </w:rPr>
      </w:pPr>
      <w:r>
        <w:rPr>
          <w:b/>
          <w:sz w:val="24"/>
          <w:u w:val="thick"/>
        </w:rPr>
        <w:t>CONTRA ATIVIDADE ILEGAL DE CORRETORES DE IMÓVEIS</w:t>
      </w:r>
    </w:p>
    <w:p w14:paraId="3627354B" w14:textId="77777777" w:rsidR="001F72F6" w:rsidRDefault="001F72F6">
      <w:pPr>
        <w:pStyle w:val="Corpodetexto"/>
        <w:spacing w:before="4"/>
        <w:rPr>
          <w:b/>
          <w:sz w:val="16"/>
        </w:rPr>
      </w:pPr>
    </w:p>
    <w:p w14:paraId="19344B5A" w14:textId="77777777" w:rsidR="001F72F6" w:rsidRDefault="0016797D">
      <w:pPr>
        <w:pStyle w:val="Corpodetexto"/>
        <w:spacing w:before="90"/>
        <w:ind w:left="1418" w:right="1127"/>
        <w:jc w:val="both"/>
      </w:pPr>
      <w:r>
        <w:t>Primeiramente minhas desculpas por não ter habilidade para escrever com eloquência, que na maioria das vezes são desprovidas de argumentos reais e só refletem a excelência no conhecimento das palavras, a ignorância do tema e mais nada, alias são boas de ler, nada de tudo é só ruim.</w:t>
      </w:r>
    </w:p>
    <w:p w14:paraId="063B6BA7" w14:textId="77777777" w:rsidR="001F72F6" w:rsidRDefault="001F72F6">
      <w:pPr>
        <w:pStyle w:val="Corpodetexto"/>
        <w:spacing w:before="3"/>
      </w:pPr>
    </w:p>
    <w:p w14:paraId="309DA2BC" w14:textId="77777777" w:rsidR="001F72F6" w:rsidRDefault="0016797D">
      <w:pPr>
        <w:pStyle w:val="Corpodetexto"/>
        <w:spacing w:before="1"/>
        <w:ind w:left="1418" w:right="1134"/>
        <w:jc w:val="both"/>
      </w:pPr>
      <w:r>
        <w:t>Sou aposentando, Eng Civil avaliador de imóveis desde 1982 quando conclui minha graduação e ingressei no quadro técnico do Banco do Brasil onde já era funcionário de carreira concursado desde 1976.</w:t>
      </w:r>
    </w:p>
    <w:p w14:paraId="2A78E190" w14:textId="77777777" w:rsidR="001F72F6" w:rsidRDefault="001F72F6">
      <w:pPr>
        <w:pStyle w:val="Corpodetexto"/>
        <w:spacing w:before="3"/>
      </w:pPr>
    </w:p>
    <w:p w14:paraId="7A720DED" w14:textId="77777777" w:rsidR="001F72F6" w:rsidRDefault="0016797D">
      <w:pPr>
        <w:pStyle w:val="Corpodetexto"/>
        <w:ind w:left="1418" w:right="1130"/>
        <w:jc w:val="both"/>
      </w:pPr>
      <w:r>
        <w:t>Fui convocado para assumir a função técnica em decorrência da abertura de 1.000 novas agências que deveriam estar em funcionamento em 1 ano, por ordem de um tal de General Figueiredo, então o Presidente da República do</w:t>
      </w:r>
      <w:r>
        <w:rPr>
          <w:spacing w:val="-3"/>
        </w:rPr>
        <w:t xml:space="preserve"> </w:t>
      </w:r>
      <w:r>
        <w:t>Brasil.</w:t>
      </w:r>
    </w:p>
    <w:p w14:paraId="048D3B48" w14:textId="77777777" w:rsidR="001F72F6" w:rsidRDefault="001F72F6">
      <w:pPr>
        <w:pStyle w:val="Corpodetexto"/>
        <w:spacing w:before="4"/>
      </w:pPr>
    </w:p>
    <w:p w14:paraId="3927E823" w14:textId="77777777" w:rsidR="001F72F6" w:rsidRDefault="0016797D">
      <w:pPr>
        <w:pStyle w:val="Corpodetexto"/>
        <w:ind w:left="1418" w:right="1129"/>
        <w:jc w:val="both"/>
      </w:pPr>
      <w:r>
        <w:t>Importante ressaltar que em sua grande maioria seriam imóveis (com ou sem edificações) em localidades com tipologias de assentamentos precários e cidades com menos de 15.000 hab.</w:t>
      </w:r>
    </w:p>
    <w:p w14:paraId="4B015C48" w14:textId="77777777" w:rsidR="001F72F6" w:rsidRDefault="001F72F6">
      <w:pPr>
        <w:pStyle w:val="Corpodetexto"/>
        <w:spacing w:before="5"/>
      </w:pPr>
    </w:p>
    <w:p w14:paraId="0E3E20A2" w14:textId="77777777" w:rsidR="001F72F6" w:rsidRDefault="0016797D">
      <w:pPr>
        <w:pStyle w:val="Corpodetexto"/>
        <w:ind w:left="1418" w:right="1129"/>
        <w:jc w:val="both"/>
      </w:pPr>
      <w:r>
        <w:t xml:space="preserve">Vejam que estou falando do ano de 1982, acho que os corretores não eram nem nascidos e por isso fui treinado para não precisar deles e muito menos “usar” dos conhecimentos de informantes que exerciam atividades similares, em decorrência do </w:t>
      </w:r>
      <w:r>
        <w:rPr>
          <w:b/>
          <w:i/>
          <w:color w:val="FF0000"/>
          <w:u w:val="thick" w:color="FF0000"/>
        </w:rPr>
        <w:t>CONFLITO DE INTERESSES</w:t>
      </w:r>
      <w:r>
        <w:t>, algo que nada tem haver com a técnica a qual é condição “sine qua non” para definição de valor de bens imóveis, pelas suas características tangíveis.</w:t>
      </w:r>
    </w:p>
    <w:p w14:paraId="00769E9A" w14:textId="77777777" w:rsidR="001F72F6" w:rsidRDefault="001F72F6">
      <w:pPr>
        <w:pStyle w:val="Corpodetexto"/>
        <w:spacing w:before="4"/>
      </w:pPr>
    </w:p>
    <w:p w14:paraId="61AF32D0" w14:textId="77777777" w:rsidR="001F72F6" w:rsidRDefault="0016797D">
      <w:pPr>
        <w:pStyle w:val="Corpodetexto"/>
        <w:spacing w:line="242" w:lineRule="auto"/>
        <w:ind w:left="1418" w:right="1135"/>
        <w:jc w:val="both"/>
      </w:pPr>
      <w:r>
        <w:t xml:space="preserve">Até agora em todos os comentários que tive acesso de qualquer origem, contra, a favor ou neutro com relação a participação de corretores de imóveis ou atravessadores na atividade de avaliações de bens imóveis, esse tema </w:t>
      </w:r>
      <w:r>
        <w:rPr>
          <w:b/>
          <w:i/>
          <w:color w:val="FF0000"/>
          <w:sz w:val="28"/>
          <w:u w:val="thick" w:color="FF0000"/>
        </w:rPr>
        <w:t xml:space="preserve">CONFLITO DE INTERESSES </w:t>
      </w:r>
      <w:r>
        <w:t>é observado.</w:t>
      </w:r>
    </w:p>
    <w:p w14:paraId="193D5099" w14:textId="77777777" w:rsidR="001F72F6" w:rsidRDefault="001F72F6">
      <w:pPr>
        <w:pStyle w:val="Corpodetexto"/>
        <w:spacing w:before="11"/>
        <w:rPr>
          <w:sz w:val="15"/>
        </w:rPr>
      </w:pPr>
    </w:p>
    <w:p w14:paraId="6049C643" w14:textId="77777777" w:rsidR="001F72F6" w:rsidRDefault="0016797D">
      <w:pPr>
        <w:pStyle w:val="Corpodetexto"/>
        <w:spacing w:before="90"/>
        <w:ind w:left="1418"/>
        <w:jc w:val="both"/>
      </w:pPr>
      <w:r>
        <w:t>Nossa missão era sigilosa devido a esse contexto, acho que estou sendo claro..</w:t>
      </w:r>
    </w:p>
    <w:p w14:paraId="0947D987" w14:textId="77777777" w:rsidR="001F72F6" w:rsidRDefault="001F72F6">
      <w:pPr>
        <w:pStyle w:val="Corpodetexto"/>
        <w:spacing w:before="2"/>
      </w:pPr>
    </w:p>
    <w:p w14:paraId="2470B3B6" w14:textId="77777777" w:rsidR="001F72F6" w:rsidRDefault="0016797D">
      <w:pPr>
        <w:pStyle w:val="Corpodetexto"/>
        <w:ind w:left="1418" w:right="1128"/>
        <w:jc w:val="both"/>
      </w:pPr>
      <w:r>
        <w:t>Fui treinando pelo próprio corpo de engenheiros e arquitetos do Banco com a contribuição e qualificação de do Eng “Domingos Saboya” e de outro Eng. “André Maciel Zeni”, que foram contratados exclusivamente para treinar os engenheiros e arquitetos do Banco que receberam a atribuição de ser o destacamento precursor para escolha dos imóveis (com ou sem edificações) em suas Regiões e nos pontos estratégicos previamente apontados pelos gestores das agências das cidades mais</w:t>
      </w:r>
      <w:r>
        <w:rPr>
          <w:spacing w:val="-1"/>
        </w:rPr>
        <w:t xml:space="preserve"> </w:t>
      </w:r>
      <w:r>
        <w:t>próximas.</w:t>
      </w:r>
    </w:p>
    <w:p w14:paraId="12AB1247" w14:textId="77777777" w:rsidR="001F72F6" w:rsidRDefault="001F72F6">
      <w:pPr>
        <w:pStyle w:val="Corpodetexto"/>
        <w:spacing w:before="4"/>
      </w:pPr>
    </w:p>
    <w:p w14:paraId="47E8FA5F" w14:textId="77777777" w:rsidR="001F72F6" w:rsidRDefault="0016797D">
      <w:pPr>
        <w:pStyle w:val="Corpodetexto"/>
        <w:ind w:left="1418" w:right="1132"/>
        <w:jc w:val="both"/>
      </w:pPr>
      <w:r>
        <w:t>Em nossa região, adquirimos e locamos (inclusive por comodato) todos os tipos de edificação até sacristias onde os párocos exigiam a reforma da igreja também, além de adiantamentos dos valores da locação.</w:t>
      </w:r>
    </w:p>
    <w:p w14:paraId="4FD9DA6A" w14:textId="77777777" w:rsidR="001F72F6" w:rsidRDefault="001F72F6">
      <w:pPr>
        <w:pStyle w:val="Corpodetexto"/>
        <w:spacing w:before="3"/>
      </w:pPr>
    </w:p>
    <w:p w14:paraId="739CEE6B" w14:textId="77777777" w:rsidR="001F72F6" w:rsidRDefault="0016797D">
      <w:pPr>
        <w:pStyle w:val="Corpodetexto"/>
        <w:ind w:left="1418" w:right="1133"/>
        <w:jc w:val="both"/>
      </w:pPr>
      <w:r>
        <w:t>Portanto, nossos contatos eram sempre com os interessados diretos, sem intermediários, onde todos sabemos que em alguns mercados os “intermediários” são os maiores beneficiados com os percentuais auferidos na cadeia cujo da fabricação a comercialização, deste os insumo até o produto final na bancada do cliente.</w:t>
      </w:r>
    </w:p>
    <w:p w14:paraId="66737DDF" w14:textId="77777777" w:rsidR="001F72F6" w:rsidRDefault="001F72F6">
      <w:pPr>
        <w:jc w:val="both"/>
        <w:sectPr w:rsidR="001F72F6">
          <w:footerReference w:type="default" r:id="rId25"/>
          <w:pgSz w:w="11910" w:h="16840"/>
          <w:pgMar w:top="1040" w:right="2" w:bottom="1540" w:left="0" w:header="0" w:footer="1344" w:gutter="0"/>
          <w:pgNumType w:start="1"/>
          <w:cols w:space="720"/>
        </w:sectPr>
      </w:pPr>
    </w:p>
    <w:p w14:paraId="77B0CFB7" w14:textId="77777777" w:rsidR="001F72F6" w:rsidRDefault="0016797D">
      <w:pPr>
        <w:pStyle w:val="Corpodetexto"/>
        <w:spacing w:before="72"/>
        <w:ind w:left="1418" w:right="1127"/>
        <w:jc w:val="both"/>
      </w:pPr>
      <w:r>
        <w:lastRenderedPageBreak/>
        <w:t>Assim, posso afirmar com 100% de certeza que pelo menos na nossa Região parte das 1.000 novas Agências do BB saíram pelo menos 6% abaixo do preço de mercado (escrevi preço). Com certeza, isso repôs e ainda sobra até hoje, recursos para o BB antecipadamente pagar o salário de todos os engenheiros e arquitetos que participaram do processo nos 30 anos que lá prestaram seus</w:t>
      </w:r>
      <w:r>
        <w:rPr>
          <w:spacing w:val="-1"/>
        </w:rPr>
        <w:t xml:space="preserve"> </w:t>
      </w:r>
      <w:r>
        <w:t>serviços.</w:t>
      </w:r>
    </w:p>
    <w:p w14:paraId="551D9B69" w14:textId="77777777" w:rsidR="001F72F6" w:rsidRDefault="001F72F6">
      <w:pPr>
        <w:pStyle w:val="Corpodetexto"/>
        <w:spacing w:before="4"/>
      </w:pPr>
    </w:p>
    <w:p w14:paraId="6BDFF5C4" w14:textId="77777777" w:rsidR="001F72F6" w:rsidRDefault="0016797D">
      <w:pPr>
        <w:pStyle w:val="Corpodetexto"/>
        <w:ind w:left="1418" w:right="1136"/>
        <w:jc w:val="both"/>
      </w:pPr>
      <w:r>
        <w:t>Sob o ponto de vista da atividade esse tema só não é mais importante que as prerrogativas legais do processo de avaliação de imóveis, afinal Lei é para ser cumprida ou discutida?</w:t>
      </w:r>
    </w:p>
    <w:p w14:paraId="09E44C41" w14:textId="77777777" w:rsidR="001F72F6" w:rsidRDefault="001F72F6">
      <w:pPr>
        <w:pStyle w:val="Corpodetexto"/>
        <w:spacing w:before="6"/>
      </w:pPr>
    </w:p>
    <w:p w14:paraId="164E0A65" w14:textId="77777777" w:rsidR="001F72F6" w:rsidRDefault="0016797D">
      <w:pPr>
        <w:pStyle w:val="Corpodetexto"/>
        <w:ind w:left="1418"/>
        <w:jc w:val="both"/>
      </w:pPr>
      <w:r>
        <w:t>Estamos verbalizando aqui se a Lei é para ser cumprida ou discutida? É isso mesmo?</w:t>
      </w:r>
    </w:p>
    <w:p w14:paraId="4AF181AF" w14:textId="77777777" w:rsidR="001F72F6" w:rsidRDefault="001F72F6">
      <w:pPr>
        <w:pStyle w:val="Corpodetexto"/>
        <w:spacing w:before="3"/>
      </w:pPr>
    </w:p>
    <w:p w14:paraId="2E08EADF" w14:textId="77777777" w:rsidR="001F72F6" w:rsidRDefault="0016797D">
      <w:pPr>
        <w:pStyle w:val="Corpodetexto"/>
        <w:ind w:left="1418" w:right="1132"/>
        <w:jc w:val="both"/>
      </w:pPr>
      <w:r>
        <w:t>Cabe ressaltar que essa “esperta” (com “s” mesmo de esperteza e não de expertise) categoria de atravessadores, em via de extinção merecida, haja vista que nada agregam ou produzem na cadeia de produção e comercialização do mercado de uma das maiores indústrias do mundo e ainda a maior geradora de emprego de profissionais de baixa qualificação, ainda tão necessária no mundo das construções</w:t>
      </w:r>
      <w:r>
        <w:rPr>
          <w:spacing w:val="-1"/>
        </w:rPr>
        <w:t xml:space="preserve"> </w:t>
      </w:r>
      <w:r>
        <w:t>convencionais.</w:t>
      </w:r>
    </w:p>
    <w:p w14:paraId="27272DC0" w14:textId="77777777" w:rsidR="001F72F6" w:rsidRDefault="001F72F6">
      <w:pPr>
        <w:pStyle w:val="Corpodetexto"/>
        <w:spacing w:before="3"/>
      </w:pPr>
    </w:p>
    <w:p w14:paraId="2512F631" w14:textId="77777777" w:rsidR="001F72F6" w:rsidRDefault="0016797D">
      <w:pPr>
        <w:pStyle w:val="Corpodetexto"/>
        <w:ind w:left="1418" w:right="1131"/>
        <w:jc w:val="both"/>
      </w:pPr>
      <w:r>
        <w:t>Não podemos esquecer que essa categoria de atravessadores aufere rendimentos em duplicidade (e percentualmente maiores que qualquer braço da cadeia produtiva), haja vista que vende o terreno para o incorporador ou investidor e posteriormente vende esse mesmo terreno como fração ideal embutido em preços unitários das unidades que são ainda mais significativos pelo valor agregado. Por ai se tem uma noção do volume de recursos desse mercado que gira na  esfera dessa categoria de</w:t>
      </w:r>
      <w:r>
        <w:rPr>
          <w:spacing w:val="-2"/>
        </w:rPr>
        <w:t xml:space="preserve"> </w:t>
      </w:r>
      <w:r>
        <w:t>incautos.</w:t>
      </w:r>
    </w:p>
    <w:p w14:paraId="637B8EAA" w14:textId="77777777" w:rsidR="001F72F6" w:rsidRDefault="001F72F6">
      <w:pPr>
        <w:pStyle w:val="Corpodetexto"/>
      </w:pPr>
    </w:p>
    <w:p w14:paraId="161CF9EF" w14:textId="77777777" w:rsidR="001F72F6" w:rsidRDefault="0016797D">
      <w:pPr>
        <w:pStyle w:val="Corpodetexto"/>
        <w:spacing w:before="1"/>
        <w:ind w:left="1418" w:right="1128"/>
        <w:jc w:val="both"/>
      </w:pPr>
      <w:r>
        <w:t>A título de curiosidade possuo um quadro demonstrativo do meu universo na atividade de avaliação de bens imóveis habitacionais com mais de 37 anos, que dos 100% dos custos operacionais de um processo de compra e venda de um bem imóvel, o CONSUMIDOR paga 63,80% para o agente financeiro, 19,14% para o atravessador "vulgo corretor", 15,95% para Cartórios e 1,12% para o avaliador (nesse caso o meu universo de 5 anos de avaliações nesta modalidade, algo perto de 2.000 UHs).</w:t>
      </w:r>
    </w:p>
    <w:p w14:paraId="70AD080F" w14:textId="77777777" w:rsidR="001F72F6" w:rsidRDefault="001F72F6">
      <w:pPr>
        <w:pStyle w:val="Corpodetexto"/>
        <w:spacing w:before="5"/>
      </w:pPr>
    </w:p>
    <w:p w14:paraId="391B172B" w14:textId="77777777" w:rsidR="001F72F6" w:rsidRDefault="0016797D">
      <w:pPr>
        <w:pStyle w:val="Corpodetexto"/>
        <w:ind w:left="1418" w:right="1130"/>
        <w:jc w:val="both"/>
      </w:pPr>
      <w:r>
        <w:t>Voltando aos primórdios, via-se que naquela época, muitos aqui devem ter essa experiência também, fazer um banco de dados era ler um informativo “classificados” recortar seus anúncios de pouco mais de 5 palavras e ir “in loco” em cada dado, verificar se a oferta era verdadeira e se suas características eram realmente apropriadas para o objeto em estudo, com isso o contato era direto com o proprietário e com o imóvel, nada virtual.</w:t>
      </w:r>
    </w:p>
    <w:p w14:paraId="5F549FDD" w14:textId="77777777" w:rsidR="001F72F6" w:rsidRDefault="001F72F6">
      <w:pPr>
        <w:pStyle w:val="Corpodetexto"/>
        <w:spacing w:before="2"/>
      </w:pPr>
    </w:p>
    <w:p w14:paraId="4C85D9EB" w14:textId="77777777" w:rsidR="001F72F6" w:rsidRDefault="0016797D">
      <w:pPr>
        <w:pStyle w:val="Corpodetexto"/>
        <w:spacing w:before="1"/>
        <w:ind w:left="1418" w:right="1131"/>
        <w:jc w:val="both"/>
        <w:rPr>
          <w:b/>
          <w:i/>
          <w:sz w:val="28"/>
        </w:rPr>
      </w:pPr>
      <w:r>
        <w:t xml:space="preserve">Atualmente são utilizados arquivos de pesquisa com as informações dos agentes financeiros e dos próprios bancos de dados gerados pelos avaliadores, que foram devidamente vistoriados por outros profissionais habilitados e com a informação fiel do “preço” negociado sem qualquer </w:t>
      </w:r>
      <w:r>
        <w:rPr>
          <w:b/>
          <w:i/>
          <w:color w:val="FF0000"/>
          <w:sz w:val="28"/>
          <w:u w:val="thick" w:color="FF0000"/>
        </w:rPr>
        <w:t>CONFLITO DE</w:t>
      </w:r>
      <w:r>
        <w:rPr>
          <w:b/>
          <w:i/>
          <w:color w:val="FF0000"/>
          <w:spacing w:val="-3"/>
          <w:sz w:val="28"/>
          <w:u w:val="thick" w:color="FF0000"/>
        </w:rPr>
        <w:t xml:space="preserve"> </w:t>
      </w:r>
      <w:r>
        <w:rPr>
          <w:b/>
          <w:i/>
          <w:color w:val="FF0000"/>
          <w:sz w:val="28"/>
          <w:u w:val="thick" w:color="FF0000"/>
        </w:rPr>
        <w:t>INTERESSES.</w:t>
      </w:r>
    </w:p>
    <w:p w14:paraId="4605F725" w14:textId="77777777" w:rsidR="001F72F6" w:rsidRDefault="001F72F6">
      <w:pPr>
        <w:pStyle w:val="Corpodetexto"/>
        <w:spacing w:before="6"/>
        <w:rPr>
          <w:b/>
          <w:i/>
          <w:sz w:val="16"/>
        </w:rPr>
      </w:pPr>
    </w:p>
    <w:p w14:paraId="6DE71A0F" w14:textId="77777777" w:rsidR="001F72F6" w:rsidRDefault="0016797D">
      <w:pPr>
        <w:pStyle w:val="Corpodetexto"/>
        <w:spacing w:before="90"/>
        <w:ind w:left="1418" w:right="1128"/>
        <w:jc w:val="both"/>
      </w:pPr>
      <w:r>
        <w:t>Já tive acesso a um arquivo em planilha Excel de um App robô que extrai dos sites anunciantes todas as informações disponíveis, cujos mais de 6.000 dados de imóveis da tipologia de “apartamentos” disponibilizados de determinada cidade com aproximadamente 10 variáveis do tipo texto, numéricas e proxy, cada dado apresentava em média umas 10 repetições e em nenhuma delas as informações sobre todas as variáveis eram coincidentes, notadamente na variável valor de oferta e área privativa.</w:t>
      </w:r>
    </w:p>
    <w:p w14:paraId="55DFA690" w14:textId="77777777" w:rsidR="001F72F6" w:rsidRDefault="001F72F6">
      <w:pPr>
        <w:jc w:val="both"/>
        <w:sectPr w:rsidR="001F72F6">
          <w:pgSz w:w="11910" w:h="16840"/>
          <w:pgMar w:top="1040" w:right="2" w:bottom="1540" w:left="0" w:header="0" w:footer="1344" w:gutter="0"/>
          <w:cols w:space="720"/>
        </w:sectPr>
      </w:pPr>
    </w:p>
    <w:p w14:paraId="0005B88F" w14:textId="77777777" w:rsidR="001F72F6" w:rsidRDefault="0016797D">
      <w:pPr>
        <w:pStyle w:val="Corpodetexto"/>
        <w:spacing w:before="72"/>
        <w:ind w:left="1418" w:right="1131"/>
        <w:jc w:val="both"/>
      </w:pPr>
      <w:r>
        <w:lastRenderedPageBreak/>
        <w:t>Quando consultados os próprios contatos as informações, quando disponibilizadas no momento da consulta, ainda eram divergentes do próprio site, com o cúmulo de algumas serem do tipo “</w:t>
      </w:r>
      <w:r>
        <w:rPr>
          <w:u w:val="single"/>
        </w:rPr>
        <w:t>quanto esta informada no site?</w:t>
      </w:r>
      <w:r>
        <w:t>”.</w:t>
      </w:r>
    </w:p>
    <w:p w14:paraId="7685FC0B" w14:textId="77777777" w:rsidR="001F72F6" w:rsidRDefault="001F72F6">
      <w:pPr>
        <w:pStyle w:val="Corpodetexto"/>
        <w:spacing w:before="6"/>
        <w:rPr>
          <w:sz w:val="16"/>
        </w:rPr>
      </w:pPr>
    </w:p>
    <w:p w14:paraId="0D2337BF" w14:textId="77777777" w:rsidR="001F72F6" w:rsidRDefault="0016797D">
      <w:pPr>
        <w:pStyle w:val="Corpodetexto"/>
        <w:spacing w:before="90"/>
        <w:ind w:left="1418" w:right="1129"/>
        <w:jc w:val="both"/>
      </w:pPr>
      <w:r>
        <w:t>Quem ainda precisa de corretor para elaborar laudo de avaliação, ou é corretor ou está fazendo porcaria, considerando ainda ser uma classe em extinção, não presta nem mais para acompanhar interessados, hoje você pega a chave na imobiliária e devolve após a visita e ainda, imobiliária que se preza contrata engenheiro ou arquiteto para acompanhar a vistoria de locação. E isso não é reserva de</w:t>
      </w:r>
      <w:r>
        <w:rPr>
          <w:spacing w:val="-2"/>
        </w:rPr>
        <w:t xml:space="preserve"> </w:t>
      </w:r>
      <w:r>
        <w:t>mercado.</w:t>
      </w:r>
    </w:p>
    <w:p w14:paraId="1B1E647E" w14:textId="77777777" w:rsidR="001F72F6" w:rsidRDefault="001F72F6">
      <w:pPr>
        <w:pStyle w:val="Corpodetexto"/>
        <w:spacing w:before="5"/>
      </w:pPr>
    </w:p>
    <w:p w14:paraId="780201E6" w14:textId="77777777" w:rsidR="001F72F6" w:rsidRDefault="0016797D">
      <w:pPr>
        <w:pStyle w:val="Corpodetexto"/>
        <w:ind w:left="1418" w:right="1128"/>
        <w:jc w:val="both"/>
      </w:pPr>
      <w:r>
        <w:t xml:space="preserve">Se trata, portando, da defesa dos interesses da sociedade quanto a Atividade de Perícia e Avaliação de Bens Imóveis de prerrogativa EXCLUSIVA de Engenheiros, Arquitetos e Engenheiros Agrônomos, de acordo com </w:t>
      </w:r>
      <w:r>
        <w:rPr>
          <w:b/>
          <w:i/>
          <w:color w:val="FF0000"/>
          <w:u w:val="thick" w:color="FF0000"/>
        </w:rPr>
        <w:t>NBR 14.653-Parte 1 / 2019 Item 6.3.2</w:t>
      </w:r>
      <w:r>
        <w:rPr>
          <w:b/>
          <w:i/>
          <w:color w:val="FF0000"/>
        </w:rPr>
        <w:t xml:space="preserve"> </w:t>
      </w:r>
      <w:r>
        <w:t>e com a política Nacional de Relações de Consumo que tem por objetivo o atendimento das necessidades dos consumidores, o respeito a sua dignidade, saúde e segurança, a proteção de seus interesses econômicos, a melhoria da sua qualidade de vida, bem como a transparência e harmonia das relações de consumo, atendidos os princípios previstos no CDC.</w:t>
      </w:r>
    </w:p>
    <w:p w14:paraId="000FC361" w14:textId="77777777" w:rsidR="001F72F6" w:rsidRDefault="001F72F6">
      <w:pPr>
        <w:pStyle w:val="Corpodetexto"/>
        <w:spacing w:before="4"/>
      </w:pPr>
    </w:p>
    <w:p w14:paraId="77C70639" w14:textId="77777777" w:rsidR="001F72F6" w:rsidRDefault="0016797D">
      <w:pPr>
        <w:pStyle w:val="Corpodetexto"/>
        <w:ind w:left="1418" w:right="1128"/>
        <w:jc w:val="both"/>
      </w:pPr>
      <w:r>
        <w:t>Com isso fica consolidado que os espertos “corretores de imóveis ou atravessadores” que não  são dignos de serem chamados de dignos, estão se auto extinguindo como profissionais de venda e querendo garantir suas sobrevivências as custas dos incautos do mercado imobiliário, deixando de exercer suas atividades profissionais previstas em Leis, principalmente o CC nos Artigos 722 a 729, com destaque para o 728 que a seguir transcrevo “in</w:t>
      </w:r>
      <w:r>
        <w:rPr>
          <w:spacing w:val="-3"/>
        </w:rPr>
        <w:t xml:space="preserve"> </w:t>
      </w:r>
      <w:r>
        <w:t>verbis”:</w:t>
      </w:r>
    </w:p>
    <w:p w14:paraId="2946BC6F" w14:textId="77777777" w:rsidR="001F72F6" w:rsidRDefault="001F72F6">
      <w:pPr>
        <w:pStyle w:val="Corpodetexto"/>
        <w:spacing w:before="6"/>
      </w:pPr>
    </w:p>
    <w:p w14:paraId="19B7BC07" w14:textId="77777777" w:rsidR="001F72F6" w:rsidRDefault="0016797D">
      <w:pPr>
        <w:ind w:left="1418" w:right="1129"/>
        <w:jc w:val="both"/>
        <w:rPr>
          <w:sz w:val="24"/>
        </w:rPr>
      </w:pPr>
      <w:r>
        <w:rPr>
          <w:b/>
          <w:i/>
          <w:color w:val="FF0000"/>
          <w:sz w:val="24"/>
        </w:rPr>
        <w:t xml:space="preserve">Art. 728. Se o negócio se concluir com a intermediação de mais de um corretor, a remuneração será paga a todos em partes iguais, </w:t>
      </w:r>
      <w:r>
        <w:rPr>
          <w:sz w:val="24"/>
        </w:rPr>
        <w:t xml:space="preserve">salvo ajuste em contrário. </w:t>
      </w:r>
      <w:r>
        <w:rPr>
          <w:b/>
          <w:i/>
          <w:color w:val="6FACEC"/>
          <w:sz w:val="24"/>
          <w:u w:val="thick" w:color="6FACEC"/>
        </w:rPr>
        <w:t>(ou seja um avalia</w:t>
      </w:r>
      <w:r>
        <w:rPr>
          <w:b/>
          <w:i/>
          <w:color w:val="6FACEC"/>
          <w:sz w:val="24"/>
        </w:rPr>
        <w:t xml:space="preserve"> </w:t>
      </w:r>
      <w:r>
        <w:rPr>
          <w:b/>
          <w:i/>
          <w:color w:val="6FACEC"/>
          <w:sz w:val="24"/>
          <w:u w:val="thick" w:color="6FACEC"/>
        </w:rPr>
        <w:t>e o outro vende e racham a comissão conforme a Lei já</w:t>
      </w:r>
      <w:r>
        <w:rPr>
          <w:b/>
          <w:i/>
          <w:color w:val="6FACEC"/>
          <w:spacing w:val="-2"/>
          <w:sz w:val="24"/>
          <w:u w:val="thick" w:color="6FACEC"/>
        </w:rPr>
        <w:t xml:space="preserve"> </w:t>
      </w:r>
      <w:r>
        <w:rPr>
          <w:b/>
          <w:i/>
          <w:color w:val="6FACEC"/>
          <w:sz w:val="24"/>
          <w:u w:val="thick" w:color="6FACEC"/>
        </w:rPr>
        <w:t>prevê)</w:t>
      </w:r>
      <w:r>
        <w:rPr>
          <w:color w:val="6FACEC"/>
          <w:sz w:val="24"/>
        </w:rPr>
        <w:t>.</w:t>
      </w:r>
    </w:p>
    <w:p w14:paraId="38B519E2" w14:textId="77777777" w:rsidR="001F72F6" w:rsidRDefault="001F72F6">
      <w:pPr>
        <w:pStyle w:val="Corpodetexto"/>
        <w:spacing w:before="4"/>
        <w:rPr>
          <w:sz w:val="16"/>
        </w:rPr>
      </w:pPr>
    </w:p>
    <w:p w14:paraId="16AEB591" w14:textId="77777777" w:rsidR="001F72F6" w:rsidRDefault="0016797D">
      <w:pPr>
        <w:pStyle w:val="Corpodetexto"/>
        <w:spacing w:before="90"/>
        <w:ind w:left="1418" w:right="1129"/>
        <w:jc w:val="both"/>
      </w:pPr>
      <w:r>
        <w:t>Cabe ainda informar que a profissão de corretores de imóveis em franca extinção, sugere o banimento do conselho de classe, consequentemente o perda da mamata de aproveitadores de cargos de instituições dessa natureza, que manipulam recursos grandiosos das anuidades que devem ser mantidas a qualquer custo, mesmo que seja entrando num mercado no qual não agregam qualquer valor, muito pelo contrário só trariam sujeira, talvez a próxima Lava Jato e ainda fortalecidos com base em uma Norma NBR/ABNT.</w:t>
      </w:r>
    </w:p>
    <w:p w14:paraId="47783392" w14:textId="77777777" w:rsidR="001F72F6" w:rsidRDefault="001F72F6">
      <w:pPr>
        <w:pStyle w:val="Corpodetexto"/>
        <w:spacing w:before="3"/>
      </w:pPr>
    </w:p>
    <w:p w14:paraId="695F5535" w14:textId="77777777" w:rsidR="001F72F6" w:rsidRDefault="0016797D">
      <w:pPr>
        <w:pStyle w:val="Corpodetexto"/>
        <w:ind w:left="1418" w:right="1127"/>
        <w:jc w:val="both"/>
      </w:pPr>
      <w:r>
        <w:t>Legalmente a função de um Conselho de Classe é proteger a população, a sociedade, diferentemente do que está tentando praticar o COFECI/Creci, com a possibilidade da perda grandiosa nas anuidades, sua única fonte de renda, com a extinção de uma categoria que nunca deveria ter existido. Haja vista que os valores dos bens imóveis são somente ascendentes mesmo com todas as novas tecnologias a disposição da sociedade em que os preços deveriam estagnar ou reduzir com os processos construtivos de baixo custo de produção e em</w:t>
      </w:r>
      <w:r>
        <w:rPr>
          <w:spacing w:val="-6"/>
        </w:rPr>
        <w:t xml:space="preserve"> </w:t>
      </w:r>
      <w:r>
        <w:t>escala.</w:t>
      </w:r>
    </w:p>
    <w:p w14:paraId="0954C50C" w14:textId="77777777" w:rsidR="001F72F6" w:rsidRDefault="001F72F6">
      <w:pPr>
        <w:pStyle w:val="Corpodetexto"/>
        <w:spacing w:before="5"/>
      </w:pPr>
    </w:p>
    <w:p w14:paraId="14181B54" w14:textId="77777777" w:rsidR="001F72F6" w:rsidRDefault="0016797D">
      <w:pPr>
        <w:ind w:left="1418" w:right="1128"/>
        <w:jc w:val="both"/>
        <w:rPr>
          <w:sz w:val="24"/>
        </w:rPr>
      </w:pPr>
      <w:r>
        <w:rPr>
          <w:sz w:val="24"/>
        </w:rPr>
        <w:t xml:space="preserve">Aproveito o ensejo para informar aos nobres colegas que em Portugal, de onde também tenho nacionalidade e, portanto o registro na Ordem dos Engenheiros, os avaliadores dos agentes financeiros (que não tem somente a especialização em arquitetura e engenharia) são regidos por Lei própria e recente (Lei 153/2015 - </w:t>
      </w:r>
      <w:r>
        <w:rPr>
          <w:rFonts w:ascii="Calibri" w:hAnsi="Calibri"/>
          <w:b/>
          <w:sz w:val="24"/>
        </w:rPr>
        <w:t>Regula o acesso e o exercício da atividade dos peritos avaliadores de imóveis que prestem serviços a entidades do sistema financeiro nacional</w:t>
      </w:r>
      <w:r>
        <w:rPr>
          <w:sz w:val="24"/>
        </w:rPr>
        <w:t xml:space="preserve">) com o controle do Banco de Portugal (BACEN de lá), ou seja não tem também o </w:t>
      </w:r>
      <w:r>
        <w:rPr>
          <w:b/>
          <w:i/>
          <w:color w:val="FF0000"/>
          <w:sz w:val="28"/>
          <w:u w:val="thick" w:color="FF0000"/>
        </w:rPr>
        <w:t>CONFLITO DE</w:t>
      </w:r>
      <w:r>
        <w:rPr>
          <w:b/>
          <w:i/>
          <w:color w:val="FF0000"/>
          <w:sz w:val="28"/>
        </w:rPr>
        <w:t xml:space="preserve"> </w:t>
      </w:r>
      <w:r>
        <w:rPr>
          <w:b/>
          <w:i/>
          <w:color w:val="FF0000"/>
          <w:sz w:val="28"/>
          <w:u w:val="thick" w:color="FF0000"/>
        </w:rPr>
        <w:t>INTERESSES</w:t>
      </w:r>
      <w:r>
        <w:rPr>
          <w:sz w:val="24"/>
        </w:rPr>
        <w:t>, pela vertente do Agente Financeiro como aqui pela Caixa Econômica Federal e o Banco do Brasil</w:t>
      </w:r>
      <w:r>
        <w:rPr>
          <w:spacing w:val="-1"/>
          <w:sz w:val="24"/>
        </w:rPr>
        <w:t xml:space="preserve"> </w:t>
      </w:r>
      <w:r>
        <w:rPr>
          <w:sz w:val="24"/>
        </w:rPr>
        <w:t>S.A.</w:t>
      </w:r>
    </w:p>
    <w:p w14:paraId="7BDD214E" w14:textId="77777777" w:rsidR="001F72F6" w:rsidRDefault="001F72F6">
      <w:pPr>
        <w:jc w:val="both"/>
        <w:rPr>
          <w:sz w:val="24"/>
        </w:rPr>
        <w:sectPr w:rsidR="001F72F6">
          <w:pgSz w:w="11910" w:h="16840"/>
          <w:pgMar w:top="1040" w:right="2" w:bottom="1540" w:left="0" w:header="0" w:footer="1344" w:gutter="0"/>
          <w:cols w:space="720"/>
        </w:sectPr>
      </w:pPr>
    </w:p>
    <w:p w14:paraId="6D53AB96" w14:textId="77777777" w:rsidR="001F72F6" w:rsidRDefault="0016797D">
      <w:pPr>
        <w:pStyle w:val="Corpodetexto"/>
        <w:spacing w:before="72"/>
        <w:ind w:left="1418" w:right="1130"/>
        <w:jc w:val="both"/>
      </w:pPr>
      <w:r>
        <w:lastRenderedPageBreak/>
        <w:t xml:space="preserve">Por fim, até por estranhar ser um argumento que não leio em qq comentário, gostaria de saber a opinião dos nobres colegas, sobre o assunto, quanto ao tema </w:t>
      </w:r>
      <w:r>
        <w:rPr>
          <w:b/>
          <w:i/>
          <w:color w:val="FF0000"/>
          <w:sz w:val="28"/>
          <w:u w:val="thick" w:color="FF0000"/>
        </w:rPr>
        <w:t>CONFLITO DE</w:t>
      </w:r>
      <w:r>
        <w:rPr>
          <w:b/>
          <w:i/>
          <w:color w:val="FF0000"/>
          <w:sz w:val="28"/>
        </w:rPr>
        <w:t xml:space="preserve"> </w:t>
      </w:r>
      <w:r>
        <w:rPr>
          <w:b/>
          <w:i/>
          <w:color w:val="FF0000"/>
          <w:sz w:val="28"/>
          <w:u w:val="thick" w:color="FF0000"/>
        </w:rPr>
        <w:t>INTERESSES,</w:t>
      </w:r>
      <w:r>
        <w:rPr>
          <w:b/>
          <w:i/>
          <w:color w:val="FF0000"/>
          <w:sz w:val="28"/>
        </w:rPr>
        <w:t xml:space="preserve"> </w:t>
      </w:r>
      <w:r>
        <w:t>tomando a liberdade de sugerir a leitura antecipada (para quem desconhece) sobre o Acordo de Basileia, bem como as Resoluções do BACEN originadas desse acordo, que tão importante quanto as nossas Leis, Normas e Instruções Normativas sobre as prerrogativas  dos profissionais habilitados na atividade de avaliação de bens imóveis, não superam as características tangíveis para definição do VALOR DE MERCADO de um bem imóvel, que é o resultado que deve ser fornecido num LAUDO DE AVALIAÇÃO DE UM BEM IMÓVEL, pelo processo comparativo, incluindo a Lei 11.922/10 e a Norma de Desempenho que tornam os bens imóveis com caracterizadas tangíveis desiguais tecnicamente e por isso não podem ser comparados pelos leigos aos anteriores a Norma, como também as alterações e reformas realizadas nas edificações com e sem o devido acompanhamento técnico profissional o que também é um diferencial tangível, principalmente quanto as</w:t>
      </w:r>
      <w:r>
        <w:rPr>
          <w:spacing w:val="-3"/>
        </w:rPr>
        <w:t xml:space="preserve"> </w:t>
      </w:r>
      <w:r>
        <w:t>instalações.</w:t>
      </w:r>
    </w:p>
    <w:p w14:paraId="3DEA9C3E" w14:textId="77777777" w:rsidR="001F72F6" w:rsidRDefault="001F72F6">
      <w:pPr>
        <w:pStyle w:val="Corpodetexto"/>
        <w:spacing w:before="5"/>
      </w:pPr>
    </w:p>
    <w:p w14:paraId="6C78CF03" w14:textId="715827A3" w:rsidR="001F72F6" w:rsidRDefault="00E520B0">
      <w:pPr>
        <w:pStyle w:val="Corpodetexto"/>
        <w:ind w:left="1418" w:right="1132"/>
        <w:jc w:val="both"/>
      </w:pPr>
      <w:r>
        <w:rPr>
          <w:noProof/>
        </w:rPr>
        <mc:AlternateContent>
          <mc:Choice Requires="wps">
            <w:drawing>
              <wp:anchor distT="0" distB="0" distL="114300" distR="114300" simplePos="0" relativeHeight="248393728" behindDoc="1" locked="0" layoutInCell="1" allowOverlap="1" wp14:anchorId="4C6F2CA2" wp14:editId="694403F1">
                <wp:simplePos x="0" y="0"/>
                <wp:positionH relativeFrom="page">
                  <wp:posOffset>4819650</wp:posOffset>
                </wp:positionH>
                <wp:positionV relativeFrom="paragraph">
                  <wp:posOffset>1432560</wp:posOffset>
                </wp:positionV>
                <wp:extent cx="675640" cy="670560"/>
                <wp:effectExtent l="0" t="0" r="0" b="0"/>
                <wp:wrapNone/>
                <wp:docPr id="275"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5640" cy="670560"/>
                        </a:xfrm>
                        <a:custGeom>
                          <a:avLst/>
                          <a:gdLst>
                            <a:gd name="T0" fmla="+- 0 7599 7590"/>
                            <a:gd name="T1" fmla="*/ T0 w 1064"/>
                            <a:gd name="T2" fmla="+- 0 3257 2256"/>
                            <a:gd name="T3" fmla="*/ 3257 h 1056"/>
                            <a:gd name="T4" fmla="+- 0 7674 7590"/>
                            <a:gd name="T5" fmla="*/ T4 w 1064"/>
                            <a:gd name="T6" fmla="+- 0 3311 2256"/>
                            <a:gd name="T7" fmla="*/ 3311 h 1056"/>
                            <a:gd name="T8" fmla="+- 0 7654 7590"/>
                            <a:gd name="T9" fmla="*/ T8 w 1064"/>
                            <a:gd name="T10" fmla="+- 0 3214 2256"/>
                            <a:gd name="T11" fmla="*/ 3214 h 1056"/>
                            <a:gd name="T12" fmla="+- 0 8023 7590"/>
                            <a:gd name="T13" fmla="*/ T12 w 1064"/>
                            <a:gd name="T14" fmla="+- 0 2270 2256"/>
                            <a:gd name="T15" fmla="*/ 2270 h 1056"/>
                            <a:gd name="T16" fmla="+- 0 8008 7590"/>
                            <a:gd name="T17" fmla="*/ T16 w 1064"/>
                            <a:gd name="T18" fmla="+- 0 2390 2256"/>
                            <a:gd name="T19" fmla="*/ 2390 h 1056"/>
                            <a:gd name="T20" fmla="+- 0 8024 7590"/>
                            <a:gd name="T21" fmla="*/ T20 w 1064"/>
                            <a:gd name="T22" fmla="+- 0 2500 2256"/>
                            <a:gd name="T23" fmla="*/ 2500 h 1056"/>
                            <a:gd name="T24" fmla="+- 0 8039 7590"/>
                            <a:gd name="T25" fmla="*/ T24 w 1064"/>
                            <a:gd name="T26" fmla="+- 0 2615 2256"/>
                            <a:gd name="T27" fmla="*/ 2615 h 1056"/>
                            <a:gd name="T28" fmla="+- 0 7927 7590"/>
                            <a:gd name="T29" fmla="*/ T28 w 1064"/>
                            <a:gd name="T30" fmla="+- 0 2885 2256"/>
                            <a:gd name="T31" fmla="*/ 2885 h 1056"/>
                            <a:gd name="T32" fmla="+- 0 7742 7590"/>
                            <a:gd name="T33" fmla="*/ T32 w 1064"/>
                            <a:gd name="T34" fmla="+- 0 3205 2256"/>
                            <a:gd name="T35" fmla="*/ 3205 h 1056"/>
                            <a:gd name="T36" fmla="+- 0 7677 7590"/>
                            <a:gd name="T37" fmla="*/ T36 w 1064"/>
                            <a:gd name="T38" fmla="+- 0 3309 2256"/>
                            <a:gd name="T39" fmla="*/ 3309 h 1056"/>
                            <a:gd name="T40" fmla="+- 0 7885 7590"/>
                            <a:gd name="T41" fmla="*/ T40 w 1064"/>
                            <a:gd name="T42" fmla="+- 0 3045 2256"/>
                            <a:gd name="T43" fmla="*/ 3045 h 1056"/>
                            <a:gd name="T44" fmla="+- 0 7995 7590"/>
                            <a:gd name="T45" fmla="*/ T44 w 1064"/>
                            <a:gd name="T46" fmla="+- 0 2833 2256"/>
                            <a:gd name="T47" fmla="*/ 2833 h 1056"/>
                            <a:gd name="T48" fmla="+- 0 8102 7590"/>
                            <a:gd name="T49" fmla="*/ T48 w 1064"/>
                            <a:gd name="T50" fmla="+- 0 2648 2256"/>
                            <a:gd name="T51" fmla="*/ 2648 h 1056"/>
                            <a:gd name="T52" fmla="+- 0 8051 7590"/>
                            <a:gd name="T53" fmla="*/ T52 w 1064"/>
                            <a:gd name="T54" fmla="+- 0 2482 2256"/>
                            <a:gd name="T55" fmla="*/ 2482 h 1056"/>
                            <a:gd name="T56" fmla="+- 0 8037 7590"/>
                            <a:gd name="T57" fmla="*/ T56 w 1064"/>
                            <a:gd name="T58" fmla="+- 0 2338 2256"/>
                            <a:gd name="T59" fmla="*/ 2338 h 1056"/>
                            <a:gd name="T60" fmla="+- 0 8086 7590"/>
                            <a:gd name="T61" fmla="*/ T60 w 1064"/>
                            <a:gd name="T62" fmla="+- 0 2262 2256"/>
                            <a:gd name="T63" fmla="*/ 2262 h 1056"/>
                            <a:gd name="T64" fmla="+- 0 8612 7590"/>
                            <a:gd name="T65" fmla="*/ T64 w 1064"/>
                            <a:gd name="T66" fmla="+- 0 3040 2256"/>
                            <a:gd name="T67" fmla="*/ 3040 h 1056"/>
                            <a:gd name="T68" fmla="+- 0 8642 7590"/>
                            <a:gd name="T69" fmla="*/ T68 w 1064"/>
                            <a:gd name="T70" fmla="+- 0 3091 2256"/>
                            <a:gd name="T71" fmla="*/ 3091 h 1056"/>
                            <a:gd name="T72" fmla="+- 0 8605 7590"/>
                            <a:gd name="T73" fmla="*/ T72 w 1064"/>
                            <a:gd name="T74" fmla="+- 0 3054 2256"/>
                            <a:gd name="T75" fmla="*/ 3054 h 1056"/>
                            <a:gd name="T76" fmla="+- 0 8647 7590"/>
                            <a:gd name="T77" fmla="*/ T76 w 1064"/>
                            <a:gd name="T78" fmla="+- 0 3045 2256"/>
                            <a:gd name="T79" fmla="*/ 3045 h 1056"/>
                            <a:gd name="T80" fmla="+- 0 8639 7590"/>
                            <a:gd name="T81" fmla="*/ T80 w 1064"/>
                            <a:gd name="T82" fmla="+- 0 3085 2256"/>
                            <a:gd name="T83" fmla="*/ 3085 h 1056"/>
                            <a:gd name="T84" fmla="+- 0 8647 7590"/>
                            <a:gd name="T85" fmla="*/ T84 w 1064"/>
                            <a:gd name="T86" fmla="+- 0 3045 2256"/>
                            <a:gd name="T87" fmla="*/ 3045 h 1056"/>
                            <a:gd name="T88" fmla="+- 0 8621 7590"/>
                            <a:gd name="T89" fmla="*/ T88 w 1064"/>
                            <a:gd name="T90" fmla="+- 0 3080 2256"/>
                            <a:gd name="T91" fmla="*/ 3080 h 1056"/>
                            <a:gd name="T92" fmla="+- 0 8631 7590"/>
                            <a:gd name="T93" fmla="*/ T92 w 1064"/>
                            <a:gd name="T94" fmla="+- 0 3066 2256"/>
                            <a:gd name="T95" fmla="*/ 3066 h 1056"/>
                            <a:gd name="T96" fmla="+- 0 8637 7590"/>
                            <a:gd name="T97" fmla="*/ T96 w 1064"/>
                            <a:gd name="T98" fmla="+- 0 3055 2256"/>
                            <a:gd name="T99" fmla="*/ 3055 h 1056"/>
                            <a:gd name="T100" fmla="+- 0 8628 7590"/>
                            <a:gd name="T101" fmla="*/ T100 w 1064"/>
                            <a:gd name="T102" fmla="+- 0 3068 2256"/>
                            <a:gd name="T103" fmla="*/ 3068 h 1056"/>
                            <a:gd name="T104" fmla="+- 0 8638 7590"/>
                            <a:gd name="T105" fmla="*/ T104 w 1064"/>
                            <a:gd name="T106" fmla="+- 0 3080 2256"/>
                            <a:gd name="T107" fmla="*/ 3080 h 1056"/>
                            <a:gd name="T108" fmla="+- 0 8637 7590"/>
                            <a:gd name="T109" fmla="*/ T108 w 1064"/>
                            <a:gd name="T110" fmla="+- 0 3055 2256"/>
                            <a:gd name="T111" fmla="*/ 3055 h 1056"/>
                            <a:gd name="T112" fmla="+- 0 8628 7590"/>
                            <a:gd name="T113" fmla="*/ T112 w 1064"/>
                            <a:gd name="T114" fmla="+- 0 3064 2256"/>
                            <a:gd name="T115" fmla="*/ 3064 h 1056"/>
                            <a:gd name="T116" fmla="+- 0 8102 7590"/>
                            <a:gd name="T117" fmla="*/ T116 w 1064"/>
                            <a:gd name="T118" fmla="+- 0 2648 2256"/>
                            <a:gd name="T119" fmla="*/ 2648 h 1056"/>
                            <a:gd name="T120" fmla="+- 0 8206 7590"/>
                            <a:gd name="T121" fmla="*/ T120 w 1064"/>
                            <a:gd name="T122" fmla="+- 0 2868 2256"/>
                            <a:gd name="T123" fmla="*/ 2868 h 1056"/>
                            <a:gd name="T124" fmla="+- 0 8128 7590"/>
                            <a:gd name="T125" fmla="*/ T124 w 1064"/>
                            <a:gd name="T126" fmla="+- 0 2960 2256"/>
                            <a:gd name="T127" fmla="*/ 2960 h 1056"/>
                            <a:gd name="T128" fmla="+- 0 7895 7590"/>
                            <a:gd name="T129" fmla="*/ T128 w 1064"/>
                            <a:gd name="T130" fmla="+- 0 3042 2256"/>
                            <a:gd name="T131" fmla="*/ 3042 h 1056"/>
                            <a:gd name="T132" fmla="+- 0 8174 7590"/>
                            <a:gd name="T133" fmla="*/ T132 w 1064"/>
                            <a:gd name="T134" fmla="+- 0 2974 2256"/>
                            <a:gd name="T135" fmla="*/ 2974 h 1056"/>
                            <a:gd name="T136" fmla="+- 0 8390 7590"/>
                            <a:gd name="T137" fmla="*/ T136 w 1064"/>
                            <a:gd name="T138" fmla="+- 0 2946 2256"/>
                            <a:gd name="T139" fmla="*/ 2946 h 1056"/>
                            <a:gd name="T140" fmla="+- 0 8562 7590"/>
                            <a:gd name="T141" fmla="*/ T140 w 1064"/>
                            <a:gd name="T142" fmla="+- 0 2918 2256"/>
                            <a:gd name="T143" fmla="*/ 2918 h 1056"/>
                            <a:gd name="T144" fmla="+- 0 8268 7590"/>
                            <a:gd name="T145" fmla="*/ T144 w 1064"/>
                            <a:gd name="T146" fmla="+- 0 2872 2256"/>
                            <a:gd name="T147" fmla="*/ 2872 h 1056"/>
                            <a:gd name="T148" fmla="+- 0 8107 7590"/>
                            <a:gd name="T149" fmla="*/ T148 w 1064"/>
                            <a:gd name="T150" fmla="+- 0 2662 2256"/>
                            <a:gd name="T151" fmla="*/ 2662 h 1056"/>
                            <a:gd name="T152" fmla="+- 0 8397 7590"/>
                            <a:gd name="T153" fmla="*/ T152 w 1064"/>
                            <a:gd name="T154" fmla="+- 0 2985 2256"/>
                            <a:gd name="T155" fmla="*/ 2985 h 1056"/>
                            <a:gd name="T156" fmla="+- 0 8608 7590"/>
                            <a:gd name="T157" fmla="*/ T156 w 1064"/>
                            <a:gd name="T158" fmla="+- 0 3028 2256"/>
                            <a:gd name="T159" fmla="*/ 3028 h 1056"/>
                            <a:gd name="T160" fmla="+- 0 8608 7590"/>
                            <a:gd name="T161" fmla="*/ T160 w 1064"/>
                            <a:gd name="T162" fmla="+- 0 3013 2256"/>
                            <a:gd name="T163" fmla="*/ 3013 h 1056"/>
                            <a:gd name="T164" fmla="+- 0 8407 7590"/>
                            <a:gd name="T165" fmla="*/ T164 w 1064"/>
                            <a:gd name="T166" fmla="+- 0 2953 2256"/>
                            <a:gd name="T167" fmla="*/ 2953 h 1056"/>
                            <a:gd name="T168" fmla="+- 0 8638 7590"/>
                            <a:gd name="T169" fmla="*/ T168 w 1064"/>
                            <a:gd name="T170" fmla="+- 0 3013 2256"/>
                            <a:gd name="T171" fmla="*/ 3013 h 1056"/>
                            <a:gd name="T172" fmla="+- 0 8548 7590"/>
                            <a:gd name="T173" fmla="*/ T172 w 1064"/>
                            <a:gd name="T174" fmla="+- 0 2945 2256"/>
                            <a:gd name="T175" fmla="*/ 2945 h 1056"/>
                            <a:gd name="T176" fmla="+- 0 8653 7590"/>
                            <a:gd name="T177" fmla="*/ T176 w 1064"/>
                            <a:gd name="T178" fmla="+- 0 2982 2256"/>
                            <a:gd name="T179" fmla="*/ 2982 h 1056"/>
                            <a:gd name="T180" fmla="+- 0 8472 7590"/>
                            <a:gd name="T181" fmla="*/ T180 w 1064"/>
                            <a:gd name="T182" fmla="+- 0 2911 2256"/>
                            <a:gd name="T183" fmla="*/ 2911 h 1056"/>
                            <a:gd name="T184" fmla="+- 0 8562 7590"/>
                            <a:gd name="T185" fmla="*/ T184 w 1064"/>
                            <a:gd name="T186" fmla="+- 0 2918 2256"/>
                            <a:gd name="T187" fmla="*/ 2918 h 1056"/>
                            <a:gd name="T188" fmla="+- 0 8090 7590"/>
                            <a:gd name="T189" fmla="*/ T188 w 1064"/>
                            <a:gd name="T190" fmla="+- 0 2377 2256"/>
                            <a:gd name="T191" fmla="*/ 2377 h 1056"/>
                            <a:gd name="T192" fmla="+- 0 8086 7590"/>
                            <a:gd name="T193" fmla="*/ T192 w 1064"/>
                            <a:gd name="T194" fmla="+- 0 2530 2256"/>
                            <a:gd name="T195" fmla="*/ 2530 h 1056"/>
                            <a:gd name="T196" fmla="+- 0 8096 7590"/>
                            <a:gd name="T197" fmla="*/ T196 w 1064"/>
                            <a:gd name="T198" fmla="+- 0 2345 2256"/>
                            <a:gd name="T199" fmla="*/ 2345 h 1056"/>
                            <a:gd name="T200" fmla="+- 0 8082 7590"/>
                            <a:gd name="T201" fmla="*/ T200 w 1064"/>
                            <a:gd name="T202" fmla="+- 0 2282 2256"/>
                            <a:gd name="T203" fmla="*/ 2282 h 1056"/>
                            <a:gd name="T204" fmla="+- 0 8091 7590"/>
                            <a:gd name="T205" fmla="*/ T204 w 1064"/>
                            <a:gd name="T206" fmla="+- 0 2264 2256"/>
                            <a:gd name="T207" fmla="*/ 2264 h 1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64" h="1056">
                              <a:moveTo>
                                <a:pt x="191" y="832"/>
                              </a:moveTo>
                              <a:lnTo>
                                <a:pt x="99" y="893"/>
                              </a:lnTo>
                              <a:lnTo>
                                <a:pt x="40" y="951"/>
                              </a:lnTo>
                              <a:lnTo>
                                <a:pt x="9" y="1001"/>
                              </a:lnTo>
                              <a:lnTo>
                                <a:pt x="0" y="1038"/>
                              </a:lnTo>
                              <a:lnTo>
                                <a:pt x="6" y="1052"/>
                              </a:lnTo>
                              <a:lnTo>
                                <a:pt x="12" y="1055"/>
                              </a:lnTo>
                              <a:lnTo>
                                <a:pt x="84" y="1055"/>
                              </a:lnTo>
                              <a:lnTo>
                                <a:pt x="87" y="1053"/>
                              </a:lnTo>
                              <a:lnTo>
                                <a:pt x="20" y="1053"/>
                              </a:lnTo>
                              <a:lnTo>
                                <a:pt x="29" y="1014"/>
                              </a:lnTo>
                              <a:lnTo>
                                <a:pt x="64" y="958"/>
                              </a:lnTo>
                              <a:lnTo>
                                <a:pt x="120" y="895"/>
                              </a:lnTo>
                              <a:lnTo>
                                <a:pt x="191" y="832"/>
                              </a:lnTo>
                              <a:close/>
                              <a:moveTo>
                                <a:pt x="454" y="0"/>
                              </a:moveTo>
                              <a:lnTo>
                                <a:pt x="433" y="14"/>
                              </a:lnTo>
                              <a:lnTo>
                                <a:pt x="422" y="47"/>
                              </a:lnTo>
                              <a:lnTo>
                                <a:pt x="418" y="84"/>
                              </a:lnTo>
                              <a:lnTo>
                                <a:pt x="417" y="110"/>
                              </a:lnTo>
                              <a:lnTo>
                                <a:pt x="418" y="134"/>
                              </a:lnTo>
                              <a:lnTo>
                                <a:pt x="420" y="160"/>
                              </a:lnTo>
                              <a:lnTo>
                                <a:pt x="424" y="187"/>
                              </a:lnTo>
                              <a:lnTo>
                                <a:pt x="428" y="215"/>
                              </a:lnTo>
                              <a:lnTo>
                                <a:pt x="434" y="244"/>
                              </a:lnTo>
                              <a:lnTo>
                                <a:pt x="440" y="274"/>
                              </a:lnTo>
                              <a:lnTo>
                                <a:pt x="447" y="303"/>
                              </a:lnTo>
                              <a:lnTo>
                                <a:pt x="454" y="332"/>
                              </a:lnTo>
                              <a:lnTo>
                                <a:pt x="449" y="359"/>
                              </a:lnTo>
                              <a:lnTo>
                                <a:pt x="433" y="406"/>
                              </a:lnTo>
                              <a:lnTo>
                                <a:pt x="408" y="470"/>
                              </a:lnTo>
                              <a:lnTo>
                                <a:pt x="376" y="546"/>
                              </a:lnTo>
                              <a:lnTo>
                                <a:pt x="337" y="629"/>
                              </a:lnTo>
                              <a:lnTo>
                                <a:pt x="294" y="715"/>
                              </a:lnTo>
                              <a:lnTo>
                                <a:pt x="248" y="800"/>
                              </a:lnTo>
                              <a:lnTo>
                                <a:pt x="201" y="880"/>
                              </a:lnTo>
                              <a:lnTo>
                                <a:pt x="152" y="949"/>
                              </a:lnTo>
                              <a:lnTo>
                                <a:pt x="105" y="1004"/>
                              </a:lnTo>
                              <a:lnTo>
                                <a:pt x="61" y="1040"/>
                              </a:lnTo>
                              <a:lnTo>
                                <a:pt x="20" y="1053"/>
                              </a:lnTo>
                              <a:lnTo>
                                <a:pt x="87" y="1053"/>
                              </a:lnTo>
                              <a:lnTo>
                                <a:pt x="123" y="1027"/>
                              </a:lnTo>
                              <a:lnTo>
                                <a:pt x="172" y="974"/>
                              </a:lnTo>
                              <a:lnTo>
                                <a:pt x="230" y="895"/>
                              </a:lnTo>
                              <a:lnTo>
                                <a:pt x="295" y="789"/>
                              </a:lnTo>
                              <a:lnTo>
                                <a:pt x="305" y="786"/>
                              </a:lnTo>
                              <a:lnTo>
                                <a:pt x="295" y="786"/>
                              </a:lnTo>
                              <a:lnTo>
                                <a:pt x="359" y="671"/>
                              </a:lnTo>
                              <a:lnTo>
                                <a:pt x="405" y="577"/>
                              </a:lnTo>
                              <a:lnTo>
                                <a:pt x="438" y="502"/>
                              </a:lnTo>
                              <a:lnTo>
                                <a:pt x="459" y="441"/>
                              </a:lnTo>
                              <a:lnTo>
                                <a:pt x="474" y="392"/>
                              </a:lnTo>
                              <a:lnTo>
                                <a:pt x="512" y="392"/>
                              </a:lnTo>
                              <a:lnTo>
                                <a:pt x="488" y="329"/>
                              </a:lnTo>
                              <a:lnTo>
                                <a:pt x="496" y="274"/>
                              </a:lnTo>
                              <a:lnTo>
                                <a:pt x="474" y="274"/>
                              </a:lnTo>
                              <a:lnTo>
                                <a:pt x="461" y="226"/>
                              </a:lnTo>
                              <a:lnTo>
                                <a:pt x="453" y="180"/>
                              </a:lnTo>
                              <a:lnTo>
                                <a:pt x="448" y="137"/>
                              </a:lnTo>
                              <a:lnTo>
                                <a:pt x="447" y="98"/>
                              </a:lnTo>
                              <a:lnTo>
                                <a:pt x="447" y="82"/>
                              </a:lnTo>
                              <a:lnTo>
                                <a:pt x="450" y="54"/>
                              </a:lnTo>
                              <a:lnTo>
                                <a:pt x="456" y="26"/>
                              </a:lnTo>
                              <a:lnTo>
                                <a:pt x="469" y="6"/>
                              </a:lnTo>
                              <a:lnTo>
                                <a:pt x="496" y="6"/>
                              </a:lnTo>
                              <a:lnTo>
                                <a:pt x="482" y="1"/>
                              </a:lnTo>
                              <a:lnTo>
                                <a:pt x="454" y="0"/>
                              </a:lnTo>
                              <a:close/>
                              <a:moveTo>
                                <a:pt x="1052" y="784"/>
                              </a:moveTo>
                              <a:lnTo>
                                <a:pt x="1022" y="784"/>
                              </a:lnTo>
                              <a:lnTo>
                                <a:pt x="1010" y="795"/>
                              </a:lnTo>
                              <a:lnTo>
                                <a:pt x="1010" y="824"/>
                              </a:lnTo>
                              <a:lnTo>
                                <a:pt x="1022" y="835"/>
                              </a:lnTo>
                              <a:lnTo>
                                <a:pt x="1052" y="835"/>
                              </a:lnTo>
                              <a:lnTo>
                                <a:pt x="1057" y="829"/>
                              </a:lnTo>
                              <a:lnTo>
                                <a:pt x="1025" y="829"/>
                              </a:lnTo>
                              <a:lnTo>
                                <a:pt x="1015" y="821"/>
                              </a:lnTo>
                              <a:lnTo>
                                <a:pt x="1015" y="798"/>
                              </a:lnTo>
                              <a:lnTo>
                                <a:pt x="1025" y="789"/>
                              </a:lnTo>
                              <a:lnTo>
                                <a:pt x="1057" y="789"/>
                              </a:lnTo>
                              <a:lnTo>
                                <a:pt x="1052" y="784"/>
                              </a:lnTo>
                              <a:close/>
                              <a:moveTo>
                                <a:pt x="1057" y="789"/>
                              </a:moveTo>
                              <a:lnTo>
                                <a:pt x="1049" y="789"/>
                              </a:lnTo>
                              <a:lnTo>
                                <a:pt x="1056" y="798"/>
                              </a:lnTo>
                              <a:lnTo>
                                <a:pt x="1056" y="821"/>
                              </a:lnTo>
                              <a:lnTo>
                                <a:pt x="1049" y="829"/>
                              </a:lnTo>
                              <a:lnTo>
                                <a:pt x="1057" y="829"/>
                              </a:lnTo>
                              <a:lnTo>
                                <a:pt x="1063" y="824"/>
                              </a:lnTo>
                              <a:lnTo>
                                <a:pt x="1063" y="795"/>
                              </a:lnTo>
                              <a:lnTo>
                                <a:pt x="1057" y="789"/>
                              </a:lnTo>
                              <a:close/>
                              <a:moveTo>
                                <a:pt x="1043" y="792"/>
                              </a:moveTo>
                              <a:lnTo>
                                <a:pt x="1026" y="792"/>
                              </a:lnTo>
                              <a:lnTo>
                                <a:pt x="1026" y="824"/>
                              </a:lnTo>
                              <a:lnTo>
                                <a:pt x="1031" y="824"/>
                              </a:lnTo>
                              <a:lnTo>
                                <a:pt x="1031" y="812"/>
                              </a:lnTo>
                              <a:lnTo>
                                <a:pt x="1045" y="812"/>
                              </a:lnTo>
                              <a:lnTo>
                                <a:pt x="1044" y="811"/>
                              </a:lnTo>
                              <a:lnTo>
                                <a:pt x="1041" y="810"/>
                              </a:lnTo>
                              <a:lnTo>
                                <a:pt x="1048" y="808"/>
                              </a:lnTo>
                              <a:lnTo>
                                <a:pt x="1031" y="808"/>
                              </a:lnTo>
                              <a:lnTo>
                                <a:pt x="1031" y="799"/>
                              </a:lnTo>
                              <a:lnTo>
                                <a:pt x="1047" y="799"/>
                              </a:lnTo>
                              <a:lnTo>
                                <a:pt x="1047" y="797"/>
                              </a:lnTo>
                              <a:lnTo>
                                <a:pt x="1043" y="792"/>
                              </a:lnTo>
                              <a:close/>
                              <a:moveTo>
                                <a:pt x="1045" y="812"/>
                              </a:moveTo>
                              <a:lnTo>
                                <a:pt x="1038" y="812"/>
                              </a:lnTo>
                              <a:lnTo>
                                <a:pt x="1040" y="815"/>
                              </a:lnTo>
                              <a:lnTo>
                                <a:pt x="1041" y="818"/>
                              </a:lnTo>
                              <a:lnTo>
                                <a:pt x="1042" y="824"/>
                              </a:lnTo>
                              <a:lnTo>
                                <a:pt x="1048" y="824"/>
                              </a:lnTo>
                              <a:lnTo>
                                <a:pt x="1047" y="818"/>
                              </a:lnTo>
                              <a:lnTo>
                                <a:pt x="1047" y="814"/>
                              </a:lnTo>
                              <a:lnTo>
                                <a:pt x="1045" y="812"/>
                              </a:lnTo>
                              <a:close/>
                              <a:moveTo>
                                <a:pt x="1047" y="799"/>
                              </a:moveTo>
                              <a:lnTo>
                                <a:pt x="1039" y="799"/>
                              </a:lnTo>
                              <a:lnTo>
                                <a:pt x="1041" y="800"/>
                              </a:lnTo>
                              <a:lnTo>
                                <a:pt x="1041" y="806"/>
                              </a:lnTo>
                              <a:lnTo>
                                <a:pt x="1038" y="808"/>
                              </a:lnTo>
                              <a:lnTo>
                                <a:pt x="1048" y="808"/>
                              </a:lnTo>
                              <a:lnTo>
                                <a:pt x="1048" y="803"/>
                              </a:lnTo>
                              <a:lnTo>
                                <a:pt x="1047" y="799"/>
                              </a:lnTo>
                              <a:close/>
                              <a:moveTo>
                                <a:pt x="512" y="392"/>
                              </a:moveTo>
                              <a:lnTo>
                                <a:pt x="474" y="392"/>
                              </a:lnTo>
                              <a:lnTo>
                                <a:pt x="520" y="489"/>
                              </a:lnTo>
                              <a:lnTo>
                                <a:pt x="569" y="561"/>
                              </a:lnTo>
                              <a:lnTo>
                                <a:pt x="616" y="612"/>
                              </a:lnTo>
                              <a:lnTo>
                                <a:pt x="660" y="647"/>
                              </a:lnTo>
                              <a:lnTo>
                                <a:pt x="696" y="670"/>
                              </a:lnTo>
                              <a:lnTo>
                                <a:pt x="618" y="685"/>
                              </a:lnTo>
                              <a:lnTo>
                                <a:pt x="538" y="704"/>
                              </a:lnTo>
                              <a:lnTo>
                                <a:pt x="456" y="727"/>
                              </a:lnTo>
                              <a:lnTo>
                                <a:pt x="375" y="754"/>
                              </a:lnTo>
                              <a:lnTo>
                                <a:pt x="295" y="786"/>
                              </a:lnTo>
                              <a:lnTo>
                                <a:pt x="305" y="786"/>
                              </a:lnTo>
                              <a:lnTo>
                                <a:pt x="361" y="768"/>
                              </a:lnTo>
                              <a:lnTo>
                                <a:pt x="433" y="749"/>
                              </a:lnTo>
                              <a:lnTo>
                                <a:pt x="507" y="732"/>
                              </a:lnTo>
                              <a:lnTo>
                                <a:pt x="584" y="718"/>
                              </a:lnTo>
                              <a:lnTo>
                                <a:pt x="660" y="706"/>
                              </a:lnTo>
                              <a:lnTo>
                                <a:pt x="736" y="697"/>
                              </a:lnTo>
                              <a:lnTo>
                                <a:pt x="817" y="697"/>
                              </a:lnTo>
                              <a:lnTo>
                                <a:pt x="800" y="690"/>
                              </a:lnTo>
                              <a:lnTo>
                                <a:pt x="873" y="686"/>
                              </a:lnTo>
                              <a:lnTo>
                                <a:pt x="1041" y="686"/>
                              </a:lnTo>
                              <a:lnTo>
                                <a:pt x="1013" y="671"/>
                              </a:lnTo>
                              <a:lnTo>
                                <a:pt x="972" y="662"/>
                              </a:lnTo>
                              <a:lnTo>
                                <a:pt x="752" y="662"/>
                              </a:lnTo>
                              <a:lnTo>
                                <a:pt x="727" y="648"/>
                              </a:lnTo>
                              <a:lnTo>
                                <a:pt x="702" y="633"/>
                              </a:lnTo>
                              <a:lnTo>
                                <a:pt x="678" y="616"/>
                              </a:lnTo>
                              <a:lnTo>
                                <a:pt x="655" y="600"/>
                              </a:lnTo>
                              <a:lnTo>
                                <a:pt x="601" y="545"/>
                              </a:lnTo>
                              <a:lnTo>
                                <a:pt x="555" y="479"/>
                              </a:lnTo>
                              <a:lnTo>
                                <a:pt x="517" y="406"/>
                              </a:lnTo>
                              <a:lnTo>
                                <a:pt x="512" y="392"/>
                              </a:lnTo>
                              <a:close/>
                              <a:moveTo>
                                <a:pt x="817" y="697"/>
                              </a:moveTo>
                              <a:lnTo>
                                <a:pt x="736" y="697"/>
                              </a:lnTo>
                              <a:lnTo>
                                <a:pt x="807" y="729"/>
                              </a:lnTo>
                              <a:lnTo>
                                <a:pt x="877" y="753"/>
                              </a:lnTo>
                              <a:lnTo>
                                <a:pt x="942" y="769"/>
                              </a:lnTo>
                              <a:lnTo>
                                <a:pt x="996" y="774"/>
                              </a:lnTo>
                              <a:lnTo>
                                <a:pt x="1018" y="772"/>
                              </a:lnTo>
                              <a:lnTo>
                                <a:pt x="1035" y="768"/>
                              </a:lnTo>
                              <a:lnTo>
                                <a:pt x="1046" y="760"/>
                              </a:lnTo>
                              <a:lnTo>
                                <a:pt x="1048" y="757"/>
                              </a:lnTo>
                              <a:lnTo>
                                <a:pt x="1018" y="757"/>
                              </a:lnTo>
                              <a:lnTo>
                                <a:pt x="976" y="752"/>
                              </a:lnTo>
                              <a:lnTo>
                                <a:pt x="922" y="738"/>
                              </a:lnTo>
                              <a:lnTo>
                                <a:pt x="863" y="717"/>
                              </a:lnTo>
                              <a:lnTo>
                                <a:pt x="817" y="697"/>
                              </a:lnTo>
                              <a:close/>
                              <a:moveTo>
                                <a:pt x="1052" y="749"/>
                              </a:moveTo>
                              <a:lnTo>
                                <a:pt x="1044" y="752"/>
                              </a:lnTo>
                              <a:lnTo>
                                <a:pt x="1032" y="757"/>
                              </a:lnTo>
                              <a:lnTo>
                                <a:pt x="1048" y="757"/>
                              </a:lnTo>
                              <a:lnTo>
                                <a:pt x="1052" y="749"/>
                              </a:lnTo>
                              <a:close/>
                              <a:moveTo>
                                <a:pt x="1041" y="686"/>
                              </a:moveTo>
                              <a:lnTo>
                                <a:pt x="873" y="686"/>
                              </a:lnTo>
                              <a:lnTo>
                                <a:pt x="958" y="689"/>
                              </a:lnTo>
                              <a:lnTo>
                                <a:pt x="1029" y="703"/>
                              </a:lnTo>
                              <a:lnTo>
                                <a:pt x="1056" y="737"/>
                              </a:lnTo>
                              <a:lnTo>
                                <a:pt x="1060" y="730"/>
                              </a:lnTo>
                              <a:lnTo>
                                <a:pt x="1063" y="726"/>
                              </a:lnTo>
                              <a:lnTo>
                                <a:pt x="1063" y="719"/>
                              </a:lnTo>
                              <a:lnTo>
                                <a:pt x="1050" y="691"/>
                              </a:lnTo>
                              <a:lnTo>
                                <a:pt x="1041" y="686"/>
                              </a:lnTo>
                              <a:close/>
                              <a:moveTo>
                                <a:pt x="882" y="655"/>
                              </a:moveTo>
                              <a:lnTo>
                                <a:pt x="853" y="656"/>
                              </a:lnTo>
                              <a:lnTo>
                                <a:pt x="821" y="657"/>
                              </a:lnTo>
                              <a:lnTo>
                                <a:pt x="752" y="662"/>
                              </a:lnTo>
                              <a:lnTo>
                                <a:pt x="972" y="662"/>
                              </a:lnTo>
                              <a:lnTo>
                                <a:pt x="955" y="659"/>
                              </a:lnTo>
                              <a:lnTo>
                                <a:pt x="882" y="655"/>
                              </a:lnTo>
                              <a:close/>
                              <a:moveTo>
                                <a:pt x="506" y="89"/>
                              </a:moveTo>
                              <a:lnTo>
                                <a:pt x="500" y="121"/>
                              </a:lnTo>
                              <a:lnTo>
                                <a:pt x="494" y="162"/>
                              </a:lnTo>
                              <a:lnTo>
                                <a:pt x="485" y="213"/>
                              </a:lnTo>
                              <a:lnTo>
                                <a:pt x="474" y="274"/>
                              </a:lnTo>
                              <a:lnTo>
                                <a:pt x="496" y="274"/>
                              </a:lnTo>
                              <a:lnTo>
                                <a:pt x="497" y="267"/>
                              </a:lnTo>
                              <a:lnTo>
                                <a:pt x="502" y="207"/>
                              </a:lnTo>
                              <a:lnTo>
                                <a:pt x="504" y="148"/>
                              </a:lnTo>
                              <a:lnTo>
                                <a:pt x="506" y="89"/>
                              </a:lnTo>
                              <a:close/>
                              <a:moveTo>
                                <a:pt x="496" y="6"/>
                              </a:moveTo>
                              <a:lnTo>
                                <a:pt x="469" y="6"/>
                              </a:lnTo>
                              <a:lnTo>
                                <a:pt x="481" y="14"/>
                              </a:lnTo>
                              <a:lnTo>
                                <a:pt x="492" y="26"/>
                              </a:lnTo>
                              <a:lnTo>
                                <a:pt x="501" y="43"/>
                              </a:lnTo>
                              <a:lnTo>
                                <a:pt x="506" y="69"/>
                              </a:lnTo>
                              <a:lnTo>
                                <a:pt x="510" y="29"/>
                              </a:lnTo>
                              <a:lnTo>
                                <a:pt x="501" y="8"/>
                              </a:lnTo>
                              <a:lnTo>
                                <a:pt x="496" y="6"/>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84D9A" id="AutoShape 218" o:spid="_x0000_s1026" style="position:absolute;margin-left:379.5pt;margin-top:112.8pt;width:53.2pt;height:52.8pt;z-index:-2549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4,1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" path="m191,832l99,893,40,951,9,1001,,1038r6,14l12,1055r72,l87,1053r-67,l29,1014,64,958r56,-63l191,832xm454,l433,14,422,47r-4,37l417,110r1,24l420,160r4,27l428,215r6,29l440,274r7,29l454,332r-5,27l433,406r-25,64l376,546r-39,83l294,715r-46,85l201,880r-49,69l105,1004r-44,36l20,1053r67,l123,1027r49,-53l230,895,295,789r10,-3l295,786,359,671r46,-94l438,502r21,-61l474,392r38,l488,329r8,-55l474,274,461,226r-8,-46l448,137,447,98r,-16l450,54r6,-28l469,6r27,l482,1,454,xm1052,784r-30,l1010,795r,29l1022,835r30,l1057,829r-32,l1015,821r,-23l1025,789r32,l1052,784xm1057,789r-8,l1056,798r,23l1049,829r8,l1063,824r,-29l1057,789xm1043,792r-17,l1026,824r5,l1031,812r14,l1044,811r-3,-1l1048,808r-17,l1031,799r16,l1047,797r-4,-5xm1045,812r-7,l1040,815r1,3l1042,824r6,l1047,818r,-4l1045,812xm1047,799r-8,l1041,800r,6l1038,808r10,l1048,803r-1,-4xm512,392r-38,l520,489r49,72l616,612r44,35l696,670r-78,15l538,704r-82,23l375,754r-80,32l305,786r56,-18l433,749r74,-17l584,718r76,-12l736,697r81,l800,690r73,-4l1041,686r-28,-15l972,662r-220,l727,648,702,633,678,616,655,600,601,545,555,479,517,406r-5,-14xm817,697r-81,l807,729r70,24l942,769r54,5l1018,772r17,-4l1046,760r2,-3l1018,757r-42,-5l922,738,863,717,817,697xm1052,749r-8,3l1032,757r16,l1052,749xm1041,686r-168,l958,689r71,14l1056,737r4,-7l1063,726r,-7l1050,691r-9,-5xm882,655r-29,1l821,657r-69,5l972,662r-17,-3l882,655xm506,89r-6,32l494,162r-9,51l474,274r22,l497,267r5,-60l504,148r2,-59xm496,6r-27,l481,14r11,12l501,43r5,26l510,29,501,8,496,6xe" fillcolor="#ffd8d8" stroked="f">
                <v:path arrowok="t" o:connecttype="custom" o:connectlocs="5715,2068195;53340,2102485;40640,2040890;274955,1441450;265430,1517650;275590,1587500;285115,1660525;213995,1831975;96520,2035175;55245,2101215;187325,1933575;257175,1798955;325120,1681480;292735,1576070;283845,1484630;314960,1436370;648970,1930400;668020,1962785;644525,1939290;671195,1933575;666115,1958975;671195,1933575;654685,1955800;661035,1946910;664845,1939925;659130,1948180;665480,1955800;664845,1939925;659130,1945640;325120,1681480;391160,1821180;341630,1879600;193675,1931670;370840,1888490;508000,1870710;617220,1852930;430530,1823720;328295,1690370;512445,1895475;646430,1922780;646430,1913255;518795,1875155;665480,1913255;608330,1870075;675005,1893570;560070,1848485;617220,1852930;317500,1509395;314960,1606550;321310,1489075;312420,1449070;318135,1437640" o:connectangles="0,0,0,0,0,0,0,0,0,0,0,0,0,0,0,0,0,0,0,0,0,0,0,0,0,0,0,0,0,0,0,0,0,0,0,0,0,0,0,0,0,0,0,0,0,0,0,0,0,0,0,0"/>
                <w10:wrap anchorx="page"/>
              </v:shape>
            </w:pict>
          </mc:Fallback>
        </mc:AlternateContent>
      </w:r>
      <w:r w:rsidR="0016797D">
        <w:t>Não estou aqui contestando a opinião de qualquer profissional, só estou colocando a minha opinião e apresento desde já minhas desculpas se de alguma forma possa ter afetado alguém com algum comentário, mas é isso que penso e luto contra há 37 anos e desde que fui Conselheiro no CREA.PA onde consegui a retirada do mercado da Cartilha do BNDES que orientava todas as Prefeituras a utilizarem corretores de imóveis para elaboração de PGV para a cobrança do IPTU e outras taxas e impostos ligados aos bens imóveis, via Ofício aprovado por unanimidade em reunião</w:t>
      </w:r>
      <w:r w:rsidR="0016797D">
        <w:rPr>
          <w:spacing w:val="-1"/>
        </w:rPr>
        <w:t xml:space="preserve"> </w:t>
      </w:r>
      <w:r w:rsidR="0016797D">
        <w:t>Plenária.</w:t>
      </w:r>
    </w:p>
    <w:p w14:paraId="71AA93C8" w14:textId="77777777" w:rsidR="001F72F6" w:rsidRDefault="001F72F6">
      <w:pPr>
        <w:pStyle w:val="Corpodetexto"/>
        <w:spacing w:before="1"/>
        <w:rPr>
          <w:sz w:val="20"/>
        </w:rPr>
      </w:pPr>
    </w:p>
    <w:p w14:paraId="37F45CDD" w14:textId="77777777" w:rsidR="001F72F6" w:rsidRDefault="001F72F6">
      <w:pPr>
        <w:rPr>
          <w:sz w:val="20"/>
        </w:rPr>
        <w:sectPr w:rsidR="001F72F6">
          <w:pgSz w:w="11910" w:h="16840"/>
          <w:pgMar w:top="1040" w:right="2" w:bottom="1540" w:left="0" w:header="0" w:footer="1344" w:gutter="0"/>
          <w:cols w:space="720"/>
        </w:sectPr>
      </w:pPr>
    </w:p>
    <w:p w14:paraId="349B51D8" w14:textId="77777777" w:rsidR="001F72F6" w:rsidRDefault="0016797D">
      <w:pPr>
        <w:spacing w:before="51"/>
        <w:ind w:left="1418"/>
        <w:rPr>
          <w:rFonts w:ascii="Calibri"/>
          <w:b/>
          <w:sz w:val="24"/>
        </w:rPr>
      </w:pPr>
      <w:r>
        <w:rPr>
          <w:rFonts w:ascii="Calibri"/>
          <w:b/>
          <w:sz w:val="24"/>
        </w:rPr>
        <w:t>Autor:</w:t>
      </w:r>
    </w:p>
    <w:p w14:paraId="459F90DA" w14:textId="77777777" w:rsidR="001F72F6" w:rsidRDefault="0016797D">
      <w:pPr>
        <w:spacing w:line="293" w:lineRule="exact"/>
        <w:ind w:left="1418"/>
        <w:rPr>
          <w:rFonts w:ascii="Calibri"/>
          <w:b/>
          <w:sz w:val="24"/>
        </w:rPr>
      </w:pPr>
      <w:r>
        <w:rPr>
          <w:rFonts w:ascii="Calibri"/>
          <w:b/>
          <w:sz w:val="24"/>
        </w:rPr>
        <w:t>J Fernando B Miranda</w:t>
      </w:r>
    </w:p>
    <w:p w14:paraId="1584DCAE" w14:textId="77777777" w:rsidR="001F72F6" w:rsidRDefault="0016797D">
      <w:pPr>
        <w:ind w:left="1418" w:right="-7"/>
        <w:rPr>
          <w:rFonts w:ascii="Calibri" w:hAnsi="Calibri"/>
          <w:b/>
        </w:rPr>
      </w:pPr>
      <w:r>
        <w:rPr>
          <w:rFonts w:ascii="Calibri" w:hAnsi="Calibri"/>
          <w:b/>
          <w:color w:val="7E7E7E"/>
        </w:rPr>
        <w:t>Eng Civil – Crea.PA</w:t>
      </w:r>
      <w:r>
        <w:rPr>
          <w:rFonts w:ascii="Calibri" w:hAnsi="Calibri"/>
          <w:b/>
          <w:color w:val="7E7E7E"/>
          <w:spacing w:val="-14"/>
        </w:rPr>
        <w:t xml:space="preserve"> </w:t>
      </w:r>
      <w:r>
        <w:rPr>
          <w:rFonts w:ascii="Calibri" w:hAnsi="Calibri"/>
          <w:b/>
          <w:color w:val="7E7E7E"/>
        </w:rPr>
        <w:t>4.923/D-1982 Aposentado</w:t>
      </w:r>
    </w:p>
    <w:p w14:paraId="2512BEC1" w14:textId="77777777" w:rsidR="001F72F6" w:rsidRDefault="0016797D">
      <w:pPr>
        <w:spacing w:before="130" w:line="237" w:lineRule="auto"/>
        <w:ind w:left="996"/>
        <w:rPr>
          <w:rFonts w:ascii="Calibri"/>
          <w:sz w:val="26"/>
        </w:rPr>
      </w:pPr>
      <w:r>
        <w:br w:type="column"/>
      </w:r>
      <w:r>
        <w:rPr>
          <w:rFonts w:ascii="Calibri"/>
          <w:w w:val="105"/>
          <w:sz w:val="26"/>
        </w:rPr>
        <w:t xml:space="preserve">JOAO FERNANDO BARRAL DE </w:t>
      </w:r>
      <w:r>
        <w:rPr>
          <w:rFonts w:ascii="Calibri"/>
          <w:sz w:val="26"/>
        </w:rPr>
        <w:t>MIRANDA:06559344215</w:t>
      </w:r>
    </w:p>
    <w:p w14:paraId="5B2CA6C9" w14:textId="77777777" w:rsidR="001F72F6" w:rsidRDefault="0016797D">
      <w:pPr>
        <w:spacing w:before="175" w:line="235" w:lineRule="auto"/>
        <w:ind w:left="68" w:right="1537"/>
        <w:jc w:val="both"/>
        <w:rPr>
          <w:rFonts w:ascii="Calibri"/>
          <w:sz w:val="18"/>
        </w:rPr>
      </w:pPr>
      <w:r>
        <w:br w:type="column"/>
      </w:r>
      <w:r>
        <w:rPr>
          <w:rFonts w:ascii="Calibri"/>
          <w:w w:val="105"/>
          <w:sz w:val="18"/>
        </w:rPr>
        <w:t>Assinado</w:t>
      </w:r>
      <w:r>
        <w:rPr>
          <w:rFonts w:ascii="Calibri"/>
          <w:spacing w:val="-14"/>
          <w:w w:val="105"/>
          <w:sz w:val="18"/>
        </w:rPr>
        <w:t xml:space="preserve"> </w:t>
      </w:r>
      <w:r>
        <w:rPr>
          <w:rFonts w:ascii="Calibri"/>
          <w:w w:val="105"/>
          <w:sz w:val="18"/>
        </w:rPr>
        <w:t>de</w:t>
      </w:r>
      <w:r>
        <w:rPr>
          <w:rFonts w:ascii="Calibri"/>
          <w:spacing w:val="-13"/>
          <w:w w:val="105"/>
          <w:sz w:val="18"/>
        </w:rPr>
        <w:t xml:space="preserve"> </w:t>
      </w:r>
      <w:r>
        <w:rPr>
          <w:rFonts w:ascii="Calibri"/>
          <w:w w:val="105"/>
          <w:sz w:val="18"/>
        </w:rPr>
        <w:t>forma</w:t>
      </w:r>
      <w:r>
        <w:rPr>
          <w:rFonts w:ascii="Calibri"/>
          <w:spacing w:val="-14"/>
          <w:w w:val="105"/>
          <w:sz w:val="18"/>
        </w:rPr>
        <w:t xml:space="preserve"> </w:t>
      </w:r>
      <w:r>
        <w:rPr>
          <w:rFonts w:ascii="Calibri"/>
          <w:w w:val="105"/>
          <w:sz w:val="18"/>
        </w:rPr>
        <w:t>digital</w:t>
      </w:r>
      <w:r>
        <w:rPr>
          <w:rFonts w:ascii="Calibri"/>
          <w:spacing w:val="-13"/>
          <w:w w:val="105"/>
          <w:sz w:val="18"/>
        </w:rPr>
        <w:t xml:space="preserve"> </w:t>
      </w:r>
      <w:r>
        <w:rPr>
          <w:rFonts w:ascii="Calibri"/>
          <w:spacing w:val="-6"/>
          <w:w w:val="105"/>
          <w:sz w:val="18"/>
        </w:rPr>
        <w:t xml:space="preserve">por </w:t>
      </w:r>
      <w:r>
        <w:rPr>
          <w:rFonts w:ascii="Calibri"/>
          <w:w w:val="105"/>
          <w:sz w:val="18"/>
        </w:rPr>
        <w:t>JOAO</w:t>
      </w:r>
      <w:r>
        <w:rPr>
          <w:rFonts w:ascii="Calibri"/>
          <w:spacing w:val="-14"/>
          <w:w w:val="105"/>
          <w:sz w:val="18"/>
        </w:rPr>
        <w:t xml:space="preserve"> </w:t>
      </w:r>
      <w:r>
        <w:rPr>
          <w:rFonts w:ascii="Calibri"/>
          <w:w w:val="105"/>
          <w:sz w:val="18"/>
        </w:rPr>
        <w:t>FERNANDO</w:t>
      </w:r>
      <w:r>
        <w:rPr>
          <w:rFonts w:ascii="Calibri"/>
          <w:spacing w:val="-13"/>
          <w:w w:val="105"/>
          <w:sz w:val="18"/>
        </w:rPr>
        <w:t xml:space="preserve"> </w:t>
      </w:r>
      <w:r>
        <w:rPr>
          <w:rFonts w:ascii="Calibri"/>
          <w:w w:val="105"/>
          <w:sz w:val="18"/>
        </w:rPr>
        <w:t>BARRAL</w:t>
      </w:r>
      <w:r>
        <w:rPr>
          <w:rFonts w:ascii="Calibri"/>
          <w:spacing w:val="-13"/>
          <w:w w:val="105"/>
          <w:sz w:val="18"/>
        </w:rPr>
        <w:t xml:space="preserve"> </w:t>
      </w:r>
      <w:r>
        <w:rPr>
          <w:rFonts w:ascii="Calibri"/>
          <w:spacing w:val="-8"/>
          <w:w w:val="105"/>
          <w:sz w:val="18"/>
        </w:rPr>
        <w:t xml:space="preserve">DE </w:t>
      </w:r>
      <w:r>
        <w:rPr>
          <w:rFonts w:ascii="Calibri"/>
          <w:w w:val="105"/>
          <w:sz w:val="18"/>
        </w:rPr>
        <w:t>MIRANDA:06559344215</w:t>
      </w:r>
    </w:p>
    <w:p w14:paraId="5B076175" w14:textId="77777777" w:rsidR="001F72F6" w:rsidRDefault="0016797D">
      <w:pPr>
        <w:spacing w:line="214" w:lineRule="exact"/>
        <w:ind w:left="68"/>
        <w:rPr>
          <w:rFonts w:ascii="Calibri"/>
          <w:sz w:val="18"/>
        </w:rPr>
      </w:pPr>
      <w:r>
        <w:rPr>
          <w:rFonts w:ascii="Calibri"/>
          <w:sz w:val="18"/>
        </w:rPr>
        <w:t>Dados: 2019.06.30 16:16:16 -03'00'</w:t>
      </w:r>
    </w:p>
    <w:p w14:paraId="4532A9AF" w14:textId="77777777" w:rsidR="001F72F6" w:rsidRDefault="001F72F6">
      <w:pPr>
        <w:spacing w:line="214" w:lineRule="exact"/>
        <w:rPr>
          <w:rFonts w:ascii="Calibri"/>
          <w:sz w:val="18"/>
        </w:rPr>
        <w:sectPr w:rsidR="001F72F6">
          <w:type w:val="continuous"/>
          <w:pgSz w:w="11910" w:h="16840"/>
          <w:pgMar w:top="620" w:right="2" w:bottom="280" w:left="0" w:header="720" w:footer="720" w:gutter="0"/>
          <w:cols w:num="3" w:space="720" w:equalWidth="0">
            <w:col w:w="4413" w:space="40"/>
            <w:col w:w="3609" w:space="39"/>
            <w:col w:w="3807"/>
          </w:cols>
        </w:sectPr>
      </w:pPr>
    </w:p>
    <w:p w14:paraId="7E782D29" w14:textId="77777777" w:rsidR="00BE2CA4" w:rsidRDefault="00BE2CA4">
      <w:pPr>
        <w:spacing w:before="61"/>
        <w:ind w:left="1695" w:right="1695"/>
        <w:jc w:val="center"/>
        <w:rPr>
          <w:b/>
          <w:i/>
          <w:sz w:val="28"/>
          <w:u w:val="thick"/>
        </w:rPr>
      </w:pPr>
    </w:p>
    <w:p w14:paraId="60A17C34" w14:textId="77777777" w:rsidR="00BE2CA4" w:rsidRDefault="00BE2CA4">
      <w:pPr>
        <w:spacing w:before="61"/>
        <w:ind w:left="1695" w:right="1695"/>
        <w:jc w:val="center"/>
        <w:rPr>
          <w:b/>
          <w:i/>
          <w:sz w:val="28"/>
          <w:u w:val="thick"/>
        </w:rPr>
      </w:pPr>
    </w:p>
    <w:p w14:paraId="21AF358F" w14:textId="77777777" w:rsidR="00BE2CA4" w:rsidRDefault="00BE2CA4">
      <w:pPr>
        <w:spacing w:before="61"/>
        <w:ind w:left="1695" w:right="1695"/>
        <w:jc w:val="center"/>
        <w:rPr>
          <w:b/>
          <w:i/>
          <w:sz w:val="28"/>
          <w:u w:val="thick"/>
        </w:rPr>
      </w:pPr>
    </w:p>
    <w:p w14:paraId="617F05B9" w14:textId="77777777" w:rsidR="00BE2CA4" w:rsidRDefault="00BE2CA4">
      <w:pPr>
        <w:spacing w:before="61"/>
        <w:ind w:left="1695" w:right="1695"/>
        <w:jc w:val="center"/>
        <w:rPr>
          <w:b/>
          <w:i/>
          <w:sz w:val="28"/>
          <w:u w:val="thick"/>
        </w:rPr>
      </w:pPr>
    </w:p>
    <w:p w14:paraId="0DA80AEC" w14:textId="77777777" w:rsidR="00BE2CA4" w:rsidRDefault="00BE2CA4">
      <w:pPr>
        <w:spacing w:before="61"/>
        <w:ind w:left="1695" w:right="1695"/>
        <w:jc w:val="center"/>
        <w:rPr>
          <w:b/>
          <w:i/>
          <w:sz w:val="28"/>
          <w:u w:val="thick"/>
        </w:rPr>
      </w:pPr>
    </w:p>
    <w:p w14:paraId="5CD8CAFC" w14:textId="77777777" w:rsidR="00BE2CA4" w:rsidRDefault="00BE2CA4">
      <w:pPr>
        <w:spacing w:before="61"/>
        <w:ind w:left="1695" w:right="1695"/>
        <w:jc w:val="center"/>
        <w:rPr>
          <w:b/>
          <w:i/>
          <w:sz w:val="28"/>
          <w:u w:val="thick"/>
        </w:rPr>
      </w:pPr>
    </w:p>
    <w:p w14:paraId="2C80DAF9" w14:textId="77777777" w:rsidR="00BE2CA4" w:rsidRDefault="00BE2CA4">
      <w:pPr>
        <w:spacing w:before="61"/>
        <w:ind w:left="1695" w:right="1695"/>
        <w:jc w:val="center"/>
        <w:rPr>
          <w:b/>
          <w:i/>
          <w:sz w:val="28"/>
          <w:u w:val="thick"/>
        </w:rPr>
      </w:pPr>
    </w:p>
    <w:p w14:paraId="248E3999" w14:textId="77777777" w:rsidR="00BE2CA4" w:rsidRDefault="00BE2CA4">
      <w:pPr>
        <w:spacing w:before="61"/>
        <w:ind w:left="1695" w:right="1695"/>
        <w:jc w:val="center"/>
        <w:rPr>
          <w:b/>
          <w:i/>
          <w:sz w:val="28"/>
          <w:u w:val="thick"/>
        </w:rPr>
      </w:pPr>
    </w:p>
    <w:p w14:paraId="5AE3AF1D" w14:textId="41D869BF" w:rsidR="00BE2CA4" w:rsidRDefault="00BE2CA4" w:rsidP="00BE2CA4">
      <w:pPr>
        <w:jc w:val="center"/>
        <w:rPr>
          <w:rFonts w:ascii="Agency FB"/>
          <w:b/>
          <w:bCs/>
          <w:sz w:val="144"/>
          <w:szCs w:val="72"/>
        </w:rPr>
      </w:pPr>
      <w:r w:rsidRPr="00E520B0">
        <w:rPr>
          <w:rFonts w:ascii="Agency FB"/>
          <w:b/>
          <w:bCs/>
          <w:sz w:val="144"/>
          <w:szCs w:val="72"/>
        </w:rPr>
        <w:t>ANEXO 0</w:t>
      </w:r>
      <w:r>
        <w:rPr>
          <w:rFonts w:ascii="Agency FB"/>
          <w:b/>
          <w:bCs/>
          <w:sz w:val="144"/>
          <w:szCs w:val="72"/>
        </w:rPr>
        <w:t>5</w:t>
      </w:r>
    </w:p>
    <w:p w14:paraId="6BC1E0DF" w14:textId="77777777" w:rsidR="00BE2CA4" w:rsidRDefault="00BE2CA4" w:rsidP="00BE2CA4">
      <w:pPr>
        <w:jc w:val="center"/>
        <w:rPr>
          <w:rFonts w:ascii="Agency FB"/>
          <w:b/>
          <w:bCs/>
          <w:sz w:val="144"/>
          <w:szCs w:val="72"/>
        </w:rPr>
      </w:pPr>
    </w:p>
    <w:p w14:paraId="1973BE23" w14:textId="77777777" w:rsidR="00BE2CA4" w:rsidRDefault="00BE2CA4" w:rsidP="00BE2CA4">
      <w:pPr>
        <w:jc w:val="center"/>
        <w:rPr>
          <w:rFonts w:ascii="Agency FB"/>
          <w:b/>
          <w:bCs/>
          <w:sz w:val="144"/>
          <w:szCs w:val="72"/>
        </w:rPr>
      </w:pPr>
    </w:p>
    <w:p w14:paraId="07DCB617" w14:textId="1DD32604" w:rsidR="00BE2CA4" w:rsidRPr="00E520B0" w:rsidRDefault="00BE2CA4" w:rsidP="00BE2CA4">
      <w:pPr>
        <w:jc w:val="center"/>
        <w:rPr>
          <w:rFonts w:ascii="Agency FB"/>
          <w:b/>
          <w:bCs/>
          <w:sz w:val="144"/>
          <w:szCs w:val="72"/>
        </w:rPr>
        <w:sectPr w:rsidR="00BE2CA4" w:rsidRPr="00E520B0">
          <w:pgSz w:w="11910" w:h="16840"/>
          <w:pgMar w:top="620" w:right="580" w:bottom="280" w:left="560" w:header="720" w:footer="720" w:gutter="0"/>
          <w:cols w:space="720"/>
        </w:sectPr>
      </w:pPr>
      <w:r>
        <w:rPr>
          <w:rFonts w:ascii="Agency FB"/>
          <w:b/>
          <w:bCs/>
          <w:sz w:val="144"/>
          <w:szCs w:val="72"/>
        </w:rPr>
        <w:t>MENSAGEM</w:t>
      </w:r>
    </w:p>
    <w:p w14:paraId="43A472CB" w14:textId="296C37EB" w:rsidR="001F72F6" w:rsidRDefault="0016797D" w:rsidP="00BE2CA4">
      <w:pPr>
        <w:spacing w:before="61"/>
        <w:ind w:left="4320" w:right="1695" w:firstLine="720"/>
        <w:rPr>
          <w:b/>
          <w:i/>
          <w:sz w:val="28"/>
        </w:rPr>
      </w:pPr>
      <w:r>
        <w:rPr>
          <w:b/>
          <w:i/>
          <w:sz w:val="28"/>
          <w:u w:val="thick"/>
        </w:rPr>
        <w:lastRenderedPageBreak/>
        <w:t>Corretor de imóveis</w:t>
      </w:r>
    </w:p>
    <w:p w14:paraId="16D4B5E2" w14:textId="77777777" w:rsidR="001F72F6" w:rsidRDefault="001F72F6">
      <w:pPr>
        <w:pStyle w:val="Corpodetexto"/>
        <w:spacing w:before="5"/>
        <w:rPr>
          <w:b/>
          <w:i/>
        </w:rPr>
      </w:pPr>
    </w:p>
    <w:p w14:paraId="7952544C" w14:textId="77777777" w:rsidR="001F72F6" w:rsidRDefault="0016797D">
      <w:pPr>
        <w:ind w:left="1695" w:right="1696"/>
        <w:jc w:val="center"/>
        <w:rPr>
          <w:b/>
          <w:i/>
          <w:sz w:val="28"/>
        </w:rPr>
      </w:pPr>
      <w:r>
        <w:rPr>
          <w:b/>
          <w:i/>
          <w:sz w:val="28"/>
          <w:u w:val="thick"/>
        </w:rPr>
        <w:t>no exercício ILEGAL da atividade de avaliação e perícia de bens imóveis.</w:t>
      </w:r>
    </w:p>
    <w:p w14:paraId="6678E676" w14:textId="77777777" w:rsidR="001F72F6" w:rsidRDefault="001F72F6">
      <w:pPr>
        <w:pStyle w:val="Corpodetexto"/>
        <w:spacing w:before="5"/>
        <w:rPr>
          <w:b/>
          <w:i/>
          <w:sz w:val="16"/>
        </w:rPr>
      </w:pPr>
    </w:p>
    <w:p w14:paraId="472E2AA3" w14:textId="77777777" w:rsidR="001F72F6" w:rsidRDefault="0016797D">
      <w:pPr>
        <w:numPr>
          <w:ilvl w:val="0"/>
          <w:numId w:val="35"/>
        </w:numPr>
        <w:tabs>
          <w:tab w:val="left" w:pos="861"/>
        </w:tabs>
        <w:spacing w:before="90"/>
        <w:rPr>
          <w:b/>
          <w:sz w:val="24"/>
        </w:rPr>
      </w:pPr>
      <w:r>
        <w:rPr>
          <w:b/>
          <w:sz w:val="24"/>
        </w:rPr>
        <w:t>Análise Setorial no contexto das Atribuições profissionais considerando o Mercado</w:t>
      </w:r>
      <w:r>
        <w:rPr>
          <w:b/>
          <w:spacing w:val="-4"/>
          <w:sz w:val="24"/>
        </w:rPr>
        <w:t xml:space="preserve"> </w:t>
      </w:r>
      <w:r>
        <w:rPr>
          <w:b/>
          <w:sz w:val="24"/>
        </w:rPr>
        <w:t>Imobiliário.</w:t>
      </w:r>
    </w:p>
    <w:p w14:paraId="51268D06" w14:textId="77777777" w:rsidR="001F72F6" w:rsidRDefault="001F72F6">
      <w:pPr>
        <w:pStyle w:val="Corpodetexto"/>
        <w:spacing w:before="3"/>
        <w:rPr>
          <w:b/>
        </w:rPr>
      </w:pPr>
    </w:p>
    <w:p w14:paraId="4EFD08E7" w14:textId="77777777" w:rsidR="001F72F6" w:rsidRDefault="0016797D">
      <w:pPr>
        <w:pStyle w:val="Corpodetexto"/>
        <w:ind w:left="720"/>
      </w:pPr>
      <w:r>
        <w:t>Mercado Imobiliário - venda e exploração de imóveis e propriedades.</w:t>
      </w:r>
    </w:p>
    <w:p w14:paraId="5C4B6B12" w14:textId="77777777" w:rsidR="001F72F6" w:rsidRDefault="001F72F6">
      <w:pPr>
        <w:pStyle w:val="Corpodetexto"/>
        <w:spacing w:before="2"/>
      </w:pPr>
    </w:p>
    <w:p w14:paraId="5457739F" w14:textId="77777777" w:rsidR="001F72F6" w:rsidRDefault="0016797D">
      <w:pPr>
        <w:pStyle w:val="PargrafodaLista"/>
        <w:numPr>
          <w:ilvl w:val="1"/>
          <w:numId w:val="35"/>
        </w:numPr>
        <w:tabs>
          <w:tab w:val="left" w:pos="1439"/>
          <w:tab w:val="left" w:pos="1440"/>
        </w:tabs>
        <w:spacing w:before="1"/>
        <w:ind w:right="719"/>
        <w:jc w:val="left"/>
        <w:rPr>
          <w:sz w:val="24"/>
        </w:rPr>
      </w:pPr>
      <w:r>
        <w:rPr>
          <w:b/>
          <w:sz w:val="24"/>
        </w:rPr>
        <w:t xml:space="preserve">Empreendimentos para a venda </w:t>
      </w:r>
      <w:r>
        <w:rPr>
          <w:sz w:val="24"/>
        </w:rPr>
        <w:t>possuem altas taxas de retorno e prazos médios de investimento. Exemplos: Lançamentos de torres de apartamentos e condomínios fechados de</w:t>
      </w:r>
      <w:r>
        <w:rPr>
          <w:spacing w:val="-4"/>
          <w:sz w:val="24"/>
        </w:rPr>
        <w:t xml:space="preserve"> </w:t>
      </w:r>
      <w:r>
        <w:rPr>
          <w:sz w:val="24"/>
        </w:rPr>
        <w:t>casas.</w:t>
      </w:r>
    </w:p>
    <w:p w14:paraId="39FB6BAF" w14:textId="77777777" w:rsidR="001F72F6" w:rsidRDefault="0016797D">
      <w:pPr>
        <w:pStyle w:val="PargrafodaLista"/>
        <w:numPr>
          <w:ilvl w:val="1"/>
          <w:numId w:val="35"/>
        </w:numPr>
        <w:tabs>
          <w:tab w:val="left" w:pos="1439"/>
          <w:tab w:val="left" w:pos="1440"/>
        </w:tabs>
        <w:ind w:right="714"/>
        <w:jc w:val="left"/>
        <w:rPr>
          <w:sz w:val="24"/>
        </w:rPr>
      </w:pPr>
      <w:r>
        <w:rPr>
          <w:b/>
          <w:sz w:val="24"/>
        </w:rPr>
        <w:t xml:space="preserve">Empreendimentos de base imobiliária </w:t>
      </w:r>
      <w:r>
        <w:rPr>
          <w:sz w:val="24"/>
        </w:rPr>
        <w:t>ganham com taxas e locações pagas pelo uso do espaço, grandes investimentos e longo prazo. Exemplo: locação de galpões industriais.</w:t>
      </w:r>
    </w:p>
    <w:p w14:paraId="7D5EF901" w14:textId="77777777" w:rsidR="001F72F6" w:rsidRDefault="001F72F6">
      <w:pPr>
        <w:pStyle w:val="Corpodetexto"/>
        <w:spacing w:before="3"/>
      </w:pPr>
    </w:p>
    <w:p w14:paraId="3F8392CD" w14:textId="77777777" w:rsidR="001F72F6" w:rsidRDefault="0016797D">
      <w:pPr>
        <w:pStyle w:val="Corpodetexto"/>
        <w:ind w:left="720" w:right="1265"/>
      </w:pPr>
      <w:r>
        <w:t xml:space="preserve">Com esses dois exemplos extremos, da pequena imobiliária ao grande fundo de investimento, </w:t>
      </w:r>
      <w:r>
        <w:rPr>
          <w:spacing w:val="2"/>
        </w:rPr>
        <w:t xml:space="preserve">da </w:t>
      </w:r>
      <w:r>
        <w:t>pra perceber que tem um uso bastante</w:t>
      </w:r>
      <w:r>
        <w:rPr>
          <w:spacing w:val="-5"/>
        </w:rPr>
        <w:t xml:space="preserve"> </w:t>
      </w:r>
      <w:r>
        <w:t>extenso.</w:t>
      </w:r>
    </w:p>
    <w:p w14:paraId="35A38AA1" w14:textId="77777777" w:rsidR="001F72F6" w:rsidRDefault="001F72F6">
      <w:pPr>
        <w:pStyle w:val="Corpodetexto"/>
        <w:spacing w:before="7"/>
      </w:pPr>
    </w:p>
    <w:p w14:paraId="5E0A1941" w14:textId="77777777" w:rsidR="001F72F6" w:rsidRDefault="0016797D">
      <w:pPr>
        <w:spacing w:before="1"/>
        <w:ind w:left="720"/>
        <w:rPr>
          <w:b/>
          <w:sz w:val="24"/>
        </w:rPr>
      </w:pPr>
      <w:r>
        <w:rPr>
          <w:b/>
          <w:sz w:val="24"/>
          <w:u w:val="thick"/>
        </w:rPr>
        <w:t>FORMAS DE GERAR RECEITA:</w:t>
      </w:r>
    </w:p>
    <w:p w14:paraId="4477B97D" w14:textId="77777777" w:rsidR="001F72F6" w:rsidRDefault="001F72F6">
      <w:pPr>
        <w:pStyle w:val="Corpodetexto"/>
        <w:spacing w:before="3"/>
        <w:rPr>
          <w:b/>
          <w:sz w:val="16"/>
        </w:rPr>
      </w:pPr>
    </w:p>
    <w:p w14:paraId="4013D94F" w14:textId="77777777" w:rsidR="001F72F6" w:rsidRDefault="0016797D">
      <w:pPr>
        <w:pStyle w:val="Corpodetexto"/>
        <w:spacing w:before="90"/>
        <w:ind w:left="720" w:right="722"/>
        <w:jc w:val="both"/>
      </w:pPr>
      <w:r>
        <w:t>Para poder organizar os segmentos do Mercado Imobiliário separemos os investimentos em dois grandes grupos com relação a forma de ganhar dinheiro:</w:t>
      </w:r>
    </w:p>
    <w:p w14:paraId="548490ED" w14:textId="77777777" w:rsidR="001F72F6" w:rsidRDefault="001F72F6">
      <w:pPr>
        <w:pStyle w:val="Corpodetexto"/>
        <w:spacing w:before="3"/>
      </w:pPr>
    </w:p>
    <w:p w14:paraId="7CB8BD25" w14:textId="77777777" w:rsidR="001F72F6" w:rsidRDefault="0016797D">
      <w:pPr>
        <w:pStyle w:val="PargrafodaLista"/>
        <w:numPr>
          <w:ilvl w:val="1"/>
          <w:numId w:val="35"/>
        </w:numPr>
        <w:tabs>
          <w:tab w:val="left" w:pos="1440"/>
        </w:tabs>
        <w:spacing w:before="1"/>
        <w:ind w:right="719"/>
        <w:rPr>
          <w:sz w:val="24"/>
        </w:rPr>
      </w:pPr>
      <w:r>
        <w:rPr>
          <w:b/>
          <w:sz w:val="24"/>
        </w:rPr>
        <w:t>Empreendimentos para Venda</w:t>
      </w:r>
      <w:r>
        <w:rPr>
          <w:sz w:val="24"/>
        </w:rPr>
        <w:t xml:space="preserve">: você ganha vendendo algum imóvel ou propriedade que você construiu ou comprou mais barato, também chamados de </w:t>
      </w:r>
      <w:r>
        <w:rPr>
          <w:b/>
          <w:sz w:val="24"/>
        </w:rPr>
        <w:t>empreendimentos</w:t>
      </w:r>
      <w:r>
        <w:rPr>
          <w:b/>
          <w:spacing w:val="-5"/>
          <w:sz w:val="24"/>
        </w:rPr>
        <w:t xml:space="preserve"> </w:t>
      </w:r>
      <w:r>
        <w:rPr>
          <w:b/>
          <w:sz w:val="24"/>
        </w:rPr>
        <w:t>imobiliários</w:t>
      </w:r>
      <w:r>
        <w:rPr>
          <w:sz w:val="24"/>
        </w:rPr>
        <w:t>.</w:t>
      </w:r>
    </w:p>
    <w:p w14:paraId="563D279B" w14:textId="77777777" w:rsidR="001F72F6" w:rsidRDefault="0016797D">
      <w:pPr>
        <w:pStyle w:val="PargrafodaLista"/>
        <w:numPr>
          <w:ilvl w:val="1"/>
          <w:numId w:val="35"/>
        </w:numPr>
        <w:tabs>
          <w:tab w:val="left" w:pos="1440"/>
        </w:tabs>
        <w:ind w:right="715"/>
        <w:rPr>
          <w:sz w:val="24"/>
        </w:rPr>
      </w:pPr>
      <w:r>
        <w:rPr>
          <w:b/>
          <w:sz w:val="24"/>
        </w:rPr>
        <w:t>Empreendimentos para Renda</w:t>
      </w:r>
      <w:r>
        <w:rPr>
          <w:sz w:val="24"/>
        </w:rPr>
        <w:t xml:space="preserve">: você ganha com a exploração do uso do imóvel ou propriedade cobrando uma taxa ou, o mais comum, um aluguel. São conhecidos como </w:t>
      </w:r>
      <w:r>
        <w:rPr>
          <w:b/>
          <w:sz w:val="24"/>
        </w:rPr>
        <w:t>empreendimentos de base imobiliária</w:t>
      </w:r>
      <w:r>
        <w:rPr>
          <w:sz w:val="24"/>
        </w:rPr>
        <w:t>.</w:t>
      </w:r>
    </w:p>
    <w:p w14:paraId="03254632" w14:textId="77777777" w:rsidR="001F72F6" w:rsidRDefault="001F72F6">
      <w:pPr>
        <w:pStyle w:val="Corpodetexto"/>
        <w:spacing w:before="3"/>
      </w:pPr>
    </w:p>
    <w:p w14:paraId="48029A52" w14:textId="77777777" w:rsidR="001F72F6" w:rsidRDefault="0016797D">
      <w:pPr>
        <w:spacing w:before="1"/>
        <w:ind w:left="720" w:right="716"/>
        <w:jc w:val="both"/>
        <w:rPr>
          <w:sz w:val="24"/>
        </w:rPr>
      </w:pPr>
      <w:r>
        <w:rPr>
          <w:sz w:val="24"/>
        </w:rPr>
        <w:t xml:space="preserve">Os </w:t>
      </w:r>
      <w:r>
        <w:rPr>
          <w:b/>
          <w:sz w:val="24"/>
        </w:rPr>
        <w:t xml:space="preserve">empreendimentos imobiliários </w:t>
      </w:r>
      <w:r>
        <w:rPr>
          <w:sz w:val="24"/>
        </w:rPr>
        <w:t xml:space="preserve">– </w:t>
      </w:r>
      <w:r>
        <w:rPr>
          <w:b/>
          <w:sz w:val="24"/>
        </w:rPr>
        <w:t xml:space="preserve">para venda </w:t>
      </w:r>
      <w:r>
        <w:rPr>
          <w:sz w:val="24"/>
        </w:rPr>
        <w:t xml:space="preserve">– </w:t>
      </w:r>
      <w:r>
        <w:rPr>
          <w:b/>
          <w:i/>
          <w:sz w:val="24"/>
        </w:rPr>
        <w:t xml:space="preserve">possuem alto risco, grande remuneração e horizontes de médio prazo de investimento (de 2 a 4 anos). </w:t>
      </w:r>
      <w:r>
        <w:rPr>
          <w:sz w:val="24"/>
        </w:rPr>
        <w:t>É nesse segmento que trabalham as grandes construtoras de apartamentos, as loteadoras e as incorporadoras. Eles são chamados de desenvolvedores.</w:t>
      </w:r>
    </w:p>
    <w:p w14:paraId="26E71170" w14:textId="77777777" w:rsidR="001F72F6" w:rsidRDefault="001F72F6">
      <w:pPr>
        <w:pStyle w:val="Corpodetexto"/>
        <w:spacing w:before="4"/>
      </w:pPr>
    </w:p>
    <w:p w14:paraId="0994B169" w14:textId="77777777" w:rsidR="001F72F6" w:rsidRDefault="0016797D">
      <w:pPr>
        <w:spacing w:before="1"/>
        <w:ind w:left="720" w:right="714"/>
        <w:jc w:val="both"/>
        <w:rPr>
          <w:b/>
          <w:i/>
          <w:sz w:val="24"/>
        </w:rPr>
      </w:pPr>
      <w:r>
        <w:rPr>
          <w:sz w:val="24"/>
        </w:rPr>
        <w:t xml:space="preserve">Os </w:t>
      </w:r>
      <w:r>
        <w:rPr>
          <w:b/>
          <w:sz w:val="24"/>
        </w:rPr>
        <w:t xml:space="preserve">empreendimentos imobiliários </w:t>
      </w:r>
      <w:r>
        <w:rPr>
          <w:sz w:val="24"/>
        </w:rPr>
        <w:t xml:space="preserve">– </w:t>
      </w:r>
      <w:r>
        <w:rPr>
          <w:b/>
          <w:sz w:val="24"/>
        </w:rPr>
        <w:t xml:space="preserve">para renda </w:t>
      </w:r>
      <w:r>
        <w:rPr>
          <w:sz w:val="24"/>
        </w:rPr>
        <w:t xml:space="preserve">– comparado o preço do aluguel com o valor de mercado de uma casa percebe-se que a remuneração não é alta. No Brasil, o valor do aluguel residencial em relação ao preço do imóvel estima-se numa faixa de 0,3% a 0,7% ao mês. Essa é a característica dos empreendimentos de base imobiliária (para a renda): </w:t>
      </w:r>
      <w:r>
        <w:rPr>
          <w:b/>
          <w:i/>
          <w:sz w:val="24"/>
        </w:rPr>
        <w:t>remuneração moderada, ciclos longos</w:t>
      </w:r>
      <w:r>
        <w:rPr>
          <w:b/>
          <w:i/>
          <w:spacing w:val="30"/>
          <w:sz w:val="24"/>
        </w:rPr>
        <w:t xml:space="preserve"> </w:t>
      </w:r>
      <w:r>
        <w:rPr>
          <w:b/>
          <w:i/>
          <w:sz w:val="24"/>
        </w:rPr>
        <w:t>de investimento (7, 10, 20 anos ou até mais) e grandes volumes de capital</w:t>
      </w:r>
      <w:r>
        <w:rPr>
          <w:b/>
          <w:i/>
          <w:spacing w:val="-2"/>
          <w:sz w:val="24"/>
        </w:rPr>
        <w:t xml:space="preserve"> </w:t>
      </w:r>
      <w:r>
        <w:rPr>
          <w:b/>
          <w:i/>
          <w:sz w:val="24"/>
        </w:rPr>
        <w:t>envolvido.</w:t>
      </w:r>
    </w:p>
    <w:p w14:paraId="2866B3B5" w14:textId="77777777" w:rsidR="001F72F6" w:rsidRDefault="001F72F6">
      <w:pPr>
        <w:pStyle w:val="Corpodetexto"/>
        <w:spacing w:before="7"/>
        <w:rPr>
          <w:b/>
          <w:i/>
        </w:rPr>
      </w:pPr>
    </w:p>
    <w:p w14:paraId="0708E0D4" w14:textId="77777777" w:rsidR="001F72F6" w:rsidRDefault="0016797D">
      <w:pPr>
        <w:ind w:left="720"/>
        <w:jc w:val="both"/>
        <w:rPr>
          <w:b/>
          <w:sz w:val="24"/>
        </w:rPr>
      </w:pPr>
      <w:r>
        <w:rPr>
          <w:b/>
          <w:sz w:val="24"/>
          <w:u w:val="thick"/>
        </w:rPr>
        <w:t>SUBMERCADOS DO MERCADO IMOBILIÁRIO:</w:t>
      </w:r>
    </w:p>
    <w:p w14:paraId="7AA5CFB9" w14:textId="77777777" w:rsidR="001F72F6" w:rsidRDefault="001F72F6">
      <w:pPr>
        <w:pStyle w:val="Corpodetexto"/>
        <w:spacing w:before="2"/>
        <w:rPr>
          <w:b/>
          <w:sz w:val="16"/>
        </w:rPr>
      </w:pPr>
    </w:p>
    <w:p w14:paraId="461EDA94" w14:textId="77777777" w:rsidR="001F72F6" w:rsidRDefault="0016797D">
      <w:pPr>
        <w:pStyle w:val="Corpodetexto"/>
        <w:spacing w:before="90"/>
        <w:ind w:left="720" w:right="715"/>
        <w:jc w:val="both"/>
      </w:pPr>
      <w:r>
        <w:t>Uma forma de organizar o Mercado Imobiliário é com relação ao uso do imóvel, o que seria uma definição ampla para um submercado. exemplificando: uma casa, independentemente se ela for construída para a ser vendida ou alugada, será usada para fins residenciais ou podendo ser adaptada para outos fins, como comercial.</w:t>
      </w:r>
    </w:p>
    <w:p w14:paraId="28B428AC" w14:textId="77777777" w:rsidR="001F72F6" w:rsidRDefault="001F72F6">
      <w:pPr>
        <w:pStyle w:val="Corpodetexto"/>
        <w:spacing w:before="3"/>
      </w:pPr>
    </w:p>
    <w:p w14:paraId="22891E36" w14:textId="77777777" w:rsidR="001F72F6" w:rsidRDefault="0016797D">
      <w:pPr>
        <w:pStyle w:val="Corpodetexto"/>
        <w:spacing w:before="1"/>
        <w:ind w:left="720" w:right="715"/>
        <w:jc w:val="both"/>
      </w:pPr>
      <w:r>
        <w:t xml:space="preserve">Os submercados são importantes para classificar os imóveis pelos anseios e desejos do público alvo e ajudam os arquitetos e engenheiros no desenvolvimento do projeto do produto para facilitar o fechamento de um negócio e aumento da receita de empreendedores e investidores, viabilizando atualmente as </w:t>
      </w:r>
      <w:r>
        <w:rPr>
          <w:b/>
        </w:rPr>
        <w:t xml:space="preserve">construções sustentáveis </w:t>
      </w:r>
      <w:r>
        <w:t>que estão ganhando muita visibilidade e atraindo cada vez mais moradores que buscam um conceito de vida mais</w:t>
      </w:r>
      <w:r>
        <w:rPr>
          <w:spacing w:val="-3"/>
        </w:rPr>
        <w:t xml:space="preserve"> </w:t>
      </w:r>
      <w:r>
        <w:t>ecológico.</w:t>
      </w:r>
    </w:p>
    <w:p w14:paraId="0158BB4A" w14:textId="77777777" w:rsidR="001F72F6" w:rsidRDefault="001F72F6">
      <w:pPr>
        <w:pStyle w:val="Corpodetexto"/>
        <w:spacing w:before="6"/>
      </w:pPr>
    </w:p>
    <w:p w14:paraId="4415A5CD" w14:textId="77777777" w:rsidR="001F72F6" w:rsidRDefault="0016797D">
      <w:pPr>
        <w:pStyle w:val="Corpodetexto"/>
        <w:ind w:left="720"/>
        <w:jc w:val="both"/>
      </w:pPr>
      <w:r>
        <w:t>Listamos os principais deles e alguns exemplos de produtos:</w:t>
      </w:r>
    </w:p>
    <w:p w14:paraId="0D8691DA" w14:textId="77777777" w:rsidR="001F72F6" w:rsidRDefault="001F72F6">
      <w:pPr>
        <w:jc w:val="both"/>
        <w:sectPr w:rsidR="001F72F6">
          <w:footerReference w:type="default" r:id="rId26"/>
          <w:pgSz w:w="11910" w:h="16840"/>
          <w:pgMar w:top="640" w:right="2" w:bottom="1520" w:left="0" w:header="0" w:footer="1322" w:gutter="0"/>
          <w:pgNumType w:start="1"/>
          <w:cols w:space="720"/>
        </w:sectPr>
      </w:pPr>
    </w:p>
    <w:p w14:paraId="7E96181B" w14:textId="77777777" w:rsidR="001F72F6" w:rsidRDefault="0016797D">
      <w:pPr>
        <w:pStyle w:val="Corpodetexto"/>
        <w:spacing w:before="78"/>
        <w:ind w:left="720"/>
      </w:pPr>
      <w:r>
        <w:rPr>
          <w:b/>
          <w:i/>
        </w:rPr>
        <w:lastRenderedPageBreak/>
        <w:t xml:space="preserve">Residencial: </w:t>
      </w:r>
      <w:r>
        <w:t>casas, apartamentos, lotes e terrenos em condomínios;</w:t>
      </w:r>
    </w:p>
    <w:p w14:paraId="5F27C1B0" w14:textId="77777777" w:rsidR="001F72F6" w:rsidRDefault="0016797D">
      <w:pPr>
        <w:ind w:left="720"/>
        <w:rPr>
          <w:sz w:val="24"/>
        </w:rPr>
      </w:pPr>
      <w:r>
        <w:rPr>
          <w:b/>
          <w:i/>
          <w:sz w:val="24"/>
        </w:rPr>
        <w:t xml:space="preserve">Corporativo: </w:t>
      </w:r>
      <w:r>
        <w:rPr>
          <w:sz w:val="24"/>
        </w:rPr>
        <w:t>salas comerciais e edifícios de escritório;</w:t>
      </w:r>
    </w:p>
    <w:p w14:paraId="133E5CC6" w14:textId="77777777" w:rsidR="001F72F6" w:rsidRDefault="0016797D">
      <w:pPr>
        <w:pStyle w:val="Corpodetexto"/>
        <w:ind w:left="720" w:right="2496"/>
      </w:pPr>
      <w:r>
        <w:rPr>
          <w:b/>
          <w:i/>
        </w:rPr>
        <w:t xml:space="preserve">Industrial e Logístico: </w:t>
      </w:r>
      <w:r>
        <w:t>galpões modulares, galpões refrigerados, salões, pátios e hangares; Varejo: lojas, shoppings centers, stripmalls e outlets;</w:t>
      </w:r>
    </w:p>
    <w:p w14:paraId="5A79D79E" w14:textId="77777777" w:rsidR="001F72F6" w:rsidRDefault="0016797D">
      <w:pPr>
        <w:ind w:left="720"/>
        <w:rPr>
          <w:sz w:val="24"/>
        </w:rPr>
      </w:pPr>
      <w:r>
        <w:rPr>
          <w:b/>
          <w:sz w:val="24"/>
        </w:rPr>
        <w:t xml:space="preserve">Hospitalidade: </w:t>
      </w:r>
      <w:r>
        <w:rPr>
          <w:sz w:val="24"/>
        </w:rPr>
        <w:t xml:space="preserve">hotel, motel, pousadas, moradias estudantis e </w:t>
      </w:r>
      <w:hyperlink r:id="rId27">
        <w:r>
          <w:rPr>
            <w:sz w:val="24"/>
          </w:rPr>
          <w:t>kitnets</w:t>
        </w:r>
      </w:hyperlink>
      <w:r>
        <w:rPr>
          <w:sz w:val="24"/>
        </w:rPr>
        <w:t>;</w:t>
      </w:r>
    </w:p>
    <w:p w14:paraId="0F51B160" w14:textId="77777777" w:rsidR="001F72F6" w:rsidRDefault="0016797D">
      <w:pPr>
        <w:pStyle w:val="Corpodetexto"/>
        <w:ind w:left="720"/>
      </w:pPr>
      <w:r>
        <w:rPr>
          <w:b/>
        </w:rPr>
        <w:t xml:space="preserve">Outros: </w:t>
      </w:r>
      <w:r>
        <w:t xml:space="preserve">hospitais, </w:t>
      </w:r>
      <w:hyperlink r:id="rId28">
        <w:r>
          <w:t>self storages</w:t>
        </w:r>
      </w:hyperlink>
      <w:r>
        <w:t>, fazendas, centro de convenções…</w:t>
      </w:r>
    </w:p>
    <w:p w14:paraId="4C0E75B5" w14:textId="77777777" w:rsidR="001F72F6" w:rsidRDefault="001F72F6">
      <w:pPr>
        <w:pStyle w:val="Corpodetexto"/>
        <w:spacing w:before="5"/>
      </w:pPr>
    </w:p>
    <w:p w14:paraId="61C685AE" w14:textId="77777777" w:rsidR="001F72F6" w:rsidRDefault="0016797D">
      <w:pPr>
        <w:pStyle w:val="Corpodetexto"/>
        <w:ind w:left="720" w:right="719"/>
        <w:jc w:val="both"/>
      </w:pPr>
      <w:r>
        <w:t>A relação entre forma de exploração e uso não tem regra. Você pode construir casas para alugar, como pode desenvolver o edifício de hotel para vender como também transformar estética e estruturalmente entre as formas e seus usos. Isto é, qualquer submercado pode se enquadrar em um empreendimento para a venda ou para a renda.</w:t>
      </w:r>
    </w:p>
    <w:p w14:paraId="180357C1" w14:textId="77777777" w:rsidR="001F72F6" w:rsidRDefault="001F72F6">
      <w:pPr>
        <w:pStyle w:val="Corpodetexto"/>
        <w:spacing w:before="3"/>
      </w:pPr>
    </w:p>
    <w:p w14:paraId="534A3E09" w14:textId="77777777" w:rsidR="001F72F6" w:rsidRDefault="0016797D">
      <w:pPr>
        <w:pStyle w:val="Corpodetexto"/>
        <w:ind w:left="720" w:right="716"/>
        <w:jc w:val="both"/>
      </w:pPr>
      <w:r>
        <w:t xml:space="preserve">Um outro conceito muito importante que você não pode se confundir é que o MERCADO IMOBILIÁRIO </w:t>
      </w:r>
      <w:r>
        <w:rPr>
          <w:b/>
          <w:i/>
        </w:rPr>
        <w:t>tem relação com a operação do negócio e não com exploração do espaço</w:t>
      </w:r>
      <w:r>
        <w:t xml:space="preserve">. Isso significa que no exemplo comentado acima, o setor de Hospitais se refere aos prédios que são alugados para um hospital e </w:t>
      </w:r>
      <w:r>
        <w:rPr>
          <w:spacing w:val="2"/>
        </w:rPr>
        <w:t xml:space="preserve">não </w:t>
      </w:r>
      <w:r>
        <w:t>os serviços prestados pelos médicos e enfermeiros. Outro exemplo: se a operação for de comprar uma fazenda  e arrendar para um produtor o qual vai te pagar um aluguel anual (arrendar), isso é Mercado Imobiliário e tem haver com as características físicas das benfeitorias. Se for de compra de uma fazenda para plantar cana, isso é agronegócio. Percebeu a</w:t>
      </w:r>
      <w:r>
        <w:rPr>
          <w:spacing w:val="-1"/>
        </w:rPr>
        <w:t xml:space="preserve"> </w:t>
      </w:r>
      <w:r>
        <w:t>diferença?</w:t>
      </w:r>
    </w:p>
    <w:p w14:paraId="623ABE94" w14:textId="77777777" w:rsidR="001F72F6" w:rsidRDefault="001F72F6">
      <w:pPr>
        <w:pStyle w:val="Corpodetexto"/>
        <w:spacing w:before="5"/>
      </w:pPr>
    </w:p>
    <w:p w14:paraId="02AE0F68" w14:textId="77777777" w:rsidR="001F72F6" w:rsidRDefault="0016797D">
      <w:pPr>
        <w:pStyle w:val="Corpodetexto"/>
        <w:ind w:left="720" w:right="719"/>
        <w:jc w:val="both"/>
      </w:pPr>
      <w:r>
        <w:t>RAZÕES PARA UM CORRETOR DE BENS IMÓVEIS NÃO EXERCER A ATIVIDADE DE PERICIA E AVALIAÇÃO DE BENS IMÓVEIS:</w:t>
      </w:r>
    </w:p>
    <w:p w14:paraId="6A91C1E0" w14:textId="77777777" w:rsidR="001F72F6" w:rsidRDefault="001F72F6">
      <w:pPr>
        <w:pStyle w:val="Corpodetexto"/>
        <w:spacing w:before="3"/>
      </w:pPr>
    </w:p>
    <w:p w14:paraId="74C797F3" w14:textId="77777777" w:rsidR="001F72F6" w:rsidRDefault="0016797D">
      <w:pPr>
        <w:pStyle w:val="PargrafodaLista"/>
        <w:numPr>
          <w:ilvl w:val="0"/>
          <w:numId w:val="34"/>
        </w:numPr>
        <w:tabs>
          <w:tab w:val="left" w:pos="1173"/>
        </w:tabs>
        <w:spacing w:before="1"/>
        <w:ind w:right="713" w:firstLine="0"/>
        <w:jc w:val="both"/>
        <w:rPr>
          <w:sz w:val="24"/>
        </w:rPr>
      </w:pPr>
      <w:r>
        <w:rPr>
          <w:sz w:val="24"/>
        </w:rPr>
        <w:t>O corretor de imóvel tem como atividade principal, prevista em lei e no contexto do mercado imobiliário, atuar na comercialização do produto e ser obrigado a executar a mediação com diligência e prudência, e a prestar ao cliente, espontaneamente, todas as informações sobre o andamento do negócio. Tudo isso sob pena de responder por perdas e danos, tendo em vista que deverá prestar ao(s) contratante(s) todos os esclarecimentos acerca da segurança ou do risco do negócio, das alterações de valores e de outros fatores que possam influir nos resultados da</w:t>
      </w:r>
      <w:r>
        <w:rPr>
          <w:spacing w:val="-5"/>
          <w:sz w:val="24"/>
        </w:rPr>
        <w:t xml:space="preserve"> </w:t>
      </w:r>
      <w:r>
        <w:rPr>
          <w:sz w:val="24"/>
        </w:rPr>
        <w:t>incumbência.</w:t>
      </w:r>
    </w:p>
    <w:p w14:paraId="281D3380" w14:textId="77777777" w:rsidR="001F72F6" w:rsidRDefault="001F72F6">
      <w:pPr>
        <w:pStyle w:val="Corpodetexto"/>
        <w:spacing w:before="4"/>
      </w:pPr>
    </w:p>
    <w:p w14:paraId="034D7079" w14:textId="77777777" w:rsidR="001F72F6" w:rsidRDefault="0016797D">
      <w:pPr>
        <w:pStyle w:val="PargrafodaLista"/>
        <w:numPr>
          <w:ilvl w:val="0"/>
          <w:numId w:val="34"/>
        </w:numPr>
        <w:tabs>
          <w:tab w:val="left" w:pos="1103"/>
        </w:tabs>
        <w:ind w:right="716" w:firstLine="0"/>
        <w:jc w:val="both"/>
        <w:rPr>
          <w:sz w:val="24"/>
        </w:rPr>
      </w:pPr>
      <w:r>
        <w:rPr>
          <w:sz w:val="24"/>
        </w:rPr>
        <w:t>O corretor de imóvel se tivesse legalmente a atribuição para exercer a atividade de pericia e avaliação de bens imóveis (com ou sem edificações) não teria a necessidade de emitir uma Resolução em causa próprio, definindo regras e condições apropriadas para uma atividade da qual não tem qualquer embasamento técnico e científico conforme previsto nas Normas da ABNT NBR 14.653/</w:t>
      </w:r>
      <w:r>
        <w:rPr>
          <w:b/>
          <w:color w:val="FF0000"/>
          <w:sz w:val="24"/>
        </w:rPr>
        <w:t xml:space="preserve">27.06.2019 </w:t>
      </w:r>
      <w:r>
        <w:rPr>
          <w:sz w:val="24"/>
        </w:rPr>
        <w:t>- Parte 1 (Item 6.3.2)</w:t>
      </w:r>
      <w:r>
        <w:rPr>
          <w:color w:val="FF0000"/>
          <w:sz w:val="24"/>
        </w:rPr>
        <w:t xml:space="preserve"> </w:t>
      </w:r>
      <w:r>
        <w:rPr>
          <w:b/>
          <w:color w:val="FF0000"/>
          <w:sz w:val="24"/>
        </w:rPr>
        <w:t>RECENTEMENTE PUBLICADA</w:t>
      </w:r>
      <w:r>
        <w:rPr>
          <w:sz w:val="24"/>
        </w:rPr>
        <w:t>, que muito claramente define com atribuição exclusiva de Arquitetos, Engenheiros e Agrônomos. Portanto nesse contexto estão infringindo claramente a legislação vigente que protege o consumidor (Lei Federal Nº 8.078/90, Art. 39º inciso VIII e fere frontalmente a Política de Vulnerabilidade.</w:t>
      </w:r>
    </w:p>
    <w:p w14:paraId="4CE0838F" w14:textId="77777777" w:rsidR="001F72F6" w:rsidRDefault="001F72F6">
      <w:pPr>
        <w:pStyle w:val="Corpodetexto"/>
        <w:spacing w:before="3"/>
      </w:pPr>
    </w:p>
    <w:p w14:paraId="5C23E83B" w14:textId="77777777" w:rsidR="001F72F6" w:rsidRDefault="0016797D">
      <w:pPr>
        <w:pStyle w:val="PargrafodaLista"/>
        <w:numPr>
          <w:ilvl w:val="0"/>
          <w:numId w:val="34"/>
        </w:numPr>
        <w:tabs>
          <w:tab w:val="left" w:pos="1109"/>
        </w:tabs>
        <w:spacing w:before="1"/>
        <w:ind w:right="713" w:firstLine="0"/>
        <w:jc w:val="both"/>
        <w:rPr>
          <w:sz w:val="24"/>
        </w:rPr>
      </w:pPr>
      <w:r>
        <w:rPr>
          <w:sz w:val="24"/>
        </w:rPr>
        <w:t xml:space="preserve">O corretor de imóvel se tivesse capacidade técnica, legal e moral </w:t>
      </w:r>
      <w:r>
        <w:rPr>
          <w:spacing w:val="3"/>
          <w:sz w:val="24"/>
        </w:rPr>
        <w:t xml:space="preserve">(e </w:t>
      </w:r>
      <w:r>
        <w:rPr>
          <w:sz w:val="24"/>
        </w:rPr>
        <w:t>não o tem por conflito de interesse) para exercer a atividade de avaliação de bens imóveis não haveria necessidade de tentar legalizar sua  atuação com convênios, acordos ou outras mazelas com quaisquer instituições para exercer a atividade. Portanto, fica bem claro que essa ação tem fins e interesses escusos e que essas instituições teriam que se respaldar legalmente junto ao poder judiciário e a categoria, bem como a população brasileira para justificar esses pretensos acordos, principalmente quanto aos incautos da ABNT por se tratar de uma atividade que conforme é definido nas Normas em vigor tratar-se de atividade exclusiva de profissionais que atuam na habitação, conforme definido no acórdão do TJSP nr . 2015.00234.123-8. Acordão esse esclarecendo que somente foi respaldada a emissão de parecer de opinião pela Resolução COFECI nº 957, a qual já esta alterada pela Resolução COFECI Nº 1044 e complementada pela Resolução COFECI nº 1066, ambas e total confronto com a Lei Federal nr. 5194 e Lei Federal Nr.8.078 (CDC) e cuja Resolução cofeci Nº 1066 esta respaldando ilegalmente o recente acordo com os incautos do MP do</w:t>
      </w:r>
      <w:r>
        <w:rPr>
          <w:spacing w:val="-5"/>
          <w:sz w:val="24"/>
        </w:rPr>
        <w:t xml:space="preserve"> </w:t>
      </w:r>
      <w:r>
        <w:rPr>
          <w:sz w:val="24"/>
        </w:rPr>
        <w:t>Paraná.</w:t>
      </w:r>
    </w:p>
    <w:p w14:paraId="689103C3" w14:textId="77777777" w:rsidR="001F72F6" w:rsidRDefault="001F72F6">
      <w:pPr>
        <w:jc w:val="both"/>
        <w:rPr>
          <w:sz w:val="24"/>
        </w:rPr>
        <w:sectPr w:rsidR="001F72F6">
          <w:pgSz w:w="11910" w:h="16840"/>
          <w:pgMar w:top="620" w:right="2" w:bottom="1520" w:left="0" w:header="0" w:footer="1322" w:gutter="0"/>
          <w:cols w:space="720"/>
        </w:sectPr>
      </w:pPr>
    </w:p>
    <w:p w14:paraId="1E4A3200" w14:textId="77777777" w:rsidR="001F72F6" w:rsidRDefault="0016797D">
      <w:pPr>
        <w:pStyle w:val="PargrafodaLista"/>
        <w:numPr>
          <w:ilvl w:val="0"/>
          <w:numId w:val="34"/>
        </w:numPr>
        <w:tabs>
          <w:tab w:val="left" w:pos="1109"/>
        </w:tabs>
        <w:spacing w:before="78"/>
        <w:ind w:right="715" w:firstLine="0"/>
        <w:jc w:val="both"/>
        <w:rPr>
          <w:sz w:val="24"/>
        </w:rPr>
      </w:pPr>
      <w:r>
        <w:rPr>
          <w:sz w:val="24"/>
        </w:rPr>
        <w:lastRenderedPageBreak/>
        <w:t>O corretor de imóvel não possui qualquer conhecimento técnico-científico para o enquadramento de um produto nos submercados conforme definidos e exemplificados anteriormente. Notadamente no que diz respeito às características físicas de qualquer tipologia de edificações, visto que estas são condição ˜sine qua non˜ para definição das variáveis comparativas. Ressaltando ainda que os produtos do mercado imobiliário, bem como os Normativos da ABNT (exemplificando a recente Norma NBR 15.575 - Desempenho) sofrem constantemente alterações de suas características construtivas que são do conhecimento técnico exclusivo dos profissionais de formação em Arquitetura, Engenharia e Agronomia. No entanto, nada impede que um corretor de imóveis posso ser um Arquiteto, Engenheiro ou Agrônomo, visto que atualmente é um profissional com formação tal qual um cozinheiro, um costureiro ou jornalista, conforme muito bem qualificado pelo Ministro do STF Gilmar Mendes, em seu voto contrário a formação de jornalista como de nível superior.</w:t>
      </w:r>
    </w:p>
    <w:p w14:paraId="1F6CDB88" w14:textId="77777777" w:rsidR="001F72F6" w:rsidRDefault="001F72F6">
      <w:pPr>
        <w:pStyle w:val="Corpodetexto"/>
        <w:spacing w:before="4"/>
      </w:pPr>
    </w:p>
    <w:p w14:paraId="2E2EA65B" w14:textId="77777777" w:rsidR="001F72F6" w:rsidRDefault="0016797D">
      <w:pPr>
        <w:pStyle w:val="PargrafodaLista"/>
        <w:numPr>
          <w:ilvl w:val="0"/>
          <w:numId w:val="34"/>
        </w:numPr>
        <w:tabs>
          <w:tab w:val="left" w:pos="1148"/>
        </w:tabs>
        <w:ind w:right="718" w:firstLine="0"/>
        <w:jc w:val="both"/>
        <w:rPr>
          <w:sz w:val="24"/>
        </w:rPr>
      </w:pPr>
      <w:r>
        <w:rPr>
          <w:sz w:val="24"/>
        </w:rPr>
        <w:t>O corretor de imóvel no contexto de outras normas da legislação especial é enquadrado como um profissional que no mercado imobiliário gera o conflito de interesse, haja vista que é interessado na efetivação da transação imobiliária, por ser remunerado com base em tabela percentil sobre o valor da operação e ainda pela legislação em vigor pode ratear esses honorários conforme prevê o Art. 728 da Lei 10.406/02 - ˜</w:t>
      </w:r>
      <w:r>
        <w:rPr>
          <w:b/>
          <w:i/>
          <w:sz w:val="24"/>
        </w:rPr>
        <w:t>Se o negócio se concluir com a intermediação de mais de um corretor, a remuneração será paga a todos em partes iguais</w:t>
      </w:r>
      <w:r>
        <w:rPr>
          <w:sz w:val="24"/>
        </w:rPr>
        <w:t>, salvo ajuste em</w:t>
      </w:r>
      <w:r>
        <w:rPr>
          <w:spacing w:val="-8"/>
          <w:sz w:val="24"/>
        </w:rPr>
        <w:t xml:space="preserve"> </w:t>
      </w:r>
      <w:r>
        <w:rPr>
          <w:sz w:val="24"/>
        </w:rPr>
        <w:t>contrário.˜</w:t>
      </w:r>
    </w:p>
    <w:p w14:paraId="4EB0C281" w14:textId="77777777" w:rsidR="001F72F6" w:rsidRDefault="001F72F6">
      <w:pPr>
        <w:pStyle w:val="Corpodetexto"/>
        <w:spacing w:before="4"/>
      </w:pPr>
    </w:p>
    <w:p w14:paraId="6E22B9B5" w14:textId="77777777" w:rsidR="001F72F6" w:rsidRDefault="0016797D">
      <w:pPr>
        <w:pStyle w:val="PargrafodaLista"/>
        <w:numPr>
          <w:ilvl w:val="0"/>
          <w:numId w:val="34"/>
        </w:numPr>
        <w:tabs>
          <w:tab w:val="left" w:pos="1113"/>
        </w:tabs>
        <w:ind w:right="714" w:firstLine="0"/>
        <w:jc w:val="both"/>
        <w:rPr>
          <w:sz w:val="24"/>
        </w:rPr>
      </w:pPr>
      <w:r>
        <w:rPr>
          <w:sz w:val="24"/>
        </w:rPr>
        <w:t>O corretor de imóvel, por ilegalidade devido à ignorância de elementos técnicos e ainda nesse contexto do conflito de interesses, o o que é amplamente coibido pela legislação especial (Instruções Normativas, Resoluções de Instituições Públicas do Poder Executivo), bem como por Leis complementares, tem demonstrado que sua proximidade com a atividade de perícia e avaliações de bens imóveis, tem claramente o interesse de atuar numa atividade para interferir no mercado, com incremento nos valores dos bens imóveis onde terão as vantagens decorrentes do aumento dos próprios honorários, para os incautos ou mancomunados, ou comparsas) entenderem. E considerando outro cenário decorrente da decadência da profissão do corretor de imóveis, que se encontra em extinção, e com isso acabaria a anuidade e outras taxas que levariam a ruína o Conselho de Classe e consequentemente os que se valem desse tipo de sobrevivência porque não sabem fazer outra coisa a não ser fazer eventos, festas e jantares para tentar uma categoria imprestável, e ainda querer torná-los de ˜expertises” em safadeza em "espertos” em avaliação e perícia de bens</w:t>
      </w:r>
      <w:r>
        <w:rPr>
          <w:spacing w:val="-1"/>
          <w:sz w:val="24"/>
        </w:rPr>
        <w:t xml:space="preserve"> </w:t>
      </w:r>
      <w:r>
        <w:rPr>
          <w:sz w:val="24"/>
        </w:rPr>
        <w:t>imóveis.</w:t>
      </w:r>
    </w:p>
    <w:p w14:paraId="453B55B5" w14:textId="77777777" w:rsidR="001F72F6" w:rsidRDefault="001F72F6">
      <w:pPr>
        <w:pStyle w:val="Corpodetexto"/>
        <w:spacing w:before="4"/>
      </w:pPr>
    </w:p>
    <w:p w14:paraId="1053CB76" w14:textId="77777777" w:rsidR="001F72F6" w:rsidRDefault="0016797D">
      <w:pPr>
        <w:pStyle w:val="PargrafodaLista"/>
        <w:numPr>
          <w:ilvl w:val="0"/>
          <w:numId w:val="34"/>
        </w:numPr>
        <w:tabs>
          <w:tab w:val="left" w:pos="1152"/>
        </w:tabs>
        <w:ind w:right="716" w:firstLine="0"/>
        <w:jc w:val="both"/>
        <w:rPr>
          <w:sz w:val="24"/>
        </w:rPr>
      </w:pPr>
      <w:r>
        <w:rPr>
          <w:sz w:val="24"/>
        </w:rPr>
        <w:t>O corretor de imóveis, esta adotando ações para exercer uma atividade da qual não tem qualquer competência legal, técnica e moral, inclusive para interferir em valores de avaliação de bens imóveis do Programa MCMV, decorrente das exigências e limites do programa, em que o empreendedores e investidores têm adotado a prática de vender os imóveis acima do valor limite como a prática de caixa dois, e com isso usurpando os recursos destinados ao programa que ao invés de financiar 3 imóveis somente terá a possibilidade de financiar 2 imóveis, decorrente do retorno do valor do financiamento</w:t>
      </w:r>
      <w:r>
        <w:rPr>
          <w:spacing w:val="-7"/>
          <w:sz w:val="24"/>
        </w:rPr>
        <w:t xml:space="preserve"> </w:t>
      </w:r>
      <w:r>
        <w:rPr>
          <w:sz w:val="24"/>
        </w:rPr>
        <w:t>disponibilizado.</w:t>
      </w:r>
    </w:p>
    <w:p w14:paraId="79B12503" w14:textId="77777777" w:rsidR="001F72F6" w:rsidRDefault="001F72F6">
      <w:pPr>
        <w:pStyle w:val="Corpodetexto"/>
        <w:spacing w:before="5"/>
      </w:pPr>
    </w:p>
    <w:p w14:paraId="1BE5D84E" w14:textId="69FCB0A4" w:rsidR="001F72F6" w:rsidRDefault="00E520B0">
      <w:pPr>
        <w:pStyle w:val="Corpodetexto"/>
        <w:ind w:left="720" w:right="722"/>
        <w:jc w:val="both"/>
      </w:pPr>
      <w:r>
        <w:rPr>
          <w:noProof/>
        </w:rPr>
        <mc:AlternateContent>
          <mc:Choice Requires="wps">
            <w:drawing>
              <wp:anchor distT="0" distB="0" distL="114300" distR="114300" simplePos="0" relativeHeight="248394752" behindDoc="1" locked="0" layoutInCell="1" allowOverlap="1" wp14:anchorId="60102C93" wp14:editId="276BB49D">
                <wp:simplePos x="0" y="0"/>
                <wp:positionH relativeFrom="page">
                  <wp:posOffset>4918075</wp:posOffset>
                </wp:positionH>
                <wp:positionV relativeFrom="paragraph">
                  <wp:posOffset>1081405</wp:posOffset>
                </wp:positionV>
                <wp:extent cx="541020" cy="537210"/>
                <wp:effectExtent l="0" t="0" r="0" b="0"/>
                <wp:wrapNone/>
                <wp:docPr id="274"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020" cy="537210"/>
                        </a:xfrm>
                        <a:custGeom>
                          <a:avLst/>
                          <a:gdLst>
                            <a:gd name="T0" fmla="+- 0 7753 7745"/>
                            <a:gd name="T1" fmla="*/ T0 w 852"/>
                            <a:gd name="T2" fmla="+- 0 2505 1703"/>
                            <a:gd name="T3" fmla="*/ 2505 h 846"/>
                            <a:gd name="T4" fmla="+- 0 7810 7745"/>
                            <a:gd name="T5" fmla="*/ T4 w 852"/>
                            <a:gd name="T6" fmla="+- 0 2548 1703"/>
                            <a:gd name="T7" fmla="*/ 2548 h 846"/>
                            <a:gd name="T8" fmla="+- 0 7797 7745"/>
                            <a:gd name="T9" fmla="*/ T8 w 852"/>
                            <a:gd name="T10" fmla="+- 0 2470 1703"/>
                            <a:gd name="T11" fmla="*/ 2470 h 846"/>
                            <a:gd name="T12" fmla="+- 0 8093 7745"/>
                            <a:gd name="T13" fmla="*/ T12 w 852"/>
                            <a:gd name="T14" fmla="+- 0 1714 1703"/>
                            <a:gd name="T15" fmla="*/ 1714 h 846"/>
                            <a:gd name="T16" fmla="+- 0 8081 7745"/>
                            <a:gd name="T17" fmla="*/ T16 w 852"/>
                            <a:gd name="T18" fmla="+- 0 1810 1703"/>
                            <a:gd name="T19" fmla="*/ 1810 h 846"/>
                            <a:gd name="T20" fmla="+- 0 8093 7745"/>
                            <a:gd name="T21" fmla="*/ T20 w 852"/>
                            <a:gd name="T22" fmla="+- 0 1898 1703"/>
                            <a:gd name="T23" fmla="*/ 1898 h 846"/>
                            <a:gd name="T24" fmla="+- 0 8102 7745"/>
                            <a:gd name="T25" fmla="*/ T24 w 852"/>
                            <a:gd name="T26" fmla="+- 0 2001 1703"/>
                            <a:gd name="T27" fmla="*/ 2001 h 846"/>
                            <a:gd name="T28" fmla="+- 0 7957 7745"/>
                            <a:gd name="T29" fmla="*/ T28 w 852"/>
                            <a:gd name="T30" fmla="+- 0 2322 1703"/>
                            <a:gd name="T31" fmla="*/ 2322 h 846"/>
                            <a:gd name="T32" fmla="+- 0 7762 7745"/>
                            <a:gd name="T33" fmla="*/ T32 w 852"/>
                            <a:gd name="T34" fmla="+- 0 2547 1703"/>
                            <a:gd name="T35" fmla="*/ 2547 h 846"/>
                            <a:gd name="T36" fmla="+- 0 7918 7745"/>
                            <a:gd name="T37" fmla="*/ T36 w 852"/>
                            <a:gd name="T38" fmla="+- 0 2437 1703"/>
                            <a:gd name="T39" fmla="*/ 2437 h 846"/>
                            <a:gd name="T40" fmla="+- 0 8044 7745"/>
                            <a:gd name="T41" fmla="*/ T40 w 852"/>
                            <a:gd name="T42" fmla="+- 0 2220 1703"/>
                            <a:gd name="T43" fmla="*/ 2220 h 846"/>
                            <a:gd name="T44" fmla="+- 0 8156 7745"/>
                            <a:gd name="T45" fmla="*/ T44 w 852"/>
                            <a:gd name="T46" fmla="+- 0 2017 1703"/>
                            <a:gd name="T47" fmla="*/ 2017 h 846"/>
                            <a:gd name="T48" fmla="+- 0 8115 7745"/>
                            <a:gd name="T49" fmla="*/ T48 w 852"/>
                            <a:gd name="T50" fmla="+- 0 1884 1703"/>
                            <a:gd name="T51" fmla="*/ 1884 h 846"/>
                            <a:gd name="T52" fmla="+- 0 8104 7745"/>
                            <a:gd name="T53" fmla="*/ T52 w 852"/>
                            <a:gd name="T54" fmla="+- 0 1768 1703"/>
                            <a:gd name="T55" fmla="*/ 1768 h 846"/>
                            <a:gd name="T56" fmla="+- 0 8143 7745"/>
                            <a:gd name="T57" fmla="*/ T56 w 852"/>
                            <a:gd name="T58" fmla="+- 0 1708 1703"/>
                            <a:gd name="T59" fmla="*/ 1708 h 846"/>
                            <a:gd name="T60" fmla="+- 0 8564 7745"/>
                            <a:gd name="T61" fmla="*/ T60 w 852"/>
                            <a:gd name="T62" fmla="+- 0 2331 1703"/>
                            <a:gd name="T63" fmla="*/ 2331 h 846"/>
                            <a:gd name="T64" fmla="+- 0 8589 7745"/>
                            <a:gd name="T65" fmla="*/ T64 w 852"/>
                            <a:gd name="T66" fmla="+- 0 2371 1703"/>
                            <a:gd name="T67" fmla="*/ 2371 h 846"/>
                            <a:gd name="T68" fmla="+- 0 8559 7745"/>
                            <a:gd name="T69" fmla="*/ T68 w 852"/>
                            <a:gd name="T70" fmla="+- 0 2342 1703"/>
                            <a:gd name="T71" fmla="*/ 2342 h 846"/>
                            <a:gd name="T72" fmla="+- 0 8593 7745"/>
                            <a:gd name="T73" fmla="*/ T72 w 852"/>
                            <a:gd name="T74" fmla="+- 0 2335 1703"/>
                            <a:gd name="T75" fmla="*/ 2335 h 846"/>
                            <a:gd name="T76" fmla="+- 0 8586 7745"/>
                            <a:gd name="T77" fmla="*/ T76 w 852"/>
                            <a:gd name="T78" fmla="+- 0 2367 1703"/>
                            <a:gd name="T79" fmla="*/ 2367 h 846"/>
                            <a:gd name="T80" fmla="+- 0 8593 7745"/>
                            <a:gd name="T81" fmla="*/ T80 w 852"/>
                            <a:gd name="T82" fmla="+- 0 2335 1703"/>
                            <a:gd name="T83" fmla="*/ 2335 h 846"/>
                            <a:gd name="T84" fmla="+- 0 8572 7745"/>
                            <a:gd name="T85" fmla="*/ T84 w 852"/>
                            <a:gd name="T86" fmla="+- 0 2363 1703"/>
                            <a:gd name="T87" fmla="*/ 2363 h 846"/>
                            <a:gd name="T88" fmla="+- 0 8580 7745"/>
                            <a:gd name="T89" fmla="*/ T88 w 852"/>
                            <a:gd name="T90" fmla="+- 0 2351 1703"/>
                            <a:gd name="T91" fmla="*/ 2351 h 846"/>
                            <a:gd name="T92" fmla="+- 0 8584 7745"/>
                            <a:gd name="T93" fmla="*/ T92 w 852"/>
                            <a:gd name="T94" fmla="+- 0 2343 1703"/>
                            <a:gd name="T95" fmla="*/ 2343 h 846"/>
                            <a:gd name="T96" fmla="+- 0 8577 7745"/>
                            <a:gd name="T97" fmla="*/ T96 w 852"/>
                            <a:gd name="T98" fmla="+- 0 2353 1703"/>
                            <a:gd name="T99" fmla="*/ 2353 h 846"/>
                            <a:gd name="T100" fmla="+- 0 8585 7745"/>
                            <a:gd name="T101" fmla="*/ T100 w 852"/>
                            <a:gd name="T102" fmla="+- 0 2363 1703"/>
                            <a:gd name="T103" fmla="*/ 2363 h 846"/>
                            <a:gd name="T104" fmla="+- 0 8584 7745"/>
                            <a:gd name="T105" fmla="*/ T104 w 852"/>
                            <a:gd name="T106" fmla="+- 0 2343 1703"/>
                            <a:gd name="T107" fmla="*/ 2343 h 846"/>
                            <a:gd name="T108" fmla="+- 0 8577 7745"/>
                            <a:gd name="T109" fmla="*/ T108 w 852"/>
                            <a:gd name="T110" fmla="+- 0 2350 1703"/>
                            <a:gd name="T111" fmla="*/ 2350 h 846"/>
                            <a:gd name="T112" fmla="+- 0 8156 7745"/>
                            <a:gd name="T113" fmla="*/ T112 w 852"/>
                            <a:gd name="T114" fmla="+- 0 2017 1703"/>
                            <a:gd name="T115" fmla="*/ 2017 h 846"/>
                            <a:gd name="T116" fmla="+- 0 8266 7745"/>
                            <a:gd name="T117" fmla="*/ T116 w 852"/>
                            <a:gd name="T118" fmla="+- 0 2215 1703"/>
                            <a:gd name="T119" fmla="*/ 2215 h 846"/>
                            <a:gd name="T120" fmla="+- 0 8062 7745"/>
                            <a:gd name="T121" fmla="*/ T120 w 852"/>
                            <a:gd name="T122" fmla="+- 0 2301 1703"/>
                            <a:gd name="T123" fmla="*/ 2301 h 846"/>
                            <a:gd name="T124" fmla="+- 0 8116 7745"/>
                            <a:gd name="T125" fmla="*/ T124 w 852"/>
                            <a:gd name="T126" fmla="+- 0 2297 1703"/>
                            <a:gd name="T127" fmla="*/ 2297 h 846"/>
                            <a:gd name="T128" fmla="+- 0 8400 7745"/>
                            <a:gd name="T129" fmla="*/ T128 w 852"/>
                            <a:gd name="T130" fmla="+- 0 2261 1703"/>
                            <a:gd name="T131" fmla="*/ 2261 h 846"/>
                            <a:gd name="T132" fmla="+- 0 8557 7745"/>
                            <a:gd name="T133" fmla="*/ T132 w 852"/>
                            <a:gd name="T134" fmla="+- 0 2240 1703"/>
                            <a:gd name="T135" fmla="*/ 2240 h 846"/>
                            <a:gd name="T136" fmla="+- 0 8308 7745"/>
                            <a:gd name="T137" fmla="*/ T136 w 852"/>
                            <a:gd name="T138" fmla="+- 0 2210 1703"/>
                            <a:gd name="T139" fmla="*/ 2210 h 846"/>
                            <a:gd name="T140" fmla="+- 0 8190 7745"/>
                            <a:gd name="T141" fmla="*/ T140 w 852"/>
                            <a:gd name="T142" fmla="+- 0 2087 1703"/>
                            <a:gd name="T143" fmla="*/ 2087 h 846"/>
                            <a:gd name="T144" fmla="+- 0 8335 7745"/>
                            <a:gd name="T145" fmla="*/ T144 w 852"/>
                            <a:gd name="T146" fmla="+- 0 2261 1703"/>
                            <a:gd name="T147" fmla="*/ 2261 h 846"/>
                            <a:gd name="T148" fmla="+- 0 8543 7745"/>
                            <a:gd name="T149" fmla="*/ T148 w 852"/>
                            <a:gd name="T150" fmla="+- 0 2323 1703"/>
                            <a:gd name="T151" fmla="*/ 2323 h 846"/>
                            <a:gd name="T152" fmla="+- 0 8585 7745"/>
                            <a:gd name="T153" fmla="*/ T152 w 852"/>
                            <a:gd name="T154" fmla="+- 0 2309 1703"/>
                            <a:gd name="T155" fmla="*/ 2309 h 846"/>
                            <a:gd name="T156" fmla="+- 0 8437 7745"/>
                            <a:gd name="T157" fmla="*/ T156 w 852"/>
                            <a:gd name="T158" fmla="+- 0 2277 1703"/>
                            <a:gd name="T159" fmla="*/ 2277 h 846"/>
                            <a:gd name="T160" fmla="+- 0 8573 7745"/>
                            <a:gd name="T161" fmla="*/ T160 w 852"/>
                            <a:gd name="T162" fmla="+- 0 2309 1703"/>
                            <a:gd name="T163" fmla="*/ 2309 h 846"/>
                            <a:gd name="T164" fmla="+- 0 8445 7745"/>
                            <a:gd name="T165" fmla="*/ T164 w 852"/>
                            <a:gd name="T166" fmla="+- 0 2252 1703"/>
                            <a:gd name="T167" fmla="*/ 2252 h 846"/>
                            <a:gd name="T168" fmla="+- 0 8595 7745"/>
                            <a:gd name="T169" fmla="*/ T168 w 852"/>
                            <a:gd name="T170" fmla="+- 0 2287 1703"/>
                            <a:gd name="T171" fmla="*/ 2287 h 846"/>
                            <a:gd name="T172" fmla="+- 0 8579 7745"/>
                            <a:gd name="T173" fmla="*/ T172 w 852"/>
                            <a:gd name="T174" fmla="+- 0 2252 1703"/>
                            <a:gd name="T175" fmla="*/ 2252 h 846"/>
                            <a:gd name="T176" fmla="+- 0 8348 7745"/>
                            <a:gd name="T177" fmla="*/ T176 w 852"/>
                            <a:gd name="T178" fmla="+- 0 2233 1703"/>
                            <a:gd name="T179" fmla="*/ 2233 h 846"/>
                            <a:gd name="T180" fmla="+- 0 8151 7745"/>
                            <a:gd name="T181" fmla="*/ T180 w 852"/>
                            <a:gd name="T182" fmla="+- 0 1774 1703"/>
                            <a:gd name="T183" fmla="*/ 1774 h 846"/>
                            <a:gd name="T184" fmla="+- 0 8125 7745"/>
                            <a:gd name="T185" fmla="*/ T184 w 852"/>
                            <a:gd name="T186" fmla="+- 0 1922 1703"/>
                            <a:gd name="T187" fmla="*/ 1922 h 846"/>
                            <a:gd name="T188" fmla="+- 0 8150 7745"/>
                            <a:gd name="T189" fmla="*/ T188 w 852"/>
                            <a:gd name="T190" fmla="+- 0 1822 1703"/>
                            <a:gd name="T191" fmla="*/ 1822 h 846"/>
                            <a:gd name="T192" fmla="+- 0 8131 7745"/>
                            <a:gd name="T193" fmla="*/ T192 w 852"/>
                            <a:gd name="T194" fmla="+- 0 1714 1703"/>
                            <a:gd name="T195" fmla="*/ 1714 h 846"/>
                            <a:gd name="T196" fmla="+- 0 8155 7745"/>
                            <a:gd name="T197" fmla="*/ T196 w 852"/>
                            <a:gd name="T198" fmla="+- 0 1726 1703"/>
                            <a:gd name="T199" fmla="*/ 1726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52" h="846">
                              <a:moveTo>
                                <a:pt x="154" y="667"/>
                              </a:moveTo>
                              <a:lnTo>
                                <a:pt x="80" y="715"/>
                              </a:lnTo>
                              <a:lnTo>
                                <a:pt x="33" y="761"/>
                              </a:lnTo>
                              <a:lnTo>
                                <a:pt x="8" y="802"/>
                              </a:lnTo>
                              <a:lnTo>
                                <a:pt x="0" y="831"/>
                              </a:lnTo>
                              <a:lnTo>
                                <a:pt x="6" y="842"/>
                              </a:lnTo>
                              <a:lnTo>
                                <a:pt x="11" y="845"/>
                              </a:lnTo>
                              <a:lnTo>
                                <a:pt x="65" y="845"/>
                              </a:lnTo>
                              <a:lnTo>
                                <a:pt x="70" y="844"/>
                              </a:lnTo>
                              <a:lnTo>
                                <a:pt x="17" y="844"/>
                              </a:lnTo>
                              <a:lnTo>
                                <a:pt x="24" y="812"/>
                              </a:lnTo>
                              <a:lnTo>
                                <a:pt x="52" y="767"/>
                              </a:lnTo>
                              <a:lnTo>
                                <a:pt x="97" y="717"/>
                              </a:lnTo>
                              <a:lnTo>
                                <a:pt x="154" y="667"/>
                              </a:lnTo>
                              <a:close/>
                              <a:moveTo>
                                <a:pt x="365" y="0"/>
                              </a:moveTo>
                              <a:lnTo>
                                <a:pt x="348" y="11"/>
                              </a:lnTo>
                              <a:lnTo>
                                <a:pt x="339" y="37"/>
                              </a:lnTo>
                              <a:lnTo>
                                <a:pt x="336" y="67"/>
                              </a:lnTo>
                              <a:lnTo>
                                <a:pt x="335" y="88"/>
                              </a:lnTo>
                              <a:lnTo>
                                <a:pt x="336" y="107"/>
                              </a:lnTo>
                              <a:lnTo>
                                <a:pt x="338" y="128"/>
                              </a:lnTo>
                              <a:lnTo>
                                <a:pt x="340" y="150"/>
                              </a:lnTo>
                              <a:lnTo>
                                <a:pt x="344" y="172"/>
                              </a:lnTo>
                              <a:lnTo>
                                <a:pt x="348" y="195"/>
                              </a:lnTo>
                              <a:lnTo>
                                <a:pt x="353" y="219"/>
                              </a:lnTo>
                              <a:lnTo>
                                <a:pt x="358" y="242"/>
                              </a:lnTo>
                              <a:lnTo>
                                <a:pt x="365" y="266"/>
                              </a:lnTo>
                              <a:lnTo>
                                <a:pt x="357" y="298"/>
                              </a:lnTo>
                              <a:lnTo>
                                <a:pt x="335" y="358"/>
                              </a:lnTo>
                              <a:lnTo>
                                <a:pt x="302" y="437"/>
                              </a:lnTo>
                              <a:lnTo>
                                <a:pt x="260" y="526"/>
                              </a:lnTo>
                              <a:lnTo>
                                <a:pt x="212" y="619"/>
                              </a:lnTo>
                              <a:lnTo>
                                <a:pt x="161" y="704"/>
                              </a:lnTo>
                              <a:lnTo>
                                <a:pt x="110" y="776"/>
                              </a:lnTo>
                              <a:lnTo>
                                <a:pt x="61" y="825"/>
                              </a:lnTo>
                              <a:lnTo>
                                <a:pt x="17" y="844"/>
                              </a:lnTo>
                              <a:lnTo>
                                <a:pt x="70" y="844"/>
                              </a:lnTo>
                              <a:lnTo>
                                <a:pt x="73" y="843"/>
                              </a:lnTo>
                              <a:lnTo>
                                <a:pt x="118" y="804"/>
                              </a:lnTo>
                              <a:lnTo>
                                <a:pt x="173" y="734"/>
                              </a:lnTo>
                              <a:lnTo>
                                <a:pt x="237" y="632"/>
                              </a:lnTo>
                              <a:lnTo>
                                <a:pt x="245" y="629"/>
                              </a:lnTo>
                              <a:lnTo>
                                <a:pt x="237" y="629"/>
                              </a:lnTo>
                              <a:lnTo>
                                <a:pt x="299" y="517"/>
                              </a:lnTo>
                              <a:lnTo>
                                <a:pt x="340" y="430"/>
                              </a:lnTo>
                              <a:lnTo>
                                <a:pt x="365" y="364"/>
                              </a:lnTo>
                              <a:lnTo>
                                <a:pt x="380" y="314"/>
                              </a:lnTo>
                              <a:lnTo>
                                <a:pt x="411" y="314"/>
                              </a:lnTo>
                              <a:lnTo>
                                <a:pt x="392" y="263"/>
                              </a:lnTo>
                              <a:lnTo>
                                <a:pt x="398" y="219"/>
                              </a:lnTo>
                              <a:lnTo>
                                <a:pt x="380" y="219"/>
                              </a:lnTo>
                              <a:lnTo>
                                <a:pt x="370" y="181"/>
                              </a:lnTo>
                              <a:lnTo>
                                <a:pt x="364" y="144"/>
                              </a:lnTo>
                              <a:lnTo>
                                <a:pt x="360" y="110"/>
                              </a:lnTo>
                              <a:lnTo>
                                <a:pt x="359" y="78"/>
                              </a:lnTo>
                              <a:lnTo>
                                <a:pt x="359" y="65"/>
                              </a:lnTo>
                              <a:lnTo>
                                <a:pt x="361" y="43"/>
                              </a:lnTo>
                              <a:lnTo>
                                <a:pt x="366" y="20"/>
                              </a:lnTo>
                              <a:lnTo>
                                <a:pt x="377" y="5"/>
                              </a:lnTo>
                              <a:lnTo>
                                <a:pt x="398" y="5"/>
                              </a:lnTo>
                              <a:lnTo>
                                <a:pt x="387" y="0"/>
                              </a:lnTo>
                              <a:lnTo>
                                <a:pt x="365" y="0"/>
                              </a:lnTo>
                              <a:close/>
                              <a:moveTo>
                                <a:pt x="844" y="628"/>
                              </a:moveTo>
                              <a:lnTo>
                                <a:pt x="819" y="628"/>
                              </a:lnTo>
                              <a:lnTo>
                                <a:pt x="810" y="636"/>
                              </a:lnTo>
                              <a:lnTo>
                                <a:pt x="810" y="660"/>
                              </a:lnTo>
                              <a:lnTo>
                                <a:pt x="819" y="668"/>
                              </a:lnTo>
                              <a:lnTo>
                                <a:pt x="844" y="668"/>
                              </a:lnTo>
                              <a:lnTo>
                                <a:pt x="848" y="664"/>
                              </a:lnTo>
                              <a:lnTo>
                                <a:pt x="822" y="664"/>
                              </a:lnTo>
                              <a:lnTo>
                                <a:pt x="814" y="657"/>
                              </a:lnTo>
                              <a:lnTo>
                                <a:pt x="814" y="639"/>
                              </a:lnTo>
                              <a:lnTo>
                                <a:pt x="822" y="632"/>
                              </a:lnTo>
                              <a:lnTo>
                                <a:pt x="848" y="632"/>
                              </a:lnTo>
                              <a:lnTo>
                                <a:pt x="844" y="628"/>
                              </a:lnTo>
                              <a:close/>
                              <a:moveTo>
                                <a:pt x="848" y="632"/>
                              </a:moveTo>
                              <a:lnTo>
                                <a:pt x="841" y="632"/>
                              </a:lnTo>
                              <a:lnTo>
                                <a:pt x="847" y="639"/>
                              </a:lnTo>
                              <a:lnTo>
                                <a:pt x="847" y="657"/>
                              </a:lnTo>
                              <a:lnTo>
                                <a:pt x="841" y="664"/>
                              </a:lnTo>
                              <a:lnTo>
                                <a:pt x="848" y="664"/>
                              </a:lnTo>
                              <a:lnTo>
                                <a:pt x="852" y="660"/>
                              </a:lnTo>
                              <a:lnTo>
                                <a:pt x="852" y="636"/>
                              </a:lnTo>
                              <a:lnTo>
                                <a:pt x="848" y="632"/>
                              </a:lnTo>
                              <a:close/>
                              <a:moveTo>
                                <a:pt x="837" y="635"/>
                              </a:moveTo>
                              <a:lnTo>
                                <a:pt x="823" y="635"/>
                              </a:lnTo>
                              <a:lnTo>
                                <a:pt x="823" y="660"/>
                              </a:lnTo>
                              <a:lnTo>
                                <a:pt x="827" y="660"/>
                              </a:lnTo>
                              <a:lnTo>
                                <a:pt x="827" y="650"/>
                              </a:lnTo>
                              <a:lnTo>
                                <a:pt x="838" y="650"/>
                              </a:lnTo>
                              <a:lnTo>
                                <a:pt x="837" y="649"/>
                              </a:lnTo>
                              <a:lnTo>
                                <a:pt x="835" y="648"/>
                              </a:lnTo>
                              <a:lnTo>
                                <a:pt x="840" y="647"/>
                              </a:lnTo>
                              <a:lnTo>
                                <a:pt x="827" y="647"/>
                              </a:lnTo>
                              <a:lnTo>
                                <a:pt x="827" y="640"/>
                              </a:lnTo>
                              <a:lnTo>
                                <a:pt x="839" y="640"/>
                              </a:lnTo>
                              <a:lnTo>
                                <a:pt x="839" y="638"/>
                              </a:lnTo>
                              <a:lnTo>
                                <a:pt x="837" y="635"/>
                              </a:lnTo>
                              <a:close/>
                              <a:moveTo>
                                <a:pt x="838" y="650"/>
                              </a:moveTo>
                              <a:lnTo>
                                <a:pt x="832" y="650"/>
                              </a:lnTo>
                              <a:lnTo>
                                <a:pt x="834" y="653"/>
                              </a:lnTo>
                              <a:lnTo>
                                <a:pt x="835" y="655"/>
                              </a:lnTo>
                              <a:lnTo>
                                <a:pt x="836" y="660"/>
                              </a:lnTo>
                              <a:lnTo>
                                <a:pt x="840" y="660"/>
                              </a:lnTo>
                              <a:lnTo>
                                <a:pt x="839" y="655"/>
                              </a:lnTo>
                              <a:lnTo>
                                <a:pt x="839" y="652"/>
                              </a:lnTo>
                              <a:lnTo>
                                <a:pt x="838" y="650"/>
                              </a:lnTo>
                              <a:close/>
                              <a:moveTo>
                                <a:pt x="839" y="640"/>
                              </a:moveTo>
                              <a:lnTo>
                                <a:pt x="833" y="640"/>
                              </a:lnTo>
                              <a:lnTo>
                                <a:pt x="835" y="641"/>
                              </a:lnTo>
                              <a:lnTo>
                                <a:pt x="835" y="646"/>
                              </a:lnTo>
                              <a:lnTo>
                                <a:pt x="832" y="647"/>
                              </a:lnTo>
                              <a:lnTo>
                                <a:pt x="840" y="647"/>
                              </a:lnTo>
                              <a:lnTo>
                                <a:pt x="840" y="643"/>
                              </a:lnTo>
                              <a:lnTo>
                                <a:pt x="839" y="640"/>
                              </a:lnTo>
                              <a:close/>
                              <a:moveTo>
                                <a:pt x="411" y="314"/>
                              </a:moveTo>
                              <a:lnTo>
                                <a:pt x="380" y="314"/>
                              </a:lnTo>
                              <a:lnTo>
                                <a:pt x="427" y="408"/>
                              </a:lnTo>
                              <a:lnTo>
                                <a:pt x="476" y="472"/>
                              </a:lnTo>
                              <a:lnTo>
                                <a:pt x="521" y="512"/>
                              </a:lnTo>
                              <a:lnTo>
                                <a:pt x="558" y="537"/>
                              </a:lnTo>
                              <a:lnTo>
                                <a:pt x="480" y="552"/>
                              </a:lnTo>
                              <a:lnTo>
                                <a:pt x="399" y="573"/>
                              </a:lnTo>
                              <a:lnTo>
                                <a:pt x="317" y="598"/>
                              </a:lnTo>
                              <a:lnTo>
                                <a:pt x="237" y="629"/>
                              </a:lnTo>
                              <a:lnTo>
                                <a:pt x="245" y="629"/>
                              </a:lnTo>
                              <a:lnTo>
                                <a:pt x="301" y="612"/>
                              </a:lnTo>
                              <a:lnTo>
                                <a:pt x="371" y="594"/>
                              </a:lnTo>
                              <a:lnTo>
                                <a:pt x="444" y="579"/>
                              </a:lnTo>
                              <a:lnTo>
                                <a:pt x="518" y="567"/>
                              </a:lnTo>
                              <a:lnTo>
                                <a:pt x="590" y="558"/>
                              </a:lnTo>
                              <a:lnTo>
                                <a:pt x="655" y="558"/>
                              </a:lnTo>
                              <a:lnTo>
                                <a:pt x="641" y="552"/>
                              </a:lnTo>
                              <a:lnTo>
                                <a:pt x="700" y="549"/>
                              </a:lnTo>
                              <a:lnTo>
                                <a:pt x="834" y="549"/>
                              </a:lnTo>
                              <a:lnTo>
                                <a:pt x="812" y="537"/>
                              </a:lnTo>
                              <a:lnTo>
                                <a:pt x="780" y="530"/>
                              </a:lnTo>
                              <a:lnTo>
                                <a:pt x="603" y="530"/>
                              </a:lnTo>
                              <a:lnTo>
                                <a:pt x="583" y="519"/>
                              </a:lnTo>
                              <a:lnTo>
                                <a:pt x="563" y="507"/>
                              </a:lnTo>
                              <a:lnTo>
                                <a:pt x="544" y="494"/>
                              </a:lnTo>
                              <a:lnTo>
                                <a:pt x="525" y="480"/>
                              </a:lnTo>
                              <a:lnTo>
                                <a:pt x="482" y="436"/>
                              </a:lnTo>
                              <a:lnTo>
                                <a:pt x="445" y="384"/>
                              </a:lnTo>
                              <a:lnTo>
                                <a:pt x="415" y="325"/>
                              </a:lnTo>
                              <a:lnTo>
                                <a:pt x="411" y="314"/>
                              </a:lnTo>
                              <a:close/>
                              <a:moveTo>
                                <a:pt x="655" y="558"/>
                              </a:moveTo>
                              <a:lnTo>
                                <a:pt x="590" y="558"/>
                              </a:lnTo>
                              <a:lnTo>
                                <a:pt x="647" y="584"/>
                              </a:lnTo>
                              <a:lnTo>
                                <a:pt x="703" y="603"/>
                              </a:lnTo>
                              <a:lnTo>
                                <a:pt x="755" y="616"/>
                              </a:lnTo>
                              <a:lnTo>
                                <a:pt x="798" y="620"/>
                              </a:lnTo>
                              <a:lnTo>
                                <a:pt x="816" y="619"/>
                              </a:lnTo>
                              <a:lnTo>
                                <a:pt x="830" y="615"/>
                              </a:lnTo>
                              <a:lnTo>
                                <a:pt x="839" y="609"/>
                              </a:lnTo>
                              <a:lnTo>
                                <a:pt x="840" y="606"/>
                              </a:lnTo>
                              <a:lnTo>
                                <a:pt x="817" y="606"/>
                              </a:lnTo>
                              <a:lnTo>
                                <a:pt x="782" y="602"/>
                              </a:lnTo>
                              <a:lnTo>
                                <a:pt x="740" y="591"/>
                              </a:lnTo>
                              <a:lnTo>
                                <a:pt x="692" y="574"/>
                              </a:lnTo>
                              <a:lnTo>
                                <a:pt x="655" y="558"/>
                              </a:lnTo>
                              <a:close/>
                              <a:moveTo>
                                <a:pt x="844" y="600"/>
                              </a:moveTo>
                              <a:lnTo>
                                <a:pt x="837" y="602"/>
                              </a:lnTo>
                              <a:lnTo>
                                <a:pt x="828" y="606"/>
                              </a:lnTo>
                              <a:lnTo>
                                <a:pt x="840" y="606"/>
                              </a:lnTo>
                              <a:lnTo>
                                <a:pt x="844" y="600"/>
                              </a:lnTo>
                              <a:close/>
                              <a:moveTo>
                                <a:pt x="834" y="549"/>
                              </a:moveTo>
                              <a:lnTo>
                                <a:pt x="700" y="549"/>
                              </a:lnTo>
                              <a:lnTo>
                                <a:pt x="769" y="551"/>
                              </a:lnTo>
                              <a:lnTo>
                                <a:pt x="825" y="563"/>
                              </a:lnTo>
                              <a:lnTo>
                                <a:pt x="847" y="590"/>
                              </a:lnTo>
                              <a:lnTo>
                                <a:pt x="850" y="584"/>
                              </a:lnTo>
                              <a:lnTo>
                                <a:pt x="852" y="582"/>
                              </a:lnTo>
                              <a:lnTo>
                                <a:pt x="852" y="576"/>
                              </a:lnTo>
                              <a:lnTo>
                                <a:pt x="842" y="553"/>
                              </a:lnTo>
                              <a:lnTo>
                                <a:pt x="834" y="549"/>
                              </a:lnTo>
                              <a:close/>
                              <a:moveTo>
                                <a:pt x="707" y="524"/>
                              </a:moveTo>
                              <a:lnTo>
                                <a:pt x="684" y="525"/>
                              </a:lnTo>
                              <a:lnTo>
                                <a:pt x="659" y="526"/>
                              </a:lnTo>
                              <a:lnTo>
                                <a:pt x="603" y="530"/>
                              </a:lnTo>
                              <a:lnTo>
                                <a:pt x="780" y="530"/>
                              </a:lnTo>
                              <a:lnTo>
                                <a:pt x="766" y="528"/>
                              </a:lnTo>
                              <a:lnTo>
                                <a:pt x="707" y="524"/>
                              </a:lnTo>
                              <a:close/>
                              <a:moveTo>
                                <a:pt x="406" y="71"/>
                              </a:moveTo>
                              <a:lnTo>
                                <a:pt x="402" y="96"/>
                              </a:lnTo>
                              <a:lnTo>
                                <a:pt x="396" y="129"/>
                              </a:lnTo>
                              <a:lnTo>
                                <a:pt x="389" y="170"/>
                              </a:lnTo>
                              <a:lnTo>
                                <a:pt x="380" y="219"/>
                              </a:lnTo>
                              <a:lnTo>
                                <a:pt x="398" y="219"/>
                              </a:lnTo>
                              <a:lnTo>
                                <a:pt x="399" y="213"/>
                              </a:lnTo>
                              <a:lnTo>
                                <a:pt x="403" y="166"/>
                              </a:lnTo>
                              <a:lnTo>
                                <a:pt x="405" y="119"/>
                              </a:lnTo>
                              <a:lnTo>
                                <a:pt x="406" y="71"/>
                              </a:lnTo>
                              <a:close/>
                              <a:moveTo>
                                <a:pt x="398" y="5"/>
                              </a:moveTo>
                              <a:lnTo>
                                <a:pt x="377" y="5"/>
                              </a:lnTo>
                              <a:lnTo>
                                <a:pt x="386" y="11"/>
                              </a:lnTo>
                              <a:lnTo>
                                <a:pt x="395" y="20"/>
                              </a:lnTo>
                              <a:lnTo>
                                <a:pt x="402" y="35"/>
                              </a:lnTo>
                              <a:lnTo>
                                <a:pt x="406" y="55"/>
                              </a:lnTo>
                              <a:lnTo>
                                <a:pt x="410" y="23"/>
                              </a:lnTo>
                              <a:lnTo>
                                <a:pt x="402" y="6"/>
                              </a:lnTo>
                              <a:lnTo>
                                <a:pt x="398" y="5"/>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BCE81" id="AutoShape 217" o:spid="_x0000_s1026" style="position:absolute;margin-left:387.25pt;margin-top:85.15pt;width:42.6pt;height:42.3pt;z-index:-2549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5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" path="m154,667l80,715,33,761,8,802,,831r6,11l11,845r54,l70,844r-53,l24,812,52,767,97,717r57,-50xm365,l348,11r-9,26l336,67r-1,21l336,107r2,21l340,150r4,22l348,195r5,24l358,242r7,24l357,298r-22,60l302,437r-42,89l212,619r-51,85l110,776,61,825,17,844r53,l73,843r45,-39l173,734,237,632r8,-3l237,629,299,517r41,-87l365,364r15,-50l411,314,392,263r6,-44l380,219,370,181r-6,-37l360,110,359,78r,-13l361,43r5,-23l377,5r21,l387,,365,xm844,628r-25,l810,636r,24l819,668r25,l848,664r-26,l814,657r,-18l822,632r26,l844,628xm848,632r-7,l847,639r,18l841,664r7,l852,660r,-24l848,632xm837,635r-14,l823,660r4,l827,650r11,l837,649r-2,-1l840,647r-13,l827,640r12,l839,638r-2,-3xm838,650r-6,l834,653r1,2l836,660r4,l839,655r,-3l838,650xm839,640r-6,l835,641r,5l832,647r8,l840,643r-1,-3xm411,314r-31,l427,408r49,64l521,512r37,25l480,552r-81,21l317,598r-80,31l245,629r56,-17l371,594r73,-15l518,567r72,-9l655,558r-14,-6l700,549r134,l812,537r-32,-7l603,530,583,519,563,507,544,494,525,480,482,436,445,384,415,325r-4,-11xm655,558r-65,l647,584r56,19l755,616r43,4l816,619r14,-4l839,609r1,-3l817,606r-35,-4l740,591,692,574,655,558xm844,600r-7,2l828,606r12,l844,600xm834,549r-134,l769,551r56,12l847,590r3,-6l852,582r,-6l842,553r-8,-4xm707,524r-23,1l659,526r-56,4l780,530r-14,-2l707,524xm406,71r-4,25l396,129r-7,41l380,219r18,l399,213r4,-47l405,119r1,-48xm398,5r-21,l386,11r9,9l402,35r4,20l410,23,402,6,398,5xe" fillcolor="#ffd8d8" stroked="f">
                <v:path arrowok="t" o:connecttype="custom" o:connectlocs="5080,1590675;41275,1617980;33020,1568450;220980,1088390;213360,1149350;220980,1205230;226695,1270635;134620,1474470;10795,1617345;109855,1547495;189865,1409700;260985,1280795;234950,1196340;227965,1122680;252730,1084580;520065,1480185;535940,1505585;516890,1487170;538480,1482725;534035,1503045;538480,1482725;525145,1500505;530225,1492885;532765,1487805;528320,1494155;533400,1500505;532765,1487805;528320,1492250;260985,1280795;330835,1406525;201295,1461135;235585,1458595;415925,1435735;515620,1422400;357505,1403350;282575,1325245;374650,1435735;506730,1475105;533400,1466215;439420,1445895;525780,1466215;444500,1430020;539750,1452245;529590,1430020;382905,1417955;257810,1126490;241300,1220470;257175,1156970;245110,1088390;260350,1096010" o:connectangles="0,0,0,0,0,0,0,0,0,0,0,0,0,0,0,0,0,0,0,0,0,0,0,0,0,0,0,0,0,0,0,0,0,0,0,0,0,0,0,0,0,0,0,0,0,0,0,0,0,0"/>
                <w10:wrap anchorx="page"/>
              </v:shape>
            </w:pict>
          </mc:Fallback>
        </mc:AlternateContent>
      </w:r>
      <w:r w:rsidR="0016797D">
        <w:t>Por derradeiro, me coloco a disposição para provar sobre todos os aspectos as considerações e esclarecimentos prestados na presente missiva, onde quer estejam os corretores e interessados.</w:t>
      </w:r>
    </w:p>
    <w:p w14:paraId="5BA7F7AF" w14:textId="77777777" w:rsidR="001F72F6" w:rsidRDefault="001F72F6">
      <w:pPr>
        <w:pStyle w:val="Corpodetexto"/>
        <w:rPr>
          <w:sz w:val="20"/>
        </w:rPr>
      </w:pPr>
    </w:p>
    <w:p w14:paraId="55D5DC20" w14:textId="77777777" w:rsidR="001F72F6" w:rsidRDefault="001F72F6">
      <w:pPr>
        <w:pStyle w:val="Corpodetexto"/>
        <w:rPr>
          <w:sz w:val="20"/>
        </w:rPr>
      </w:pPr>
    </w:p>
    <w:p w14:paraId="086A9284" w14:textId="77777777" w:rsidR="001F72F6" w:rsidRDefault="001F72F6">
      <w:pPr>
        <w:pStyle w:val="Corpodetexto"/>
        <w:spacing w:before="5"/>
        <w:rPr>
          <w:sz w:val="28"/>
        </w:rPr>
      </w:pPr>
    </w:p>
    <w:p w14:paraId="7B839217" w14:textId="77777777" w:rsidR="001F72F6" w:rsidRDefault="001F72F6">
      <w:pPr>
        <w:rPr>
          <w:sz w:val="28"/>
        </w:rPr>
        <w:sectPr w:rsidR="001F72F6">
          <w:pgSz w:w="11910" w:h="16840"/>
          <w:pgMar w:top="620" w:right="2" w:bottom="1520" w:left="0" w:header="0" w:footer="1322" w:gutter="0"/>
          <w:cols w:space="720"/>
        </w:sectPr>
      </w:pPr>
    </w:p>
    <w:p w14:paraId="018868C8" w14:textId="77777777" w:rsidR="001F72F6" w:rsidRDefault="0016797D">
      <w:pPr>
        <w:spacing w:before="51"/>
        <w:ind w:left="720"/>
        <w:rPr>
          <w:rFonts w:ascii="Calibri"/>
          <w:b/>
          <w:sz w:val="24"/>
        </w:rPr>
      </w:pPr>
      <w:r>
        <w:rPr>
          <w:rFonts w:ascii="Calibri"/>
          <w:b/>
          <w:sz w:val="24"/>
        </w:rPr>
        <w:t>Autor:</w:t>
      </w:r>
    </w:p>
    <w:p w14:paraId="69286DD6" w14:textId="77777777" w:rsidR="001F72F6" w:rsidRDefault="0016797D">
      <w:pPr>
        <w:ind w:left="720"/>
        <w:rPr>
          <w:rFonts w:ascii="Calibri" w:hAnsi="Calibri"/>
          <w:b/>
          <w:sz w:val="24"/>
        </w:rPr>
      </w:pPr>
      <w:r>
        <w:rPr>
          <w:rFonts w:ascii="Calibri" w:hAnsi="Calibri"/>
          <w:b/>
          <w:sz w:val="24"/>
        </w:rPr>
        <w:t>João Fernando Barral de Miranda</w:t>
      </w:r>
    </w:p>
    <w:p w14:paraId="4F0A98E3" w14:textId="77777777" w:rsidR="001F72F6" w:rsidRDefault="0016797D">
      <w:pPr>
        <w:spacing w:before="1" w:line="126" w:lineRule="exact"/>
        <w:ind w:left="720"/>
        <w:rPr>
          <w:rFonts w:ascii="Calibri"/>
          <w:b/>
          <w:i/>
          <w:sz w:val="24"/>
        </w:rPr>
      </w:pPr>
      <w:r>
        <w:rPr>
          <w:rFonts w:ascii="Calibri"/>
          <w:b/>
          <w:i/>
          <w:color w:val="7E7E7E"/>
          <w:sz w:val="24"/>
        </w:rPr>
        <w:t>Engenheiro Civil-Aposentado</w:t>
      </w:r>
    </w:p>
    <w:p w14:paraId="64982237" w14:textId="77777777" w:rsidR="001F72F6" w:rsidRDefault="0016797D">
      <w:pPr>
        <w:pStyle w:val="Corpodetexto"/>
        <w:rPr>
          <w:rFonts w:ascii="Calibri"/>
          <w:b/>
          <w:i/>
          <w:sz w:val="37"/>
        </w:rPr>
      </w:pPr>
      <w:r>
        <w:br w:type="column"/>
      </w:r>
    </w:p>
    <w:p w14:paraId="3B658B72" w14:textId="77777777" w:rsidR="001F72F6" w:rsidRDefault="0016797D">
      <w:pPr>
        <w:spacing w:line="313" w:lineRule="exact"/>
        <w:ind w:left="720"/>
        <w:rPr>
          <w:rFonts w:ascii="Calibri"/>
          <w:sz w:val="26"/>
        </w:rPr>
      </w:pPr>
      <w:r>
        <w:rPr>
          <w:rFonts w:ascii="Calibri"/>
          <w:w w:val="105"/>
          <w:sz w:val="26"/>
        </w:rPr>
        <w:t xml:space="preserve">JOAO FERNANDO </w:t>
      </w:r>
      <w:r>
        <w:rPr>
          <w:rFonts w:ascii="Calibri"/>
          <w:spacing w:val="-4"/>
          <w:w w:val="105"/>
          <w:sz w:val="26"/>
        </w:rPr>
        <w:t>BARRAL</w:t>
      </w:r>
    </w:p>
    <w:p w14:paraId="41A36ABB" w14:textId="77777777" w:rsidR="001F72F6" w:rsidRDefault="0016797D">
      <w:pPr>
        <w:pStyle w:val="Corpodetexto"/>
        <w:spacing w:before="10"/>
        <w:rPr>
          <w:rFonts w:ascii="Calibri"/>
          <w:sz w:val="28"/>
        </w:rPr>
      </w:pPr>
      <w:r>
        <w:br w:type="column"/>
      </w:r>
    </w:p>
    <w:p w14:paraId="35426B5D" w14:textId="77777777" w:rsidR="001F72F6" w:rsidRDefault="0016797D">
      <w:pPr>
        <w:spacing w:line="244" w:lineRule="auto"/>
        <w:ind w:left="155" w:right="971"/>
        <w:rPr>
          <w:rFonts w:ascii="Calibri"/>
          <w:sz w:val="17"/>
        </w:rPr>
      </w:pPr>
      <w:r>
        <w:rPr>
          <w:rFonts w:ascii="Calibri"/>
          <w:w w:val="110"/>
          <w:sz w:val="17"/>
        </w:rPr>
        <w:t>Assinado de forma digital por JOAO FERNANDO BARRAL DE</w:t>
      </w:r>
    </w:p>
    <w:p w14:paraId="501DAA0C" w14:textId="77777777" w:rsidR="001F72F6" w:rsidRDefault="001F72F6">
      <w:pPr>
        <w:spacing w:line="244" w:lineRule="auto"/>
        <w:rPr>
          <w:rFonts w:ascii="Calibri"/>
          <w:sz w:val="17"/>
        </w:rPr>
        <w:sectPr w:rsidR="001F72F6">
          <w:type w:val="continuous"/>
          <w:pgSz w:w="11910" w:h="16840"/>
          <w:pgMar w:top="620" w:right="2" w:bottom="280" w:left="0" w:header="720" w:footer="720" w:gutter="0"/>
          <w:cols w:num="3" w:space="720" w:equalWidth="0">
            <w:col w:w="4083" w:space="360"/>
            <w:col w:w="3590" w:space="39"/>
            <w:col w:w="3836"/>
          </w:cols>
        </w:sectPr>
      </w:pPr>
    </w:p>
    <w:p w14:paraId="4135EE6C" w14:textId="5144F2B9" w:rsidR="001F72F6" w:rsidRDefault="0016797D" w:rsidP="00BE2CA4">
      <w:pPr>
        <w:spacing w:before="156"/>
        <w:ind w:left="720"/>
        <w:rPr>
          <w:rFonts w:ascii="Calibri"/>
          <w:sz w:val="17"/>
        </w:rPr>
      </w:pPr>
      <w:r>
        <w:rPr>
          <w:rFonts w:ascii="Calibri"/>
          <w:b/>
          <w:i/>
          <w:color w:val="7E7E7E"/>
          <w:sz w:val="24"/>
        </w:rPr>
        <w:t>CREA/PA 4.923-D/1982</w:t>
      </w:r>
      <w:r w:rsidR="00BE2CA4">
        <w:rPr>
          <w:rFonts w:ascii="Calibri"/>
          <w:b/>
          <w:i/>
          <w:color w:val="7E7E7E"/>
          <w:sz w:val="24"/>
        </w:rPr>
        <w:t xml:space="preserve">                           </w:t>
      </w:r>
      <w:r>
        <w:rPr>
          <w:rFonts w:ascii="Calibri"/>
          <w:w w:val="105"/>
          <w:sz w:val="26"/>
        </w:rPr>
        <w:t xml:space="preserve">DE MIRANDA:06559344215 </w:t>
      </w:r>
      <w:r>
        <w:rPr>
          <w:rFonts w:ascii="Calibri"/>
          <w:w w:val="105"/>
          <w:position w:val="8"/>
          <w:sz w:val="17"/>
        </w:rPr>
        <w:t>MIRANDA:06559344215</w:t>
      </w:r>
    </w:p>
    <w:p w14:paraId="4D087A94" w14:textId="2966593B" w:rsidR="001F72F6" w:rsidRDefault="00BE2CA4">
      <w:pPr>
        <w:spacing w:line="159" w:lineRule="exact"/>
        <w:ind w:left="3785"/>
        <w:rPr>
          <w:rFonts w:ascii="Calibri"/>
          <w:sz w:val="17"/>
        </w:rPr>
      </w:pPr>
      <w:r>
        <w:rPr>
          <w:rFonts w:ascii="Calibri"/>
          <w:w w:val="105"/>
          <w:sz w:val="17"/>
        </w:rPr>
        <w:t xml:space="preserve">                  </w:t>
      </w:r>
      <w:r w:rsidR="0016797D">
        <w:rPr>
          <w:rFonts w:ascii="Calibri"/>
          <w:w w:val="105"/>
          <w:sz w:val="17"/>
        </w:rPr>
        <w:t>Dados: 2019.06.30 15:43:13 -03'00'</w:t>
      </w:r>
    </w:p>
    <w:p w14:paraId="7997090B" w14:textId="77777777" w:rsidR="001F72F6" w:rsidRDefault="001F72F6">
      <w:pPr>
        <w:spacing w:line="159" w:lineRule="exact"/>
        <w:rPr>
          <w:rFonts w:ascii="Calibri"/>
          <w:sz w:val="17"/>
        </w:rPr>
      </w:pPr>
    </w:p>
    <w:p w14:paraId="48A27F2D" w14:textId="77777777" w:rsidR="00BE2CA4" w:rsidRDefault="00BE2CA4">
      <w:pPr>
        <w:spacing w:line="159" w:lineRule="exact"/>
        <w:rPr>
          <w:rFonts w:ascii="Calibri"/>
          <w:sz w:val="17"/>
        </w:rPr>
      </w:pPr>
    </w:p>
    <w:p w14:paraId="19F593CB" w14:textId="77777777" w:rsidR="00BE2CA4" w:rsidRDefault="00BE2CA4">
      <w:pPr>
        <w:spacing w:line="159" w:lineRule="exact"/>
        <w:rPr>
          <w:rFonts w:ascii="Calibri"/>
          <w:sz w:val="17"/>
        </w:rPr>
      </w:pPr>
    </w:p>
    <w:p w14:paraId="3EE750E7" w14:textId="77777777" w:rsidR="00BE2CA4" w:rsidRDefault="00BE2CA4">
      <w:pPr>
        <w:spacing w:line="159" w:lineRule="exact"/>
        <w:rPr>
          <w:rFonts w:ascii="Calibri"/>
          <w:sz w:val="17"/>
        </w:rPr>
      </w:pPr>
    </w:p>
    <w:p w14:paraId="5FC2FA87" w14:textId="77777777" w:rsidR="00BE2CA4" w:rsidRDefault="00BE2CA4">
      <w:pPr>
        <w:spacing w:line="159" w:lineRule="exact"/>
        <w:rPr>
          <w:rFonts w:ascii="Calibri"/>
          <w:sz w:val="17"/>
        </w:rPr>
      </w:pPr>
    </w:p>
    <w:p w14:paraId="0A5CE08D" w14:textId="77777777" w:rsidR="00BE2CA4" w:rsidRDefault="00BE2CA4">
      <w:pPr>
        <w:spacing w:line="159" w:lineRule="exact"/>
        <w:rPr>
          <w:rFonts w:ascii="Calibri"/>
          <w:sz w:val="17"/>
        </w:rPr>
      </w:pPr>
    </w:p>
    <w:p w14:paraId="4E8C1BD7" w14:textId="77777777" w:rsidR="00BE2CA4" w:rsidRDefault="00BE2CA4">
      <w:pPr>
        <w:spacing w:line="159" w:lineRule="exact"/>
        <w:rPr>
          <w:rFonts w:ascii="Calibri"/>
          <w:sz w:val="17"/>
        </w:rPr>
      </w:pPr>
    </w:p>
    <w:p w14:paraId="6B5FBD16" w14:textId="77777777" w:rsidR="00BE2CA4" w:rsidRDefault="00BE2CA4">
      <w:pPr>
        <w:spacing w:line="159" w:lineRule="exact"/>
        <w:rPr>
          <w:rFonts w:ascii="Calibri"/>
          <w:sz w:val="17"/>
        </w:rPr>
      </w:pPr>
    </w:p>
    <w:p w14:paraId="1F13A25A" w14:textId="77777777" w:rsidR="00BE2CA4" w:rsidRDefault="00BE2CA4" w:rsidP="00BE2CA4">
      <w:pPr>
        <w:rPr>
          <w:rFonts w:ascii="Agency FB"/>
          <w:b/>
          <w:bCs/>
          <w:sz w:val="144"/>
          <w:szCs w:val="72"/>
        </w:rPr>
      </w:pPr>
    </w:p>
    <w:p w14:paraId="1F77E6C2" w14:textId="77777777" w:rsidR="00BE2CA4" w:rsidRDefault="00BE2CA4" w:rsidP="00BE2CA4">
      <w:pPr>
        <w:rPr>
          <w:rFonts w:ascii="Agency FB"/>
          <w:b/>
          <w:bCs/>
          <w:sz w:val="144"/>
          <w:szCs w:val="72"/>
        </w:rPr>
      </w:pPr>
    </w:p>
    <w:p w14:paraId="6AF4671F" w14:textId="14AF72AA" w:rsidR="00BE2CA4" w:rsidRPr="00BE2CA4" w:rsidRDefault="00BE2CA4" w:rsidP="00BE2CA4">
      <w:pPr>
        <w:jc w:val="center"/>
        <w:rPr>
          <w:rFonts w:ascii="Calibri"/>
          <w:sz w:val="17"/>
        </w:rPr>
      </w:pPr>
      <w:r w:rsidRPr="00E520B0">
        <w:rPr>
          <w:rFonts w:ascii="Agency FB"/>
          <w:b/>
          <w:bCs/>
          <w:sz w:val="144"/>
          <w:szCs w:val="72"/>
        </w:rPr>
        <w:t>ANEXO 0</w:t>
      </w:r>
      <w:r w:rsidR="00E90D18">
        <w:rPr>
          <w:rFonts w:ascii="Agency FB"/>
          <w:b/>
          <w:bCs/>
          <w:sz w:val="144"/>
          <w:szCs w:val="72"/>
        </w:rPr>
        <w:t>6</w:t>
      </w:r>
    </w:p>
    <w:p w14:paraId="3D24F916" w14:textId="19AF0524" w:rsidR="00BE2CA4" w:rsidRDefault="002B2366" w:rsidP="00BE2CA4">
      <w:pPr>
        <w:jc w:val="center"/>
        <w:rPr>
          <w:rFonts w:ascii="Agency FB"/>
          <w:b/>
          <w:bCs/>
          <w:sz w:val="144"/>
          <w:szCs w:val="72"/>
        </w:rPr>
      </w:pPr>
      <w:r>
        <w:rPr>
          <w:rFonts w:ascii="Agency FB"/>
          <w:b/>
          <w:bCs/>
          <w:sz w:val="144"/>
          <w:szCs w:val="72"/>
        </w:rPr>
        <w:t xml:space="preserve">ABNT </w:t>
      </w:r>
    </w:p>
    <w:p w14:paraId="6A6504D3" w14:textId="40770F2F" w:rsidR="002B2366" w:rsidRDefault="002B2366" w:rsidP="00BE2CA4">
      <w:pPr>
        <w:jc w:val="center"/>
        <w:rPr>
          <w:rFonts w:ascii="Agency FB"/>
          <w:b/>
          <w:bCs/>
          <w:sz w:val="144"/>
          <w:szCs w:val="72"/>
        </w:rPr>
      </w:pPr>
      <w:r>
        <w:rPr>
          <w:rFonts w:ascii="Agency FB"/>
          <w:b/>
          <w:bCs/>
          <w:sz w:val="144"/>
          <w:szCs w:val="72"/>
        </w:rPr>
        <w:t>e</w:t>
      </w:r>
    </w:p>
    <w:p w14:paraId="3FEBD75D" w14:textId="59EAB777" w:rsidR="00BE2CA4" w:rsidRDefault="009D71EE" w:rsidP="00BE2CA4">
      <w:pPr>
        <w:jc w:val="center"/>
        <w:rPr>
          <w:rFonts w:ascii="Agency FB"/>
          <w:b/>
          <w:bCs/>
          <w:sz w:val="144"/>
          <w:szCs w:val="72"/>
        </w:rPr>
      </w:pPr>
      <w:r>
        <w:rPr>
          <w:rFonts w:ascii="Agency FB"/>
          <w:b/>
          <w:bCs/>
          <w:sz w:val="144"/>
          <w:szCs w:val="72"/>
        </w:rPr>
        <w:t>OF</w:t>
      </w:r>
      <w:r>
        <w:rPr>
          <w:rFonts w:ascii="Agency FB"/>
          <w:b/>
          <w:bCs/>
          <w:sz w:val="144"/>
          <w:szCs w:val="72"/>
        </w:rPr>
        <w:t>Í</w:t>
      </w:r>
      <w:r>
        <w:rPr>
          <w:rFonts w:ascii="Agency FB"/>
          <w:b/>
          <w:bCs/>
          <w:sz w:val="144"/>
          <w:szCs w:val="72"/>
        </w:rPr>
        <w:t>CIO DEN</w:t>
      </w:r>
      <w:r>
        <w:rPr>
          <w:rFonts w:ascii="Agency FB"/>
          <w:b/>
          <w:bCs/>
          <w:sz w:val="144"/>
          <w:szCs w:val="72"/>
        </w:rPr>
        <w:t>Ú</w:t>
      </w:r>
      <w:r>
        <w:rPr>
          <w:rFonts w:ascii="Agency FB"/>
          <w:b/>
          <w:bCs/>
          <w:sz w:val="144"/>
          <w:szCs w:val="72"/>
        </w:rPr>
        <w:t>NCIA</w:t>
      </w:r>
    </w:p>
    <w:p w14:paraId="1B65666E" w14:textId="77777777" w:rsidR="009D71EE" w:rsidRDefault="009D71EE" w:rsidP="00BE2CA4">
      <w:pPr>
        <w:jc w:val="center"/>
        <w:rPr>
          <w:rFonts w:ascii="Agency FB"/>
          <w:b/>
          <w:bCs/>
          <w:sz w:val="144"/>
          <w:szCs w:val="72"/>
        </w:rPr>
      </w:pPr>
      <w:r>
        <w:rPr>
          <w:rFonts w:ascii="Agency FB"/>
          <w:b/>
          <w:bCs/>
          <w:sz w:val="144"/>
          <w:szCs w:val="72"/>
        </w:rPr>
        <w:t>ABAP</w:t>
      </w:r>
    </w:p>
    <w:p w14:paraId="45E41D99" w14:textId="77777777" w:rsidR="002B2366" w:rsidRDefault="002B2366" w:rsidP="00BE2CA4">
      <w:pPr>
        <w:jc w:val="center"/>
        <w:rPr>
          <w:rFonts w:ascii="Agency FB"/>
          <w:b/>
          <w:bCs/>
          <w:sz w:val="144"/>
          <w:szCs w:val="72"/>
        </w:rPr>
      </w:pPr>
    </w:p>
    <w:p w14:paraId="4E749F54" w14:textId="1C175351" w:rsidR="002B2366" w:rsidRPr="00E520B0" w:rsidRDefault="002B2366" w:rsidP="00BE2CA4">
      <w:pPr>
        <w:jc w:val="center"/>
        <w:rPr>
          <w:rFonts w:ascii="Agency FB"/>
          <w:b/>
          <w:bCs/>
          <w:sz w:val="144"/>
          <w:szCs w:val="72"/>
        </w:rPr>
        <w:sectPr w:rsidR="002B2366" w:rsidRPr="00E520B0" w:rsidSect="00BE2CA4">
          <w:type w:val="continuous"/>
          <w:pgSz w:w="11910" w:h="16840"/>
          <w:pgMar w:top="620" w:right="580" w:bottom="280" w:left="560" w:header="720" w:footer="720" w:gutter="0"/>
          <w:cols w:space="720"/>
        </w:sectPr>
      </w:pPr>
    </w:p>
    <w:p w14:paraId="53792E5C" w14:textId="77777777" w:rsidR="00BE2CA4" w:rsidRDefault="00BE2CA4">
      <w:pPr>
        <w:spacing w:line="159" w:lineRule="exact"/>
        <w:rPr>
          <w:rFonts w:ascii="Calibri"/>
          <w:sz w:val="17"/>
        </w:rPr>
        <w:sectPr w:rsidR="00BE2CA4">
          <w:type w:val="continuous"/>
          <w:pgSz w:w="11910" w:h="16840"/>
          <w:pgMar w:top="620" w:right="2" w:bottom="280" w:left="0" w:header="720" w:footer="720" w:gutter="0"/>
          <w:cols w:num="2" w:space="720" w:equalWidth="0">
            <w:col w:w="3079" w:space="1364"/>
            <w:col w:w="7465"/>
          </w:cols>
        </w:sectPr>
      </w:pPr>
    </w:p>
    <w:p w14:paraId="6CFD8859" w14:textId="77777777" w:rsidR="001F72F6" w:rsidRDefault="0016797D">
      <w:pPr>
        <w:pStyle w:val="Corpodetexto"/>
        <w:ind w:left="171" w:right="-44"/>
        <w:rPr>
          <w:rFonts w:ascii="Calibri"/>
          <w:sz w:val="20"/>
        </w:rPr>
      </w:pPr>
      <w:r>
        <w:rPr>
          <w:rFonts w:ascii="Calibri"/>
          <w:noProof/>
          <w:sz w:val="20"/>
        </w:rPr>
        <w:lastRenderedPageBreak/>
        <w:drawing>
          <wp:inline distT="0" distB="0" distL="0" distR="0" wp14:anchorId="678AE88E" wp14:editId="570871AA">
            <wp:extent cx="7421727" cy="10552176"/>
            <wp:effectExtent l="0" t="0" r="0" b="0"/>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29" cstate="print"/>
                    <a:stretch>
                      <a:fillRect/>
                    </a:stretch>
                  </pic:blipFill>
                  <pic:spPr>
                    <a:xfrm>
                      <a:off x="0" y="0"/>
                      <a:ext cx="7421727" cy="10552176"/>
                    </a:xfrm>
                    <a:prstGeom prst="rect">
                      <a:avLst/>
                    </a:prstGeom>
                  </pic:spPr>
                </pic:pic>
              </a:graphicData>
            </a:graphic>
          </wp:inline>
        </w:drawing>
      </w:r>
    </w:p>
    <w:p w14:paraId="5564C2CE" w14:textId="77777777" w:rsidR="001F72F6" w:rsidRDefault="001F72F6">
      <w:pPr>
        <w:rPr>
          <w:rFonts w:ascii="Calibri"/>
          <w:sz w:val="20"/>
        </w:rPr>
        <w:sectPr w:rsidR="001F72F6">
          <w:footerReference w:type="default" r:id="rId30"/>
          <w:pgSz w:w="11900" w:h="16840"/>
          <w:pgMar w:top="160" w:right="0" w:bottom="0" w:left="40" w:header="0" w:footer="0" w:gutter="0"/>
          <w:cols w:space="720"/>
        </w:sectPr>
      </w:pPr>
    </w:p>
    <w:p w14:paraId="15923813" w14:textId="77777777" w:rsidR="001F72F6" w:rsidRDefault="0016797D">
      <w:pPr>
        <w:pStyle w:val="Corpodetexto"/>
        <w:ind w:left="103" w:right="-44"/>
        <w:rPr>
          <w:rFonts w:ascii="Calibri"/>
          <w:sz w:val="20"/>
        </w:rPr>
      </w:pPr>
      <w:r>
        <w:rPr>
          <w:rFonts w:ascii="Calibri"/>
          <w:noProof/>
          <w:sz w:val="20"/>
        </w:rPr>
        <w:lastRenderedPageBreak/>
        <w:drawing>
          <wp:inline distT="0" distB="0" distL="0" distR="0" wp14:anchorId="79FD7E0A" wp14:editId="0CD94C6F">
            <wp:extent cx="7464381" cy="10564368"/>
            <wp:effectExtent l="0" t="0" r="0" b="0"/>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31" cstate="print"/>
                    <a:stretch>
                      <a:fillRect/>
                    </a:stretch>
                  </pic:blipFill>
                  <pic:spPr>
                    <a:xfrm>
                      <a:off x="0" y="0"/>
                      <a:ext cx="7464381" cy="10564368"/>
                    </a:xfrm>
                    <a:prstGeom prst="rect">
                      <a:avLst/>
                    </a:prstGeom>
                  </pic:spPr>
                </pic:pic>
              </a:graphicData>
            </a:graphic>
          </wp:inline>
        </w:drawing>
      </w:r>
    </w:p>
    <w:p w14:paraId="257DDF36" w14:textId="77777777" w:rsidR="001F72F6" w:rsidRDefault="001F72F6">
      <w:pPr>
        <w:rPr>
          <w:rFonts w:ascii="Calibri"/>
          <w:sz w:val="20"/>
        </w:rPr>
        <w:sectPr w:rsidR="001F72F6">
          <w:footerReference w:type="default" r:id="rId32"/>
          <w:pgSz w:w="11900" w:h="16840"/>
          <w:pgMar w:top="140" w:right="0" w:bottom="0" w:left="40" w:header="0" w:footer="0" w:gutter="0"/>
          <w:cols w:space="720"/>
        </w:sectPr>
      </w:pPr>
    </w:p>
    <w:p w14:paraId="68E8D7D5" w14:textId="77777777" w:rsidR="001F72F6" w:rsidRDefault="0016797D">
      <w:pPr>
        <w:pStyle w:val="Corpodetexto"/>
        <w:ind w:left="142" w:right="-44"/>
        <w:rPr>
          <w:rFonts w:ascii="Calibri"/>
          <w:sz w:val="20"/>
        </w:rPr>
      </w:pPr>
      <w:r>
        <w:rPr>
          <w:rFonts w:ascii="Calibri"/>
          <w:noProof/>
          <w:sz w:val="20"/>
        </w:rPr>
        <w:lastRenderedPageBreak/>
        <w:drawing>
          <wp:anchor distT="0" distB="0" distL="114300" distR="114300" simplePos="0" relativeHeight="251886592" behindDoc="1" locked="0" layoutInCell="1" allowOverlap="1" wp14:anchorId="0755E91D" wp14:editId="3EAF5B5B">
            <wp:simplePos x="0" y="0"/>
            <wp:positionH relativeFrom="column">
              <wp:posOffset>260350</wp:posOffset>
            </wp:positionH>
            <wp:positionV relativeFrom="paragraph">
              <wp:posOffset>1327150</wp:posOffset>
            </wp:positionV>
            <wp:extent cx="6510198" cy="9206755"/>
            <wp:effectExtent l="0" t="0" r="508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10198" cy="9206755"/>
                    </a:xfrm>
                    <a:prstGeom prst="rect">
                      <a:avLst/>
                    </a:prstGeom>
                  </pic:spPr>
                </pic:pic>
              </a:graphicData>
            </a:graphic>
          </wp:anchor>
        </w:drawing>
      </w:r>
    </w:p>
    <w:p w14:paraId="47ACEF94" w14:textId="0C34BD88" w:rsidR="009D71EE" w:rsidRPr="002B2366" w:rsidRDefault="009D71EE" w:rsidP="009D71EE">
      <w:pPr>
        <w:ind w:left="1276" w:right="2079"/>
        <w:jc w:val="both"/>
        <w:rPr>
          <w:rFonts w:asciiTheme="minorHAnsi" w:hAnsiTheme="minorHAnsi" w:cstheme="minorHAnsi"/>
          <w:b/>
          <w:bCs/>
          <w:color w:val="FF0000"/>
          <w:sz w:val="36"/>
          <w:szCs w:val="40"/>
          <w:u w:val="single"/>
        </w:rPr>
        <w:sectPr w:rsidR="009D71EE" w:rsidRPr="002B2366">
          <w:footerReference w:type="default" r:id="rId34"/>
          <w:pgSz w:w="11900" w:h="16840"/>
          <w:pgMar w:top="220" w:right="0" w:bottom="0" w:left="40" w:header="0" w:footer="0" w:gutter="0"/>
          <w:cols w:space="720"/>
        </w:sectPr>
      </w:pPr>
      <w:r w:rsidRPr="002B2366">
        <w:rPr>
          <w:rFonts w:asciiTheme="minorHAnsi" w:hAnsiTheme="minorHAnsi" w:cstheme="minorHAnsi"/>
          <w:b/>
          <w:bCs/>
          <w:color w:val="FF0000"/>
          <w:sz w:val="36"/>
          <w:szCs w:val="40"/>
          <w:u w:val="single"/>
        </w:rPr>
        <w:t>COMPROVAÇÃO  DE QUE CORRETORES DE IMÓVEIS NÃO CUMPREM AS NORMAS DA ABNT, VISTO QUE A NORMA  DE AVALIAÇÃO DE BENS NÃO CONTEMPLA “PARECER DE OPINIÃO” MAS SOMENTE “LAUDO DE AVALIAÇÃO” ELABORADOS POR PROFISSIONAIS DE ENGEHARIA DE AVALIAÇÕES – ENGENHEIROS E ARQUITETOS.</w:t>
      </w:r>
    </w:p>
    <w:p w14:paraId="506FDB81" w14:textId="77777777" w:rsidR="001F72F6" w:rsidRDefault="001F72F6">
      <w:pPr>
        <w:pStyle w:val="Corpodetexto"/>
        <w:rPr>
          <w:rFonts w:ascii="Calibri"/>
          <w:sz w:val="20"/>
        </w:rPr>
      </w:pPr>
    </w:p>
    <w:p w14:paraId="09D9B10E" w14:textId="77777777" w:rsidR="001F3E0C" w:rsidRDefault="001F3E0C" w:rsidP="001F3E0C">
      <w:pPr>
        <w:rPr>
          <w:rFonts w:ascii="Calibri"/>
          <w:sz w:val="27"/>
        </w:rPr>
      </w:pPr>
    </w:p>
    <w:p w14:paraId="24A2B824" w14:textId="77777777" w:rsidR="001F3E0C" w:rsidRDefault="001F3E0C" w:rsidP="001F3E0C">
      <w:pPr>
        <w:rPr>
          <w:rFonts w:ascii="Calibri"/>
          <w:sz w:val="27"/>
        </w:rPr>
      </w:pPr>
    </w:p>
    <w:p w14:paraId="51771FDF" w14:textId="77777777" w:rsidR="001F3E0C" w:rsidRDefault="001F3E0C" w:rsidP="001F3E0C">
      <w:pPr>
        <w:jc w:val="center"/>
        <w:rPr>
          <w:rFonts w:ascii="Calibri"/>
          <w:sz w:val="27"/>
        </w:rPr>
      </w:pPr>
    </w:p>
    <w:p w14:paraId="66051F42" w14:textId="77777777" w:rsidR="001F3E0C" w:rsidRDefault="001F3E0C" w:rsidP="001F3E0C">
      <w:pPr>
        <w:jc w:val="center"/>
        <w:rPr>
          <w:rFonts w:ascii="Calibri"/>
          <w:sz w:val="27"/>
        </w:rPr>
      </w:pPr>
    </w:p>
    <w:p w14:paraId="56E09287" w14:textId="77777777" w:rsidR="001F3E0C" w:rsidRDefault="001F3E0C" w:rsidP="001F3E0C">
      <w:pPr>
        <w:jc w:val="center"/>
        <w:rPr>
          <w:rFonts w:ascii="Calibri"/>
          <w:sz w:val="27"/>
        </w:rPr>
      </w:pPr>
    </w:p>
    <w:p w14:paraId="4E33A230" w14:textId="77777777" w:rsidR="001F3E0C" w:rsidRDefault="001F3E0C" w:rsidP="001F3E0C">
      <w:pPr>
        <w:jc w:val="center"/>
        <w:rPr>
          <w:rFonts w:ascii="Calibri"/>
          <w:sz w:val="27"/>
        </w:rPr>
      </w:pPr>
    </w:p>
    <w:p w14:paraId="4FE060EF" w14:textId="77777777" w:rsidR="001F3E0C" w:rsidRDefault="001F3E0C" w:rsidP="001F3E0C">
      <w:pPr>
        <w:jc w:val="center"/>
        <w:rPr>
          <w:rFonts w:ascii="Calibri"/>
          <w:sz w:val="27"/>
        </w:rPr>
      </w:pPr>
    </w:p>
    <w:p w14:paraId="34F2D839" w14:textId="77777777" w:rsidR="001F3E0C" w:rsidRDefault="001F3E0C" w:rsidP="001F3E0C">
      <w:pPr>
        <w:jc w:val="center"/>
        <w:rPr>
          <w:rFonts w:ascii="Calibri"/>
          <w:sz w:val="27"/>
        </w:rPr>
      </w:pPr>
    </w:p>
    <w:p w14:paraId="1F4AE1EB" w14:textId="77777777" w:rsidR="001F3E0C" w:rsidRDefault="001F3E0C" w:rsidP="001F3E0C">
      <w:pPr>
        <w:jc w:val="center"/>
        <w:rPr>
          <w:rFonts w:ascii="Calibri"/>
          <w:sz w:val="27"/>
        </w:rPr>
      </w:pPr>
    </w:p>
    <w:p w14:paraId="19ED7474" w14:textId="2A2A8CE8" w:rsidR="001F3E0C" w:rsidRDefault="001F3E0C" w:rsidP="001F3E0C">
      <w:pPr>
        <w:jc w:val="center"/>
        <w:rPr>
          <w:rFonts w:ascii="Agency FB"/>
          <w:b/>
          <w:bCs/>
          <w:sz w:val="144"/>
          <w:szCs w:val="72"/>
        </w:rPr>
      </w:pPr>
      <w:r w:rsidRPr="00E520B0">
        <w:rPr>
          <w:rFonts w:ascii="Agency FB"/>
          <w:b/>
          <w:bCs/>
          <w:sz w:val="144"/>
          <w:szCs w:val="72"/>
        </w:rPr>
        <w:t>ANEXO 0</w:t>
      </w:r>
      <w:r>
        <w:rPr>
          <w:rFonts w:ascii="Agency FB"/>
          <w:b/>
          <w:bCs/>
          <w:sz w:val="144"/>
          <w:szCs w:val="72"/>
        </w:rPr>
        <w:t>7</w:t>
      </w:r>
    </w:p>
    <w:p w14:paraId="4599429C" w14:textId="77777777" w:rsidR="001F3E0C" w:rsidRDefault="001F3E0C" w:rsidP="001F3E0C">
      <w:pPr>
        <w:jc w:val="center"/>
        <w:rPr>
          <w:rFonts w:ascii="Agency FB"/>
          <w:b/>
          <w:bCs/>
          <w:sz w:val="144"/>
          <w:szCs w:val="72"/>
        </w:rPr>
      </w:pPr>
    </w:p>
    <w:p w14:paraId="50174692" w14:textId="77777777" w:rsidR="001F3E0C" w:rsidRPr="001F3E0C" w:rsidRDefault="001F3E0C" w:rsidP="001F3E0C">
      <w:pPr>
        <w:jc w:val="center"/>
        <w:rPr>
          <w:rFonts w:ascii="Agency FB"/>
          <w:b/>
          <w:bCs/>
          <w:sz w:val="96"/>
          <w:szCs w:val="56"/>
        </w:rPr>
      </w:pPr>
      <w:r w:rsidRPr="001F3E0C">
        <w:rPr>
          <w:rFonts w:ascii="Agency FB"/>
          <w:b/>
          <w:bCs/>
          <w:sz w:val="96"/>
          <w:szCs w:val="56"/>
        </w:rPr>
        <w:t>DECIS</w:t>
      </w:r>
      <w:r w:rsidRPr="001F3E0C">
        <w:rPr>
          <w:rFonts w:ascii="Agency FB"/>
          <w:b/>
          <w:bCs/>
          <w:sz w:val="96"/>
          <w:szCs w:val="56"/>
        </w:rPr>
        <w:t>Õ</w:t>
      </w:r>
      <w:r w:rsidRPr="001F3E0C">
        <w:rPr>
          <w:rFonts w:ascii="Agency FB"/>
          <w:b/>
          <w:bCs/>
          <w:sz w:val="96"/>
          <w:szCs w:val="56"/>
        </w:rPr>
        <w:t xml:space="preserve">ES JUDICIAIS </w:t>
      </w:r>
    </w:p>
    <w:p w14:paraId="0263E721" w14:textId="77777777" w:rsidR="001F3E0C" w:rsidRPr="001F3E0C" w:rsidRDefault="001F3E0C" w:rsidP="001F3E0C">
      <w:pPr>
        <w:jc w:val="center"/>
        <w:rPr>
          <w:rFonts w:ascii="Agency FB"/>
          <w:b/>
          <w:bCs/>
          <w:sz w:val="96"/>
          <w:szCs w:val="56"/>
        </w:rPr>
      </w:pPr>
      <w:r w:rsidRPr="001F3E0C">
        <w:rPr>
          <w:rFonts w:ascii="Agency FB"/>
          <w:b/>
          <w:bCs/>
          <w:sz w:val="96"/>
          <w:szCs w:val="56"/>
        </w:rPr>
        <w:t>E</w:t>
      </w:r>
    </w:p>
    <w:p w14:paraId="0B5FA721" w14:textId="77777777" w:rsidR="001F3E0C" w:rsidRPr="001F3E0C" w:rsidRDefault="001F3E0C" w:rsidP="001F3E0C">
      <w:pPr>
        <w:jc w:val="center"/>
        <w:rPr>
          <w:rFonts w:ascii="Agency FB"/>
          <w:b/>
          <w:bCs/>
          <w:sz w:val="96"/>
          <w:szCs w:val="56"/>
        </w:rPr>
      </w:pPr>
    </w:p>
    <w:p w14:paraId="239D248E" w14:textId="6598B62E" w:rsidR="001F3E0C" w:rsidRPr="00E520B0" w:rsidRDefault="001F3E0C" w:rsidP="001F3E0C">
      <w:pPr>
        <w:jc w:val="center"/>
        <w:rPr>
          <w:rFonts w:ascii="Agency FB"/>
          <w:b/>
          <w:bCs/>
          <w:sz w:val="144"/>
          <w:szCs w:val="72"/>
        </w:rPr>
        <w:sectPr w:rsidR="001F3E0C" w:rsidRPr="00E520B0">
          <w:pgSz w:w="11910" w:h="16840"/>
          <w:pgMar w:top="620" w:right="580" w:bottom="280" w:left="560" w:header="720" w:footer="720" w:gutter="0"/>
          <w:cols w:space="720"/>
        </w:sectPr>
      </w:pPr>
      <w:r w:rsidRPr="001F3E0C">
        <w:rPr>
          <w:rFonts w:ascii="Agency FB"/>
          <w:b/>
          <w:bCs/>
          <w:sz w:val="96"/>
          <w:szCs w:val="56"/>
        </w:rPr>
        <w:t>RESOLU</w:t>
      </w:r>
      <w:r w:rsidRPr="001F3E0C">
        <w:rPr>
          <w:rFonts w:ascii="Agency FB"/>
          <w:b/>
          <w:bCs/>
          <w:sz w:val="96"/>
          <w:szCs w:val="56"/>
        </w:rPr>
        <w:t>ÇÃ</w:t>
      </w:r>
      <w:r w:rsidRPr="001F3E0C">
        <w:rPr>
          <w:rFonts w:ascii="Agency FB"/>
          <w:b/>
          <w:bCs/>
          <w:sz w:val="96"/>
          <w:szCs w:val="56"/>
        </w:rPr>
        <w:t xml:space="preserve">O COFECI </w:t>
      </w:r>
      <w:r>
        <w:rPr>
          <w:rFonts w:ascii="Agency FB"/>
          <w:b/>
          <w:bCs/>
          <w:sz w:val="96"/>
          <w:szCs w:val="56"/>
        </w:rPr>
        <w:t xml:space="preserve">NR.957/206 - </w:t>
      </w:r>
      <w:r w:rsidRPr="001F3E0C">
        <w:rPr>
          <w:rFonts w:ascii="Agency FB"/>
          <w:b/>
          <w:bCs/>
          <w:sz w:val="96"/>
          <w:szCs w:val="56"/>
        </w:rPr>
        <w:t>REVOAGADA</w:t>
      </w:r>
    </w:p>
    <w:p w14:paraId="6E44BC6D" w14:textId="5E9012CE" w:rsidR="002B2366" w:rsidRDefault="002B2366">
      <w:pPr>
        <w:rPr>
          <w:rFonts w:ascii="Calibri"/>
          <w:sz w:val="27"/>
          <w:szCs w:val="24"/>
        </w:rPr>
      </w:pPr>
    </w:p>
    <w:p w14:paraId="332AD119" w14:textId="77777777" w:rsidR="001F72F6" w:rsidRDefault="001F72F6">
      <w:pPr>
        <w:pStyle w:val="Corpodetexto"/>
        <w:spacing w:before="4"/>
        <w:rPr>
          <w:rFonts w:ascii="Calibri"/>
          <w:sz w:val="27"/>
        </w:rPr>
      </w:pPr>
    </w:p>
    <w:p w14:paraId="5DFD9642" w14:textId="77777777" w:rsidR="001F72F6" w:rsidRDefault="0016797D">
      <w:pPr>
        <w:spacing w:before="89"/>
        <w:ind w:left="2732" w:right="2696"/>
        <w:jc w:val="center"/>
        <w:rPr>
          <w:b/>
          <w:sz w:val="28"/>
        </w:rPr>
      </w:pPr>
      <w:r>
        <w:rPr>
          <w:noProof/>
        </w:rPr>
        <w:drawing>
          <wp:anchor distT="0" distB="0" distL="0" distR="0" simplePos="0" relativeHeight="251708416" behindDoc="0" locked="0" layoutInCell="1" allowOverlap="1" wp14:anchorId="7CDEC483" wp14:editId="0925C516">
            <wp:simplePos x="0" y="0"/>
            <wp:positionH relativeFrom="page">
              <wp:posOffset>1277527</wp:posOffset>
            </wp:positionH>
            <wp:positionV relativeFrom="paragraph">
              <wp:posOffset>42675</wp:posOffset>
            </wp:positionV>
            <wp:extent cx="1014152" cy="614964"/>
            <wp:effectExtent l="0" t="0" r="0" b="0"/>
            <wp:wrapNone/>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35" cstate="print"/>
                    <a:stretch>
                      <a:fillRect/>
                    </a:stretch>
                  </pic:blipFill>
                  <pic:spPr>
                    <a:xfrm>
                      <a:off x="0" y="0"/>
                      <a:ext cx="1014152" cy="614964"/>
                    </a:xfrm>
                    <a:prstGeom prst="rect">
                      <a:avLst/>
                    </a:prstGeom>
                  </pic:spPr>
                </pic:pic>
              </a:graphicData>
            </a:graphic>
          </wp:anchor>
        </w:drawing>
      </w:r>
      <w:r>
        <w:rPr>
          <w:noProof/>
        </w:rPr>
        <w:drawing>
          <wp:anchor distT="0" distB="0" distL="0" distR="0" simplePos="0" relativeHeight="251709440" behindDoc="0" locked="0" layoutInCell="1" allowOverlap="1" wp14:anchorId="09069B43" wp14:editId="5D7F0AA4">
            <wp:simplePos x="0" y="0"/>
            <wp:positionH relativeFrom="page">
              <wp:posOffset>6743700</wp:posOffset>
            </wp:positionH>
            <wp:positionV relativeFrom="paragraph">
              <wp:posOffset>-371598</wp:posOffset>
            </wp:positionV>
            <wp:extent cx="800100" cy="557709"/>
            <wp:effectExtent l="0" t="0" r="0" b="0"/>
            <wp:wrapNone/>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36" cstate="print"/>
                    <a:stretch>
                      <a:fillRect/>
                    </a:stretch>
                  </pic:blipFill>
                  <pic:spPr>
                    <a:xfrm>
                      <a:off x="0" y="0"/>
                      <a:ext cx="800100" cy="557709"/>
                    </a:xfrm>
                    <a:prstGeom prst="rect">
                      <a:avLst/>
                    </a:prstGeom>
                  </pic:spPr>
                </pic:pic>
              </a:graphicData>
            </a:graphic>
          </wp:anchor>
        </w:drawing>
      </w:r>
      <w:r>
        <w:rPr>
          <w:b/>
          <w:sz w:val="28"/>
        </w:rPr>
        <w:t>TRIBUNAL DE JUSTIÇA</w:t>
      </w:r>
    </w:p>
    <w:p w14:paraId="647A5B22" w14:textId="77777777" w:rsidR="001F72F6" w:rsidRDefault="0016797D">
      <w:pPr>
        <w:pStyle w:val="Ttulo6"/>
        <w:spacing w:before="2"/>
        <w:ind w:left="2732" w:right="2697"/>
        <w:jc w:val="center"/>
        <w:rPr>
          <w:rFonts w:ascii="Times New Roman" w:hAnsi="Times New Roman"/>
        </w:rPr>
      </w:pPr>
      <w:r>
        <w:rPr>
          <w:rFonts w:ascii="Times New Roman" w:hAnsi="Times New Roman"/>
        </w:rPr>
        <w:t>PODER JUDICIÁRIO</w:t>
      </w:r>
    </w:p>
    <w:p w14:paraId="45071C8A" w14:textId="77777777" w:rsidR="001F72F6" w:rsidRDefault="0016797D">
      <w:pPr>
        <w:spacing w:before="2"/>
        <w:ind w:left="2732" w:right="2696"/>
        <w:jc w:val="center"/>
        <w:rPr>
          <w:sz w:val="28"/>
        </w:rPr>
      </w:pPr>
      <w:r>
        <w:rPr>
          <w:sz w:val="28"/>
        </w:rPr>
        <w:t>São Paulo</w:t>
      </w:r>
    </w:p>
    <w:p w14:paraId="3CDEB745" w14:textId="77777777" w:rsidR="001F72F6" w:rsidRDefault="001F72F6">
      <w:pPr>
        <w:pStyle w:val="Corpodetexto"/>
        <w:rPr>
          <w:sz w:val="20"/>
        </w:rPr>
      </w:pPr>
    </w:p>
    <w:p w14:paraId="4729A370" w14:textId="77777777" w:rsidR="001F72F6" w:rsidRDefault="001F72F6">
      <w:pPr>
        <w:pStyle w:val="Corpodetexto"/>
        <w:spacing w:before="9"/>
        <w:rPr>
          <w:sz w:val="23"/>
        </w:rPr>
      </w:pPr>
    </w:p>
    <w:p w14:paraId="236FE392" w14:textId="77777777" w:rsidR="001F72F6" w:rsidRDefault="0016797D">
      <w:pPr>
        <w:spacing w:before="90"/>
        <w:ind w:left="5601"/>
        <w:rPr>
          <w:b/>
          <w:sz w:val="24"/>
        </w:rPr>
      </w:pPr>
      <w:r>
        <w:rPr>
          <w:b/>
          <w:sz w:val="24"/>
        </w:rPr>
        <w:t>Registro: 2018.0000376035</w:t>
      </w:r>
    </w:p>
    <w:p w14:paraId="167A1063" w14:textId="77777777" w:rsidR="001F72F6" w:rsidRDefault="001F72F6">
      <w:pPr>
        <w:pStyle w:val="Corpodetexto"/>
        <w:rPr>
          <w:b/>
          <w:sz w:val="20"/>
        </w:rPr>
      </w:pPr>
    </w:p>
    <w:p w14:paraId="63D37038" w14:textId="77777777" w:rsidR="001F72F6" w:rsidRDefault="001F72F6">
      <w:pPr>
        <w:pStyle w:val="Corpodetexto"/>
        <w:rPr>
          <w:b/>
          <w:sz w:val="20"/>
        </w:rPr>
      </w:pPr>
    </w:p>
    <w:p w14:paraId="4184EE68" w14:textId="77777777" w:rsidR="001F72F6" w:rsidRDefault="001F72F6">
      <w:pPr>
        <w:pStyle w:val="Corpodetexto"/>
        <w:spacing w:before="11"/>
        <w:rPr>
          <w:b/>
          <w:sz w:val="17"/>
        </w:rPr>
      </w:pPr>
    </w:p>
    <w:p w14:paraId="23BAF25C" w14:textId="77777777" w:rsidR="001F72F6" w:rsidRDefault="0016797D">
      <w:pPr>
        <w:spacing w:before="90"/>
        <w:ind w:left="1784" w:right="3479"/>
        <w:jc w:val="center"/>
        <w:rPr>
          <w:b/>
          <w:sz w:val="24"/>
        </w:rPr>
      </w:pPr>
      <w:r>
        <w:rPr>
          <w:b/>
          <w:sz w:val="24"/>
        </w:rPr>
        <w:t>ACÓRDÃO</w:t>
      </w:r>
    </w:p>
    <w:p w14:paraId="55F08072" w14:textId="77777777" w:rsidR="001F72F6" w:rsidRDefault="001F72F6">
      <w:pPr>
        <w:pStyle w:val="Corpodetexto"/>
        <w:rPr>
          <w:b/>
          <w:sz w:val="26"/>
        </w:rPr>
      </w:pPr>
    </w:p>
    <w:p w14:paraId="067C8B21" w14:textId="77777777" w:rsidR="001F72F6" w:rsidRDefault="001F72F6">
      <w:pPr>
        <w:pStyle w:val="Corpodetexto"/>
        <w:rPr>
          <w:b/>
          <w:sz w:val="38"/>
        </w:rPr>
      </w:pPr>
    </w:p>
    <w:p w14:paraId="72F2322C" w14:textId="77777777" w:rsidR="001F72F6" w:rsidRDefault="0016797D">
      <w:pPr>
        <w:pStyle w:val="Corpodetexto"/>
        <w:ind w:left="201" w:right="1865" w:firstLine="1416"/>
      </w:pPr>
      <w:r>
        <w:t>Vistos, relatados e discutidos estes autos de Agravo de Instrumento nº 2052362-18.2018.8.26.0000, da Comarca de São Paulo, em que é agravante FUNDAÇÃO DOS ECONOMIÁRIOS FEDERAIS - FUNCEF, é agravado PERILLO GUIMARÃES DE MORAES.</w:t>
      </w:r>
    </w:p>
    <w:p w14:paraId="507BC33C" w14:textId="77777777" w:rsidR="001F72F6" w:rsidRDefault="001F72F6">
      <w:pPr>
        <w:pStyle w:val="Corpodetexto"/>
        <w:rPr>
          <w:sz w:val="26"/>
        </w:rPr>
      </w:pPr>
    </w:p>
    <w:p w14:paraId="36FDBB60" w14:textId="77777777" w:rsidR="001F72F6" w:rsidRDefault="001F72F6">
      <w:pPr>
        <w:pStyle w:val="Corpodetexto"/>
        <w:spacing w:before="8"/>
        <w:rPr>
          <w:sz w:val="32"/>
        </w:rPr>
      </w:pPr>
    </w:p>
    <w:p w14:paraId="3F0A1EE7" w14:textId="77777777" w:rsidR="001F72F6" w:rsidRDefault="0016797D">
      <w:pPr>
        <w:pStyle w:val="Corpodetexto"/>
        <w:ind w:left="201" w:right="1865" w:firstLine="1416"/>
      </w:pPr>
      <w:r>
        <w:rPr>
          <w:b/>
        </w:rPr>
        <w:t xml:space="preserve">ACORDAM, </w:t>
      </w:r>
      <w:r>
        <w:t>em 21ª Câmara de Direito Privado do Tribunal de Justiça de São Paulo, proferir a seguinte decisão: "Deram provimento ao recurso. V. U.", de conformidade com o voto do Relator, que integra este acórdão.</w:t>
      </w:r>
    </w:p>
    <w:p w14:paraId="02505345" w14:textId="77777777" w:rsidR="001F72F6" w:rsidRDefault="001F72F6">
      <w:pPr>
        <w:pStyle w:val="Corpodetexto"/>
        <w:rPr>
          <w:sz w:val="26"/>
        </w:rPr>
      </w:pPr>
    </w:p>
    <w:p w14:paraId="5E973F41" w14:textId="77777777" w:rsidR="001F72F6" w:rsidRDefault="001F72F6">
      <w:pPr>
        <w:pStyle w:val="Corpodetexto"/>
        <w:spacing w:before="7"/>
        <w:rPr>
          <w:sz w:val="32"/>
        </w:rPr>
      </w:pPr>
    </w:p>
    <w:p w14:paraId="6B627B80" w14:textId="77777777" w:rsidR="001F72F6" w:rsidRDefault="0016797D">
      <w:pPr>
        <w:pStyle w:val="Corpodetexto"/>
        <w:ind w:left="201" w:right="1893" w:firstLine="1416"/>
      </w:pPr>
      <w:r>
        <w:t>O julgamento teve a participação dos Exmos. Desembargadores MAIA DA ROCHA (Presidente sem voto), ITAMAR GAINO E VIRGILIO DE OLIVEIRA JUNIOR.</w:t>
      </w:r>
    </w:p>
    <w:p w14:paraId="3C28DB01" w14:textId="77777777" w:rsidR="001F72F6" w:rsidRDefault="001F72F6">
      <w:pPr>
        <w:pStyle w:val="Corpodetexto"/>
        <w:rPr>
          <w:sz w:val="26"/>
        </w:rPr>
      </w:pPr>
    </w:p>
    <w:p w14:paraId="066698CC" w14:textId="77777777" w:rsidR="001F72F6" w:rsidRDefault="001F72F6">
      <w:pPr>
        <w:pStyle w:val="Corpodetexto"/>
        <w:spacing w:before="10"/>
        <w:rPr>
          <w:sz w:val="37"/>
        </w:rPr>
      </w:pPr>
    </w:p>
    <w:p w14:paraId="29007F03" w14:textId="77777777" w:rsidR="001F72F6" w:rsidRDefault="0016797D">
      <w:pPr>
        <w:pStyle w:val="Corpodetexto"/>
        <w:spacing w:before="1"/>
        <w:ind w:left="1784" w:right="3479"/>
        <w:jc w:val="center"/>
      </w:pPr>
      <w:r>
        <w:t>São Paulo, 21 de maio de 2018.</w:t>
      </w:r>
    </w:p>
    <w:p w14:paraId="131552B6" w14:textId="77777777" w:rsidR="001F72F6" w:rsidRDefault="001F72F6">
      <w:pPr>
        <w:pStyle w:val="Corpodetexto"/>
        <w:rPr>
          <w:sz w:val="26"/>
        </w:rPr>
      </w:pPr>
    </w:p>
    <w:p w14:paraId="3412C192" w14:textId="77777777" w:rsidR="001F72F6" w:rsidRDefault="001F72F6">
      <w:pPr>
        <w:pStyle w:val="Corpodetexto"/>
        <w:rPr>
          <w:sz w:val="26"/>
        </w:rPr>
      </w:pPr>
    </w:p>
    <w:p w14:paraId="4E98D362" w14:textId="77777777" w:rsidR="001F72F6" w:rsidRDefault="0016797D">
      <w:pPr>
        <w:spacing w:before="158" w:line="448" w:lineRule="auto"/>
        <w:ind w:left="2732" w:right="4424"/>
        <w:jc w:val="center"/>
        <w:rPr>
          <w:b/>
          <w:sz w:val="24"/>
        </w:rPr>
      </w:pPr>
      <w:r>
        <w:rPr>
          <w:b/>
          <w:sz w:val="24"/>
        </w:rPr>
        <w:t>SILVEIRA PAULILO RELATOR</w:t>
      </w:r>
    </w:p>
    <w:p w14:paraId="57F22C2B" w14:textId="77777777" w:rsidR="001F72F6" w:rsidRDefault="0016797D">
      <w:pPr>
        <w:ind w:left="1786" w:right="3479"/>
        <w:jc w:val="center"/>
        <w:rPr>
          <w:b/>
          <w:sz w:val="24"/>
        </w:rPr>
      </w:pPr>
      <w:r>
        <w:rPr>
          <w:b/>
          <w:sz w:val="24"/>
        </w:rPr>
        <w:t>Assinatura Eletrônica</w:t>
      </w:r>
    </w:p>
    <w:p w14:paraId="00955819" w14:textId="77777777" w:rsidR="001F72F6" w:rsidRDefault="001F72F6">
      <w:pPr>
        <w:jc w:val="center"/>
        <w:rPr>
          <w:sz w:val="24"/>
        </w:rPr>
        <w:sectPr w:rsidR="001F72F6">
          <w:footerReference w:type="default" r:id="rId37"/>
          <w:pgSz w:w="11920" w:h="16840"/>
          <w:pgMar w:top="80" w:right="0" w:bottom="280" w:left="1680" w:header="0" w:footer="0" w:gutter="0"/>
          <w:cols w:space="720"/>
        </w:sectPr>
      </w:pPr>
    </w:p>
    <w:p w14:paraId="7C616ED3" w14:textId="77777777" w:rsidR="001F72F6" w:rsidRDefault="0016797D">
      <w:pPr>
        <w:spacing w:before="66"/>
        <w:ind w:left="2732" w:right="2696"/>
        <w:jc w:val="center"/>
        <w:rPr>
          <w:b/>
          <w:sz w:val="28"/>
        </w:rPr>
      </w:pPr>
      <w:r>
        <w:rPr>
          <w:noProof/>
        </w:rPr>
        <w:lastRenderedPageBreak/>
        <w:drawing>
          <wp:anchor distT="0" distB="0" distL="0" distR="0" simplePos="0" relativeHeight="251710464" behindDoc="0" locked="0" layoutInCell="1" allowOverlap="1" wp14:anchorId="6DC82358" wp14:editId="3200EB25">
            <wp:simplePos x="0" y="0"/>
            <wp:positionH relativeFrom="page">
              <wp:posOffset>1277527</wp:posOffset>
            </wp:positionH>
            <wp:positionV relativeFrom="paragraph">
              <wp:posOffset>28070</wp:posOffset>
            </wp:positionV>
            <wp:extent cx="1014152" cy="614964"/>
            <wp:effectExtent l="0" t="0" r="0" b="0"/>
            <wp:wrapNone/>
            <wp:docPr id="1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jpeg"/>
                    <pic:cNvPicPr/>
                  </pic:nvPicPr>
                  <pic:blipFill>
                    <a:blip r:embed="rId35" cstate="print"/>
                    <a:stretch>
                      <a:fillRect/>
                    </a:stretch>
                  </pic:blipFill>
                  <pic:spPr>
                    <a:xfrm>
                      <a:off x="0" y="0"/>
                      <a:ext cx="1014152" cy="614964"/>
                    </a:xfrm>
                    <a:prstGeom prst="rect">
                      <a:avLst/>
                    </a:prstGeom>
                  </pic:spPr>
                </pic:pic>
              </a:graphicData>
            </a:graphic>
          </wp:anchor>
        </w:drawing>
      </w:r>
      <w:r>
        <w:rPr>
          <w:b/>
          <w:sz w:val="28"/>
        </w:rPr>
        <w:t>TRIBUNAL DE JUSTIÇA</w:t>
      </w:r>
    </w:p>
    <w:p w14:paraId="40E59A40" w14:textId="77777777" w:rsidR="001F72F6" w:rsidRDefault="0016797D">
      <w:pPr>
        <w:spacing w:before="2"/>
        <w:ind w:left="2732" w:right="2697"/>
        <w:jc w:val="center"/>
        <w:rPr>
          <w:sz w:val="28"/>
        </w:rPr>
      </w:pPr>
      <w:r>
        <w:rPr>
          <w:sz w:val="28"/>
        </w:rPr>
        <w:t>PODER JUDICIÁRIO</w:t>
      </w:r>
    </w:p>
    <w:p w14:paraId="435B6988" w14:textId="77777777" w:rsidR="001F72F6" w:rsidRDefault="0016797D">
      <w:pPr>
        <w:spacing w:before="2"/>
        <w:ind w:left="2732" w:right="2696"/>
        <w:jc w:val="center"/>
        <w:rPr>
          <w:sz w:val="28"/>
        </w:rPr>
      </w:pPr>
      <w:r>
        <w:rPr>
          <w:sz w:val="28"/>
        </w:rPr>
        <w:t>São Paulo</w:t>
      </w:r>
    </w:p>
    <w:p w14:paraId="24EC6FE8" w14:textId="77777777" w:rsidR="001F72F6" w:rsidRDefault="001F72F6">
      <w:pPr>
        <w:pStyle w:val="Corpodetexto"/>
        <w:rPr>
          <w:sz w:val="20"/>
        </w:rPr>
      </w:pPr>
    </w:p>
    <w:p w14:paraId="1D8DE788" w14:textId="77777777" w:rsidR="001F72F6" w:rsidRDefault="001F72F6">
      <w:pPr>
        <w:pStyle w:val="Corpodetexto"/>
        <w:rPr>
          <w:sz w:val="20"/>
        </w:rPr>
      </w:pPr>
    </w:p>
    <w:p w14:paraId="67F8147C" w14:textId="77777777" w:rsidR="001F72F6" w:rsidRDefault="001F72F6">
      <w:pPr>
        <w:pStyle w:val="Corpodetexto"/>
        <w:rPr>
          <w:sz w:val="20"/>
        </w:rPr>
      </w:pPr>
    </w:p>
    <w:p w14:paraId="3336CF36" w14:textId="77777777" w:rsidR="001F72F6" w:rsidRDefault="001F72F6">
      <w:pPr>
        <w:pStyle w:val="Corpodetexto"/>
        <w:spacing w:before="8"/>
        <w:rPr>
          <w:sz w:val="28"/>
        </w:rPr>
      </w:pPr>
    </w:p>
    <w:p w14:paraId="58B80F40" w14:textId="77777777" w:rsidR="001F72F6" w:rsidRDefault="0016797D">
      <w:pPr>
        <w:spacing w:before="90"/>
        <w:ind w:left="201"/>
        <w:rPr>
          <w:b/>
          <w:sz w:val="24"/>
        </w:rPr>
      </w:pPr>
      <w:r>
        <w:rPr>
          <w:b/>
          <w:sz w:val="24"/>
        </w:rPr>
        <w:t>Agravo de Instrumento nº 2052362-18.2018.8.26.0000</w:t>
      </w:r>
    </w:p>
    <w:p w14:paraId="282DF2C7" w14:textId="77777777" w:rsidR="001F72F6" w:rsidRDefault="0016797D">
      <w:pPr>
        <w:spacing w:before="221"/>
        <w:ind w:left="201" w:right="2739"/>
        <w:rPr>
          <w:b/>
          <w:sz w:val="24"/>
        </w:rPr>
      </w:pPr>
      <w:r>
        <w:rPr>
          <w:b/>
          <w:sz w:val="24"/>
        </w:rPr>
        <w:t>Agravante: Fundação dos Economiários Federais - FUNCEF Agravado: Perillo Guimarães de Moraes</w:t>
      </w:r>
    </w:p>
    <w:p w14:paraId="05C77EAF" w14:textId="77777777" w:rsidR="001F72F6" w:rsidRDefault="0016797D">
      <w:pPr>
        <w:ind w:left="201" w:right="7912"/>
        <w:rPr>
          <w:b/>
          <w:sz w:val="24"/>
        </w:rPr>
      </w:pPr>
      <w:r>
        <w:rPr>
          <w:b/>
          <w:sz w:val="24"/>
        </w:rPr>
        <w:t>Comarca: São Paulo Voto nº: 43978</w:t>
      </w:r>
    </w:p>
    <w:p w14:paraId="5153B080" w14:textId="77777777" w:rsidR="001F72F6" w:rsidRDefault="001F72F6">
      <w:pPr>
        <w:pStyle w:val="Corpodetexto"/>
        <w:rPr>
          <w:b/>
          <w:sz w:val="26"/>
        </w:rPr>
      </w:pPr>
    </w:p>
    <w:p w14:paraId="12A70FCB" w14:textId="77777777" w:rsidR="001F72F6" w:rsidRDefault="001F72F6">
      <w:pPr>
        <w:pStyle w:val="Corpodetexto"/>
        <w:rPr>
          <w:b/>
          <w:sz w:val="26"/>
        </w:rPr>
      </w:pPr>
    </w:p>
    <w:p w14:paraId="2E15AACD" w14:textId="77777777" w:rsidR="001F72F6" w:rsidRDefault="001F72F6">
      <w:pPr>
        <w:pStyle w:val="Corpodetexto"/>
        <w:rPr>
          <w:b/>
          <w:sz w:val="26"/>
        </w:rPr>
      </w:pPr>
    </w:p>
    <w:p w14:paraId="10463BF7" w14:textId="77777777" w:rsidR="001F72F6" w:rsidRDefault="001F72F6">
      <w:pPr>
        <w:pStyle w:val="Corpodetexto"/>
        <w:spacing w:before="4"/>
        <w:rPr>
          <w:b/>
          <w:sz w:val="23"/>
        </w:rPr>
      </w:pPr>
    </w:p>
    <w:p w14:paraId="71771CC3" w14:textId="77777777" w:rsidR="001F72F6" w:rsidRDefault="0016797D">
      <w:pPr>
        <w:spacing w:before="1"/>
        <w:ind w:left="3035" w:right="1889"/>
        <w:jc w:val="both"/>
        <w:rPr>
          <w:b/>
          <w:i/>
        </w:rPr>
      </w:pPr>
      <w:r>
        <w:rPr>
          <w:b/>
          <w:i/>
        </w:rPr>
        <w:t>AGRAVO DE INSTRUMENTO. Nomeação de perito judicial. Ausência de qualificação para avaliação de imóvel. Necessidade de inscrição no CREA. Nomeação de corretora de imóveis. Não cabimento. Possui apenas atribuição de opinar. Artigo 7º da Lei 5.194/66 : “As atividades e atribuições profissionais do engenheiro, do arquiteto e do engenheiro-agrônomo consistem em: (...) c) estudos, projetos, análises, avaliações, vistorias, perícias, pareceres e divulgação técnica;”. Agravo provido.</w:t>
      </w:r>
    </w:p>
    <w:p w14:paraId="0197613A" w14:textId="77777777" w:rsidR="001F72F6" w:rsidRDefault="001F72F6">
      <w:pPr>
        <w:pStyle w:val="Corpodetexto"/>
        <w:rPr>
          <w:b/>
          <w:i/>
        </w:rPr>
      </w:pPr>
    </w:p>
    <w:p w14:paraId="27798F44" w14:textId="77777777" w:rsidR="001F72F6" w:rsidRDefault="001F72F6">
      <w:pPr>
        <w:pStyle w:val="Corpodetexto"/>
        <w:rPr>
          <w:b/>
          <w:i/>
        </w:rPr>
      </w:pPr>
    </w:p>
    <w:p w14:paraId="7D79E916" w14:textId="77777777" w:rsidR="001F72F6" w:rsidRDefault="001F72F6">
      <w:pPr>
        <w:pStyle w:val="Corpodetexto"/>
        <w:rPr>
          <w:b/>
          <w:i/>
        </w:rPr>
      </w:pPr>
    </w:p>
    <w:p w14:paraId="48EFDDFA" w14:textId="77777777" w:rsidR="001F72F6" w:rsidRDefault="001F72F6">
      <w:pPr>
        <w:pStyle w:val="Corpodetexto"/>
        <w:rPr>
          <w:b/>
          <w:i/>
        </w:rPr>
      </w:pPr>
    </w:p>
    <w:p w14:paraId="35238E1F" w14:textId="57CC7ECF" w:rsidR="001F72F6" w:rsidRDefault="00E520B0">
      <w:pPr>
        <w:pStyle w:val="Ttulo6"/>
        <w:spacing w:before="153" w:line="242" w:lineRule="auto"/>
        <w:ind w:left="201" w:right="1887" w:firstLine="2834"/>
        <w:jc w:val="both"/>
        <w:rPr>
          <w:rFonts w:ascii="Times New Roman" w:hAnsi="Times New Roman"/>
        </w:rPr>
      </w:pPr>
      <w:r>
        <w:rPr>
          <w:noProof/>
        </w:rPr>
        <mc:AlternateContent>
          <mc:Choice Requires="wps">
            <w:drawing>
              <wp:anchor distT="0" distB="0" distL="114300" distR="114300" simplePos="0" relativeHeight="248398848" behindDoc="1" locked="0" layoutInCell="1" allowOverlap="1" wp14:anchorId="6849ADCD" wp14:editId="2A6DF7E9">
                <wp:simplePos x="0" y="0"/>
                <wp:positionH relativeFrom="page">
                  <wp:posOffset>5688965</wp:posOffset>
                </wp:positionH>
                <wp:positionV relativeFrom="paragraph">
                  <wp:posOffset>1020445</wp:posOffset>
                </wp:positionV>
                <wp:extent cx="85725" cy="0"/>
                <wp:effectExtent l="0" t="0" r="0" b="0"/>
                <wp:wrapNone/>
                <wp:docPr id="273"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1FDD5" id="Line 216" o:spid="_x0000_s1026" style="position:absolute;z-index:-2549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7.95pt,80.35pt" to="454.7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" strokeweight=".06pt">
                <w10:wrap anchorx="page"/>
              </v:line>
            </w:pict>
          </mc:Fallback>
        </mc:AlternateContent>
      </w:r>
      <w:r w:rsidR="0016797D">
        <w:rPr>
          <w:rFonts w:ascii="Times New Roman" w:hAnsi="Times New Roman"/>
          <w:spacing w:val="-5"/>
        </w:rPr>
        <w:t xml:space="preserve">Cuida-se </w:t>
      </w:r>
      <w:r w:rsidR="0016797D">
        <w:rPr>
          <w:rFonts w:ascii="Times New Roman" w:hAnsi="Times New Roman"/>
        </w:rPr>
        <w:t xml:space="preserve">de </w:t>
      </w:r>
      <w:r w:rsidR="0016797D">
        <w:rPr>
          <w:rFonts w:ascii="Times New Roman" w:hAnsi="Times New Roman"/>
          <w:spacing w:val="-4"/>
        </w:rPr>
        <w:t xml:space="preserve">agravo </w:t>
      </w:r>
      <w:r w:rsidR="0016797D">
        <w:rPr>
          <w:rFonts w:ascii="Times New Roman" w:hAnsi="Times New Roman"/>
        </w:rPr>
        <w:t xml:space="preserve">de </w:t>
      </w:r>
      <w:r w:rsidR="0016797D">
        <w:rPr>
          <w:rFonts w:ascii="Times New Roman" w:hAnsi="Times New Roman"/>
          <w:spacing w:val="-4"/>
        </w:rPr>
        <w:t xml:space="preserve">instrumento respondido </w:t>
      </w:r>
      <w:r w:rsidR="0016797D">
        <w:rPr>
          <w:rFonts w:ascii="Times New Roman" w:hAnsi="Times New Roman"/>
        </w:rPr>
        <w:t xml:space="preserve">e </w:t>
      </w:r>
      <w:r w:rsidR="0016797D">
        <w:rPr>
          <w:rFonts w:ascii="Times New Roman" w:hAnsi="Times New Roman"/>
          <w:spacing w:val="-3"/>
        </w:rPr>
        <w:t xml:space="preserve">bem </w:t>
      </w:r>
      <w:r w:rsidR="0016797D">
        <w:rPr>
          <w:rFonts w:ascii="Times New Roman" w:hAnsi="Times New Roman"/>
          <w:spacing w:val="-4"/>
        </w:rPr>
        <w:t xml:space="preserve">processado, </w:t>
      </w:r>
      <w:r w:rsidR="0016797D">
        <w:rPr>
          <w:rFonts w:ascii="Times New Roman" w:hAnsi="Times New Roman"/>
          <w:spacing w:val="-2"/>
        </w:rPr>
        <w:t xml:space="preserve">por </w:t>
      </w:r>
      <w:r w:rsidR="0016797D">
        <w:rPr>
          <w:rFonts w:ascii="Times New Roman" w:hAnsi="Times New Roman"/>
          <w:spacing w:val="-4"/>
        </w:rPr>
        <w:t xml:space="preserve">meio </w:t>
      </w:r>
      <w:r w:rsidR="0016797D">
        <w:rPr>
          <w:rFonts w:ascii="Times New Roman" w:hAnsi="Times New Roman"/>
        </w:rPr>
        <w:t xml:space="preserve">do </w:t>
      </w:r>
      <w:r w:rsidR="0016797D">
        <w:rPr>
          <w:rFonts w:ascii="Times New Roman" w:hAnsi="Times New Roman"/>
          <w:spacing w:val="-3"/>
        </w:rPr>
        <w:t xml:space="preserve">qual quer ver </w:t>
      </w:r>
      <w:r w:rsidR="0016797D">
        <w:rPr>
          <w:rFonts w:ascii="Times New Roman" w:hAnsi="Times New Roman"/>
        </w:rPr>
        <w:t xml:space="preserve">a </w:t>
      </w:r>
      <w:r w:rsidR="0016797D">
        <w:rPr>
          <w:rFonts w:ascii="Times New Roman" w:hAnsi="Times New Roman"/>
          <w:spacing w:val="-4"/>
        </w:rPr>
        <w:t xml:space="preserve">agravante </w:t>
      </w:r>
      <w:r w:rsidR="0016797D">
        <w:rPr>
          <w:rFonts w:ascii="Times New Roman" w:hAnsi="Times New Roman"/>
        </w:rPr>
        <w:t xml:space="preserve">a </w:t>
      </w:r>
      <w:r w:rsidR="0016797D">
        <w:rPr>
          <w:rFonts w:ascii="Times New Roman" w:hAnsi="Times New Roman"/>
          <w:spacing w:val="-4"/>
        </w:rPr>
        <w:t xml:space="preserve">reformada </w:t>
      </w:r>
      <w:r w:rsidR="0016797D">
        <w:rPr>
          <w:rFonts w:ascii="Times New Roman" w:hAnsi="Times New Roman"/>
        </w:rPr>
        <w:t xml:space="preserve">a r. </w:t>
      </w:r>
      <w:r w:rsidR="0016797D">
        <w:rPr>
          <w:rFonts w:ascii="Times New Roman" w:hAnsi="Times New Roman"/>
          <w:spacing w:val="-4"/>
        </w:rPr>
        <w:t xml:space="preserve">decisão </w:t>
      </w:r>
      <w:r w:rsidR="0016797D">
        <w:rPr>
          <w:rFonts w:ascii="Times New Roman" w:hAnsi="Times New Roman"/>
        </w:rPr>
        <w:t xml:space="preserve">de </w:t>
      </w:r>
      <w:r w:rsidR="0016797D">
        <w:rPr>
          <w:rFonts w:ascii="Times New Roman" w:hAnsi="Times New Roman"/>
          <w:spacing w:val="-5"/>
        </w:rPr>
        <w:t xml:space="preserve">primeiro </w:t>
      </w:r>
      <w:r w:rsidR="0016797D">
        <w:rPr>
          <w:rFonts w:ascii="Times New Roman" w:hAnsi="Times New Roman"/>
          <w:spacing w:val="-3"/>
        </w:rPr>
        <w:t xml:space="preserve">grau que </w:t>
      </w:r>
      <w:r w:rsidR="0016797D">
        <w:rPr>
          <w:rFonts w:ascii="Times New Roman" w:hAnsi="Times New Roman"/>
          <w:spacing w:val="-4"/>
        </w:rPr>
        <w:t xml:space="preserve">homologou </w:t>
      </w:r>
      <w:r w:rsidR="0016797D">
        <w:rPr>
          <w:rFonts w:ascii="Times New Roman" w:hAnsi="Times New Roman"/>
        </w:rPr>
        <w:t xml:space="preserve">o </w:t>
      </w:r>
      <w:r w:rsidR="0016797D">
        <w:rPr>
          <w:rFonts w:ascii="Times New Roman" w:hAnsi="Times New Roman"/>
          <w:spacing w:val="-4"/>
        </w:rPr>
        <w:t xml:space="preserve">laudo </w:t>
      </w:r>
      <w:r w:rsidR="0016797D">
        <w:rPr>
          <w:rFonts w:ascii="Times New Roman" w:hAnsi="Times New Roman"/>
          <w:spacing w:val="-5"/>
        </w:rPr>
        <w:t xml:space="preserve">pericial </w:t>
      </w:r>
      <w:r w:rsidR="0016797D">
        <w:rPr>
          <w:rFonts w:ascii="Times New Roman" w:hAnsi="Times New Roman"/>
          <w:spacing w:val="-4"/>
        </w:rPr>
        <w:t xml:space="preserve">apresentado </w:t>
      </w:r>
      <w:r w:rsidR="0016797D">
        <w:rPr>
          <w:rFonts w:ascii="Times New Roman" w:hAnsi="Times New Roman"/>
          <w:spacing w:val="-3"/>
        </w:rPr>
        <w:t xml:space="preserve">para </w:t>
      </w:r>
      <w:r w:rsidR="0016797D">
        <w:rPr>
          <w:rFonts w:ascii="Times New Roman" w:hAnsi="Times New Roman"/>
          <w:spacing w:val="-5"/>
        </w:rPr>
        <w:t xml:space="preserve">avaliação </w:t>
      </w:r>
      <w:r w:rsidR="0016797D">
        <w:rPr>
          <w:rFonts w:ascii="Times New Roman" w:hAnsi="Times New Roman"/>
        </w:rPr>
        <w:t xml:space="preserve">do </w:t>
      </w:r>
      <w:r w:rsidR="0016797D">
        <w:rPr>
          <w:rFonts w:ascii="Times New Roman" w:hAnsi="Times New Roman"/>
          <w:spacing w:val="-4"/>
        </w:rPr>
        <w:t xml:space="preserve">imóvel penhorado. Impugna </w:t>
      </w:r>
      <w:r w:rsidR="0016797D">
        <w:rPr>
          <w:rFonts w:ascii="Times New Roman" w:hAnsi="Times New Roman"/>
        </w:rPr>
        <w:t xml:space="preserve">o </w:t>
      </w:r>
      <w:r w:rsidR="0016797D">
        <w:rPr>
          <w:rFonts w:ascii="Times New Roman" w:hAnsi="Times New Roman"/>
          <w:spacing w:val="-4"/>
        </w:rPr>
        <w:t xml:space="preserve">trabalho  apresentado, </w:t>
      </w:r>
      <w:r w:rsidR="0016797D">
        <w:rPr>
          <w:rFonts w:ascii="Times New Roman" w:hAnsi="Times New Roman"/>
          <w:spacing w:val="-5"/>
        </w:rPr>
        <w:t xml:space="preserve">diante </w:t>
      </w:r>
      <w:r w:rsidR="0016797D">
        <w:rPr>
          <w:rFonts w:ascii="Times New Roman" w:hAnsi="Times New Roman"/>
        </w:rPr>
        <w:t xml:space="preserve">da </w:t>
      </w:r>
      <w:r w:rsidR="0016797D">
        <w:rPr>
          <w:rFonts w:ascii="Times New Roman" w:hAnsi="Times New Roman"/>
          <w:spacing w:val="-5"/>
        </w:rPr>
        <w:t xml:space="preserve">necessidade </w:t>
      </w:r>
      <w:r w:rsidR="0016797D">
        <w:rPr>
          <w:rFonts w:ascii="Times New Roman" w:hAnsi="Times New Roman"/>
        </w:rPr>
        <w:t xml:space="preserve">de </w:t>
      </w:r>
      <w:r w:rsidR="0016797D">
        <w:rPr>
          <w:rFonts w:ascii="Times New Roman" w:hAnsi="Times New Roman"/>
          <w:spacing w:val="-4"/>
        </w:rPr>
        <w:t xml:space="preserve">ser </w:t>
      </w:r>
      <w:r w:rsidR="0016797D">
        <w:rPr>
          <w:rFonts w:ascii="Times New Roman" w:hAnsi="Times New Roman"/>
        </w:rPr>
        <w:t xml:space="preserve">o </w:t>
      </w:r>
      <w:r w:rsidR="0016797D">
        <w:rPr>
          <w:rFonts w:ascii="Times New Roman" w:hAnsi="Times New Roman"/>
          <w:spacing w:val="-4"/>
        </w:rPr>
        <w:t xml:space="preserve">perito </w:t>
      </w:r>
      <w:r w:rsidR="0016797D">
        <w:rPr>
          <w:rFonts w:ascii="Times New Roman" w:hAnsi="Times New Roman"/>
          <w:spacing w:val="-5"/>
        </w:rPr>
        <w:t xml:space="preserve">inscrito </w:t>
      </w:r>
      <w:r w:rsidR="0016797D">
        <w:rPr>
          <w:rFonts w:ascii="Times New Roman" w:hAnsi="Times New Roman"/>
        </w:rPr>
        <w:t xml:space="preserve">no </w:t>
      </w:r>
      <w:r w:rsidR="0016797D">
        <w:rPr>
          <w:rFonts w:ascii="Times New Roman" w:hAnsi="Times New Roman"/>
          <w:spacing w:val="-3"/>
        </w:rPr>
        <w:t xml:space="preserve">órgão </w:t>
      </w:r>
      <w:r w:rsidR="0016797D">
        <w:rPr>
          <w:rFonts w:ascii="Times New Roman" w:hAnsi="Times New Roman"/>
        </w:rPr>
        <w:t xml:space="preserve">de  </w:t>
      </w:r>
      <w:r w:rsidR="0016797D">
        <w:rPr>
          <w:rFonts w:ascii="Times New Roman" w:hAnsi="Times New Roman"/>
          <w:spacing w:val="-5"/>
        </w:rPr>
        <w:t xml:space="preserve">classe  </w:t>
      </w:r>
      <w:r w:rsidR="0016797D">
        <w:rPr>
          <w:rFonts w:ascii="Times New Roman" w:hAnsi="Times New Roman"/>
          <w:spacing w:val="-4"/>
        </w:rPr>
        <w:t xml:space="preserve">CREA. Defende </w:t>
      </w:r>
      <w:r w:rsidR="0016797D">
        <w:rPr>
          <w:rFonts w:ascii="Times New Roman" w:hAnsi="Times New Roman"/>
        </w:rPr>
        <w:t xml:space="preserve">a </w:t>
      </w:r>
      <w:r w:rsidR="0016797D">
        <w:rPr>
          <w:rFonts w:ascii="Times New Roman" w:hAnsi="Times New Roman"/>
          <w:spacing w:val="-4"/>
        </w:rPr>
        <w:t xml:space="preserve">ausência </w:t>
      </w:r>
      <w:r w:rsidR="0016797D">
        <w:rPr>
          <w:rFonts w:ascii="Times New Roman" w:hAnsi="Times New Roman"/>
        </w:rPr>
        <w:t xml:space="preserve">de </w:t>
      </w:r>
      <w:r w:rsidR="0016797D">
        <w:rPr>
          <w:rFonts w:ascii="Times New Roman" w:hAnsi="Times New Roman"/>
          <w:spacing w:val="-5"/>
        </w:rPr>
        <w:t xml:space="preserve">qualificação específica </w:t>
      </w:r>
      <w:r w:rsidR="0016797D">
        <w:rPr>
          <w:rFonts w:ascii="Times New Roman" w:hAnsi="Times New Roman"/>
        </w:rPr>
        <w:t xml:space="preserve">da </w:t>
      </w:r>
      <w:r w:rsidR="0016797D">
        <w:rPr>
          <w:rFonts w:ascii="Times New Roman" w:hAnsi="Times New Roman"/>
          <w:spacing w:val="-5"/>
        </w:rPr>
        <w:t xml:space="preserve">perita </w:t>
      </w:r>
      <w:r w:rsidR="0016797D">
        <w:rPr>
          <w:rFonts w:ascii="Times New Roman" w:hAnsi="Times New Roman"/>
          <w:spacing w:val="-4"/>
        </w:rPr>
        <w:t>nomeada pelo juízo.</w:t>
      </w:r>
    </w:p>
    <w:p w14:paraId="30100DFC" w14:textId="77777777" w:rsidR="001F72F6" w:rsidRDefault="001F72F6">
      <w:pPr>
        <w:pStyle w:val="Corpodetexto"/>
        <w:spacing w:before="5"/>
        <w:rPr>
          <w:sz w:val="12"/>
        </w:rPr>
      </w:pPr>
    </w:p>
    <w:p w14:paraId="72F54466" w14:textId="77777777" w:rsidR="001F72F6" w:rsidRDefault="0016797D">
      <w:pPr>
        <w:spacing w:before="89"/>
        <w:ind w:left="3035"/>
        <w:rPr>
          <w:b/>
          <w:sz w:val="28"/>
        </w:rPr>
      </w:pPr>
      <w:r>
        <w:rPr>
          <w:b/>
          <w:sz w:val="28"/>
        </w:rPr>
        <w:t>É o relatório.</w:t>
      </w:r>
    </w:p>
    <w:p w14:paraId="464E04AD" w14:textId="77777777" w:rsidR="001F72F6" w:rsidRDefault="0016797D">
      <w:pPr>
        <w:spacing w:before="242" w:line="242" w:lineRule="auto"/>
        <w:ind w:left="201" w:right="1889" w:firstLine="2834"/>
        <w:jc w:val="both"/>
        <w:rPr>
          <w:sz w:val="28"/>
        </w:rPr>
      </w:pPr>
      <w:r>
        <w:rPr>
          <w:sz w:val="28"/>
        </w:rPr>
        <w:t>Ingressou a agravante com execução de título extrajudicial consubstanciado no contrato de compra e venda com pacto adjeto de hipoteca celebrado entre as partes. Requerida a penhora do objeto do contrato, ora executado, necessário se fez a elaboração de laudo de avaliação.</w:t>
      </w:r>
    </w:p>
    <w:p w14:paraId="3A1631FF" w14:textId="77777777" w:rsidR="001F72F6" w:rsidRDefault="001F72F6">
      <w:pPr>
        <w:pStyle w:val="Corpodetexto"/>
        <w:spacing w:before="7"/>
        <w:rPr>
          <w:sz w:val="12"/>
        </w:rPr>
      </w:pPr>
    </w:p>
    <w:p w14:paraId="0088D29E" w14:textId="77777777" w:rsidR="001F72F6" w:rsidRDefault="0016797D">
      <w:pPr>
        <w:spacing w:before="89" w:line="242" w:lineRule="auto"/>
        <w:ind w:left="201" w:right="1865" w:firstLine="2834"/>
        <w:rPr>
          <w:sz w:val="28"/>
        </w:rPr>
      </w:pPr>
      <w:r>
        <w:rPr>
          <w:sz w:val="28"/>
        </w:rPr>
        <w:t xml:space="preserve">O trabalho foi apresentado pela perita do juízo, Sra </w:t>
      </w:r>
      <w:r>
        <w:rPr>
          <w:i/>
          <w:sz w:val="28"/>
        </w:rPr>
        <w:t>Cláusia Santini Portalippi Oliveira</w:t>
      </w:r>
      <w:r>
        <w:rPr>
          <w:sz w:val="28"/>
        </w:rPr>
        <w:t>, inscrita no órgão de classe</w:t>
      </w:r>
    </w:p>
    <w:p w14:paraId="1C0495BF" w14:textId="77777777" w:rsidR="001F72F6" w:rsidRDefault="001F72F6">
      <w:pPr>
        <w:spacing w:line="242" w:lineRule="auto"/>
        <w:rPr>
          <w:sz w:val="28"/>
        </w:rPr>
        <w:sectPr w:rsidR="001F72F6">
          <w:footerReference w:type="default" r:id="rId38"/>
          <w:pgSz w:w="11920" w:h="16840"/>
          <w:pgMar w:top="680" w:right="0" w:bottom="1200" w:left="1680" w:header="0" w:footer="1004" w:gutter="0"/>
          <w:pgNumType w:start="2"/>
          <w:cols w:space="720"/>
        </w:sectPr>
      </w:pPr>
    </w:p>
    <w:p w14:paraId="76F18984" w14:textId="77777777" w:rsidR="001F72F6" w:rsidRDefault="0016797D">
      <w:pPr>
        <w:pStyle w:val="Ttulo5"/>
        <w:spacing w:before="66"/>
        <w:ind w:right="2696"/>
        <w:rPr>
          <w:rFonts w:ascii="Times New Roman" w:hAnsi="Times New Roman"/>
        </w:rPr>
      </w:pPr>
      <w:r>
        <w:rPr>
          <w:noProof/>
        </w:rPr>
        <w:lastRenderedPageBreak/>
        <w:drawing>
          <wp:anchor distT="0" distB="0" distL="0" distR="0" simplePos="0" relativeHeight="251712512" behindDoc="0" locked="0" layoutInCell="1" allowOverlap="1" wp14:anchorId="6D9D76A0" wp14:editId="4CDCBA35">
            <wp:simplePos x="0" y="0"/>
            <wp:positionH relativeFrom="page">
              <wp:posOffset>1277527</wp:posOffset>
            </wp:positionH>
            <wp:positionV relativeFrom="paragraph">
              <wp:posOffset>28070</wp:posOffset>
            </wp:positionV>
            <wp:extent cx="1014152" cy="614964"/>
            <wp:effectExtent l="0" t="0" r="0" b="0"/>
            <wp:wrapNone/>
            <wp:docPr id="2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35" cstate="print"/>
                    <a:stretch>
                      <a:fillRect/>
                    </a:stretch>
                  </pic:blipFill>
                  <pic:spPr>
                    <a:xfrm>
                      <a:off x="0" y="0"/>
                      <a:ext cx="1014152" cy="614964"/>
                    </a:xfrm>
                    <a:prstGeom prst="rect">
                      <a:avLst/>
                    </a:prstGeom>
                  </pic:spPr>
                </pic:pic>
              </a:graphicData>
            </a:graphic>
          </wp:anchor>
        </w:drawing>
      </w:r>
      <w:r>
        <w:rPr>
          <w:rFonts w:ascii="Times New Roman" w:hAnsi="Times New Roman"/>
        </w:rPr>
        <w:t>TRIBUNAL DE JUSTIÇA</w:t>
      </w:r>
    </w:p>
    <w:p w14:paraId="2B357D16" w14:textId="77777777" w:rsidR="001F72F6" w:rsidRDefault="0016797D">
      <w:pPr>
        <w:pStyle w:val="Ttulo6"/>
        <w:spacing w:before="2"/>
        <w:ind w:left="2732" w:right="2697"/>
        <w:jc w:val="center"/>
        <w:rPr>
          <w:rFonts w:ascii="Times New Roman" w:hAnsi="Times New Roman"/>
        </w:rPr>
      </w:pPr>
      <w:r>
        <w:rPr>
          <w:rFonts w:ascii="Times New Roman" w:hAnsi="Times New Roman"/>
        </w:rPr>
        <w:t>PODER JUDICIÁRIO</w:t>
      </w:r>
    </w:p>
    <w:p w14:paraId="3E0C750E" w14:textId="77777777" w:rsidR="001F72F6" w:rsidRDefault="0016797D">
      <w:pPr>
        <w:spacing w:before="2"/>
        <w:ind w:left="2732" w:right="2696"/>
        <w:jc w:val="center"/>
        <w:rPr>
          <w:sz w:val="28"/>
        </w:rPr>
      </w:pPr>
      <w:r>
        <w:rPr>
          <w:sz w:val="28"/>
        </w:rPr>
        <w:t>São Paulo</w:t>
      </w:r>
    </w:p>
    <w:p w14:paraId="7EF37F89" w14:textId="77777777" w:rsidR="001F72F6" w:rsidRDefault="001F72F6">
      <w:pPr>
        <w:pStyle w:val="Corpodetexto"/>
        <w:rPr>
          <w:sz w:val="20"/>
        </w:rPr>
      </w:pPr>
    </w:p>
    <w:p w14:paraId="5E70A8B9" w14:textId="77777777" w:rsidR="001F72F6" w:rsidRDefault="001F72F6">
      <w:pPr>
        <w:pStyle w:val="Corpodetexto"/>
        <w:spacing w:before="2"/>
        <w:rPr>
          <w:sz w:val="22"/>
        </w:rPr>
      </w:pPr>
    </w:p>
    <w:p w14:paraId="2305A816" w14:textId="5B925B79" w:rsidR="001F72F6" w:rsidRDefault="00E520B0">
      <w:pPr>
        <w:tabs>
          <w:tab w:val="left" w:pos="1406"/>
          <w:tab w:val="left" w:pos="2625"/>
          <w:tab w:val="left" w:pos="3095"/>
          <w:tab w:val="left" w:pos="4655"/>
          <w:tab w:val="left" w:pos="6299"/>
          <w:tab w:val="left" w:pos="7221"/>
        </w:tabs>
        <w:spacing w:before="89" w:line="242" w:lineRule="auto"/>
        <w:ind w:left="201" w:right="1893"/>
        <w:rPr>
          <w:i/>
          <w:sz w:val="28"/>
        </w:rPr>
      </w:pPr>
      <w:r>
        <w:rPr>
          <w:noProof/>
        </w:rPr>
        <mc:AlternateContent>
          <mc:Choice Requires="wps">
            <w:drawing>
              <wp:anchor distT="0" distB="0" distL="114300" distR="114300" simplePos="0" relativeHeight="248400896" behindDoc="1" locked="0" layoutInCell="1" allowOverlap="1" wp14:anchorId="4AE05440" wp14:editId="4F8C7C88">
                <wp:simplePos x="0" y="0"/>
                <wp:positionH relativeFrom="page">
                  <wp:posOffset>6286500</wp:posOffset>
                </wp:positionH>
                <wp:positionV relativeFrom="paragraph">
                  <wp:posOffset>156845</wp:posOffset>
                </wp:positionV>
                <wp:extent cx="85090" cy="0"/>
                <wp:effectExtent l="0" t="0" r="0" b="0"/>
                <wp:wrapNone/>
                <wp:docPr id="272"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0D289" id="Line 215" o:spid="_x0000_s1026" style="position:absolute;z-index:-2549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5pt,12.35pt" to="501.7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" strokeweight=".06pt">
                <w10:wrap anchorx="page"/>
              </v:line>
            </w:pict>
          </mc:Fallback>
        </mc:AlternateContent>
      </w:r>
      <w:r w:rsidR="0016797D">
        <w:rPr>
          <w:sz w:val="28"/>
        </w:rPr>
        <w:t>Creci, que em que pese ser habilitada e cadastrada junto ao CNAJ Cadastro</w:t>
      </w:r>
      <w:r w:rsidR="0016797D">
        <w:rPr>
          <w:sz w:val="28"/>
        </w:rPr>
        <w:tab/>
        <w:t>Nacional</w:t>
      </w:r>
      <w:r w:rsidR="0016797D">
        <w:rPr>
          <w:sz w:val="28"/>
        </w:rPr>
        <w:tab/>
        <w:t>de</w:t>
      </w:r>
      <w:r w:rsidR="0016797D">
        <w:rPr>
          <w:sz w:val="28"/>
        </w:rPr>
        <w:tab/>
        <w:t>Avaliadores</w:t>
      </w:r>
      <w:r w:rsidR="0016797D">
        <w:rPr>
          <w:sz w:val="28"/>
        </w:rPr>
        <w:tab/>
        <w:t>Imobiliários,</w:t>
      </w:r>
      <w:r w:rsidR="0016797D">
        <w:rPr>
          <w:sz w:val="28"/>
        </w:rPr>
        <w:tab/>
        <w:t>possui</w:t>
      </w:r>
      <w:r w:rsidR="0016797D">
        <w:rPr>
          <w:sz w:val="28"/>
        </w:rPr>
        <w:tab/>
      </w:r>
      <w:r w:rsidR="0016797D">
        <w:rPr>
          <w:spacing w:val="-1"/>
          <w:sz w:val="28"/>
        </w:rPr>
        <w:t xml:space="preserve">atribuição </w:t>
      </w:r>
      <w:r w:rsidR="0016797D">
        <w:rPr>
          <w:sz w:val="28"/>
        </w:rPr>
        <w:t>apenas para opinar nos casos de avaliação de</w:t>
      </w:r>
      <w:r w:rsidR="0016797D">
        <w:rPr>
          <w:spacing w:val="-8"/>
          <w:sz w:val="28"/>
        </w:rPr>
        <w:t xml:space="preserve"> </w:t>
      </w:r>
      <w:r w:rsidR="0016797D">
        <w:rPr>
          <w:sz w:val="28"/>
        </w:rPr>
        <w:t>imóveis</w:t>
      </w:r>
      <w:r w:rsidR="0016797D">
        <w:rPr>
          <w:i/>
          <w:sz w:val="28"/>
        </w:rPr>
        <w:t>.</w:t>
      </w:r>
    </w:p>
    <w:p w14:paraId="2B0E1688" w14:textId="77777777" w:rsidR="001F72F6" w:rsidRDefault="0016797D">
      <w:pPr>
        <w:spacing w:before="236" w:line="242" w:lineRule="auto"/>
        <w:ind w:left="201" w:right="1889" w:firstLine="2834"/>
        <w:jc w:val="both"/>
        <w:rPr>
          <w:sz w:val="28"/>
        </w:rPr>
      </w:pPr>
      <w:r>
        <w:rPr>
          <w:sz w:val="28"/>
        </w:rPr>
        <w:t xml:space="preserve">A Lei 6.530/78 que regulamenta a profissão de corretor de imóveis, ao atribuir àquele profissional a atividade de </w:t>
      </w:r>
      <w:r>
        <w:rPr>
          <w:i/>
          <w:sz w:val="28"/>
        </w:rPr>
        <w:t xml:space="preserve">“exercer a intermediação na compra, venda, permuta e locação de imóveis, podendo, ainda, </w:t>
      </w:r>
      <w:r>
        <w:rPr>
          <w:i/>
          <w:sz w:val="28"/>
          <w:u w:val="single"/>
        </w:rPr>
        <w:t>opinar</w:t>
      </w:r>
      <w:r>
        <w:rPr>
          <w:i/>
          <w:sz w:val="28"/>
        </w:rPr>
        <w:t xml:space="preserve"> quanto à comercialização imobiliária”</w:t>
      </w:r>
      <w:r>
        <w:rPr>
          <w:sz w:val="28"/>
        </w:rPr>
        <w:t>.</w:t>
      </w:r>
    </w:p>
    <w:p w14:paraId="56831E45" w14:textId="77777777" w:rsidR="001F72F6" w:rsidRDefault="001F72F6">
      <w:pPr>
        <w:pStyle w:val="Corpodetexto"/>
        <w:spacing w:before="7"/>
        <w:rPr>
          <w:sz w:val="12"/>
        </w:rPr>
      </w:pPr>
    </w:p>
    <w:p w14:paraId="7F2D261D" w14:textId="77777777" w:rsidR="001F72F6" w:rsidRDefault="0016797D">
      <w:pPr>
        <w:spacing w:before="89" w:line="242" w:lineRule="auto"/>
        <w:ind w:left="201" w:right="1892" w:firstLine="2834"/>
        <w:jc w:val="both"/>
        <w:rPr>
          <w:i/>
          <w:sz w:val="28"/>
        </w:rPr>
      </w:pPr>
      <w:r>
        <w:rPr>
          <w:sz w:val="28"/>
        </w:rPr>
        <w:t xml:space="preserve">Por outro lado, forçoso notar dispor o artigo 7º da Lei 5.194/66 que: </w:t>
      </w:r>
      <w:r>
        <w:rPr>
          <w:i/>
          <w:sz w:val="28"/>
        </w:rPr>
        <w:t>“art. 7º - As atividades e atribuições profissionais do engenheiro, do arquiteto e do engenheiro-agrônomo consistem em: (...) c) estudos, projetos, análises, avaliações, vistorias, perícias, pareceres e divulgação técnica;”</w:t>
      </w:r>
    </w:p>
    <w:p w14:paraId="021C19B4" w14:textId="77777777" w:rsidR="001F72F6" w:rsidRDefault="0016797D">
      <w:pPr>
        <w:pStyle w:val="Ttulo6"/>
        <w:spacing w:before="234" w:line="242" w:lineRule="auto"/>
        <w:ind w:left="201" w:right="1891" w:firstLine="2834"/>
        <w:jc w:val="both"/>
        <w:rPr>
          <w:rFonts w:ascii="Times New Roman" w:hAnsi="Times New Roman"/>
        </w:rPr>
      </w:pPr>
      <w:r>
        <w:rPr>
          <w:rFonts w:ascii="Times New Roman" w:hAnsi="Times New Roman"/>
        </w:rPr>
        <w:t>Como se pode notar, a avaliação de bens imóveis requer conhecimentos específicos em matemática financeira, estatística e domínio dos métodos avaliatórios e conhecimentos sobre fundações, estruturas e coberturas de imóveis, bem como características dos materiais que os envolvem.</w:t>
      </w:r>
    </w:p>
    <w:p w14:paraId="0B12C8EA" w14:textId="77777777" w:rsidR="001F72F6" w:rsidRDefault="0016797D">
      <w:pPr>
        <w:spacing w:before="234" w:line="242" w:lineRule="auto"/>
        <w:ind w:left="201" w:right="1893" w:firstLine="2834"/>
        <w:jc w:val="both"/>
        <w:rPr>
          <w:sz w:val="28"/>
        </w:rPr>
      </w:pPr>
      <w:r>
        <w:rPr>
          <w:sz w:val="28"/>
        </w:rPr>
        <w:t>Sendo assim, é imprescindível que a avaliação seja feita por profissional capacitado para tanto.</w:t>
      </w:r>
    </w:p>
    <w:p w14:paraId="6AB2672A" w14:textId="77777777" w:rsidR="001F72F6" w:rsidRDefault="0016797D">
      <w:pPr>
        <w:spacing w:before="238"/>
        <w:ind w:left="3035"/>
        <w:jc w:val="both"/>
        <w:rPr>
          <w:sz w:val="28"/>
        </w:rPr>
      </w:pPr>
      <w:r>
        <w:rPr>
          <w:sz w:val="28"/>
        </w:rPr>
        <w:t>Neste sentido:</w:t>
      </w:r>
    </w:p>
    <w:p w14:paraId="592CA2E5" w14:textId="77777777" w:rsidR="001F72F6" w:rsidRDefault="0016797D">
      <w:pPr>
        <w:spacing w:before="242" w:line="242" w:lineRule="auto"/>
        <w:ind w:left="3033" w:right="1889" w:firstLine="2"/>
        <w:jc w:val="both"/>
        <w:rPr>
          <w:i/>
          <w:sz w:val="28"/>
        </w:rPr>
      </w:pPr>
      <w:r>
        <w:rPr>
          <w:i/>
          <w:sz w:val="28"/>
        </w:rPr>
        <w:t>AGRAVO DE INSTRUMENTO. Despesas de condomínio. Execução. Avaliação do imóvel penhorado por profissional corretor de imóveis. In admissibilidade. Ato que somente pode ser realizado por engenheiro civil, arquiteto ou engenheiro agrônomo. Recurso im</w:t>
      </w:r>
      <w:r>
        <w:rPr>
          <w:i/>
          <w:spacing w:val="-1"/>
          <w:sz w:val="28"/>
        </w:rPr>
        <w:t xml:space="preserve"> </w:t>
      </w:r>
      <w:r>
        <w:rPr>
          <w:i/>
          <w:sz w:val="28"/>
        </w:rPr>
        <w:t>provido.</w:t>
      </w:r>
    </w:p>
    <w:p w14:paraId="20720449" w14:textId="77777777" w:rsidR="001F72F6" w:rsidRDefault="0016797D">
      <w:pPr>
        <w:spacing w:line="242" w:lineRule="auto"/>
        <w:ind w:left="3033" w:right="1889"/>
        <w:jc w:val="both"/>
        <w:rPr>
          <w:i/>
          <w:sz w:val="28"/>
        </w:rPr>
      </w:pPr>
      <w:r>
        <w:rPr>
          <w:i/>
          <w:sz w:val="28"/>
        </w:rPr>
        <w:t>(TJSP; Agravo de Instrumento 0010289- 95.2000.8.26.0000; Relator (a): Gilberto dos Santos; Órgão Julgador: 2a. Câmara do Primeiro Grupo (Extinto 2° TAC); Foro de São Bernardo do Campo - 5ª. Vara Cível; Data</w:t>
      </w:r>
      <w:r>
        <w:rPr>
          <w:i/>
          <w:spacing w:val="33"/>
          <w:sz w:val="28"/>
        </w:rPr>
        <w:t xml:space="preserve"> </w:t>
      </w:r>
      <w:r>
        <w:rPr>
          <w:i/>
          <w:sz w:val="28"/>
        </w:rPr>
        <w:t>do</w:t>
      </w:r>
      <w:r>
        <w:rPr>
          <w:i/>
          <w:spacing w:val="34"/>
          <w:sz w:val="28"/>
        </w:rPr>
        <w:t xml:space="preserve"> </w:t>
      </w:r>
      <w:r>
        <w:rPr>
          <w:i/>
          <w:sz w:val="28"/>
        </w:rPr>
        <w:t>Julgamento:</w:t>
      </w:r>
      <w:r>
        <w:rPr>
          <w:i/>
          <w:spacing w:val="33"/>
          <w:sz w:val="28"/>
        </w:rPr>
        <w:t xml:space="preserve"> </w:t>
      </w:r>
      <w:r>
        <w:rPr>
          <w:i/>
          <w:sz w:val="28"/>
        </w:rPr>
        <w:t>05/02/2001;</w:t>
      </w:r>
      <w:r>
        <w:rPr>
          <w:i/>
          <w:spacing w:val="34"/>
          <w:sz w:val="28"/>
        </w:rPr>
        <w:t xml:space="preserve"> </w:t>
      </w:r>
      <w:r>
        <w:rPr>
          <w:i/>
          <w:sz w:val="28"/>
        </w:rPr>
        <w:t>Data</w:t>
      </w:r>
      <w:r>
        <w:rPr>
          <w:i/>
          <w:spacing w:val="34"/>
          <w:sz w:val="28"/>
        </w:rPr>
        <w:t xml:space="preserve"> </w:t>
      </w:r>
      <w:r>
        <w:rPr>
          <w:i/>
          <w:sz w:val="28"/>
        </w:rPr>
        <w:t>de</w:t>
      </w:r>
    </w:p>
    <w:p w14:paraId="511B16DF" w14:textId="77777777" w:rsidR="001F72F6" w:rsidRDefault="001F72F6">
      <w:pPr>
        <w:spacing w:line="242" w:lineRule="auto"/>
        <w:jc w:val="both"/>
        <w:rPr>
          <w:sz w:val="28"/>
        </w:rPr>
        <w:sectPr w:rsidR="001F72F6">
          <w:pgSz w:w="11920" w:h="16840"/>
          <w:pgMar w:top="680" w:right="0" w:bottom="1200" w:left="1680" w:header="0" w:footer="1004" w:gutter="0"/>
          <w:cols w:space="720"/>
        </w:sectPr>
      </w:pPr>
    </w:p>
    <w:p w14:paraId="17494540" w14:textId="77777777" w:rsidR="001F72F6" w:rsidRDefault="0016797D">
      <w:pPr>
        <w:spacing w:before="66"/>
        <w:ind w:left="2732" w:right="2696"/>
        <w:jc w:val="center"/>
        <w:rPr>
          <w:b/>
          <w:sz w:val="28"/>
        </w:rPr>
      </w:pPr>
      <w:r>
        <w:rPr>
          <w:noProof/>
        </w:rPr>
        <w:lastRenderedPageBreak/>
        <w:drawing>
          <wp:anchor distT="0" distB="0" distL="0" distR="0" simplePos="0" relativeHeight="251714560" behindDoc="0" locked="0" layoutInCell="1" allowOverlap="1" wp14:anchorId="1B0D02A7" wp14:editId="5D2B8D9E">
            <wp:simplePos x="0" y="0"/>
            <wp:positionH relativeFrom="page">
              <wp:posOffset>1277527</wp:posOffset>
            </wp:positionH>
            <wp:positionV relativeFrom="paragraph">
              <wp:posOffset>28070</wp:posOffset>
            </wp:positionV>
            <wp:extent cx="1014152" cy="614964"/>
            <wp:effectExtent l="0" t="0" r="0" b="0"/>
            <wp:wrapNone/>
            <wp:docPr id="2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jpeg"/>
                    <pic:cNvPicPr/>
                  </pic:nvPicPr>
                  <pic:blipFill>
                    <a:blip r:embed="rId35" cstate="print"/>
                    <a:stretch>
                      <a:fillRect/>
                    </a:stretch>
                  </pic:blipFill>
                  <pic:spPr>
                    <a:xfrm>
                      <a:off x="0" y="0"/>
                      <a:ext cx="1014152" cy="614964"/>
                    </a:xfrm>
                    <a:prstGeom prst="rect">
                      <a:avLst/>
                    </a:prstGeom>
                  </pic:spPr>
                </pic:pic>
              </a:graphicData>
            </a:graphic>
          </wp:anchor>
        </w:drawing>
      </w:r>
      <w:r>
        <w:rPr>
          <w:b/>
          <w:sz w:val="28"/>
        </w:rPr>
        <w:t>TRIBUNAL DE JUSTIÇA</w:t>
      </w:r>
    </w:p>
    <w:p w14:paraId="70F272BA" w14:textId="77777777" w:rsidR="001F72F6" w:rsidRDefault="0016797D">
      <w:pPr>
        <w:spacing w:before="2"/>
        <w:ind w:left="2732" w:right="2697"/>
        <w:jc w:val="center"/>
        <w:rPr>
          <w:sz w:val="28"/>
        </w:rPr>
      </w:pPr>
      <w:r>
        <w:rPr>
          <w:sz w:val="28"/>
        </w:rPr>
        <w:t>PODER JUDICIÁRIO</w:t>
      </w:r>
    </w:p>
    <w:p w14:paraId="2028388B" w14:textId="77777777" w:rsidR="001F72F6" w:rsidRDefault="0016797D">
      <w:pPr>
        <w:spacing w:before="2"/>
        <w:ind w:left="2732" w:right="2696"/>
        <w:jc w:val="center"/>
        <w:rPr>
          <w:sz w:val="28"/>
        </w:rPr>
      </w:pPr>
      <w:r>
        <w:rPr>
          <w:sz w:val="28"/>
        </w:rPr>
        <w:t>São Paulo</w:t>
      </w:r>
    </w:p>
    <w:p w14:paraId="420DE06C" w14:textId="77777777" w:rsidR="001F72F6" w:rsidRDefault="001F72F6">
      <w:pPr>
        <w:pStyle w:val="Corpodetexto"/>
        <w:rPr>
          <w:sz w:val="20"/>
        </w:rPr>
      </w:pPr>
    </w:p>
    <w:p w14:paraId="2967645B" w14:textId="77777777" w:rsidR="001F72F6" w:rsidRDefault="001F72F6">
      <w:pPr>
        <w:pStyle w:val="Corpodetexto"/>
        <w:spacing w:before="2"/>
        <w:rPr>
          <w:sz w:val="22"/>
        </w:rPr>
      </w:pPr>
    </w:p>
    <w:p w14:paraId="7E81B7B8" w14:textId="77777777" w:rsidR="001F72F6" w:rsidRDefault="0016797D">
      <w:pPr>
        <w:spacing w:before="89"/>
        <w:ind w:left="1803" w:right="3479"/>
        <w:jc w:val="center"/>
        <w:rPr>
          <w:i/>
          <w:sz w:val="28"/>
        </w:rPr>
      </w:pPr>
      <w:r>
        <w:rPr>
          <w:i/>
          <w:sz w:val="28"/>
        </w:rPr>
        <w:t>Registro: 08/02/2001)</w:t>
      </w:r>
    </w:p>
    <w:p w14:paraId="517204AE" w14:textId="07269D6D" w:rsidR="001F72F6" w:rsidRDefault="00E520B0">
      <w:pPr>
        <w:spacing w:before="242" w:line="242" w:lineRule="auto"/>
        <w:ind w:left="201" w:right="1891" w:firstLine="2834"/>
        <w:jc w:val="both"/>
        <w:rPr>
          <w:sz w:val="28"/>
        </w:rPr>
      </w:pPr>
      <w:r>
        <w:rPr>
          <w:noProof/>
        </w:rPr>
        <mc:AlternateContent>
          <mc:Choice Requires="wps">
            <w:drawing>
              <wp:anchor distT="0" distB="0" distL="114300" distR="114300" simplePos="0" relativeHeight="248402944" behindDoc="1" locked="0" layoutInCell="1" allowOverlap="1" wp14:anchorId="6AE4D524" wp14:editId="10397412">
                <wp:simplePos x="0" y="0"/>
                <wp:positionH relativeFrom="page">
                  <wp:posOffset>3836035</wp:posOffset>
                </wp:positionH>
                <wp:positionV relativeFrom="paragraph">
                  <wp:posOffset>459740</wp:posOffset>
                </wp:positionV>
                <wp:extent cx="85090" cy="0"/>
                <wp:effectExtent l="0" t="0" r="0" b="0"/>
                <wp:wrapNone/>
                <wp:docPr id="271"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8732E" id="Line 214" o:spid="_x0000_s1026" style="position:absolute;z-index:-2549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2.05pt,36.2pt" to="308.7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" strokeweight=".06pt">
                <w10:wrap anchorx="page"/>
              </v:line>
            </w:pict>
          </mc:Fallback>
        </mc:AlternateContent>
      </w:r>
      <w:r>
        <w:rPr>
          <w:noProof/>
        </w:rPr>
        <mc:AlternateContent>
          <mc:Choice Requires="wps">
            <w:drawing>
              <wp:anchor distT="0" distB="0" distL="114300" distR="114300" simplePos="0" relativeHeight="248403968" behindDoc="1" locked="0" layoutInCell="1" allowOverlap="1" wp14:anchorId="67D1B1BF" wp14:editId="021D6950">
                <wp:simplePos x="0" y="0"/>
                <wp:positionH relativeFrom="page">
                  <wp:posOffset>2534285</wp:posOffset>
                </wp:positionH>
                <wp:positionV relativeFrom="paragraph">
                  <wp:posOffset>871220</wp:posOffset>
                </wp:positionV>
                <wp:extent cx="85725" cy="0"/>
                <wp:effectExtent l="0" t="0" r="0" b="0"/>
                <wp:wrapNone/>
                <wp:docPr id="270"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83AE0" id="Line 213" o:spid="_x0000_s1026" style="position:absolute;z-index:-2549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9.55pt,68.6pt" to="206.3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" strokeweight=".06pt">
                <w10:wrap anchorx="page"/>
              </v:line>
            </w:pict>
          </mc:Fallback>
        </mc:AlternateContent>
      </w:r>
      <w:r w:rsidR="0016797D">
        <w:rPr>
          <w:sz w:val="28"/>
        </w:rPr>
        <w:t>Não se ignora que o CONSELHO FEDERAL DE CORRETORES DE IMÓVEIS COFECI saiu vencedor em ação judicial movida pelo CONSELHO FEDERAL DE ENGENHARIA E ARQUITETURA CONFEA e pelo INSTITUTO BRASILEIRO DE</w:t>
      </w:r>
    </w:p>
    <w:p w14:paraId="1E2A6459" w14:textId="6223C2E4" w:rsidR="001F72F6" w:rsidRDefault="00E520B0">
      <w:pPr>
        <w:spacing w:line="242" w:lineRule="auto"/>
        <w:ind w:left="201" w:right="1890"/>
        <w:jc w:val="both"/>
        <w:rPr>
          <w:sz w:val="28"/>
        </w:rPr>
      </w:pPr>
      <w:r>
        <w:rPr>
          <w:noProof/>
        </w:rPr>
        <mc:AlternateContent>
          <mc:Choice Requires="wps">
            <w:drawing>
              <wp:anchor distT="0" distB="0" distL="114300" distR="114300" simplePos="0" relativeHeight="248404992" behindDoc="1" locked="0" layoutInCell="1" allowOverlap="1" wp14:anchorId="729CED56" wp14:editId="35644124">
                <wp:simplePos x="0" y="0"/>
                <wp:positionH relativeFrom="page">
                  <wp:posOffset>3430270</wp:posOffset>
                </wp:positionH>
                <wp:positionV relativeFrom="paragraph">
                  <wp:posOffset>100330</wp:posOffset>
                </wp:positionV>
                <wp:extent cx="85725" cy="0"/>
                <wp:effectExtent l="0" t="0" r="0" b="0"/>
                <wp:wrapNone/>
                <wp:docPr id="269"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B1AAC" id="Line 212" o:spid="_x0000_s1026" style="position:absolute;z-index:-2549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0.1pt,7.9pt" to="276.8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" strokeweight=".06pt">
                <w10:wrap anchorx="page"/>
              </v:line>
            </w:pict>
          </mc:Fallback>
        </mc:AlternateContent>
      </w:r>
      <w:r w:rsidR="0016797D">
        <w:rPr>
          <w:sz w:val="28"/>
        </w:rPr>
        <w:t xml:space="preserve">AVALIAÇÕES E PERÍCIAS IBAPE por meio da qual se pretendia anular a Resolução n. 957/2006 do CONFECI, a qual permitia a feitura de avaliação por corretores de imóveis, objeto até de agravo regimental no STF (não conhecido) (cf. ARE 70.847 AgRg/DF). Mas a discussão está longe de chegar ao fim. A coisa julgada ocorreu </w:t>
      </w:r>
      <w:r w:rsidR="0016797D">
        <w:rPr>
          <w:i/>
          <w:sz w:val="28"/>
        </w:rPr>
        <w:t>“inter partes”</w:t>
      </w:r>
      <w:r w:rsidR="0016797D">
        <w:rPr>
          <w:sz w:val="28"/>
        </w:rPr>
        <w:t>, não vinculando qualquer outro órgão do Poder Judiciário, estadual ou federal; isto quer dizer que o CONFEA e o IBAPE não podem mais questionar a validade da Resolução citada, mais nada. Depois, com a devida vênia do respeitável julgado, ousa-se dele discordar porquanto não se pode estender o vocábulo “opinar”, da lei dos corretores, como autorizador para a avaliação nos termos da Lei n. 5.194/66. Uma Resolução classista não pode ofender uma Lei Federal.</w:t>
      </w:r>
    </w:p>
    <w:p w14:paraId="5B587BB4" w14:textId="77777777" w:rsidR="001F72F6" w:rsidRDefault="0016797D">
      <w:pPr>
        <w:spacing w:before="221" w:line="242" w:lineRule="auto"/>
        <w:ind w:left="201" w:right="1889" w:firstLine="2834"/>
        <w:jc w:val="both"/>
        <w:rPr>
          <w:sz w:val="28"/>
        </w:rPr>
      </w:pPr>
      <w:r>
        <w:rPr>
          <w:sz w:val="28"/>
        </w:rPr>
        <w:t>Diante do exposto, pelo meu voto, é dado provimento ao recurso para que a avaliação seja feita por profissional de engenharia civil, arquiteto ou engenheiro agrônomo.</w:t>
      </w:r>
    </w:p>
    <w:p w14:paraId="6C8E8C45" w14:textId="77777777" w:rsidR="001F72F6" w:rsidRDefault="001F72F6">
      <w:pPr>
        <w:pStyle w:val="Corpodetexto"/>
        <w:rPr>
          <w:sz w:val="30"/>
        </w:rPr>
      </w:pPr>
    </w:p>
    <w:p w14:paraId="33A811C7" w14:textId="77777777" w:rsidR="001F72F6" w:rsidRDefault="001F72F6">
      <w:pPr>
        <w:pStyle w:val="Corpodetexto"/>
        <w:rPr>
          <w:sz w:val="30"/>
        </w:rPr>
      </w:pPr>
    </w:p>
    <w:p w14:paraId="51BEC98C" w14:textId="77777777" w:rsidR="001F72F6" w:rsidRDefault="001F72F6">
      <w:pPr>
        <w:pStyle w:val="Corpodetexto"/>
        <w:spacing w:before="8"/>
        <w:rPr>
          <w:sz w:val="37"/>
        </w:rPr>
      </w:pPr>
    </w:p>
    <w:p w14:paraId="1F46D9ED" w14:textId="77777777" w:rsidR="001F72F6" w:rsidRDefault="0016797D">
      <w:pPr>
        <w:spacing w:before="1"/>
        <w:ind w:left="1786" w:right="3479"/>
        <w:jc w:val="center"/>
        <w:rPr>
          <w:b/>
          <w:sz w:val="28"/>
        </w:rPr>
      </w:pPr>
      <w:r>
        <w:rPr>
          <w:b/>
          <w:sz w:val="28"/>
        </w:rPr>
        <w:t>SILVEIRA PAULILO</w:t>
      </w:r>
    </w:p>
    <w:p w14:paraId="7C23194F" w14:textId="77777777" w:rsidR="001F72F6" w:rsidRDefault="0016797D">
      <w:pPr>
        <w:spacing w:before="2"/>
        <w:ind w:left="1786" w:right="3479"/>
        <w:jc w:val="center"/>
        <w:rPr>
          <w:sz w:val="28"/>
        </w:rPr>
      </w:pPr>
      <w:r>
        <w:rPr>
          <w:sz w:val="28"/>
        </w:rPr>
        <w:t>Relator</w:t>
      </w:r>
    </w:p>
    <w:p w14:paraId="698EDF16" w14:textId="77777777" w:rsidR="001F72F6" w:rsidRDefault="001F72F6">
      <w:pPr>
        <w:jc w:val="center"/>
        <w:rPr>
          <w:sz w:val="28"/>
        </w:rPr>
        <w:sectPr w:rsidR="001F72F6">
          <w:pgSz w:w="11920" w:h="16840"/>
          <w:pgMar w:top="680" w:right="0" w:bottom="1200" w:left="1680" w:header="0" w:footer="1004" w:gutter="0"/>
          <w:cols w:space="720"/>
        </w:sectPr>
      </w:pPr>
    </w:p>
    <w:p w14:paraId="291144B5" w14:textId="77777777" w:rsidR="001F72F6" w:rsidRDefault="0016797D">
      <w:pPr>
        <w:pStyle w:val="Corpodetexto"/>
        <w:ind w:left="4160"/>
        <w:rPr>
          <w:sz w:val="20"/>
        </w:rPr>
      </w:pPr>
      <w:r>
        <w:rPr>
          <w:noProof/>
          <w:sz w:val="20"/>
        </w:rPr>
        <w:lastRenderedPageBreak/>
        <w:drawing>
          <wp:inline distT="0" distB="0" distL="0" distR="0" wp14:anchorId="0949ED3D" wp14:editId="741EED56">
            <wp:extent cx="820306" cy="810768"/>
            <wp:effectExtent l="0" t="0" r="0" b="0"/>
            <wp:docPr id="2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jpeg"/>
                    <pic:cNvPicPr/>
                  </pic:nvPicPr>
                  <pic:blipFill>
                    <a:blip r:embed="rId39" cstate="print"/>
                    <a:stretch>
                      <a:fillRect/>
                    </a:stretch>
                  </pic:blipFill>
                  <pic:spPr>
                    <a:xfrm>
                      <a:off x="0" y="0"/>
                      <a:ext cx="820306" cy="810768"/>
                    </a:xfrm>
                    <a:prstGeom prst="rect">
                      <a:avLst/>
                    </a:prstGeom>
                  </pic:spPr>
                </pic:pic>
              </a:graphicData>
            </a:graphic>
          </wp:inline>
        </w:drawing>
      </w:r>
    </w:p>
    <w:p w14:paraId="168594F2" w14:textId="77777777" w:rsidR="001F72F6" w:rsidRDefault="0016797D">
      <w:pPr>
        <w:spacing w:before="106" w:line="219" w:lineRule="exact"/>
        <w:ind w:left="1878" w:right="2393"/>
        <w:jc w:val="center"/>
        <w:rPr>
          <w:rFonts w:ascii="Verdana" w:hAnsi="Verdana"/>
          <w:b/>
          <w:sz w:val="18"/>
        </w:rPr>
      </w:pPr>
      <w:r>
        <w:rPr>
          <w:rFonts w:ascii="Verdana" w:hAnsi="Verdana"/>
          <w:b/>
          <w:sz w:val="18"/>
        </w:rPr>
        <w:t>SERVIÇO PÚBLICO FEDERAL</w:t>
      </w:r>
    </w:p>
    <w:p w14:paraId="1DAFBC71" w14:textId="77777777" w:rsidR="001F72F6" w:rsidRDefault="0016797D">
      <w:pPr>
        <w:ind w:left="1881" w:right="2393"/>
        <w:jc w:val="center"/>
        <w:rPr>
          <w:rFonts w:ascii="Verdana" w:hAnsi="Verdana"/>
          <w:b/>
          <w:sz w:val="18"/>
        </w:rPr>
      </w:pPr>
      <w:r>
        <w:rPr>
          <w:rFonts w:ascii="Verdana" w:hAnsi="Verdana"/>
          <w:b/>
          <w:sz w:val="18"/>
        </w:rPr>
        <w:t>CONSELHO REGIONAL DE ENGENHARIA E AGRONOMIA DO ESTADO DE SÃO PAULO - CREA-SP</w:t>
      </w:r>
    </w:p>
    <w:p w14:paraId="79DCFB30" w14:textId="77777777" w:rsidR="001F72F6" w:rsidRDefault="001F72F6">
      <w:pPr>
        <w:pStyle w:val="Corpodetexto"/>
        <w:rPr>
          <w:rFonts w:ascii="Verdana"/>
          <w:b/>
          <w:sz w:val="20"/>
        </w:rPr>
      </w:pPr>
    </w:p>
    <w:p w14:paraId="2D9D4CDC" w14:textId="77777777" w:rsidR="001F72F6" w:rsidRDefault="001F72F6">
      <w:pPr>
        <w:pStyle w:val="Corpodetexto"/>
        <w:rPr>
          <w:rFonts w:ascii="Verdana"/>
          <w:b/>
          <w:sz w:val="20"/>
        </w:rPr>
      </w:pPr>
    </w:p>
    <w:p w14:paraId="069A6779" w14:textId="77777777" w:rsidR="001F72F6" w:rsidRDefault="001F72F6">
      <w:pPr>
        <w:pStyle w:val="Corpodetexto"/>
        <w:spacing w:before="3"/>
        <w:rPr>
          <w:rFonts w:ascii="Verdana"/>
          <w:b/>
          <w:sz w:val="20"/>
        </w:rPr>
      </w:pPr>
    </w:p>
    <w:p w14:paraId="6C802E5F" w14:textId="77777777" w:rsidR="001F72F6" w:rsidRDefault="0016797D">
      <w:pPr>
        <w:pStyle w:val="Corpodetexto"/>
        <w:ind w:left="6298"/>
        <w:rPr>
          <w:rFonts w:ascii="Arial" w:hAnsi="Arial"/>
        </w:rPr>
      </w:pPr>
      <w:r>
        <w:rPr>
          <w:rFonts w:ascii="Arial" w:hAnsi="Arial"/>
        </w:rPr>
        <w:t>São Carlos, 13 de maio de 2019</w:t>
      </w:r>
    </w:p>
    <w:p w14:paraId="0C7FF32B" w14:textId="77777777" w:rsidR="001F72F6" w:rsidRDefault="001F72F6">
      <w:pPr>
        <w:pStyle w:val="Corpodetexto"/>
        <w:rPr>
          <w:rFonts w:ascii="Arial"/>
          <w:sz w:val="26"/>
        </w:rPr>
      </w:pPr>
    </w:p>
    <w:p w14:paraId="23A06774" w14:textId="77777777" w:rsidR="001F72F6" w:rsidRDefault="001F72F6">
      <w:pPr>
        <w:pStyle w:val="Corpodetexto"/>
        <w:rPr>
          <w:rFonts w:ascii="Arial"/>
          <w:sz w:val="34"/>
        </w:rPr>
      </w:pPr>
    </w:p>
    <w:p w14:paraId="5BAD94C5" w14:textId="77777777" w:rsidR="001F72F6" w:rsidRDefault="0016797D">
      <w:pPr>
        <w:pStyle w:val="Corpodetexto"/>
        <w:spacing w:before="1"/>
        <w:ind w:left="101"/>
        <w:rPr>
          <w:rFonts w:ascii="Arial"/>
        </w:rPr>
      </w:pPr>
      <w:r>
        <w:rPr>
          <w:rFonts w:ascii="Arial"/>
          <w:color w:val="212121"/>
        </w:rPr>
        <w:t>Ao:</w:t>
      </w:r>
    </w:p>
    <w:p w14:paraId="2D313C48" w14:textId="77777777" w:rsidR="001F72F6" w:rsidRDefault="0016797D">
      <w:pPr>
        <w:pStyle w:val="Corpodetexto"/>
        <w:spacing w:before="138"/>
        <w:ind w:left="101"/>
        <w:rPr>
          <w:rFonts w:ascii="Arial"/>
        </w:rPr>
      </w:pPr>
      <w:r>
        <w:rPr>
          <w:rFonts w:ascii="Arial"/>
          <w:color w:val="212121"/>
        </w:rPr>
        <w:t>Presidente do CREA-SP</w:t>
      </w:r>
    </w:p>
    <w:p w14:paraId="54E27384" w14:textId="77777777" w:rsidR="001F72F6" w:rsidRDefault="0016797D">
      <w:pPr>
        <w:pStyle w:val="Corpodetexto"/>
        <w:ind w:left="101"/>
        <w:rPr>
          <w:rFonts w:ascii="Arial" w:hAnsi="Arial"/>
        </w:rPr>
      </w:pPr>
      <w:r>
        <w:rPr>
          <w:rFonts w:ascii="Arial" w:hAnsi="Arial"/>
          <w:color w:val="212121"/>
        </w:rPr>
        <w:t>Engenheiro de Telecomunicações Vinicius Marchesi Marinelli</w:t>
      </w:r>
    </w:p>
    <w:p w14:paraId="0E76753C" w14:textId="77777777" w:rsidR="001F72F6" w:rsidRDefault="001F72F6">
      <w:pPr>
        <w:pStyle w:val="Corpodetexto"/>
        <w:rPr>
          <w:rFonts w:ascii="Arial"/>
          <w:sz w:val="26"/>
        </w:rPr>
      </w:pPr>
    </w:p>
    <w:p w14:paraId="717C2FF2" w14:textId="77777777" w:rsidR="001F72F6" w:rsidRDefault="001F72F6">
      <w:pPr>
        <w:pStyle w:val="Corpodetexto"/>
        <w:rPr>
          <w:rFonts w:ascii="Arial"/>
          <w:sz w:val="26"/>
        </w:rPr>
      </w:pPr>
    </w:p>
    <w:p w14:paraId="44485D1C" w14:textId="77777777" w:rsidR="001F72F6" w:rsidRDefault="001F72F6">
      <w:pPr>
        <w:pStyle w:val="Corpodetexto"/>
        <w:rPr>
          <w:rFonts w:ascii="Arial"/>
          <w:sz w:val="32"/>
        </w:rPr>
      </w:pPr>
    </w:p>
    <w:p w14:paraId="2728E14D" w14:textId="77777777" w:rsidR="001F72F6" w:rsidRDefault="0016797D">
      <w:pPr>
        <w:pStyle w:val="Corpodetexto"/>
        <w:ind w:left="669"/>
        <w:rPr>
          <w:rFonts w:ascii="Arial"/>
        </w:rPr>
      </w:pPr>
      <w:r>
        <w:rPr>
          <w:rFonts w:ascii="Arial"/>
          <w:color w:val="212121"/>
        </w:rPr>
        <w:t>Sr. Presidente.</w:t>
      </w:r>
    </w:p>
    <w:p w14:paraId="6658108D" w14:textId="77777777" w:rsidR="001F72F6" w:rsidRDefault="001F72F6">
      <w:pPr>
        <w:pStyle w:val="Corpodetexto"/>
        <w:rPr>
          <w:rFonts w:ascii="Arial"/>
        </w:rPr>
      </w:pPr>
    </w:p>
    <w:p w14:paraId="5B7FD94C" w14:textId="77777777" w:rsidR="001F72F6" w:rsidRDefault="0016797D">
      <w:pPr>
        <w:pStyle w:val="Corpodetexto"/>
        <w:ind w:left="101" w:right="104" w:firstLine="567"/>
        <w:jc w:val="both"/>
        <w:rPr>
          <w:rFonts w:ascii="Arial" w:hAnsi="Arial"/>
        </w:rPr>
      </w:pPr>
      <w:r>
        <w:rPr>
          <w:rFonts w:ascii="Arial" w:hAnsi="Arial"/>
          <w:color w:val="212121"/>
        </w:rPr>
        <w:t>Apresento respeitosamente, por meio desta, uma manifestação da Câmara Especializada de Engenharia Civil – CEEC - acerca da publicação recente na imprensa sobre CORRETORES SEGUIRÃO NORMAS DA ABNT PARA AVALIAÇÃO - ACORDO DE COOPERAÇÃO TÉCNICA ENTRE CRECI x ABNT.</w:t>
      </w:r>
    </w:p>
    <w:p w14:paraId="52C01DE9" w14:textId="77777777" w:rsidR="001F72F6" w:rsidRDefault="0016797D">
      <w:pPr>
        <w:pStyle w:val="Corpodetexto"/>
        <w:spacing w:before="60"/>
        <w:ind w:left="101" w:right="103" w:firstLine="567"/>
        <w:jc w:val="both"/>
        <w:rPr>
          <w:rFonts w:ascii="Arial" w:hAnsi="Arial"/>
        </w:rPr>
      </w:pPr>
      <w:r>
        <w:rPr>
          <w:rFonts w:ascii="Arial" w:hAnsi="Arial"/>
          <w:color w:val="212121"/>
        </w:rPr>
        <w:t>A partir desta divulgação pela imprensa, este fato provocou muita preocupação dos profissionais da modalidade de engenharia civil registrados neste sistema CONFEA/CREA. Desde então, várias ações têm sido tomadas por grupos de profissionais, tais como a Associação Brasileira de Avaliações e Perícias (ABAP), que protocolou Ofício no CONFEA solicitando reunião com o Presidente do CONFEA Engenheiro Joel Krüeger para tratar deste importante</w:t>
      </w:r>
      <w:r>
        <w:rPr>
          <w:rFonts w:ascii="Arial" w:hAnsi="Arial"/>
          <w:color w:val="212121"/>
          <w:spacing w:val="-1"/>
        </w:rPr>
        <w:t xml:space="preserve"> </w:t>
      </w:r>
      <w:r>
        <w:rPr>
          <w:rFonts w:ascii="Arial" w:hAnsi="Arial"/>
          <w:color w:val="212121"/>
        </w:rPr>
        <w:t>assunto.</w:t>
      </w:r>
    </w:p>
    <w:p w14:paraId="2F4863AA" w14:textId="77777777" w:rsidR="001F72F6" w:rsidRDefault="0016797D">
      <w:pPr>
        <w:pStyle w:val="Corpodetexto"/>
        <w:spacing w:before="60"/>
        <w:ind w:left="101" w:right="103" w:firstLine="567"/>
        <w:jc w:val="both"/>
        <w:rPr>
          <w:rFonts w:ascii="Arial" w:hAnsi="Arial"/>
        </w:rPr>
      </w:pPr>
      <w:r>
        <w:rPr>
          <w:rFonts w:ascii="Arial" w:hAnsi="Arial"/>
          <w:color w:val="212121"/>
        </w:rPr>
        <w:t>No dia 2 de maio pp, foi realizada uma reunião que contou com as presenças do Presidente do CONFEA, do Presidente do IBAPE Nacional Engenheiro Wilson Lang, do Presidente da ABAP Nacional Engenheira Karine Moreira, do Presidente da ABNT Engenheiro Mário Willian Esper e outros convidados aqui não nomeados. Desta reunião, ficou deliberado que este assunto fará parte da pauta da Reunião de Presidentes de CREAs de todo o Brasil, que acontecerá em Aracaju no mês de junho próximo.</w:t>
      </w:r>
    </w:p>
    <w:p w14:paraId="07243971" w14:textId="77777777" w:rsidR="001F72F6" w:rsidRDefault="0016797D">
      <w:pPr>
        <w:pStyle w:val="Corpodetexto"/>
        <w:spacing w:before="61"/>
        <w:ind w:left="101" w:right="103" w:firstLine="567"/>
        <w:jc w:val="both"/>
        <w:rPr>
          <w:rFonts w:ascii="Arial" w:hAnsi="Arial"/>
        </w:rPr>
      </w:pPr>
      <w:r>
        <w:rPr>
          <w:rFonts w:ascii="Arial" w:hAnsi="Arial"/>
          <w:color w:val="212121"/>
        </w:rPr>
        <w:t>No sentido de subsidiar esta Presidência, estão pautados itens relevantes a serem considerados na defesa dos interesses da sociedade brasileira quanto a Atividade de Perícia e Avaliação de Bens Imóveis de prerrogativa exclusiva de Engenheiros, Arquitetos e Engenheiros Agrônomos.</w:t>
      </w:r>
    </w:p>
    <w:p w14:paraId="13BC5EDF" w14:textId="77777777" w:rsidR="001F72F6" w:rsidRDefault="0016797D">
      <w:pPr>
        <w:pStyle w:val="Corpodetexto"/>
        <w:spacing w:before="58"/>
        <w:ind w:left="101" w:right="104" w:firstLine="567"/>
        <w:jc w:val="both"/>
        <w:rPr>
          <w:rFonts w:ascii="Arial" w:hAnsi="Arial"/>
        </w:rPr>
      </w:pPr>
      <w:r>
        <w:rPr>
          <w:rFonts w:ascii="Arial" w:hAnsi="Arial"/>
          <w:color w:val="212121"/>
        </w:rPr>
        <w:t>Relativamente às ações dos corretores de imóveis quanto a atividade de Perícia e Avaliação de Bens Imóveis, deve-se considerar:</w:t>
      </w:r>
    </w:p>
    <w:p w14:paraId="3C905B0B" w14:textId="77777777" w:rsidR="001F72F6" w:rsidRDefault="0016797D">
      <w:pPr>
        <w:pStyle w:val="Corpodetexto"/>
        <w:spacing w:before="62"/>
        <w:ind w:left="386"/>
        <w:rPr>
          <w:rFonts w:ascii="Arial" w:hAnsi="Arial"/>
        </w:rPr>
      </w:pPr>
      <w:r>
        <w:rPr>
          <w:rFonts w:ascii="Arial" w:hAnsi="Arial"/>
          <w:color w:val="212121"/>
        </w:rPr>
        <w:t>1. História da engenharia de avaliações;</w:t>
      </w:r>
    </w:p>
    <w:p w14:paraId="09017A29" w14:textId="77777777" w:rsidR="001F72F6" w:rsidRDefault="0016797D">
      <w:pPr>
        <w:pStyle w:val="Corpodetexto"/>
        <w:spacing w:before="41"/>
        <w:ind w:left="386"/>
        <w:rPr>
          <w:rFonts w:ascii="Arial" w:hAnsi="Arial"/>
        </w:rPr>
      </w:pPr>
      <w:r>
        <w:rPr>
          <w:rFonts w:ascii="Arial" w:hAnsi="Arial"/>
          <w:color w:val="212121"/>
        </w:rPr>
        <w:t>2. A legislação vigente (Leis, Resoluções do CONFEA e BACEN);</w:t>
      </w:r>
    </w:p>
    <w:p w14:paraId="18B81D1C" w14:textId="77777777" w:rsidR="001F72F6" w:rsidRDefault="0016797D">
      <w:pPr>
        <w:pStyle w:val="Corpodetexto"/>
        <w:spacing w:before="39"/>
        <w:ind w:left="386"/>
        <w:rPr>
          <w:rFonts w:ascii="Arial"/>
        </w:rPr>
      </w:pPr>
      <w:r>
        <w:rPr>
          <w:rFonts w:ascii="Arial"/>
          <w:color w:val="212121"/>
        </w:rPr>
        <w:t>3. A Norma vigente da ABNT;</w:t>
      </w:r>
    </w:p>
    <w:p w14:paraId="6A418712" w14:textId="77777777" w:rsidR="001F72F6" w:rsidRDefault="0016797D">
      <w:pPr>
        <w:pStyle w:val="Corpodetexto"/>
        <w:spacing w:before="40"/>
        <w:ind w:left="386"/>
        <w:rPr>
          <w:rFonts w:ascii="Arial" w:hAnsi="Arial"/>
        </w:rPr>
      </w:pPr>
      <w:r>
        <w:rPr>
          <w:rFonts w:ascii="Arial" w:hAnsi="Arial"/>
          <w:color w:val="212121"/>
        </w:rPr>
        <w:t>4. As decisões normativas do sistema CONFEA/CREAs;</w:t>
      </w:r>
    </w:p>
    <w:p w14:paraId="6EE7BDD0" w14:textId="77777777" w:rsidR="001F72F6" w:rsidRDefault="0016797D">
      <w:pPr>
        <w:pStyle w:val="Corpodetexto"/>
        <w:spacing w:before="41"/>
        <w:ind w:left="386"/>
        <w:rPr>
          <w:rFonts w:ascii="Arial" w:hAnsi="Arial"/>
        </w:rPr>
      </w:pPr>
      <w:r>
        <w:rPr>
          <w:rFonts w:ascii="Arial" w:hAnsi="Arial"/>
          <w:color w:val="212121"/>
        </w:rPr>
        <w:t>5. A decisão do STF;</w:t>
      </w:r>
    </w:p>
    <w:p w14:paraId="4B69D391" w14:textId="77777777" w:rsidR="001F72F6" w:rsidRDefault="0016797D">
      <w:pPr>
        <w:pStyle w:val="Corpodetexto"/>
        <w:spacing w:before="40"/>
        <w:ind w:left="386"/>
        <w:rPr>
          <w:rFonts w:ascii="Arial" w:hAnsi="Arial"/>
        </w:rPr>
      </w:pPr>
      <w:r>
        <w:rPr>
          <w:rFonts w:ascii="Arial" w:hAnsi="Arial"/>
          <w:color w:val="212121"/>
        </w:rPr>
        <w:t>6. A decisão do TJSP;</w:t>
      </w:r>
    </w:p>
    <w:p w14:paraId="35E63705" w14:textId="77777777" w:rsidR="001F72F6" w:rsidRDefault="001F72F6">
      <w:pPr>
        <w:rPr>
          <w:rFonts w:ascii="Arial" w:hAnsi="Arial"/>
        </w:rPr>
        <w:sectPr w:rsidR="001F72F6">
          <w:footerReference w:type="default" r:id="rId40"/>
          <w:pgSz w:w="11910" w:h="16840"/>
          <w:pgMar w:top="700" w:right="460" w:bottom="280" w:left="1600" w:header="0" w:footer="0" w:gutter="0"/>
          <w:cols w:space="720"/>
        </w:sectPr>
      </w:pPr>
    </w:p>
    <w:p w14:paraId="5BD99062" w14:textId="77777777" w:rsidR="001F72F6" w:rsidRDefault="0016797D">
      <w:pPr>
        <w:pStyle w:val="Corpodetexto"/>
        <w:ind w:left="4160"/>
        <w:rPr>
          <w:rFonts w:ascii="Arial"/>
          <w:sz w:val="20"/>
        </w:rPr>
      </w:pPr>
      <w:r>
        <w:rPr>
          <w:rFonts w:ascii="Arial"/>
          <w:noProof/>
          <w:sz w:val="20"/>
        </w:rPr>
        <w:lastRenderedPageBreak/>
        <w:drawing>
          <wp:inline distT="0" distB="0" distL="0" distR="0" wp14:anchorId="6183F493" wp14:editId="1E4AA0D1">
            <wp:extent cx="820306" cy="810768"/>
            <wp:effectExtent l="0" t="0" r="0" b="0"/>
            <wp:docPr id="2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jpeg"/>
                    <pic:cNvPicPr/>
                  </pic:nvPicPr>
                  <pic:blipFill>
                    <a:blip r:embed="rId39" cstate="print"/>
                    <a:stretch>
                      <a:fillRect/>
                    </a:stretch>
                  </pic:blipFill>
                  <pic:spPr>
                    <a:xfrm>
                      <a:off x="0" y="0"/>
                      <a:ext cx="820306" cy="810768"/>
                    </a:xfrm>
                    <a:prstGeom prst="rect">
                      <a:avLst/>
                    </a:prstGeom>
                  </pic:spPr>
                </pic:pic>
              </a:graphicData>
            </a:graphic>
          </wp:inline>
        </w:drawing>
      </w:r>
    </w:p>
    <w:p w14:paraId="4484EA13" w14:textId="77777777" w:rsidR="001F72F6" w:rsidRDefault="0016797D">
      <w:pPr>
        <w:spacing w:before="106" w:line="219" w:lineRule="exact"/>
        <w:ind w:left="1878" w:right="2393"/>
        <w:jc w:val="center"/>
        <w:rPr>
          <w:rFonts w:ascii="Verdana" w:hAnsi="Verdana"/>
          <w:b/>
          <w:sz w:val="18"/>
        </w:rPr>
      </w:pPr>
      <w:r>
        <w:rPr>
          <w:rFonts w:ascii="Verdana" w:hAnsi="Verdana"/>
          <w:b/>
          <w:sz w:val="18"/>
        </w:rPr>
        <w:t>SERVIÇO PÚBLICO FEDERAL</w:t>
      </w:r>
    </w:p>
    <w:p w14:paraId="3A14B903" w14:textId="77777777" w:rsidR="001F72F6" w:rsidRDefault="0016797D">
      <w:pPr>
        <w:ind w:left="1881" w:right="2393"/>
        <w:jc w:val="center"/>
        <w:rPr>
          <w:rFonts w:ascii="Verdana" w:hAnsi="Verdana"/>
          <w:b/>
          <w:sz w:val="18"/>
        </w:rPr>
      </w:pPr>
      <w:r>
        <w:rPr>
          <w:rFonts w:ascii="Verdana" w:hAnsi="Verdana"/>
          <w:b/>
          <w:sz w:val="18"/>
        </w:rPr>
        <w:t>CONSELHO REGIONAL DE ENGENHARIA E AGRONOMIA DO ESTADO DE SÃO PAULO - CREA-SP</w:t>
      </w:r>
    </w:p>
    <w:p w14:paraId="480A8753" w14:textId="77777777" w:rsidR="001F72F6" w:rsidRDefault="001F72F6">
      <w:pPr>
        <w:pStyle w:val="Corpodetexto"/>
        <w:rPr>
          <w:rFonts w:ascii="Verdana"/>
          <w:b/>
          <w:sz w:val="20"/>
        </w:rPr>
      </w:pPr>
    </w:p>
    <w:p w14:paraId="56F64FD2" w14:textId="77777777" w:rsidR="001F72F6" w:rsidRDefault="0016797D">
      <w:pPr>
        <w:pStyle w:val="Corpodetexto"/>
        <w:spacing w:before="215"/>
        <w:ind w:left="386"/>
        <w:rPr>
          <w:rFonts w:ascii="Arial" w:hAnsi="Arial"/>
        </w:rPr>
      </w:pPr>
      <w:r>
        <w:rPr>
          <w:rFonts w:ascii="Arial" w:hAnsi="Arial"/>
          <w:color w:val="212121"/>
        </w:rPr>
        <w:t>7. A decisão do</w:t>
      </w:r>
      <w:r>
        <w:rPr>
          <w:rFonts w:ascii="Arial" w:hAnsi="Arial"/>
          <w:color w:val="212121"/>
          <w:spacing w:val="13"/>
        </w:rPr>
        <w:t xml:space="preserve"> </w:t>
      </w:r>
      <w:r>
        <w:rPr>
          <w:rFonts w:ascii="Arial" w:hAnsi="Arial"/>
          <w:color w:val="212121"/>
        </w:rPr>
        <w:t>TCU;</w:t>
      </w:r>
    </w:p>
    <w:p w14:paraId="42610EDE" w14:textId="77777777" w:rsidR="001F72F6" w:rsidRDefault="0016797D">
      <w:pPr>
        <w:pStyle w:val="Corpodetexto"/>
        <w:spacing w:before="39"/>
        <w:ind w:left="386"/>
        <w:rPr>
          <w:rFonts w:ascii="Arial" w:hAnsi="Arial"/>
        </w:rPr>
      </w:pPr>
      <w:r>
        <w:rPr>
          <w:rFonts w:ascii="Arial" w:hAnsi="Arial"/>
          <w:color w:val="212121"/>
        </w:rPr>
        <w:t>8. A decisão do</w:t>
      </w:r>
      <w:r>
        <w:rPr>
          <w:rFonts w:ascii="Arial" w:hAnsi="Arial"/>
          <w:color w:val="212121"/>
          <w:spacing w:val="10"/>
        </w:rPr>
        <w:t xml:space="preserve"> </w:t>
      </w:r>
      <w:r>
        <w:rPr>
          <w:rFonts w:ascii="Arial" w:hAnsi="Arial"/>
          <w:color w:val="212121"/>
        </w:rPr>
        <w:t>SPU;</w:t>
      </w:r>
    </w:p>
    <w:p w14:paraId="208443DA" w14:textId="77777777" w:rsidR="001F72F6" w:rsidRDefault="0016797D">
      <w:pPr>
        <w:pStyle w:val="Corpodetexto"/>
        <w:spacing w:before="41"/>
        <w:ind w:left="386"/>
        <w:rPr>
          <w:rFonts w:ascii="Arial" w:hAnsi="Arial"/>
        </w:rPr>
      </w:pPr>
      <w:r>
        <w:rPr>
          <w:rFonts w:ascii="Arial" w:hAnsi="Arial"/>
          <w:color w:val="212121"/>
        </w:rPr>
        <w:t>9. As tentativas do COFECI e CRECI para avaliar imóveis públicos;</w:t>
      </w:r>
    </w:p>
    <w:p w14:paraId="0D2BB693" w14:textId="77777777" w:rsidR="001F72F6" w:rsidRDefault="0016797D">
      <w:pPr>
        <w:pStyle w:val="Corpodetexto"/>
        <w:spacing w:before="40"/>
        <w:ind w:left="386"/>
        <w:rPr>
          <w:rFonts w:ascii="Arial" w:hAnsi="Arial"/>
        </w:rPr>
      </w:pPr>
      <w:r>
        <w:rPr>
          <w:rFonts w:ascii="Arial" w:hAnsi="Arial"/>
          <w:color w:val="212121"/>
        </w:rPr>
        <w:t>10. As obrigações legais da profissão de corretor de imóveis.</w:t>
      </w:r>
    </w:p>
    <w:p w14:paraId="6107D79A" w14:textId="77777777" w:rsidR="001F72F6" w:rsidRDefault="0016797D">
      <w:pPr>
        <w:pStyle w:val="Corpodetexto"/>
        <w:spacing w:before="119"/>
        <w:ind w:left="669"/>
        <w:jc w:val="both"/>
        <w:rPr>
          <w:rFonts w:ascii="Arial" w:hAnsi="Arial"/>
        </w:rPr>
      </w:pPr>
      <w:r>
        <w:rPr>
          <w:rFonts w:ascii="Arial" w:hAnsi="Arial"/>
          <w:color w:val="212121"/>
        </w:rPr>
        <w:t>Esta manifestação por parte da CEEC/CREA-SP tem por fundamentação legal:</w:t>
      </w:r>
    </w:p>
    <w:p w14:paraId="04E7239D" w14:textId="77777777" w:rsidR="001F72F6" w:rsidRDefault="0016797D">
      <w:pPr>
        <w:pStyle w:val="Corpodetexto"/>
        <w:spacing w:before="60"/>
        <w:ind w:left="952" w:right="109" w:hanging="284"/>
        <w:jc w:val="both"/>
        <w:rPr>
          <w:rFonts w:ascii="Arial" w:hAnsi="Arial"/>
        </w:rPr>
      </w:pPr>
      <w:r>
        <w:rPr>
          <w:rFonts w:ascii="Symbol" w:hAnsi="Symbol"/>
          <w:color w:val="212121"/>
        </w:rPr>
        <w:t></w:t>
      </w:r>
      <w:r>
        <w:rPr>
          <w:color w:val="212121"/>
        </w:rPr>
        <w:t xml:space="preserve"> </w:t>
      </w:r>
      <w:r>
        <w:rPr>
          <w:rFonts w:ascii="Arial" w:hAnsi="Arial"/>
          <w:color w:val="212121"/>
        </w:rPr>
        <w:t>Constituição Federal, artigo 5º, inciso XIII: “ É livre o exercício de qualquer trabalho, ofício ou profissão, atendidas as qualificações profissionais, que a Lei estabelecer”;</w:t>
      </w:r>
    </w:p>
    <w:p w14:paraId="324DEA65" w14:textId="77777777" w:rsidR="001F72F6" w:rsidRDefault="0016797D">
      <w:pPr>
        <w:pStyle w:val="Corpodetexto"/>
        <w:spacing w:before="41" w:line="237" w:lineRule="auto"/>
        <w:ind w:left="952" w:right="106" w:hanging="284"/>
        <w:jc w:val="both"/>
        <w:rPr>
          <w:rFonts w:ascii="Arial" w:hAnsi="Arial"/>
        </w:rPr>
      </w:pPr>
      <w:r>
        <w:rPr>
          <w:rFonts w:ascii="Symbol" w:hAnsi="Symbol"/>
          <w:color w:val="212121"/>
        </w:rPr>
        <w:t></w:t>
      </w:r>
      <w:r>
        <w:rPr>
          <w:color w:val="212121"/>
        </w:rPr>
        <w:t xml:space="preserve"> </w:t>
      </w:r>
      <w:r>
        <w:rPr>
          <w:rFonts w:ascii="Arial" w:hAnsi="Arial"/>
          <w:color w:val="212121"/>
        </w:rPr>
        <w:t>Lei Federal nº 4.150-62 – institui o regime obrigatório de preparo e observância  das normas técnicas nos contratos de obras e compras do serviço</w:t>
      </w:r>
      <w:r>
        <w:rPr>
          <w:rFonts w:ascii="Arial" w:hAnsi="Arial"/>
          <w:color w:val="212121"/>
          <w:spacing w:val="-4"/>
        </w:rPr>
        <w:t xml:space="preserve"> </w:t>
      </w:r>
      <w:r>
        <w:rPr>
          <w:rFonts w:ascii="Arial" w:hAnsi="Arial"/>
          <w:color w:val="212121"/>
        </w:rPr>
        <w:t>público;</w:t>
      </w:r>
    </w:p>
    <w:p w14:paraId="7225EC8B" w14:textId="77777777" w:rsidR="001F72F6" w:rsidRDefault="0016797D">
      <w:pPr>
        <w:pStyle w:val="Corpodetexto"/>
        <w:spacing w:before="1"/>
        <w:ind w:left="952" w:right="106" w:hanging="284"/>
        <w:jc w:val="both"/>
        <w:rPr>
          <w:rFonts w:ascii="Arial" w:hAnsi="Arial"/>
        </w:rPr>
      </w:pPr>
      <w:r>
        <w:rPr>
          <w:rFonts w:ascii="Symbol" w:hAnsi="Symbol"/>
          <w:color w:val="212121"/>
        </w:rPr>
        <w:t></w:t>
      </w:r>
      <w:r>
        <w:rPr>
          <w:color w:val="212121"/>
        </w:rPr>
        <w:t xml:space="preserve"> </w:t>
      </w:r>
      <w:r>
        <w:rPr>
          <w:rFonts w:ascii="Arial" w:hAnsi="Arial"/>
          <w:color w:val="212121"/>
        </w:rPr>
        <w:t>Lei Federal nº 5.194-66 – regulamenta a profissão de Engenheiro, atribuindo inclusive a execução de serviços de Avaliações e Perícias com seu devido valor jurídico;</w:t>
      </w:r>
    </w:p>
    <w:p w14:paraId="33F0981E" w14:textId="77777777" w:rsidR="001F72F6" w:rsidRDefault="0016797D">
      <w:pPr>
        <w:pStyle w:val="Corpodetexto"/>
        <w:spacing w:before="1" w:line="237" w:lineRule="auto"/>
        <w:ind w:left="952" w:right="108" w:hanging="284"/>
        <w:jc w:val="both"/>
        <w:rPr>
          <w:rFonts w:ascii="Arial" w:hAnsi="Arial"/>
        </w:rPr>
      </w:pPr>
      <w:r>
        <w:rPr>
          <w:rFonts w:ascii="Symbol" w:hAnsi="Symbol"/>
          <w:color w:val="212121"/>
        </w:rPr>
        <w:t></w:t>
      </w:r>
      <w:r>
        <w:rPr>
          <w:color w:val="212121"/>
        </w:rPr>
        <w:t xml:space="preserve"> </w:t>
      </w:r>
      <w:r>
        <w:rPr>
          <w:rFonts w:ascii="Arial" w:hAnsi="Arial"/>
          <w:color w:val="212121"/>
        </w:rPr>
        <w:t>Lei Federal nº 6.496/77, que pela ART o sistema CONFEA/CREA garante a proteção da sociedade e define os responsáveis técnicos pelos serviços contratados;</w:t>
      </w:r>
    </w:p>
    <w:p w14:paraId="3008880C" w14:textId="77777777" w:rsidR="001F72F6" w:rsidRDefault="0016797D">
      <w:pPr>
        <w:pStyle w:val="Corpodetexto"/>
        <w:spacing w:before="4"/>
        <w:ind w:left="952" w:right="106" w:hanging="284"/>
        <w:jc w:val="both"/>
        <w:rPr>
          <w:rFonts w:ascii="Arial" w:hAnsi="Arial"/>
        </w:rPr>
      </w:pPr>
      <w:r>
        <w:rPr>
          <w:rFonts w:ascii="Symbol" w:hAnsi="Symbol"/>
          <w:color w:val="212121"/>
        </w:rPr>
        <w:t></w:t>
      </w:r>
      <w:r>
        <w:rPr>
          <w:color w:val="212121"/>
        </w:rPr>
        <w:t xml:space="preserve"> </w:t>
      </w:r>
      <w:r>
        <w:rPr>
          <w:rFonts w:ascii="Arial" w:hAnsi="Arial"/>
          <w:color w:val="212121"/>
        </w:rPr>
        <w:t>Lei nº 6.530/78 – regulamenta a profissão de corretores de imóveis: art. 1º O exercício da profissão de Corretor de Imóveis, no território nacional, é regido pelo disposto na presente lei; Art. 2º O exercício da profissão de Corretor de Imóveis será permitido ao possuidor de título de Técnico em Transações Imibiliárias; Art 3º Compete ao Corretor de Imóveis exercer a intermediação na compra, venda, permuta e locação de imóveis, podendo, ainda, opinar quanto à comercialização imobiliária.</w:t>
      </w:r>
    </w:p>
    <w:p w14:paraId="52580355" w14:textId="77777777" w:rsidR="001F72F6" w:rsidRDefault="0016797D">
      <w:pPr>
        <w:pStyle w:val="Corpodetexto"/>
        <w:ind w:left="952" w:right="104" w:hanging="284"/>
        <w:jc w:val="both"/>
        <w:rPr>
          <w:rFonts w:ascii="Arial" w:hAnsi="Arial"/>
        </w:rPr>
      </w:pPr>
      <w:r>
        <w:rPr>
          <w:rFonts w:ascii="Symbol" w:hAnsi="Symbol"/>
          <w:color w:val="212121"/>
        </w:rPr>
        <w:t></w:t>
      </w:r>
      <w:r>
        <w:rPr>
          <w:color w:val="212121"/>
        </w:rPr>
        <w:t xml:space="preserve"> </w:t>
      </w:r>
      <w:r>
        <w:rPr>
          <w:rFonts w:ascii="Arial" w:hAnsi="Arial"/>
          <w:color w:val="212121"/>
        </w:rPr>
        <w:t>Resolução nº 345/90 do CONFEA, que revalida a legislação federal referenciada, exigindo, para a sua plena validade, a Anotação da Responsabilidade Técnica – ART;</w:t>
      </w:r>
    </w:p>
    <w:p w14:paraId="1584BEF4" w14:textId="77777777" w:rsidR="001F72F6" w:rsidRDefault="0016797D">
      <w:pPr>
        <w:pStyle w:val="Corpodetexto"/>
        <w:spacing w:line="237" w:lineRule="auto"/>
        <w:ind w:left="952" w:right="103" w:hanging="284"/>
        <w:jc w:val="both"/>
        <w:rPr>
          <w:rFonts w:ascii="Arial" w:hAnsi="Arial"/>
        </w:rPr>
      </w:pPr>
      <w:r>
        <w:rPr>
          <w:rFonts w:ascii="Symbol" w:hAnsi="Symbol"/>
          <w:color w:val="212121"/>
        </w:rPr>
        <w:t></w:t>
      </w:r>
      <w:r>
        <w:rPr>
          <w:color w:val="212121"/>
        </w:rPr>
        <w:t xml:space="preserve"> </w:t>
      </w:r>
      <w:r>
        <w:rPr>
          <w:rFonts w:ascii="Arial" w:hAnsi="Arial"/>
          <w:color w:val="212121"/>
        </w:rPr>
        <w:t>Resolução CONFEA nº 1.116 de 26/04/2019 – obras e os serviços no âmbito da Engenharia e Agronomia são classificados como serviços técnicos  especializados.</w:t>
      </w:r>
    </w:p>
    <w:p w14:paraId="209E5FC6" w14:textId="77777777" w:rsidR="001F72F6" w:rsidRDefault="0016797D">
      <w:pPr>
        <w:pStyle w:val="Corpodetexto"/>
        <w:spacing w:before="3" w:line="293" w:lineRule="exact"/>
        <w:ind w:left="669"/>
        <w:jc w:val="both"/>
        <w:rPr>
          <w:rFonts w:ascii="Arial" w:hAnsi="Arial"/>
        </w:rPr>
      </w:pPr>
      <w:r>
        <w:rPr>
          <w:rFonts w:ascii="Symbol" w:hAnsi="Symbol"/>
          <w:color w:val="212121"/>
        </w:rPr>
        <w:t></w:t>
      </w:r>
      <w:r>
        <w:rPr>
          <w:color w:val="212121"/>
        </w:rPr>
        <w:t xml:space="preserve"> </w:t>
      </w:r>
      <w:r>
        <w:rPr>
          <w:rFonts w:ascii="Arial" w:hAnsi="Arial"/>
          <w:color w:val="212121"/>
        </w:rPr>
        <w:t>NBR 14653-1 – Avaliação de Bens Parte I – Procedimentos Gerais;</w:t>
      </w:r>
    </w:p>
    <w:p w14:paraId="76CCED31" w14:textId="77777777" w:rsidR="001F72F6" w:rsidRDefault="0016797D">
      <w:pPr>
        <w:pStyle w:val="Corpodetexto"/>
        <w:spacing w:line="292" w:lineRule="exact"/>
        <w:ind w:left="669"/>
        <w:jc w:val="both"/>
        <w:rPr>
          <w:rFonts w:ascii="Arial" w:hAnsi="Arial"/>
        </w:rPr>
      </w:pPr>
      <w:r>
        <w:rPr>
          <w:rFonts w:ascii="Symbol" w:hAnsi="Symbol"/>
          <w:color w:val="212121"/>
        </w:rPr>
        <w:t></w:t>
      </w:r>
      <w:r>
        <w:rPr>
          <w:color w:val="212121"/>
        </w:rPr>
        <w:t xml:space="preserve"> </w:t>
      </w:r>
      <w:r>
        <w:rPr>
          <w:rFonts w:ascii="Arial" w:hAnsi="Arial"/>
          <w:color w:val="212121"/>
        </w:rPr>
        <w:t>NBR 14653-2 - Avaliação de Bens Parte II – Imóveis Urbanos</w:t>
      </w:r>
    </w:p>
    <w:p w14:paraId="2EB46ED5" w14:textId="77777777" w:rsidR="001F72F6" w:rsidRDefault="0016797D">
      <w:pPr>
        <w:pStyle w:val="Corpodetexto"/>
        <w:ind w:left="952" w:right="104" w:hanging="284"/>
        <w:jc w:val="both"/>
        <w:rPr>
          <w:rFonts w:ascii="Arial" w:hAnsi="Arial"/>
        </w:rPr>
      </w:pPr>
      <w:r>
        <w:rPr>
          <w:rFonts w:ascii="Symbol" w:hAnsi="Symbol"/>
          <w:color w:val="212121"/>
        </w:rPr>
        <w:t></w:t>
      </w:r>
      <w:r>
        <w:rPr>
          <w:color w:val="212121"/>
        </w:rPr>
        <w:t xml:space="preserve"> </w:t>
      </w:r>
      <w:r>
        <w:rPr>
          <w:rFonts w:ascii="Arial" w:hAnsi="Arial"/>
          <w:color w:val="212121"/>
        </w:rPr>
        <w:t>Resolução nº 4.271/2013 do Banco Central, que resolve, no artigo 1º, inciso “ b” que “ “A avaliação de imóvel deve ser efetuada por profissional que não possua qualquer vínculo com a área de crédito da instituição concedente ou com outras áreas que possam implicar em conflito de interesses ou apresentar deficiência na segregação de funções”;</w:t>
      </w:r>
    </w:p>
    <w:p w14:paraId="5B0CA8EF" w14:textId="77777777" w:rsidR="001F72F6" w:rsidRDefault="0016797D">
      <w:pPr>
        <w:pStyle w:val="Corpodetexto"/>
        <w:ind w:left="952" w:right="106" w:hanging="284"/>
        <w:jc w:val="both"/>
        <w:rPr>
          <w:rFonts w:ascii="Arial" w:hAnsi="Arial"/>
        </w:rPr>
      </w:pPr>
      <w:r>
        <w:rPr>
          <w:rFonts w:ascii="Symbol" w:hAnsi="Symbol"/>
          <w:color w:val="212121"/>
        </w:rPr>
        <w:t></w:t>
      </w:r>
      <w:r>
        <w:rPr>
          <w:color w:val="212121"/>
        </w:rPr>
        <w:t xml:space="preserve"> </w:t>
      </w:r>
      <w:r>
        <w:rPr>
          <w:rFonts w:ascii="Arial" w:hAnsi="Arial"/>
          <w:color w:val="212121"/>
        </w:rPr>
        <w:t>ABNT a responsável pela emissão de Normas Técnicas, cuja obediência está prevista no Código do Consumidor e o desacordo é caracterizado como prática abusiva;</w:t>
      </w:r>
    </w:p>
    <w:p w14:paraId="0FB9C493" w14:textId="77777777" w:rsidR="001F72F6" w:rsidRDefault="0016797D">
      <w:pPr>
        <w:pStyle w:val="Corpodetexto"/>
        <w:spacing w:before="115"/>
        <w:ind w:left="101" w:right="107" w:firstLine="567"/>
        <w:jc w:val="both"/>
        <w:rPr>
          <w:rFonts w:ascii="Arial" w:hAnsi="Arial"/>
        </w:rPr>
      </w:pPr>
      <w:r>
        <w:rPr>
          <w:rFonts w:ascii="Arial" w:hAnsi="Arial"/>
          <w:color w:val="212121"/>
        </w:rPr>
        <w:t xml:space="preserve">Em adição, afirmo que esta manifestação objetiva apresentar a preocupação </w:t>
      </w:r>
      <w:r>
        <w:rPr>
          <w:rFonts w:ascii="Arial" w:hAnsi="Arial"/>
          <w:color w:val="212121"/>
          <w:spacing w:val="-6"/>
        </w:rPr>
        <w:t xml:space="preserve">de </w:t>
      </w:r>
      <w:r>
        <w:rPr>
          <w:rFonts w:ascii="Arial" w:hAnsi="Arial"/>
          <w:color w:val="212121"/>
        </w:rPr>
        <w:t>profissionais</w:t>
      </w:r>
      <w:r>
        <w:rPr>
          <w:rFonts w:ascii="Arial" w:hAnsi="Arial"/>
          <w:color w:val="212121"/>
          <w:spacing w:val="55"/>
        </w:rPr>
        <w:t xml:space="preserve"> </w:t>
      </w:r>
      <w:r>
        <w:rPr>
          <w:rFonts w:ascii="Arial" w:hAnsi="Arial"/>
          <w:color w:val="212121"/>
        </w:rPr>
        <w:t>na</w:t>
      </w:r>
      <w:r>
        <w:rPr>
          <w:rFonts w:ascii="Arial" w:hAnsi="Arial"/>
          <w:color w:val="212121"/>
          <w:spacing w:val="54"/>
        </w:rPr>
        <w:t xml:space="preserve"> </w:t>
      </w:r>
      <w:r>
        <w:rPr>
          <w:rFonts w:ascii="Arial" w:hAnsi="Arial"/>
          <w:color w:val="212121"/>
        </w:rPr>
        <w:t>defesa</w:t>
      </w:r>
      <w:r>
        <w:rPr>
          <w:rFonts w:ascii="Arial" w:hAnsi="Arial"/>
          <w:color w:val="212121"/>
          <w:spacing w:val="54"/>
        </w:rPr>
        <w:t xml:space="preserve"> </w:t>
      </w:r>
      <w:r>
        <w:rPr>
          <w:rFonts w:ascii="Arial" w:hAnsi="Arial"/>
          <w:color w:val="212121"/>
        </w:rPr>
        <w:t>dos</w:t>
      </w:r>
      <w:r>
        <w:rPr>
          <w:rFonts w:ascii="Arial" w:hAnsi="Arial"/>
          <w:color w:val="212121"/>
          <w:spacing w:val="54"/>
        </w:rPr>
        <w:t xml:space="preserve"> </w:t>
      </w:r>
      <w:r>
        <w:rPr>
          <w:rFonts w:ascii="Arial" w:hAnsi="Arial"/>
          <w:color w:val="212121"/>
        </w:rPr>
        <w:t>interesses</w:t>
      </w:r>
      <w:r>
        <w:rPr>
          <w:rFonts w:ascii="Arial" w:hAnsi="Arial"/>
          <w:color w:val="212121"/>
          <w:spacing w:val="54"/>
        </w:rPr>
        <w:t xml:space="preserve"> </w:t>
      </w:r>
      <w:r>
        <w:rPr>
          <w:rFonts w:ascii="Arial" w:hAnsi="Arial"/>
          <w:color w:val="212121"/>
        </w:rPr>
        <w:t>da</w:t>
      </w:r>
      <w:r>
        <w:rPr>
          <w:rFonts w:ascii="Arial" w:hAnsi="Arial"/>
          <w:color w:val="212121"/>
          <w:spacing w:val="55"/>
        </w:rPr>
        <w:t xml:space="preserve"> </w:t>
      </w:r>
      <w:r>
        <w:rPr>
          <w:rFonts w:ascii="Arial" w:hAnsi="Arial"/>
          <w:color w:val="212121"/>
        </w:rPr>
        <w:t>sociedade</w:t>
      </w:r>
      <w:r>
        <w:rPr>
          <w:rFonts w:ascii="Arial" w:hAnsi="Arial"/>
          <w:color w:val="212121"/>
          <w:spacing w:val="56"/>
        </w:rPr>
        <w:t xml:space="preserve"> </w:t>
      </w:r>
      <w:r>
        <w:rPr>
          <w:rFonts w:ascii="Arial" w:hAnsi="Arial"/>
          <w:color w:val="212121"/>
        </w:rPr>
        <w:t>quanto</w:t>
      </w:r>
      <w:r>
        <w:rPr>
          <w:rFonts w:ascii="Arial" w:hAnsi="Arial"/>
          <w:color w:val="212121"/>
          <w:spacing w:val="54"/>
        </w:rPr>
        <w:t xml:space="preserve"> </w:t>
      </w:r>
      <w:r>
        <w:rPr>
          <w:rFonts w:ascii="Arial" w:hAnsi="Arial"/>
          <w:color w:val="212121"/>
        </w:rPr>
        <w:t>a</w:t>
      </w:r>
      <w:r>
        <w:rPr>
          <w:rFonts w:ascii="Arial" w:hAnsi="Arial"/>
          <w:color w:val="212121"/>
          <w:spacing w:val="55"/>
        </w:rPr>
        <w:t xml:space="preserve"> </w:t>
      </w:r>
      <w:r>
        <w:rPr>
          <w:rFonts w:ascii="Arial" w:hAnsi="Arial"/>
          <w:color w:val="212121"/>
        </w:rPr>
        <w:t>Atividade</w:t>
      </w:r>
      <w:r>
        <w:rPr>
          <w:rFonts w:ascii="Arial" w:hAnsi="Arial"/>
          <w:color w:val="212121"/>
          <w:spacing w:val="56"/>
        </w:rPr>
        <w:t xml:space="preserve"> </w:t>
      </w:r>
      <w:r>
        <w:rPr>
          <w:rFonts w:ascii="Arial" w:hAnsi="Arial"/>
          <w:color w:val="212121"/>
        </w:rPr>
        <w:t>de</w:t>
      </w:r>
      <w:r>
        <w:rPr>
          <w:rFonts w:ascii="Arial" w:hAnsi="Arial"/>
          <w:color w:val="212121"/>
          <w:spacing w:val="54"/>
        </w:rPr>
        <w:t xml:space="preserve"> </w:t>
      </w:r>
      <w:r>
        <w:rPr>
          <w:rFonts w:ascii="Arial" w:hAnsi="Arial"/>
          <w:color w:val="212121"/>
        </w:rPr>
        <w:t>Perícia</w:t>
      </w:r>
      <w:r>
        <w:rPr>
          <w:rFonts w:ascii="Arial" w:hAnsi="Arial"/>
          <w:color w:val="212121"/>
          <w:spacing w:val="55"/>
        </w:rPr>
        <w:t xml:space="preserve"> </w:t>
      </w:r>
      <w:r>
        <w:rPr>
          <w:rFonts w:ascii="Arial" w:hAnsi="Arial"/>
          <w:color w:val="212121"/>
        </w:rPr>
        <w:t>e</w:t>
      </w:r>
    </w:p>
    <w:p w14:paraId="64B6F685" w14:textId="77777777" w:rsidR="001F72F6" w:rsidRDefault="001F72F6">
      <w:pPr>
        <w:jc w:val="both"/>
        <w:rPr>
          <w:rFonts w:ascii="Arial" w:hAnsi="Arial"/>
        </w:rPr>
        <w:sectPr w:rsidR="001F72F6">
          <w:footerReference w:type="default" r:id="rId41"/>
          <w:pgSz w:w="11910" w:h="16840"/>
          <w:pgMar w:top="700" w:right="460" w:bottom="280" w:left="1600" w:header="0" w:footer="0" w:gutter="0"/>
          <w:cols w:space="720"/>
        </w:sectPr>
      </w:pPr>
    </w:p>
    <w:p w14:paraId="5A1C3238" w14:textId="77777777" w:rsidR="001F72F6" w:rsidRDefault="0016797D">
      <w:pPr>
        <w:pStyle w:val="Corpodetexto"/>
        <w:ind w:left="4160"/>
        <w:rPr>
          <w:rFonts w:ascii="Arial"/>
          <w:sz w:val="20"/>
        </w:rPr>
      </w:pPr>
      <w:r>
        <w:rPr>
          <w:rFonts w:ascii="Arial"/>
          <w:noProof/>
          <w:sz w:val="20"/>
        </w:rPr>
        <w:lastRenderedPageBreak/>
        <w:drawing>
          <wp:inline distT="0" distB="0" distL="0" distR="0" wp14:anchorId="30083D9B" wp14:editId="47302851">
            <wp:extent cx="820306" cy="810768"/>
            <wp:effectExtent l="0" t="0" r="0" b="0"/>
            <wp:docPr id="2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jpeg"/>
                    <pic:cNvPicPr/>
                  </pic:nvPicPr>
                  <pic:blipFill>
                    <a:blip r:embed="rId39" cstate="print"/>
                    <a:stretch>
                      <a:fillRect/>
                    </a:stretch>
                  </pic:blipFill>
                  <pic:spPr>
                    <a:xfrm>
                      <a:off x="0" y="0"/>
                      <a:ext cx="820306" cy="810768"/>
                    </a:xfrm>
                    <a:prstGeom prst="rect">
                      <a:avLst/>
                    </a:prstGeom>
                  </pic:spPr>
                </pic:pic>
              </a:graphicData>
            </a:graphic>
          </wp:inline>
        </w:drawing>
      </w:r>
    </w:p>
    <w:p w14:paraId="06BF6963" w14:textId="77777777" w:rsidR="001F72F6" w:rsidRDefault="0016797D">
      <w:pPr>
        <w:spacing w:before="106" w:line="219" w:lineRule="exact"/>
        <w:ind w:left="1878" w:right="2393"/>
        <w:jc w:val="center"/>
        <w:rPr>
          <w:rFonts w:ascii="Verdana" w:hAnsi="Verdana"/>
          <w:b/>
          <w:sz w:val="18"/>
        </w:rPr>
      </w:pPr>
      <w:r>
        <w:rPr>
          <w:rFonts w:ascii="Verdana" w:hAnsi="Verdana"/>
          <w:b/>
          <w:sz w:val="18"/>
        </w:rPr>
        <w:t>SERVIÇO PÚBLICO FEDERAL</w:t>
      </w:r>
    </w:p>
    <w:p w14:paraId="783AA2AC" w14:textId="77777777" w:rsidR="001F72F6" w:rsidRDefault="0016797D">
      <w:pPr>
        <w:ind w:left="1881" w:right="2393"/>
        <w:jc w:val="center"/>
        <w:rPr>
          <w:rFonts w:ascii="Verdana" w:hAnsi="Verdana"/>
          <w:b/>
          <w:sz w:val="18"/>
        </w:rPr>
      </w:pPr>
      <w:r>
        <w:rPr>
          <w:rFonts w:ascii="Verdana" w:hAnsi="Verdana"/>
          <w:b/>
          <w:sz w:val="18"/>
        </w:rPr>
        <w:t>CONSELHO REGIONAL DE ENGENHARIA E AGRONOMIA DO ESTADO DE SÃO PAULO - CREA-SP</w:t>
      </w:r>
    </w:p>
    <w:p w14:paraId="7C7FAB06" w14:textId="77777777" w:rsidR="001F72F6" w:rsidRDefault="001F72F6">
      <w:pPr>
        <w:pStyle w:val="Corpodetexto"/>
        <w:rPr>
          <w:rFonts w:ascii="Verdana"/>
          <w:b/>
          <w:sz w:val="20"/>
        </w:rPr>
      </w:pPr>
    </w:p>
    <w:p w14:paraId="48D0FFD6" w14:textId="77777777" w:rsidR="001F72F6" w:rsidRDefault="0016797D">
      <w:pPr>
        <w:pStyle w:val="Corpodetexto"/>
        <w:spacing w:before="214"/>
        <w:ind w:left="101" w:right="104"/>
        <w:jc w:val="both"/>
        <w:rPr>
          <w:rFonts w:ascii="Arial" w:hAnsi="Arial"/>
        </w:rPr>
      </w:pPr>
      <w:r>
        <w:rPr>
          <w:rFonts w:ascii="Arial" w:hAnsi="Arial"/>
          <w:color w:val="212121"/>
        </w:rPr>
        <w:t>Avaliação de Bens Imóveis de prerrogativa exclusiva de Arquitetos, Engenheiros e Agrônomos, conforme a Política Nacional de Relações de Consumo que tem por intuito o atendimento das necessidades dos consumidores, o respeito à sua dignidade, saúde e segurança, a proteção de seus interesses econômicos, a melhoria da sua qualidade de vida, bem como a transparência e harmonia das relações de consumo, atendidos os princípios previstos no Código de Defesa do Consumidor.</w:t>
      </w:r>
    </w:p>
    <w:p w14:paraId="14F39BEC" w14:textId="77777777" w:rsidR="001F72F6" w:rsidRDefault="0016797D">
      <w:pPr>
        <w:pStyle w:val="Corpodetexto"/>
        <w:spacing w:before="120"/>
        <w:ind w:left="101" w:right="103" w:firstLine="567"/>
        <w:jc w:val="both"/>
        <w:rPr>
          <w:rFonts w:ascii="Arial" w:hAnsi="Arial"/>
        </w:rPr>
      </w:pPr>
      <w:r>
        <w:rPr>
          <w:rFonts w:ascii="Arial" w:hAnsi="Arial"/>
          <w:color w:val="212121"/>
        </w:rPr>
        <w:t>Diante do exposto e da gravidade do problema que atinge os profissionais de engenharia registrados neste sistema, venho em nome da CEEC/CREA-SP requerer à esta Presidência ações no sentido de garantir o exercício profissional de Avalições Técnicas e Perícias àqueles a quem de direito, segundo a legislação vigente. Em adição, a CEEC/CREA-SP solicita ações junto a mídia escrita e falada no sentido de esclarecer a responsabilidade do sistema CONFEA/CREA na defesa dos interesses da sociedade e na contratação de profissionais habilitados no exercício da Avaliação Técnica e Perícias de construções públicas e privadas.</w:t>
      </w:r>
    </w:p>
    <w:p w14:paraId="60B164C7" w14:textId="77777777" w:rsidR="001F72F6" w:rsidRDefault="0016797D">
      <w:pPr>
        <w:pStyle w:val="Corpodetexto"/>
        <w:spacing w:before="120" w:line="343" w:lineRule="auto"/>
        <w:ind w:left="669" w:right="1382"/>
        <w:jc w:val="both"/>
        <w:rPr>
          <w:rFonts w:ascii="Arial" w:hAnsi="Arial"/>
        </w:rPr>
      </w:pPr>
      <w:r>
        <w:rPr>
          <w:rFonts w:ascii="Arial" w:hAnsi="Arial"/>
          <w:color w:val="212121"/>
        </w:rPr>
        <w:t>Aproveito a oportunidade e reitero meus votos de estima e consideração. Atenciosamente,</w:t>
      </w:r>
    </w:p>
    <w:p w14:paraId="10742167" w14:textId="77777777" w:rsidR="001F72F6" w:rsidRDefault="001F72F6">
      <w:pPr>
        <w:pStyle w:val="Corpodetexto"/>
        <w:rPr>
          <w:rFonts w:ascii="Arial"/>
          <w:sz w:val="26"/>
        </w:rPr>
      </w:pPr>
    </w:p>
    <w:p w14:paraId="5232309A" w14:textId="77777777" w:rsidR="001F72F6" w:rsidRDefault="001F72F6">
      <w:pPr>
        <w:pStyle w:val="Corpodetexto"/>
        <w:rPr>
          <w:rFonts w:ascii="Arial"/>
          <w:sz w:val="26"/>
        </w:rPr>
      </w:pPr>
    </w:p>
    <w:p w14:paraId="6A7F6905" w14:textId="77777777" w:rsidR="001F72F6" w:rsidRDefault="0016797D">
      <w:pPr>
        <w:pStyle w:val="Corpodetexto"/>
        <w:spacing w:before="173"/>
        <w:ind w:left="5723" w:right="91" w:hanging="141"/>
        <w:rPr>
          <w:rFonts w:ascii="Arial" w:hAnsi="Arial"/>
        </w:rPr>
      </w:pPr>
      <w:r>
        <w:rPr>
          <w:rFonts w:ascii="Arial" w:hAnsi="Arial"/>
        </w:rPr>
        <w:t>Engº Civil Paulo Cesar Lima Segantine Conselheiro e Coordenador da CEEC</w:t>
      </w:r>
    </w:p>
    <w:p w14:paraId="34ECE64B" w14:textId="77777777" w:rsidR="001F72F6" w:rsidRDefault="001F72F6">
      <w:pPr>
        <w:rPr>
          <w:rFonts w:ascii="Arial" w:hAnsi="Arial"/>
        </w:rPr>
        <w:sectPr w:rsidR="001F72F6">
          <w:footerReference w:type="default" r:id="rId42"/>
          <w:pgSz w:w="11910" w:h="16840"/>
          <w:pgMar w:top="700" w:right="460" w:bottom="280" w:left="1600" w:header="0" w:footer="0" w:gutter="0"/>
          <w:cols w:space="720"/>
        </w:sectPr>
      </w:pPr>
    </w:p>
    <w:p w14:paraId="7F4BA049" w14:textId="77777777" w:rsidR="001F72F6" w:rsidRDefault="001F72F6">
      <w:pPr>
        <w:pStyle w:val="Corpodetexto"/>
        <w:rPr>
          <w:rFonts w:ascii="Arial"/>
          <w:sz w:val="20"/>
        </w:rPr>
      </w:pPr>
    </w:p>
    <w:p w14:paraId="135116F2" w14:textId="77777777" w:rsidR="001F72F6" w:rsidRDefault="001F72F6">
      <w:pPr>
        <w:pStyle w:val="Corpodetexto"/>
        <w:rPr>
          <w:rFonts w:ascii="Arial"/>
          <w:sz w:val="20"/>
        </w:rPr>
      </w:pPr>
    </w:p>
    <w:p w14:paraId="28E9F04C" w14:textId="77777777" w:rsidR="001F72F6" w:rsidRDefault="0016797D">
      <w:pPr>
        <w:pStyle w:val="Ttulo5"/>
        <w:spacing w:before="206"/>
        <w:ind w:right="2696"/>
        <w:rPr>
          <w:rFonts w:ascii="Times New Roman" w:hAnsi="Times New Roman"/>
        </w:rPr>
      </w:pPr>
      <w:r>
        <w:rPr>
          <w:noProof/>
        </w:rPr>
        <w:drawing>
          <wp:anchor distT="0" distB="0" distL="0" distR="0" simplePos="0" relativeHeight="251718656" behindDoc="0" locked="0" layoutInCell="1" allowOverlap="1" wp14:anchorId="1D87906E" wp14:editId="74BCA01A">
            <wp:simplePos x="0" y="0"/>
            <wp:positionH relativeFrom="page">
              <wp:posOffset>1277527</wp:posOffset>
            </wp:positionH>
            <wp:positionV relativeFrom="paragraph">
              <wp:posOffset>116970</wp:posOffset>
            </wp:positionV>
            <wp:extent cx="1014152" cy="614964"/>
            <wp:effectExtent l="0" t="0" r="0" b="0"/>
            <wp:wrapNone/>
            <wp:docPr id="3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jpeg"/>
                    <pic:cNvPicPr/>
                  </pic:nvPicPr>
                  <pic:blipFill>
                    <a:blip r:embed="rId35" cstate="print"/>
                    <a:stretch>
                      <a:fillRect/>
                    </a:stretch>
                  </pic:blipFill>
                  <pic:spPr>
                    <a:xfrm>
                      <a:off x="0" y="0"/>
                      <a:ext cx="1014152" cy="614964"/>
                    </a:xfrm>
                    <a:prstGeom prst="rect">
                      <a:avLst/>
                    </a:prstGeom>
                  </pic:spPr>
                </pic:pic>
              </a:graphicData>
            </a:graphic>
          </wp:anchor>
        </w:drawing>
      </w:r>
      <w:r>
        <w:rPr>
          <w:noProof/>
        </w:rPr>
        <w:drawing>
          <wp:anchor distT="0" distB="0" distL="0" distR="0" simplePos="0" relativeHeight="251719680" behindDoc="0" locked="0" layoutInCell="1" allowOverlap="1" wp14:anchorId="035704FA" wp14:editId="3C66A44A">
            <wp:simplePos x="0" y="0"/>
            <wp:positionH relativeFrom="page">
              <wp:posOffset>6743700</wp:posOffset>
            </wp:positionH>
            <wp:positionV relativeFrom="paragraph">
              <wp:posOffset>-297303</wp:posOffset>
            </wp:positionV>
            <wp:extent cx="800100" cy="557709"/>
            <wp:effectExtent l="0" t="0" r="0" b="0"/>
            <wp:wrapNone/>
            <wp:docPr id="3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png"/>
                    <pic:cNvPicPr/>
                  </pic:nvPicPr>
                  <pic:blipFill>
                    <a:blip r:embed="rId36" cstate="print"/>
                    <a:stretch>
                      <a:fillRect/>
                    </a:stretch>
                  </pic:blipFill>
                  <pic:spPr>
                    <a:xfrm>
                      <a:off x="0" y="0"/>
                      <a:ext cx="800100" cy="557709"/>
                    </a:xfrm>
                    <a:prstGeom prst="rect">
                      <a:avLst/>
                    </a:prstGeom>
                  </pic:spPr>
                </pic:pic>
              </a:graphicData>
            </a:graphic>
          </wp:anchor>
        </w:drawing>
      </w:r>
      <w:r>
        <w:rPr>
          <w:rFonts w:ascii="Times New Roman" w:hAnsi="Times New Roman"/>
        </w:rPr>
        <w:t>TRIBUNAL DE JUSTIÇA</w:t>
      </w:r>
    </w:p>
    <w:p w14:paraId="31B457CC" w14:textId="77777777" w:rsidR="001F72F6" w:rsidRDefault="0016797D">
      <w:pPr>
        <w:pStyle w:val="Ttulo6"/>
        <w:spacing w:before="2"/>
        <w:ind w:left="2732" w:right="2697"/>
        <w:jc w:val="center"/>
        <w:rPr>
          <w:rFonts w:ascii="Times New Roman" w:hAnsi="Times New Roman"/>
        </w:rPr>
      </w:pPr>
      <w:r>
        <w:rPr>
          <w:rFonts w:ascii="Times New Roman" w:hAnsi="Times New Roman"/>
        </w:rPr>
        <w:t>PODER JUDICIÁRIO</w:t>
      </w:r>
    </w:p>
    <w:p w14:paraId="6E98EBD2" w14:textId="77777777" w:rsidR="001F72F6" w:rsidRDefault="0016797D">
      <w:pPr>
        <w:spacing w:before="2"/>
        <w:ind w:left="2732" w:right="2696"/>
        <w:jc w:val="center"/>
        <w:rPr>
          <w:sz w:val="28"/>
        </w:rPr>
      </w:pPr>
      <w:r>
        <w:rPr>
          <w:sz w:val="28"/>
        </w:rPr>
        <w:t>São Paulo</w:t>
      </w:r>
    </w:p>
    <w:p w14:paraId="7B9BD8C3" w14:textId="77777777" w:rsidR="001F72F6" w:rsidRDefault="001F72F6">
      <w:pPr>
        <w:pStyle w:val="Corpodetexto"/>
        <w:rPr>
          <w:sz w:val="20"/>
        </w:rPr>
      </w:pPr>
    </w:p>
    <w:p w14:paraId="24D7AC40" w14:textId="77777777" w:rsidR="001F72F6" w:rsidRDefault="001F72F6">
      <w:pPr>
        <w:pStyle w:val="Corpodetexto"/>
        <w:spacing w:before="10"/>
        <w:rPr>
          <w:sz w:val="23"/>
        </w:rPr>
      </w:pPr>
    </w:p>
    <w:p w14:paraId="00F7CD06" w14:textId="77777777" w:rsidR="001F72F6" w:rsidRDefault="0016797D">
      <w:pPr>
        <w:spacing w:before="90"/>
        <w:ind w:left="5601"/>
        <w:rPr>
          <w:b/>
          <w:sz w:val="24"/>
        </w:rPr>
      </w:pPr>
      <w:r>
        <w:rPr>
          <w:b/>
          <w:sz w:val="24"/>
        </w:rPr>
        <w:t>Registro: 2018.0000376035</w:t>
      </w:r>
    </w:p>
    <w:p w14:paraId="3D811461" w14:textId="77777777" w:rsidR="001F72F6" w:rsidRDefault="001F72F6">
      <w:pPr>
        <w:pStyle w:val="Corpodetexto"/>
        <w:rPr>
          <w:b/>
          <w:sz w:val="20"/>
        </w:rPr>
      </w:pPr>
    </w:p>
    <w:p w14:paraId="1BF7A5BB" w14:textId="77777777" w:rsidR="001F72F6" w:rsidRDefault="001F72F6">
      <w:pPr>
        <w:pStyle w:val="Corpodetexto"/>
        <w:rPr>
          <w:b/>
          <w:sz w:val="20"/>
        </w:rPr>
      </w:pPr>
    </w:p>
    <w:p w14:paraId="069DC9BC" w14:textId="77777777" w:rsidR="001F72F6" w:rsidRDefault="001F72F6">
      <w:pPr>
        <w:pStyle w:val="Corpodetexto"/>
        <w:spacing w:before="10"/>
        <w:rPr>
          <w:b/>
          <w:sz w:val="17"/>
        </w:rPr>
      </w:pPr>
    </w:p>
    <w:p w14:paraId="6E50D9C1" w14:textId="77777777" w:rsidR="001F72F6" w:rsidRDefault="0016797D">
      <w:pPr>
        <w:spacing w:before="90"/>
        <w:ind w:left="1784" w:right="3479"/>
        <w:jc w:val="center"/>
        <w:rPr>
          <w:b/>
          <w:sz w:val="24"/>
        </w:rPr>
      </w:pPr>
      <w:r>
        <w:rPr>
          <w:b/>
          <w:sz w:val="24"/>
        </w:rPr>
        <w:t>ACÓRDÃO</w:t>
      </w:r>
    </w:p>
    <w:p w14:paraId="2EBEC49D" w14:textId="77777777" w:rsidR="001F72F6" w:rsidRDefault="001F72F6">
      <w:pPr>
        <w:pStyle w:val="Corpodetexto"/>
        <w:rPr>
          <w:b/>
          <w:sz w:val="26"/>
        </w:rPr>
      </w:pPr>
    </w:p>
    <w:p w14:paraId="67898C7B" w14:textId="77777777" w:rsidR="001F72F6" w:rsidRDefault="001F72F6">
      <w:pPr>
        <w:pStyle w:val="Corpodetexto"/>
        <w:spacing w:before="1"/>
        <w:rPr>
          <w:b/>
          <w:sz w:val="38"/>
        </w:rPr>
      </w:pPr>
    </w:p>
    <w:p w14:paraId="22DF3589" w14:textId="77777777" w:rsidR="001F72F6" w:rsidRDefault="0016797D">
      <w:pPr>
        <w:pStyle w:val="Corpodetexto"/>
        <w:ind w:left="201" w:right="1865" w:firstLine="1416"/>
      </w:pPr>
      <w:r>
        <w:t>Vistos, relatados e discutidos estes autos de Agravo de Instrumento nº 2052362-18.2018.8.26.0000, da Comarca de São Paulo, em que é agravante FUNDAÇÃO DOS ECONOMIÁRIOS FEDERAIS - FUNCEF, é agravado PERILLO GUIMARÃES DE MORAES.</w:t>
      </w:r>
    </w:p>
    <w:p w14:paraId="68157CFE" w14:textId="77777777" w:rsidR="001F72F6" w:rsidRDefault="001F72F6">
      <w:pPr>
        <w:pStyle w:val="Corpodetexto"/>
        <w:rPr>
          <w:sz w:val="26"/>
        </w:rPr>
      </w:pPr>
    </w:p>
    <w:p w14:paraId="1B690D45" w14:textId="77777777" w:rsidR="001F72F6" w:rsidRDefault="001F72F6">
      <w:pPr>
        <w:pStyle w:val="Corpodetexto"/>
        <w:spacing w:before="8"/>
        <w:rPr>
          <w:sz w:val="32"/>
        </w:rPr>
      </w:pPr>
    </w:p>
    <w:p w14:paraId="282EC03F" w14:textId="77777777" w:rsidR="001F72F6" w:rsidRDefault="0016797D">
      <w:pPr>
        <w:pStyle w:val="Corpodetexto"/>
        <w:ind w:left="201" w:right="1865" w:firstLine="1416"/>
      </w:pPr>
      <w:r>
        <w:rPr>
          <w:b/>
        </w:rPr>
        <w:t xml:space="preserve">ACORDAM, </w:t>
      </w:r>
      <w:r>
        <w:t>em 21ª Câmara de Direito Privado do Tribunal de Justiça de São Paulo, proferir a seguinte decisão: "Deram provimento ao recurso. V. U.", de conformidade com o voto do Relator, que integra este acórdão.</w:t>
      </w:r>
    </w:p>
    <w:p w14:paraId="249202DC" w14:textId="77777777" w:rsidR="001F72F6" w:rsidRDefault="001F72F6">
      <w:pPr>
        <w:pStyle w:val="Corpodetexto"/>
        <w:rPr>
          <w:sz w:val="26"/>
        </w:rPr>
      </w:pPr>
    </w:p>
    <w:p w14:paraId="108480D3" w14:textId="77777777" w:rsidR="001F72F6" w:rsidRDefault="001F72F6">
      <w:pPr>
        <w:pStyle w:val="Corpodetexto"/>
        <w:spacing w:before="7"/>
        <w:rPr>
          <w:sz w:val="32"/>
        </w:rPr>
      </w:pPr>
    </w:p>
    <w:p w14:paraId="464EDC65" w14:textId="77777777" w:rsidR="001F72F6" w:rsidRDefault="0016797D">
      <w:pPr>
        <w:pStyle w:val="Corpodetexto"/>
        <w:ind w:left="201" w:right="1893" w:firstLine="1416"/>
      </w:pPr>
      <w:r>
        <w:t>O julgamento teve a participação dos Exmos. Desembargadores MAIA DA ROCHA (Presidente sem voto), ITAMAR GAINO E VIRGILIO DE OLIVEIRA JUNIOR.</w:t>
      </w:r>
    </w:p>
    <w:p w14:paraId="5A69DBF1" w14:textId="77777777" w:rsidR="001F72F6" w:rsidRDefault="001F72F6">
      <w:pPr>
        <w:pStyle w:val="Corpodetexto"/>
        <w:rPr>
          <w:sz w:val="26"/>
        </w:rPr>
      </w:pPr>
    </w:p>
    <w:p w14:paraId="2A2790CE" w14:textId="77777777" w:rsidR="001F72F6" w:rsidRDefault="001F72F6">
      <w:pPr>
        <w:pStyle w:val="Corpodetexto"/>
        <w:spacing w:before="10"/>
        <w:rPr>
          <w:sz w:val="37"/>
        </w:rPr>
      </w:pPr>
    </w:p>
    <w:p w14:paraId="4AEB0A06" w14:textId="77777777" w:rsidR="001F72F6" w:rsidRDefault="0016797D">
      <w:pPr>
        <w:pStyle w:val="Corpodetexto"/>
        <w:ind w:left="1784" w:right="3479"/>
        <w:jc w:val="center"/>
      </w:pPr>
      <w:r>
        <w:t>São Paulo, 21 de maio de 2018.</w:t>
      </w:r>
    </w:p>
    <w:p w14:paraId="35EC6431" w14:textId="77777777" w:rsidR="001F72F6" w:rsidRDefault="001F72F6">
      <w:pPr>
        <w:pStyle w:val="Corpodetexto"/>
        <w:rPr>
          <w:sz w:val="26"/>
        </w:rPr>
      </w:pPr>
    </w:p>
    <w:p w14:paraId="48CC87BD" w14:textId="77777777" w:rsidR="001F72F6" w:rsidRDefault="001F72F6">
      <w:pPr>
        <w:pStyle w:val="Corpodetexto"/>
        <w:rPr>
          <w:sz w:val="26"/>
        </w:rPr>
      </w:pPr>
    </w:p>
    <w:p w14:paraId="698032A0" w14:textId="77777777" w:rsidR="001F72F6" w:rsidRDefault="0016797D">
      <w:pPr>
        <w:spacing w:before="158" w:line="448" w:lineRule="auto"/>
        <w:ind w:left="2732" w:right="4424"/>
        <w:jc w:val="center"/>
        <w:rPr>
          <w:b/>
          <w:sz w:val="24"/>
        </w:rPr>
      </w:pPr>
      <w:r>
        <w:rPr>
          <w:b/>
          <w:sz w:val="24"/>
        </w:rPr>
        <w:t>SILVEIRA PAULILO RELATOR</w:t>
      </w:r>
    </w:p>
    <w:p w14:paraId="76232393" w14:textId="77777777" w:rsidR="001F72F6" w:rsidRDefault="0016797D">
      <w:pPr>
        <w:ind w:left="1786" w:right="3479"/>
        <w:jc w:val="center"/>
        <w:rPr>
          <w:b/>
          <w:sz w:val="24"/>
        </w:rPr>
      </w:pPr>
      <w:r>
        <w:rPr>
          <w:b/>
          <w:sz w:val="24"/>
        </w:rPr>
        <w:t>Assinatura Eletrônica</w:t>
      </w:r>
    </w:p>
    <w:p w14:paraId="3D18BD7B" w14:textId="77777777" w:rsidR="001F72F6" w:rsidRDefault="001F72F6">
      <w:pPr>
        <w:jc w:val="center"/>
        <w:rPr>
          <w:sz w:val="24"/>
        </w:rPr>
        <w:sectPr w:rsidR="001F72F6">
          <w:footerReference w:type="default" r:id="rId43"/>
          <w:pgSz w:w="11920" w:h="16840"/>
          <w:pgMar w:top="80" w:right="0" w:bottom="280" w:left="1680" w:header="0" w:footer="0" w:gutter="0"/>
          <w:cols w:space="720"/>
        </w:sectPr>
      </w:pPr>
    </w:p>
    <w:p w14:paraId="7929F3EB" w14:textId="77777777" w:rsidR="001F72F6" w:rsidRDefault="0016797D">
      <w:pPr>
        <w:spacing w:before="66"/>
        <w:ind w:left="2732" w:right="2696"/>
        <w:jc w:val="center"/>
        <w:rPr>
          <w:b/>
          <w:sz w:val="28"/>
        </w:rPr>
      </w:pPr>
      <w:r>
        <w:rPr>
          <w:noProof/>
        </w:rPr>
        <w:lastRenderedPageBreak/>
        <w:drawing>
          <wp:anchor distT="0" distB="0" distL="0" distR="0" simplePos="0" relativeHeight="251720704" behindDoc="0" locked="0" layoutInCell="1" allowOverlap="1" wp14:anchorId="48B990EF" wp14:editId="11FA09CD">
            <wp:simplePos x="0" y="0"/>
            <wp:positionH relativeFrom="page">
              <wp:posOffset>1277527</wp:posOffset>
            </wp:positionH>
            <wp:positionV relativeFrom="paragraph">
              <wp:posOffset>28070</wp:posOffset>
            </wp:positionV>
            <wp:extent cx="1014152" cy="614964"/>
            <wp:effectExtent l="0" t="0" r="0" b="0"/>
            <wp:wrapNone/>
            <wp:docPr id="3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jpeg"/>
                    <pic:cNvPicPr/>
                  </pic:nvPicPr>
                  <pic:blipFill>
                    <a:blip r:embed="rId35" cstate="print"/>
                    <a:stretch>
                      <a:fillRect/>
                    </a:stretch>
                  </pic:blipFill>
                  <pic:spPr>
                    <a:xfrm>
                      <a:off x="0" y="0"/>
                      <a:ext cx="1014152" cy="614964"/>
                    </a:xfrm>
                    <a:prstGeom prst="rect">
                      <a:avLst/>
                    </a:prstGeom>
                  </pic:spPr>
                </pic:pic>
              </a:graphicData>
            </a:graphic>
          </wp:anchor>
        </w:drawing>
      </w:r>
      <w:r>
        <w:rPr>
          <w:b/>
          <w:sz w:val="28"/>
        </w:rPr>
        <w:t>TRIBUNAL DE JUSTIÇA</w:t>
      </w:r>
    </w:p>
    <w:p w14:paraId="597F6F36" w14:textId="77777777" w:rsidR="001F72F6" w:rsidRDefault="0016797D">
      <w:pPr>
        <w:spacing w:before="2"/>
        <w:ind w:left="2732" w:right="2697"/>
        <w:jc w:val="center"/>
        <w:rPr>
          <w:sz w:val="28"/>
        </w:rPr>
      </w:pPr>
      <w:r>
        <w:rPr>
          <w:sz w:val="28"/>
        </w:rPr>
        <w:t>PODER JUDICIÁRIO</w:t>
      </w:r>
    </w:p>
    <w:p w14:paraId="08DA59BD" w14:textId="77777777" w:rsidR="001F72F6" w:rsidRDefault="0016797D">
      <w:pPr>
        <w:spacing w:before="2"/>
        <w:ind w:left="2732" w:right="2696"/>
        <w:jc w:val="center"/>
        <w:rPr>
          <w:sz w:val="28"/>
        </w:rPr>
      </w:pPr>
      <w:r>
        <w:rPr>
          <w:sz w:val="28"/>
        </w:rPr>
        <w:t>São Paulo</w:t>
      </w:r>
    </w:p>
    <w:p w14:paraId="3BB16973" w14:textId="77777777" w:rsidR="001F72F6" w:rsidRDefault="001F72F6">
      <w:pPr>
        <w:pStyle w:val="Corpodetexto"/>
        <w:rPr>
          <w:sz w:val="20"/>
        </w:rPr>
      </w:pPr>
    </w:p>
    <w:p w14:paraId="202726B0" w14:textId="77777777" w:rsidR="001F72F6" w:rsidRDefault="001F72F6">
      <w:pPr>
        <w:pStyle w:val="Corpodetexto"/>
        <w:rPr>
          <w:sz w:val="20"/>
        </w:rPr>
      </w:pPr>
    </w:p>
    <w:p w14:paraId="1903F379" w14:textId="77777777" w:rsidR="001F72F6" w:rsidRDefault="001F72F6">
      <w:pPr>
        <w:pStyle w:val="Corpodetexto"/>
        <w:rPr>
          <w:sz w:val="20"/>
        </w:rPr>
      </w:pPr>
    </w:p>
    <w:p w14:paraId="47A03203" w14:textId="77777777" w:rsidR="001F72F6" w:rsidRDefault="001F72F6">
      <w:pPr>
        <w:pStyle w:val="Corpodetexto"/>
        <w:spacing w:before="8"/>
        <w:rPr>
          <w:sz w:val="28"/>
        </w:rPr>
      </w:pPr>
    </w:p>
    <w:p w14:paraId="67AB7AC0" w14:textId="77777777" w:rsidR="001F72F6" w:rsidRDefault="0016797D">
      <w:pPr>
        <w:spacing w:before="90"/>
        <w:ind w:left="201"/>
        <w:rPr>
          <w:b/>
          <w:sz w:val="24"/>
        </w:rPr>
      </w:pPr>
      <w:r>
        <w:rPr>
          <w:b/>
          <w:sz w:val="24"/>
        </w:rPr>
        <w:t>Agravo de Instrumento nº 2052362-18.2018.8.26.0000</w:t>
      </w:r>
    </w:p>
    <w:p w14:paraId="3890F38A" w14:textId="77777777" w:rsidR="001F72F6" w:rsidRDefault="0016797D">
      <w:pPr>
        <w:spacing w:before="221"/>
        <w:ind w:left="201" w:right="2739"/>
        <w:rPr>
          <w:b/>
          <w:sz w:val="24"/>
        </w:rPr>
      </w:pPr>
      <w:r>
        <w:rPr>
          <w:b/>
          <w:sz w:val="24"/>
        </w:rPr>
        <w:t>Agravante: Fundação dos Economiários Federais - FUNCEF Agravado: Perillo Guimarães de Moraes</w:t>
      </w:r>
    </w:p>
    <w:p w14:paraId="2BDBBC2B" w14:textId="77777777" w:rsidR="001F72F6" w:rsidRDefault="0016797D">
      <w:pPr>
        <w:ind w:left="201" w:right="7912"/>
        <w:rPr>
          <w:b/>
          <w:sz w:val="24"/>
        </w:rPr>
      </w:pPr>
      <w:r>
        <w:rPr>
          <w:b/>
          <w:sz w:val="24"/>
        </w:rPr>
        <w:t>Comarca: São Paulo Voto nº: 43978</w:t>
      </w:r>
    </w:p>
    <w:p w14:paraId="27CE7897" w14:textId="77777777" w:rsidR="001F72F6" w:rsidRDefault="001F72F6">
      <w:pPr>
        <w:pStyle w:val="Corpodetexto"/>
        <w:rPr>
          <w:b/>
          <w:sz w:val="26"/>
        </w:rPr>
      </w:pPr>
    </w:p>
    <w:p w14:paraId="36F510D2" w14:textId="77777777" w:rsidR="001F72F6" w:rsidRDefault="001F72F6">
      <w:pPr>
        <w:pStyle w:val="Corpodetexto"/>
        <w:rPr>
          <w:b/>
          <w:sz w:val="26"/>
        </w:rPr>
      </w:pPr>
    </w:p>
    <w:p w14:paraId="72932B91" w14:textId="77777777" w:rsidR="001F72F6" w:rsidRDefault="001F72F6">
      <w:pPr>
        <w:pStyle w:val="Corpodetexto"/>
        <w:rPr>
          <w:b/>
          <w:sz w:val="26"/>
        </w:rPr>
      </w:pPr>
    </w:p>
    <w:p w14:paraId="12FB4D5E" w14:textId="77777777" w:rsidR="001F72F6" w:rsidRDefault="001F72F6">
      <w:pPr>
        <w:pStyle w:val="Corpodetexto"/>
        <w:spacing w:before="4"/>
        <w:rPr>
          <w:b/>
          <w:sz w:val="23"/>
        </w:rPr>
      </w:pPr>
    </w:p>
    <w:p w14:paraId="4DD3D402" w14:textId="77777777" w:rsidR="001F72F6" w:rsidRDefault="0016797D">
      <w:pPr>
        <w:spacing w:before="1"/>
        <w:ind w:left="3035" w:right="1889"/>
        <w:jc w:val="both"/>
        <w:rPr>
          <w:b/>
          <w:i/>
        </w:rPr>
      </w:pPr>
      <w:r>
        <w:rPr>
          <w:b/>
          <w:i/>
        </w:rPr>
        <w:t>AGRAVO DE INSTRUMENTO. Nomeação de perito judicial. Ausência de qualificação para avaliação de imóvel. Necessidade de inscrição no CREA. Nomeação de corretora de imóveis. Não cabimento. Possui apenas atribuição de opinar. Artigo 7º da Lei 5.194/66 : “As atividades e atribuições profissionais do engenheiro, do arquiteto e do engenheiro-agrônomo consistem em: (...) c) estudos, projetos, análises, avaliações, vistorias, perícias, pareceres e divulgação técnica;”. Agravo provido.</w:t>
      </w:r>
    </w:p>
    <w:p w14:paraId="527927CB" w14:textId="77777777" w:rsidR="001F72F6" w:rsidRDefault="001F72F6">
      <w:pPr>
        <w:pStyle w:val="Corpodetexto"/>
        <w:rPr>
          <w:b/>
          <w:i/>
        </w:rPr>
      </w:pPr>
    </w:p>
    <w:p w14:paraId="0CF87323" w14:textId="77777777" w:rsidR="001F72F6" w:rsidRDefault="001F72F6">
      <w:pPr>
        <w:pStyle w:val="Corpodetexto"/>
        <w:rPr>
          <w:b/>
          <w:i/>
        </w:rPr>
      </w:pPr>
    </w:p>
    <w:p w14:paraId="3265B7C5" w14:textId="77777777" w:rsidR="001F72F6" w:rsidRDefault="001F72F6">
      <w:pPr>
        <w:pStyle w:val="Corpodetexto"/>
        <w:rPr>
          <w:b/>
          <w:i/>
        </w:rPr>
      </w:pPr>
    </w:p>
    <w:p w14:paraId="0347C0EF" w14:textId="77777777" w:rsidR="001F72F6" w:rsidRDefault="001F72F6">
      <w:pPr>
        <w:pStyle w:val="Corpodetexto"/>
        <w:rPr>
          <w:b/>
          <w:i/>
        </w:rPr>
      </w:pPr>
    </w:p>
    <w:p w14:paraId="72C1456C" w14:textId="172F3452" w:rsidR="001F72F6" w:rsidRDefault="00E520B0">
      <w:pPr>
        <w:pStyle w:val="Ttulo6"/>
        <w:spacing w:before="153" w:line="242" w:lineRule="auto"/>
        <w:ind w:left="201" w:right="1887" w:firstLine="2834"/>
        <w:jc w:val="both"/>
        <w:rPr>
          <w:rFonts w:ascii="Times New Roman" w:hAnsi="Times New Roman"/>
        </w:rPr>
      </w:pPr>
      <w:r>
        <w:rPr>
          <w:noProof/>
        </w:rPr>
        <mc:AlternateContent>
          <mc:Choice Requires="wps">
            <w:drawing>
              <wp:anchor distT="0" distB="0" distL="114300" distR="114300" simplePos="0" relativeHeight="248409088" behindDoc="1" locked="0" layoutInCell="1" allowOverlap="1" wp14:anchorId="4056C34E" wp14:editId="4E5B1486">
                <wp:simplePos x="0" y="0"/>
                <wp:positionH relativeFrom="page">
                  <wp:posOffset>5688965</wp:posOffset>
                </wp:positionH>
                <wp:positionV relativeFrom="paragraph">
                  <wp:posOffset>1020445</wp:posOffset>
                </wp:positionV>
                <wp:extent cx="85725" cy="0"/>
                <wp:effectExtent l="0" t="0" r="0" b="0"/>
                <wp:wrapNone/>
                <wp:docPr id="268"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97E4D" id="Line 211" o:spid="_x0000_s1026" style="position:absolute;z-index:-2549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7.95pt,80.35pt" to="454.7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" strokeweight=".06pt">
                <w10:wrap anchorx="page"/>
              </v:line>
            </w:pict>
          </mc:Fallback>
        </mc:AlternateContent>
      </w:r>
      <w:r w:rsidR="0016797D">
        <w:rPr>
          <w:rFonts w:ascii="Times New Roman" w:hAnsi="Times New Roman"/>
          <w:spacing w:val="-5"/>
        </w:rPr>
        <w:t xml:space="preserve">Cuida-se </w:t>
      </w:r>
      <w:r w:rsidR="0016797D">
        <w:rPr>
          <w:rFonts w:ascii="Times New Roman" w:hAnsi="Times New Roman"/>
        </w:rPr>
        <w:t xml:space="preserve">de </w:t>
      </w:r>
      <w:r w:rsidR="0016797D">
        <w:rPr>
          <w:rFonts w:ascii="Times New Roman" w:hAnsi="Times New Roman"/>
          <w:spacing w:val="-4"/>
        </w:rPr>
        <w:t xml:space="preserve">agravo </w:t>
      </w:r>
      <w:r w:rsidR="0016797D">
        <w:rPr>
          <w:rFonts w:ascii="Times New Roman" w:hAnsi="Times New Roman"/>
        </w:rPr>
        <w:t xml:space="preserve">de </w:t>
      </w:r>
      <w:r w:rsidR="0016797D">
        <w:rPr>
          <w:rFonts w:ascii="Times New Roman" w:hAnsi="Times New Roman"/>
          <w:spacing w:val="-4"/>
        </w:rPr>
        <w:t xml:space="preserve">instrumento respondido </w:t>
      </w:r>
      <w:r w:rsidR="0016797D">
        <w:rPr>
          <w:rFonts w:ascii="Times New Roman" w:hAnsi="Times New Roman"/>
        </w:rPr>
        <w:t xml:space="preserve">e </w:t>
      </w:r>
      <w:r w:rsidR="0016797D">
        <w:rPr>
          <w:rFonts w:ascii="Times New Roman" w:hAnsi="Times New Roman"/>
          <w:spacing w:val="-3"/>
        </w:rPr>
        <w:t xml:space="preserve">bem </w:t>
      </w:r>
      <w:r w:rsidR="0016797D">
        <w:rPr>
          <w:rFonts w:ascii="Times New Roman" w:hAnsi="Times New Roman"/>
          <w:spacing w:val="-4"/>
        </w:rPr>
        <w:t xml:space="preserve">processado, </w:t>
      </w:r>
      <w:r w:rsidR="0016797D">
        <w:rPr>
          <w:rFonts w:ascii="Times New Roman" w:hAnsi="Times New Roman"/>
          <w:spacing w:val="-2"/>
        </w:rPr>
        <w:t xml:space="preserve">por </w:t>
      </w:r>
      <w:r w:rsidR="0016797D">
        <w:rPr>
          <w:rFonts w:ascii="Times New Roman" w:hAnsi="Times New Roman"/>
          <w:spacing w:val="-4"/>
        </w:rPr>
        <w:t xml:space="preserve">meio </w:t>
      </w:r>
      <w:r w:rsidR="0016797D">
        <w:rPr>
          <w:rFonts w:ascii="Times New Roman" w:hAnsi="Times New Roman"/>
        </w:rPr>
        <w:t xml:space="preserve">do </w:t>
      </w:r>
      <w:r w:rsidR="0016797D">
        <w:rPr>
          <w:rFonts w:ascii="Times New Roman" w:hAnsi="Times New Roman"/>
          <w:spacing w:val="-3"/>
        </w:rPr>
        <w:t xml:space="preserve">qual quer ver </w:t>
      </w:r>
      <w:r w:rsidR="0016797D">
        <w:rPr>
          <w:rFonts w:ascii="Times New Roman" w:hAnsi="Times New Roman"/>
        </w:rPr>
        <w:t xml:space="preserve">a </w:t>
      </w:r>
      <w:r w:rsidR="0016797D">
        <w:rPr>
          <w:rFonts w:ascii="Times New Roman" w:hAnsi="Times New Roman"/>
          <w:spacing w:val="-4"/>
        </w:rPr>
        <w:t xml:space="preserve">agravante </w:t>
      </w:r>
      <w:r w:rsidR="0016797D">
        <w:rPr>
          <w:rFonts w:ascii="Times New Roman" w:hAnsi="Times New Roman"/>
        </w:rPr>
        <w:t xml:space="preserve">a </w:t>
      </w:r>
      <w:r w:rsidR="0016797D">
        <w:rPr>
          <w:rFonts w:ascii="Times New Roman" w:hAnsi="Times New Roman"/>
          <w:spacing w:val="-4"/>
        </w:rPr>
        <w:t xml:space="preserve">reformada </w:t>
      </w:r>
      <w:r w:rsidR="0016797D">
        <w:rPr>
          <w:rFonts w:ascii="Times New Roman" w:hAnsi="Times New Roman"/>
        </w:rPr>
        <w:t xml:space="preserve">a r. </w:t>
      </w:r>
      <w:r w:rsidR="0016797D">
        <w:rPr>
          <w:rFonts w:ascii="Times New Roman" w:hAnsi="Times New Roman"/>
          <w:spacing w:val="-4"/>
        </w:rPr>
        <w:t xml:space="preserve">decisão </w:t>
      </w:r>
      <w:r w:rsidR="0016797D">
        <w:rPr>
          <w:rFonts w:ascii="Times New Roman" w:hAnsi="Times New Roman"/>
        </w:rPr>
        <w:t xml:space="preserve">de </w:t>
      </w:r>
      <w:r w:rsidR="0016797D">
        <w:rPr>
          <w:rFonts w:ascii="Times New Roman" w:hAnsi="Times New Roman"/>
          <w:spacing w:val="-5"/>
        </w:rPr>
        <w:t xml:space="preserve">primeiro </w:t>
      </w:r>
      <w:r w:rsidR="0016797D">
        <w:rPr>
          <w:rFonts w:ascii="Times New Roman" w:hAnsi="Times New Roman"/>
          <w:spacing w:val="-3"/>
        </w:rPr>
        <w:t xml:space="preserve">grau que </w:t>
      </w:r>
      <w:r w:rsidR="0016797D">
        <w:rPr>
          <w:rFonts w:ascii="Times New Roman" w:hAnsi="Times New Roman"/>
          <w:spacing w:val="-4"/>
        </w:rPr>
        <w:t xml:space="preserve">homologou </w:t>
      </w:r>
      <w:r w:rsidR="0016797D">
        <w:rPr>
          <w:rFonts w:ascii="Times New Roman" w:hAnsi="Times New Roman"/>
        </w:rPr>
        <w:t xml:space="preserve">o </w:t>
      </w:r>
      <w:r w:rsidR="0016797D">
        <w:rPr>
          <w:rFonts w:ascii="Times New Roman" w:hAnsi="Times New Roman"/>
          <w:spacing w:val="-4"/>
        </w:rPr>
        <w:t xml:space="preserve">laudo </w:t>
      </w:r>
      <w:r w:rsidR="0016797D">
        <w:rPr>
          <w:rFonts w:ascii="Times New Roman" w:hAnsi="Times New Roman"/>
          <w:spacing w:val="-5"/>
        </w:rPr>
        <w:t xml:space="preserve">pericial </w:t>
      </w:r>
      <w:r w:rsidR="0016797D">
        <w:rPr>
          <w:rFonts w:ascii="Times New Roman" w:hAnsi="Times New Roman"/>
          <w:spacing w:val="-4"/>
        </w:rPr>
        <w:t xml:space="preserve">apresentado </w:t>
      </w:r>
      <w:r w:rsidR="0016797D">
        <w:rPr>
          <w:rFonts w:ascii="Times New Roman" w:hAnsi="Times New Roman"/>
          <w:spacing w:val="-3"/>
        </w:rPr>
        <w:t xml:space="preserve">para </w:t>
      </w:r>
      <w:r w:rsidR="0016797D">
        <w:rPr>
          <w:rFonts w:ascii="Times New Roman" w:hAnsi="Times New Roman"/>
          <w:spacing w:val="-5"/>
        </w:rPr>
        <w:t xml:space="preserve">avaliação </w:t>
      </w:r>
      <w:r w:rsidR="0016797D">
        <w:rPr>
          <w:rFonts w:ascii="Times New Roman" w:hAnsi="Times New Roman"/>
        </w:rPr>
        <w:t xml:space="preserve">do </w:t>
      </w:r>
      <w:r w:rsidR="0016797D">
        <w:rPr>
          <w:rFonts w:ascii="Times New Roman" w:hAnsi="Times New Roman"/>
          <w:spacing w:val="-4"/>
        </w:rPr>
        <w:t xml:space="preserve">imóvel penhorado. Impugna </w:t>
      </w:r>
      <w:r w:rsidR="0016797D">
        <w:rPr>
          <w:rFonts w:ascii="Times New Roman" w:hAnsi="Times New Roman"/>
        </w:rPr>
        <w:t xml:space="preserve">o </w:t>
      </w:r>
      <w:r w:rsidR="0016797D">
        <w:rPr>
          <w:rFonts w:ascii="Times New Roman" w:hAnsi="Times New Roman"/>
          <w:spacing w:val="-4"/>
        </w:rPr>
        <w:t xml:space="preserve">trabalho  apresentado, </w:t>
      </w:r>
      <w:r w:rsidR="0016797D">
        <w:rPr>
          <w:rFonts w:ascii="Times New Roman" w:hAnsi="Times New Roman"/>
          <w:spacing w:val="-5"/>
        </w:rPr>
        <w:t xml:space="preserve">diante </w:t>
      </w:r>
      <w:r w:rsidR="0016797D">
        <w:rPr>
          <w:rFonts w:ascii="Times New Roman" w:hAnsi="Times New Roman"/>
        </w:rPr>
        <w:t xml:space="preserve">da </w:t>
      </w:r>
      <w:r w:rsidR="0016797D">
        <w:rPr>
          <w:rFonts w:ascii="Times New Roman" w:hAnsi="Times New Roman"/>
          <w:spacing w:val="-5"/>
        </w:rPr>
        <w:t xml:space="preserve">necessidade </w:t>
      </w:r>
      <w:r w:rsidR="0016797D">
        <w:rPr>
          <w:rFonts w:ascii="Times New Roman" w:hAnsi="Times New Roman"/>
        </w:rPr>
        <w:t xml:space="preserve">de </w:t>
      </w:r>
      <w:r w:rsidR="0016797D">
        <w:rPr>
          <w:rFonts w:ascii="Times New Roman" w:hAnsi="Times New Roman"/>
          <w:spacing w:val="-4"/>
        </w:rPr>
        <w:t xml:space="preserve">ser </w:t>
      </w:r>
      <w:r w:rsidR="0016797D">
        <w:rPr>
          <w:rFonts w:ascii="Times New Roman" w:hAnsi="Times New Roman"/>
        </w:rPr>
        <w:t xml:space="preserve">o </w:t>
      </w:r>
      <w:r w:rsidR="0016797D">
        <w:rPr>
          <w:rFonts w:ascii="Times New Roman" w:hAnsi="Times New Roman"/>
          <w:spacing w:val="-4"/>
        </w:rPr>
        <w:t xml:space="preserve">perito </w:t>
      </w:r>
      <w:r w:rsidR="0016797D">
        <w:rPr>
          <w:rFonts w:ascii="Times New Roman" w:hAnsi="Times New Roman"/>
          <w:spacing w:val="-5"/>
        </w:rPr>
        <w:t xml:space="preserve">inscrito </w:t>
      </w:r>
      <w:r w:rsidR="0016797D">
        <w:rPr>
          <w:rFonts w:ascii="Times New Roman" w:hAnsi="Times New Roman"/>
        </w:rPr>
        <w:t xml:space="preserve">no </w:t>
      </w:r>
      <w:r w:rsidR="0016797D">
        <w:rPr>
          <w:rFonts w:ascii="Times New Roman" w:hAnsi="Times New Roman"/>
          <w:spacing w:val="-3"/>
        </w:rPr>
        <w:t xml:space="preserve">órgão </w:t>
      </w:r>
      <w:r w:rsidR="0016797D">
        <w:rPr>
          <w:rFonts w:ascii="Times New Roman" w:hAnsi="Times New Roman"/>
        </w:rPr>
        <w:t xml:space="preserve">de  </w:t>
      </w:r>
      <w:r w:rsidR="0016797D">
        <w:rPr>
          <w:rFonts w:ascii="Times New Roman" w:hAnsi="Times New Roman"/>
          <w:spacing w:val="-5"/>
        </w:rPr>
        <w:t xml:space="preserve">classe  </w:t>
      </w:r>
      <w:r w:rsidR="0016797D">
        <w:rPr>
          <w:rFonts w:ascii="Times New Roman" w:hAnsi="Times New Roman"/>
          <w:spacing w:val="-4"/>
        </w:rPr>
        <w:t xml:space="preserve">CREA. Defende </w:t>
      </w:r>
      <w:r w:rsidR="0016797D">
        <w:rPr>
          <w:rFonts w:ascii="Times New Roman" w:hAnsi="Times New Roman"/>
        </w:rPr>
        <w:t xml:space="preserve">a </w:t>
      </w:r>
      <w:r w:rsidR="0016797D">
        <w:rPr>
          <w:rFonts w:ascii="Times New Roman" w:hAnsi="Times New Roman"/>
          <w:spacing w:val="-4"/>
        </w:rPr>
        <w:t xml:space="preserve">ausência </w:t>
      </w:r>
      <w:r w:rsidR="0016797D">
        <w:rPr>
          <w:rFonts w:ascii="Times New Roman" w:hAnsi="Times New Roman"/>
        </w:rPr>
        <w:t xml:space="preserve">de </w:t>
      </w:r>
      <w:r w:rsidR="0016797D">
        <w:rPr>
          <w:rFonts w:ascii="Times New Roman" w:hAnsi="Times New Roman"/>
          <w:spacing w:val="-5"/>
        </w:rPr>
        <w:t xml:space="preserve">qualificação específica </w:t>
      </w:r>
      <w:r w:rsidR="0016797D">
        <w:rPr>
          <w:rFonts w:ascii="Times New Roman" w:hAnsi="Times New Roman"/>
        </w:rPr>
        <w:t xml:space="preserve">da </w:t>
      </w:r>
      <w:r w:rsidR="0016797D">
        <w:rPr>
          <w:rFonts w:ascii="Times New Roman" w:hAnsi="Times New Roman"/>
          <w:spacing w:val="-5"/>
        </w:rPr>
        <w:t xml:space="preserve">perita </w:t>
      </w:r>
      <w:r w:rsidR="0016797D">
        <w:rPr>
          <w:rFonts w:ascii="Times New Roman" w:hAnsi="Times New Roman"/>
          <w:spacing w:val="-4"/>
        </w:rPr>
        <w:t>nomeada pelo juízo.</w:t>
      </w:r>
    </w:p>
    <w:p w14:paraId="7B912DB4" w14:textId="77777777" w:rsidR="001F72F6" w:rsidRDefault="001F72F6">
      <w:pPr>
        <w:pStyle w:val="Corpodetexto"/>
        <w:spacing w:before="5"/>
        <w:rPr>
          <w:sz w:val="12"/>
        </w:rPr>
      </w:pPr>
    </w:p>
    <w:p w14:paraId="0B9351B3" w14:textId="77777777" w:rsidR="001F72F6" w:rsidRDefault="0016797D">
      <w:pPr>
        <w:spacing w:before="89"/>
        <w:ind w:left="3035"/>
        <w:rPr>
          <w:b/>
          <w:sz w:val="28"/>
        </w:rPr>
      </w:pPr>
      <w:r>
        <w:rPr>
          <w:b/>
          <w:sz w:val="28"/>
        </w:rPr>
        <w:t>É o relatório.</w:t>
      </w:r>
    </w:p>
    <w:p w14:paraId="2DB1E485" w14:textId="77777777" w:rsidR="001F72F6" w:rsidRDefault="0016797D">
      <w:pPr>
        <w:spacing w:before="242" w:line="242" w:lineRule="auto"/>
        <w:ind w:left="201" w:right="1889" w:firstLine="2834"/>
        <w:jc w:val="both"/>
        <w:rPr>
          <w:sz w:val="28"/>
        </w:rPr>
      </w:pPr>
      <w:r>
        <w:rPr>
          <w:sz w:val="28"/>
        </w:rPr>
        <w:t>Ingressou a agravante com execução de título extrajudicial consubstanciado no contrato de compra e venda com pacto adjeto de hipoteca celebrado entre as partes. Requerida a penhora do objeto do contrato, ora executado, necessário se fez a elaboração de laudo de avaliação.</w:t>
      </w:r>
    </w:p>
    <w:p w14:paraId="1C988767" w14:textId="77777777" w:rsidR="001F72F6" w:rsidRDefault="001F72F6">
      <w:pPr>
        <w:pStyle w:val="Corpodetexto"/>
        <w:spacing w:before="7"/>
        <w:rPr>
          <w:sz w:val="12"/>
        </w:rPr>
      </w:pPr>
    </w:p>
    <w:p w14:paraId="228F4007" w14:textId="77777777" w:rsidR="001F72F6" w:rsidRDefault="0016797D">
      <w:pPr>
        <w:spacing w:before="89" w:line="242" w:lineRule="auto"/>
        <w:ind w:left="201" w:right="1865" w:firstLine="2834"/>
        <w:rPr>
          <w:sz w:val="28"/>
        </w:rPr>
      </w:pPr>
      <w:r>
        <w:rPr>
          <w:sz w:val="28"/>
        </w:rPr>
        <w:t xml:space="preserve">O trabalho foi apresentado pela perita do juízo, Sra </w:t>
      </w:r>
      <w:r>
        <w:rPr>
          <w:i/>
          <w:sz w:val="28"/>
        </w:rPr>
        <w:t>Cláusia Santini Portalippi Oliveira</w:t>
      </w:r>
      <w:r>
        <w:rPr>
          <w:sz w:val="28"/>
        </w:rPr>
        <w:t>, inscrita no órgão de classe</w:t>
      </w:r>
    </w:p>
    <w:p w14:paraId="6C981C90" w14:textId="77777777" w:rsidR="001F72F6" w:rsidRDefault="001F72F6">
      <w:pPr>
        <w:spacing w:line="242" w:lineRule="auto"/>
        <w:rPr>
          <w:sz w:val="28"/>
        </w:rPr>
        <w:sectPr w:rsidR="001F72F6">
          <w:footerReference w:type="default" r:id="rId44"/>
          <w:pgSz w:w="11920" w:h="16840"/>
          <w:pgMar w:top="680" w:right="0" w:bottom="1200" w:left="1680" w:header="0" w:footer="1004" w:gutter="0"/>
          <w:pgNumType w:start="2"/>
          <w:cols w:space="720"/>
        </w:sectPr>
      </w:pPr>
    </w:p>
    <w:p w14:paraId="228CC038" w14:textId="77777777" w:rsidR="001F72F6" w:rsidRDefault="0016797D">
      <w:pPr>
        <w:pStyle w:val="Ttulo5"/>
        <w:spacing w:before="66"/>
        <w:ind w:right="2696"/>
        <w:rPr>
          <w:rFonts w:ascii="Times New Roman" w:hAnsi="Times New Roman"/>
        </w:rPr>
      </w:pPr>
      <w:r>
        <w:rPr>
          <w:noProof/>
        </w:rPr>
        <w:lastRenderedPageBreak/>
        <w:drawing>
          <wp:anchor distT="0" distB="0" distL="0" distR="0" simplePos="0" relativeHeight="251722752" behindDoc="0" locked="0" layoutInCell="1" allowOverlap="1" wp14:anchorId="5B8F6C43" wp14:editId="283939E2">
            <wp:simplePos x="0" y="0"/>
            <wp:positionH relativeFrom="page">
              <wp:posOffset>1277527</wp:posOffset>
            </wp:positionH>
            <wp:positionV relativeFrom="paragraph">
              <wp:posOffset>28070</wp:posOffset>
            </wp:positionV>
            <wp:extent cx="1014152" cy="614964"/>
            <wp:effectExtent l="0" t="0" r="0" b="0"/>
            <wp:wrapNone/>
            <wp:docPr id="3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jpeg"/>
                    <pic:cNvPicPr/>
                  </pic:nvPicPr>
                  <pic:blipFill>
                    <a:blip r:embed="rId35" cstate="print"/>
                    <a:stretch>
                      <a:fillRect/>
                    </a:stretch>
                  </pic:blipFill>
                  <pic:spPr>
                    <a:xfrm>
                      <a:off x="0" y="0"/>
                      <a:ext cx="1014152" cy="614964"/>
                    </a:xfrm>
                    <a:prstGeom prst="rect">
                      <a:avLst/>
                    </a:prstGeom>
                  </pic:spPr>
                </pic:pic>
              </a:graphicData>
            </a:graphic>
          </wp:anchor>
        </w:drawing>
      </w:r>
      <w:r>
        <w:rPr>
          <w:rFonts w:ascii="Times New Roman" w:hAnsi="Times New Roman"/>
        </w:rPr>
        <w:t>TRIBUNAL DE JUSTIÇA</w:t>
      </w:r>
    </w:p>
    <w:p w14:paraId="0CB6DA38" w14:textId="77777777" w:rsidR="001F72F6" w:rsidRDefault="0016797D">
      <w:pPr>
        <w:pStyle w:val="Ttulo6"/>
        <w:spacing w:before="2"/>
        <w:ind w:left="2732" w:right="2697"/>
        <w:jc w:val="center"/>
        <w:rPr>
          <w:rFonts w:ascii="Times New Roman" w:hAnsi="Times New Roman"/>
        </w:rPr>
      </w:pPr>
      <w:r>
        <w:rPr>
          <w:rFonts w:ascii="Times New Roman" w:hAnsi="Times New Roman"/>
        </w:rPr>
        <w:t>PODER JUDICIÁRIO</w:t>
      </w:r>
    </w:p>
    <w:p w14:paraId="5DDE60D2" w14:textId="77777777" w:rsidR="001F72F6" w:rsidRDefault="0016797D">
      <w:pPr>
        <w:spacing w:before="2"/>
        <w:ind w:left="2732" w:right="2696"/>
        <w:jc w:val="center"/>
        <w:rPr>
          <w:sz w:val="28"/>
        </w:rPr>
      </w:pPr>
      <w:r>
        <w:rPr>
          <w:sz w:val="28"/>
        </w:rPr>
        <w:t>São Paulo</w:t>
      </w:r>
    </w:p>
    <w:p w14:paraId="37354742" w14:textId="77777777" w:rsidR="001F72F6" w:rsidRDefault="001F72F6">
      <w:pPr>
        <w:pStyle w:val="Corpodetexto"/>
        <w:rPr>
          <w:sz w:val="20"/>
        </w:rPr>
      </w:pPr>
    </w:p>
    <w:p w14:paraId="11FB8932" w14:textId="77777777" w:rsidR="001F72F6" w:rsidRDefault="001F72F6">
      <w:pPr>
        <w:pStyle w:val="Corpodetexto"/>
        <w:spacing w:before="2"/>
        <w:rPr>
          <w:sz w:val="22"/>
        </w:rPr>
      </w:pPr>
    </w:p>
    <w:p w14:paraId="79CAEAF3" w14:textId="2D467B08" w:rsidR="001F72F6" w:rsidRDefault="00E520B0">
      <w:pPr>
        <w:tabs>
          <w:tab w:val="left" w:pos="1406"/>
          <w:tab w:val="left" w:pos="2625"/>
          <w:tab w:val="left" w:pos="3095"/>
          <w:tab w:val="left" w:pos="4655"/>
          <w:tab w:val="left" w:pos="6299"/>
          <w:tab w:val="left" w:pos="7221"/>
        </w:tabs>
        <w:spacing w:before="89" w:line="242" w:lineRule="auto"/>
        <w:ind w:left="201" w:right="1893"/>
        <w:rPr>
          <w:i/>
          <w:sz w:val="28"/>
        </w:rPr>
      </w:pPr>
      <w:r>
        <w:rPr>
          <w:noProof/>
        </w:rPr>
        <mc:AlternateContent>
          <mc:Choice Requires="wps">
            <w:drawing>
              <wp:anchor distT="0" distB="0" distL="114300" distR="114300" simplePos="0" relativeHeight="248411136" behindDoc="1" locked="0" layoutInCell="1" allowOverlap="1" wp14:anchorId="366E4A06" wp14:editId="399892DA">
                <wp:simplePos x="0" y="0"/>
                <wp:positionH relativeFrom="page">
                  <wp:posOffset>6286500</wp:posOffset>
                </wp:positionH>
                <wp:positionV relativeFrom="paragraph">
                  <wp:posOffset>156845</wp:posOffset>
                </wp:positionV>
                <wp:extent cx="85090" cy="0"/>
                <wp:effectExtent l="0" t="0" r="0" b="0"/>
                <wp:wrapNone/>
                <wp:docPr id="267"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9B33F" id="Line 210" o:spid="_x0000_s1026" style="position:absolute;z-index:-2549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5pt,12.35pt" to="501.7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" strokeweight=".06pt">
                <w10:wrap anchorx="page"/>
              </v:line>
            </w:pict>
          </mc:Fallback>
        </mc:AlternateContent>
      </w:r>
      <w:r w:rsidR="0016797D">
        <w:rPr>
          <w:sz w:val="28"/>
        </w:rPr>
        <w:t>Creci, que em que pese ser habilitada e cadastrada junto ao CNAJ Cadastro</w:t>
      </w:r>
      <w:r w:rsidR="0016797D">
        <w:rPr>
          <w:sz w:val="28"/>
        </w:rPr>
        <w:tab/>
        <w:t>Nacional</w:t>
      </w:r>
      <w:r w:rsidR="0016797D">
        <w:rPr>
          <w:sz w:val="28"/>
        </w:rPr>
        <w:tab/>
        <w:t>de</w:t>
      </w:r>
      <w:r w:rsidR="0016797D">
        <w:rPr>
          <w:sz w:val="28"/>
        </w:rPr>
        <w:tab/>
        <w:t>Avaliadores</w:t>
      </w:r>
      <w:r w:rsidR="0016797D">
        <w:rPr>
          <w:sz w:val="28"/>
        </w:rPr>
        <w:tab/>
        <w:t>Imobiliários,</w:t>
      </w:r>
      <w:r w:rsidR="0016797D">
        <w:rPr>
          <w:sz w:val="28"/>
        </w:rPr>
        <w:tab/>
        <w:t>possui</w:t>
      </w:r>
      <w:r w:rsidR="0016797D">
        <w:rPr>
          <w:sz w:val="28"/>
        </w:rPr>
        <w:tab/>
      </w:r>
      <w:r w:rsidR="0016797D">
        <w:rPr>
          <w:spacing w:val="-1"/>
          <w:sz w:val="28"/>
        </w:rPr>
        <w:t xml:space="preserve">atribuição </w:t>
      </w:r>
      <w:r w:rsidR="0016797D">
        <w:rPr>
          <w:sz w:val="28"/>
        </w:rPr>
        <w:t>apenas para opinar nos casos de avaliação de</w:t>
      </w:r>
      <w:r w:rsidR="0016797D">
        <w:rPr>
          <w:spacing w:val="-8"/>
          <w:sz w:val="28"/>
        </w:rPr>
        <w:t xml:space="preserve"> </w:t>
      </w:r>
      <w:r w:rsidR="0016797D">
        <w:rPr>
          <w:sz w:val="28"/>
        </w:rPr>
        <w:t>imóveis</w:t>
      </w:r>
      <w:r w:rsidR="0016797D">
        <w:rPr>
          <w:i/>
          <w:sz w:val="28"/>
        </w:rPr>
        <w:t>.</w:t>
      </w:r>
    </w:p>
    <w:p w14:paraId="78A4576C" w14:textId="77777777" w:rsidR="001F72F6" w:rsidRDefault="0016797D">
      <w:pPr>
        <w:spacing w:before="236" w:line="242" w:lineRule="auto"/>
        <w:ind w:left="201" w:right="1889" w:firstLine="2834"/>
        <w:jc w:val="both"/>
        <w:rPr>
          <w:sz w:val="28"/>
        </w:rPr>
      </w:pPr>
      <w:r>
        <w:rPr>
          <w:sz w:val="28"/>
        </w:rPr>
        <w:t xml:space="preserve">A Lei 6.530/78 que regulamenta a profissão de corretor de imóveis, ao atribuir àquele profissional a atividade de </w:t>
      </w:r>
      <w:r>
        <w:rPr>
          <w:i/>
          <w:sz w:val="28"/>
        </w:rPr>
        <w:t xml:space="preserve">“exercer a intermediação na compra, venda, permuta e locação de imóveis, podendo, ainda, </w:t>
      </w:r>
      <w:r>
        <w:rPr>
          <w:i/>
          <w:sz w:val="28"/>
          <w:u w:val="single"/>
        </w:rPr>
        <w:t>opinar</w:t>
      </w:r>
      <w:r>
        <w:rPr>
          <w:i/>
          <w:sz w:val="28"/>
        </w:rPr>
        <w:t xml:space="preserve"> quanto à comercialização imobiliária”</w:t>
      </w:r>
      <w:r>
        <w:rPr>
          <w:sz w:val="28"/>
        </w:rPr>
        <w:t>.</w:t>
      </w:r>
    </w:p>
    <w:p w14:paraId="53BAC0D8" w14:textId="77777777" w:rsidR="001F72F6" w:rsidRDefault="001F72F6">
      <w:pPr>
        <w:pStyle w:val="Corpodetexto"/>
        <w:spacing w:before="7"/>
        <w:rPr>
          <w:sz w:val="12"/>
        </w:rPr>
      </w:pPr>
    </w:p>
    <w:p w14:paraId="3E850CFD" w14:textId="77777777" w:rsidR="001F72F6" w:rsidRDefault="0016797D">
      <w:pPr>
        <w:spacing w:before="89" w:line="242" w:lineRule="auto"/>
        <w:ind w:left="201" w:right="1892" w:firstLine="2834"/>
        <w:jc w:val="both"/>
        <w:rPr>
          <w:i/>
          <w:sz w:val="28"/>
        </w:rPr>
      </w:pPr>
      <w:r>
        <w:rPr>
          <w:sz w:val="28"/>
        </w:rPr>
        <w:t xml:space="preserve">Por outro lado, forçoso notar dispor o artigo 7º da Lei 5.194/66 que: </w:t>
      </w:r>
      <w:r>
        <w:rPr>
          <w:i/>
          <w:sz w:val="28"/>
        </w:rPr>
        <w:t>“art. 7º - As atividades e atribuições profissionais do engenheiro, do arquiteto e do engenheiro-agrônomo consistem em: (...) c) estudos, projetos, análises, avaliações, vistorias, perícias, pareceres e divulgação técnica;”</w:t>
      </w:r>
    </w:p>
    <w:p w14:paraId="11501CAE" w14:textId="77777777" w:rsidR="001F72F6" w:rsidRDefault="0016797D">
      <w:pPr>
        <w:pStyle w:val="Ttulo6"/>
        <w:spacing w:before="234" w:line="242" w:lineRule="auto"/>
        <w:ind w:left="201" w:right="1891" w:firstLine="2834"/>
        <w:jc w:val="both"/>
        <w:rPr>
          <w:rFonts w:ascii="Times New Roman" w:hAnsi="Times New Roman"/>
        </w:rPr>
      </w:pPr>
      <w:r>
        <w:rPr>
          <w:rFonts w:ascii="Times New Roman" w:hAnsi="Times New Roman"/>
        </w:rPr>
        <w:t>Como se pode notar, a avaliação de bens imóveis requer conhecimentos específicos em matemática financeira, estatística e domínio dos métodos avaliatórios e conhecimentos sobre fundações, estruturas e coberturas de imóveis, bem como características dos materiais que os envolvem.</w:t>
      </w:r>
    </w:p>
    <w:p w14:paraId="4968FFB9" w14:textId="77777777" w:rsidR="001F72F6" w:rsidRDefault="0016797D">
      <w:pPr>
        <w:spacing w:before="234" w:line="242" w:lineRule="auto"/>
        <w:ind w:left="201" w:right="1893" w:firstLine="2834"/>
        <w:jc w:val="both"/>
        <w:rPr>
          <w:sz w:val="28"/>
        </w:rPr>
      </w:pPr>
      <w:r>
        <w:rPr>
          <w:sz w:val="28"/>
        </w:rPr>
        <w:t>Sendo assim, é imprescindível que a avaliação seja feita por profissional capacitado para tanto.</w:t>
      </w:r>
    </w:p>
    <w:p w14:paraId="5C27451B" w14:textId="77777777" w:rsidR="001F72F6" w:rsidRDefault="0016797D">
      <w:pPr>
        <w:spacing w:before="238"/>
        <w:ind w:left="3035"/>
        <w:jc w:val="both"/>
        <w:rPr>
          <w:sz w:val="28"/>
        </w:rPr>
      </w:pPr>
      <w:r>
        <w:rPr>
          <w:sz w:val="28"/>
        </w:rPr>
        <w:t>Neste sentido:</w:t>
      </w:r>
    </w:p>
    <w:p w14:paraId="69930209" w14:textId="77777777" w:rsidR="001F72F6" w:rsidRDefault="0016797D">
      <w:pPr>
        <w:spacing w:before="242" w:line="242" w:lineRule="auto"/>
        <w:ind w:left="3033" w:right="1889" w:firstLine="2"/>
        <w:jc w:val="both"/>
        <w:rPr>
          <w:i/>
          <w:sz w:val="28"/>
        </w:rPr>
      </w:pPr>
      <w:r>
        <w:rPr>
          <w:i/>
          <w:sz w:val="28"/>
        </w:rPr>
        <w:t>AGRAVO DE INSTRUMENTO. Despesas de condomínio. Execução. Avaliação do imóvel penhorado por profissional corretor de imóveis. In admissibilidade. Ato que somente pode ser realizado por engenheiro civil, arquiteto ou engenheiro agrônomo. Recurso im</w:t>
      </w:r>
      <w:r>
        <w:rPr>
          <w:i/>
          <w:spacing w:val="-1"/>
          <w:sz w:val="28"/>
        </w:rPr>
        <w:t xml:space="preserve"> </w:t>
      </w:r>
      <w:r>
        <w:rPr>
          <w:i/>
          <w:sz w:val="28"/>
        </w:rPr>
        <w:t>provido.</w:t>
      </w:r>
    </w:p>
    <w:p w14:paraId="47C1FC52" w14:textId="77777777" w:rsidR="001F72F6" w:rsidRDefault="0016797D">
      <w:pPr>
        <w:spacing w:line="242" w:lineRule="auto"/>
        <w:ind w:left="3033" w:right="1889"/>
        <w:jc w:val="both"/>
        <w:rPr>
          <w:i/>
          <w:sz w:val="28"/>
        </w:rPr>
      </w:pPr>
      <w:r>
        <w:rPr>
          <w:i/>
          <w:sz w:val="28"/>
        </w:rPr>
        <w:t>(TJSP; Agravo de Instrumento 0010289- 95.2000.8.26.0000; Relator (a): Gilberto dos Santos; Órgão Julgador: 2a. Câmara do Primeiro Grupo (Extinto 2° TAC); Foro de São Bernardo do Campo - 5ª. Vara Cível; Data</w:t>
      </w:r>
      <w:r>
        <w:rPr>
          <w:i/>
          <w:spacing w:val="33"/>
          <w:sz w:val="28"/>
        </w:rPr>
        <w:t xml:space="preserve"> </w:t>
      </w:r>
      <w:r>
        <w:rPr>
          <w:i/>
          <w:sz w:val="28"/>
        </w:rPr>
        <w:t>do</w:t>
      </w:r>
      <w:r>
        <w:rPr>
          <w:i/>
          <w:spacing w:val="34"/>
          <w:sz w:val="28"/>
        </w:rPr>
        <w:t xml:space="preserve"> </w:t>
      </w:r>
      <w:r>
        <w:rPr>
          <w:i/>
          <w:sz w:val="28"/>
        </w:rPr>
        <w:t>Julgamento:</w:t>
      </w:r>
      <w:r>
        <w:rPr>
          <w:i/>
          <w:spacing w:val="33"/>
          <w:sz w:val="28"/>
        </w:rPr>
        <w:t xml:space="preserve"> </w:t>
      </w:r>
      <w:r>
        <w:rPr>
          <w:i/>
          <w:sz w:val="28"/>
        </w:rPr>
        <w:t>05/02/2001;</w:t>
      </w:r>
      <w:r>
        <w:rPr>
          <w:i/>
          <w:spacing w:val="34"/>
          <w:sz w:val="28"/>
        </w:rPr>
        <w:t xml:space="preserve"> </w:t>
      </w:r>
      <w:r>
        <w:rPr>
          <w:i/>
          <w:sz w:val="28"/>
        </w:rPr>
        <w:t>Data</w:t>
      </w:r>
      <w:r>
        <w:rPr>
          <w:i/>
          <w:spacing w:val="34"/>
          <w:sz w:val="28"/>
        </w:rPr>
        <w:t xml:space="preserve"> </w:t>
      </w:r>
      <w:r>
        <w:rPr>
          <w:i/>
          <w:sz w:val="28"/>
        </w:rPr>
        <w:t>de</w:t>
      </w:r>
    </w:p>
    <w:p w14:paraId="77F9A296" w14:textId="77777777" w:rsidR="001F72F6" w:rsidRDefault="001F72F6">
      <w:pPr>
        <w:spacing w:line="242" w:lineRule="auto"/>
        <w:jc w:val="both"/>
        <w:rPr>
          <w:sz w:val="28"/>
        </w:rPr>
        <w:sectPr w:rsidR="001F72F6">
          <w:pgSz w:w="11920" w:h="16840"/>
          <w:pgMar w:top="680" w:right="0" w:bottom="1200" w:left="1680" w:header="0" w:footer="1004" w:gutter="0"/>
          <w:cols w:space="720"/>
        </w:sectPr>
      </w:pPr>
    </w:p>
    <w:p w14:paraId="3EDF5BAA" w14:textId="77777777" w:rsidR="001F72F6" w:rsidRDefault="0016797D">
      <w:pPr>
        <w:spacing w:before="66"/>
        <w:ind w:left="2732" w:right="2696"/>
        <w:jc w:val="center"/>
        <w:rPr>
          <w:b/>
          <w:sz w:val="28"/>
        </w:rPr>
      </w:pPr>
      <w:r>
        <w:rPr>
          <w:noProof/>
        </w:rPr>
        <w:lastRenderedPageBreak/>
        <w:drawing>
          <wp:anchor distT="0" distB="0" distL="0" distR="0" simplePos="0" relativeHeight="251727872" behindDoc="0" locked="0" layoutInCell="1" allowOverlap="1" wp14:anchorId="401AA77D" wp14:editId="5998420C">
            <wp:simplePos x="0" y="0"/>
            <wp:positionH relativeFrom="page">
              <wp:posOffset>1277527</wp:posOffset>
            </wp:positionH>
            <wp:positionV relativeFrom="paragraph">
              <wp:posOffset>28070</wp:posOffset>
            </wp:positionV>
            <wp:extent cx="1014152" cy="614964"/>
            <wp:effectExtent l="0" t="0" r="0" b="0"/>
            <wp:wrapNone/>
            <wp:docPr id="3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jpeg"/>
                    <pic:cNvPicPr/>
                  </pic:nvPicPr>
                  <pic:blipFill>
                    <a:blip r:embed="rId35" cstate="print"/>
                    <a:stretch>
                      <a:fillRect/>
                    </a:stretch>
                  </pic:blipFill>
                  <pic:spPr>
                    <a:xfrm>
                      <a:off x="0" y="0"/>
                      <a:ext cx="1014152" cy="614964"/>
                    </a:xfrm>
                    <a:prstGeom prst="rect">
                      <a:avLst/>
                    </a:prstGeom>
                  </pic:spPr>
                </pic:pic>
              </a:graphicData>
            </a:graphic>
          </wp:anchor>
        </w:drawing>
      </w:r>
      <w:r>
        <w:rPr>
          <w:b/>
          <w:sz w:val="28"/>
        </w:rPr>
        <w:t>TRIBUNAL DE JUSTIÇA</w:t>
      </w:r>
    </w:p>
    <w:p w14:paraId="19CC5650" w14:textId="77777777" w:rsidR="001F72F6" w:rsidRDefault="0016797D">
      <w:pPr>
        <w:spacing w:before="2"/>
        <w:ind w:left="2732" w:right="2697"/>
        <w:jc w:val="center"/>
        <w:rPr>
          <w:sz w:val="28"/>
        </w:rPr>
      </w:pPr>
      <w:r>
        <w:rPr>
          <w:sz w:val="28"/>
        </w:rPr>
        <w:t>PODER JUDICIÁRIO</w:t>
      </w:r>
    </w:p>
    <w:p w14:paraId="4F17EE76" w14:textId="77777777" w:rsidR="001F72F6" w:rsidRDefault="0016797D">
      <w:pPr>
        <w:spacing w:before="2"/>
        <w:ind w:left="2732" w:right="2696"/>
        <w:jc w:val="center"/>
        <w:rPr>
          <w:sz w:val="28"/>
        </w:rPr>
      </w:pPr>
      <w:r>
        <w:rPr>
          <w:sz w:val="28"/>
        </w:rPr>
        <w:t>São Paulo</w:t>
      </w:r>
    </w:p>
    <w:p w14:paraId="642415EF" w14:textId="77777777" w:rsidR="001F72F6" w:rsidRDefault="001F72F6">
      <w:pPr>
        <w:pStyle w:val="Corpodetexto"/>
        <w:rPr>
          <w:sz w:val="20"/>
        </w:rPr>
      </w:pPr>
    </w:p>
    <w:p w14:paraId="576A4F55" w14:textId="77777777" w:rsidR="001F72F6" w:rsidRDefault="001F72F6">
      <w:pPr>
        <w:pStyle w:val="Corpodetexto"/>
        <w:spacing w:before="2"/>
        <w:rPr>
          <w:sz w:val="22"/>
        </w:rPr>
      </w:pPr>
    </w:p>
    <w:p w14:paraId="24726418" w14:textId="7EC2E986" w:rsidR="001F72F6" w:rsidRDefault="00E520B0">
      <w:pPr>
        <w:spacing w:before="89"/>
        <w:ind w:left="3033"/>
        <w:rPr>
          <w:i/>
          <w:sz w:val="28"/>
        </w:rPr>
      </w:pPr>
      <w:r>
        <w:rPr>
          <w:noProof/>
        </w:rPr>
        <mc:AlternateContent>
          <mc:Choice Requires="wps">
            <w:drawing>
              <wp:anchor distT="0" distB="0" distL="114300" distR="114300" simplePos="0" relativeHeight="251734016" behindDoc="0" locked="0" layoutInCell="1" allowOverlap="1" wp14:anchorId="412AA5D1" wp14:editId="2C0CB685">
                <wp:simplePos x="0" y="0"/>
                <wp:positionH relativeFrom="page">
                  <wp:posOffset>1152525</wp:posOffset>
                </wp:positionH>
                <wp:positionV relativeFrom="paragraph">
                  <wp:posOffset>394970</wp:posOffset>
                </wp:positionV>
                <wp:extent cx="5257165" cy="446405"/>
                <wp:effectExtent l="0" t="0" r="0" b="0"/>
                <wp:wrapNone/>
                <wp:docPr id="266"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165"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834"/>
                              <w:gridCol w:w="1356"/>
                              <w:gridCol w:w="196"/>
                              <w:gridCol w:w="2823"/>
                              <w:gridCol w:w="1067"/>
                            </w:tblGrid>
                            <w:tr w:rsidR="0016797D" w14:paraId="06E15477" w14:textId="77777777">
                              <w:trPr>
                                <w:trHeight w:val="324"/>
                              </w:trPr>
                              <w:tc>
                                <w:tcPr>
                                  <w:tcW w:w="2834" w:type="dxa"/>
                                </w:tcPr>
                                <w:p w14:paraId="466E5D9D" w14:textId="77777777" w:rsidR="0016797D" w:rsidRDefault="0016797D">
                                  <w:pPr>
                                    <w:pStyle w:val="TableParagraph"/>
                                    <w:spacing w:line="240" w:lineRule="auto"/>
                                    <w:ind w:left="0"/>
                                    <w:rPr>
                                      <w:rFonts w:ascii="Times New Roman"/>
                                      <w:sz w:val="24"/>
                                    </w:rPr>
                                  </w:pPr>
                                </w:p>
                              </w:tc>
                              <w:tc>
                                <w:tcPr>
                                  <w:tcW w:w="5442" w:type="dxa"/>
                                  <w:gridSpan w:val="4"/>
                                  <w:shd w:val="clear" w:color="auto" w:fill="FDE164"/>
                                </w:tcPr>
                                <w:p w14:paraId="130A22AF" w14:textId="77777777" w:rsidR="0016797D" w:rsidRDefault="0016797D">
                                  <w:pPr>
                                    <w:pStyle w:val="TableParagraph"/>
                                    <w:spacing w:before="30" w:line="273" w:lineRule="exact"/>
                                    <w:ind w:left="67"/>
                                    <w:rPr>
                                      <w:rFonts w:ascii="Times New Roman" w:hAnsi="Times New Roman"/>
                                      <w:sz w:val="28"/>
                                    </w:rPr>
                                  </w:pPr>
                                  <w:r>
                                    <w:rPr>
                                      <w:rFonts w:ascii="Times New Roman" w:hAnsi="Times New Roman"/>
                                      <w:sz w:val="28"/>
                                    </w:rPr>
                                    <w:t>Não se ignora que o CONSELHO FEDERAL</w:t>
                                  </w:r>
                                </w:p>
                              </w:tc>
                            </w:tr>
                            <w:tr w:rsidR="0016797D" w14:paraId="6371F03D" w14:textId="77777777">
                              <w:trPr>
                                <w:trHeight w:val="186"/>
                              </w:trPr>
                              <w:tc>
                                <w:tcPr>
                                  <w:tcW w:w="4190" w:type="dxa"/>
                                  <w:gridSpan w:val="2"/>
                                  <w:vMerge w:val="restart"/>
                                  <w:shd w:val="clear" w:color="auto" w:fill="FDE164"/>
                                </w:tcPr>
                                <w:p w14:paraId="0D721840" w14:textId="77777777" w:rsidR="0016797D" w:rsidRDefault="0016797D">
                                  <w:pPr>
                                    <w:pStyle w:val="TableParagraph"/>
                                    <w:spacing w:before="30" w:line="240" w:lineRule="auto"/>
                                    <w:ind w:left="66"/>
                                    <w:rPr>
                                      <w:rFonts w:ascii="Times New Roman" w:hAnsi="Times New Roman"/>
                                      <w:sz w:val="28"/>
                                    </w:rPr>
                                  </w:pPr>
                                  <w:r>
                                    <w:rPr>
                                      <w:rFonts w:ascii="Times New Roman" w:hAnsi="Times New Roman"/>
                                      <w:sz w:val="28"/>
                                    </w:rPr>
                                    <w:t>DE CORRETORES DE IMÓVEIS</w:t>
                                  </w:r>
                                </w:p>
                              </w:tc>
                              <w:tc>
                                <w:tcPr>
                                  <w:tcW w:w="196" w:type="dxa"/>
                                  <w:tcBorders>
                                    <w:bottom w:val="single" w:sz="2" w:space="0" w:color="000000"/>
                                  </w:tcBorders>
                                  <w:shd w:val="clear" w:color="auto" w:fill="FDE164"/>
                                </w:tcPr>
                                <w:p w14:paraId="6D18F982" w14:textId="77777777" w:rsidR="0016797D" w:rsidRDefault="0016797D">
                                  <w:pPr>
                                    <w:pStyle w:val="TableParagraph"/>
                                    <w:spacing w:line="240" w:lineRule="auto"/>
                                    <w:ind w:left="0"/>
                                    <w:rPr>
                                      <w:rFonts w:ascii="Times New Roman"/>
                                      <w:sz w:val="12"/>
                                    </w:rPr>
                                  </w:pPr>
                                </w:p>
                              </w:tc>
                              <w:tc>
                                <w:tcPr>
                                  <w:tcW w:w="2823" w:type="dxa"/>
                                  <w:vMerge w:val="restart"/>
                                  <w:shd w:val="clear" w:color="auto" w:fill="FDE164"/>
                                </w:tcPr>
                                <w:p w14:paraId="7228DB26" w14:textId="77777777" w:rsidR="0016797D" w:rsidRDefault="0016797D">
                                  <w:pPr>
                                    <w:pStyle w:val="TableParagraph"/>
                                    <w:spacing w:before="30" w:line="240" w:lineRule="auto"/>
                                    <w:ind w:left="68"/>
                                    <w:rPr>
                                      <w:rFonts w:ascii="Times New Roman"/>
                                      <w:sz w:val="28"/>
                                    </w:rPr>
                                  </w:pPr>
                                  <w:r>
                                    <w:rPr>
                                      <w:rFonts w:ascii="Times New Roman"/>
                                      <w:sz w:val="28"/>
                                    </w:rPr>
                                    <w:t>COFECI saiu vencedor</w:t>
                                  </w:r>
                                </w:p>
                              </w:tc>
                              <w:tc>
                                <w:tcPr>
                                  <w:tcW w:w="1067" w:type="dxa"/>
                                  <w:vMerge w:val="restart"/>
                                </w:tcPr>
                                <w:p w14:paraId="246C2270" w14:textId="77777777" w:rsidR="0016797D" w:rsidRDefault="0016797D">
                                  <w:pPr>
                                    <w:pStyle w:val="TableParagraph"/>
                                    <w:spacing w:line="240" w:lineRule="auto"/>
                                    <w:ind w:left="0"/>
                                    <w:rPr>
                                      <w:rFonts w:ascii="Times New Roman"/>
                                      <w:sz w:val="26"/>
                                    </w:rPr>
                                  </w:pPr>
                                </w:p>
                              </w:tc>
                            </w:tr>
                            <w:tr w:rsidR="0016797D" w14:paraId="2C950555" w14:textId="77777777">
                              <w:trPr>
                                <w:trHeight w:val="186"/>
                              </w:trPr>
                              <w:tc>
                                <w:tcPr>
                                  <w:tcW w:w="4190" w:type="dxa"/>
                                  <w:gridSpan w:val="2"/>
                                  <w:vMerge/>
                                  <w:tcBorders>
                                    <w:top w:val="nil"/>
                                  </w:tcBorders>
                                  <w:shd w:val="clear" w:color="auto" w:fill="FDE164"/>
                                </w:tcPr>
                                <w:p w14:paraId="251A2DED" w14:textId="77777777" w:rsidR="0016797D" w:rsidRDefault="0016797D">
                                  <w:pPr>
                                    <w:rPr>
                                      <w:sz w:val="2"/>
                                      <w:szCs w:val="2"/>
                                    </w:rPr>
                                  </w:pPr>
                                </w:p>
                              </w:tc>
                              <w:tc>
                                <w:tcPr>
                                  <w:tcW w:w="196" w:type="dxa"/>
                                  <w:tcBorders>
                                    <w:top w:val="single" w:sz="2" w:space="0" w:color="000000"/>
                                  </w:tcBorders>
                                </w:tcPr>
                                <w:p w14:paraId="7860A7CC" w14:textId="77777777" w:rsidR="0016797D" w:rsidRDefault="0016797D">
                                  <w:pPr>
                                    <w:pStyle w:val="TableParagraph"/>
                                    <w:spacing w:line="240" w:lineRule="auto"/>
                                    <w:ind w:left="0"/>
                                    <w:rPr>
                                      <w:rFonts w:ascii="Times New Roman"/>
                                      <w:sz w:val="12"/>
                                    </w:rPr>
                                  </w:pPr>
                                </w:p>
                              </w:tc>
                              <w:tc>
                                <w:tcPr>
                                  <w:tcW w:w="2823" w:type="dxa"/>
                                  <w:vMerge/>
                                  <w:tcBorders>
                                    <w:top w:val="nil"/>
                                  </w:tcBorders>
                                  <w:shd w:val="clear" w:color="auto" w:fill="FDE164"/>
                                </w:tcPr>
                                <w:p w14:paraId="2F1240FC" w14:textId="77777777" w:rsidR="0016797D" w:rsidRDefault="0016797D">
                                  <w:pPr>
                                    <w:rPr>
                                      <w:sz w:val="2"/>
                                      <w:szCs w:val="2"/>
                                    </w:rPr>
                                  </w:pPr>
                                </w:p>
                              </w:tc>
                              <w:tc>
                                <w:tcPr>
                                  <w:tcW w:w="1067" w:type="dxa"/>
                                  <w:vMerge/>
                                  <w:tcBorders>
                                    <w:top w:val="nil"/>
                                  </w:tcBorders>
                                </w:tcPr>
                                <w:p w14:paraId="6A53D165" w14:textId="77777777" w:rsidR="0016797D" w:rsidRDefault="0016797D">
                                  <w:pPr>
                                    <w:rPr>
                                      <w:sz w:val="2"/>
                                      <w:szCs w:val="2"/>
                                    </w:rPr>
                                  </w:pPr>
                                </w:p>
                              </w:tc>
                            </w:tr>
                          </w:tbl>
                          <w:p w14:paraId="6BFA4819" w14:textId="77777777" w:rsidR="0016797D" w:rsidRDefault="0016797D">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AA5D1" id="Text Box 209" o:spid="_x0000_s1059" type="#_x0000_t202" style="position:absolute;left:0;text-align:left;margin-left:90.75pt;margin-top:31.1pt;width:413.95pt;height:35.1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" filled="f" stroked="f">
                <v:textbox inset="0,0,0,0">
                  <w:txbxContent>
                    <w:tbl>
                      <w:tblPr>
                        <w:tblStyle w:val="TableNormal"/>
                        <w:tblW w:w="0" w:type="auto"/>
                        <w:tblInd w:w="7" w:type="dxa"/>
                        <w:tblLayout w:type="fixed"/>
                        <w:tblLook w:val="01E0" w:firstRow="1" w:lastRow="1" w:firstColumn="1" w:lastColumn="1" w:noHBand="0" w:noVBand="0"/>
                      </w:tblPr>
                      <w:tblGrid>
                        <w:gridCol w:w="2834"/>
                        <w:gridCol w:w="1356"/>
                        <w:gridCol w:w="196"/>
                        <w:gridCol w:w="2823"/>
                        <w:gridCol w:w="1067"/>
                      </w:tblGrid>
                      <w:tr w:rsidR="0016797D" w14:paraId="06E15477" w14:textId="77777777">
                        <w:trPr>
                          <w:trHeight w:val="324"/>
                        </w:trPr>
                        <w:tc>
                          <w:tcPr>
                            <w:tcW w:w="2834" w:type="dxa"/>
                          </w:tcPr>
                          <w:p w14:paraId="466E5D9D" w14:textId="77777777" w:rsidR="0016797D" w:rsidRDefault="0016797D">
                            <w:pPr>
                              <w:pStyle w:val="TableParagraph"/>
                              <w:spacing w:line="240" w:lineRule="auto"/>
                              <w:ind w:left="0"/>
                              <w:rPr>
                                <w:rFonts w:ascii="Times New Roman"/>
                                <w:sz w:val="24"/>
                              </w:rPr>
                            </w:pPr>
                          </w:p>
                        </w:tc>
                        <w:tc>
                          <w:tcPr>
                            <w:tcW w:w="5442" w:type="dxa"/>
                            <w:gridSpan w:val="4"/>
                            <w:shd w:val="clear" w:color="auto" w:fill="FDE164"/>
                          </w:tcPr>
                          <w:p w14:paraId="130A22AF" w14:textId="77777777" w:rsidR="0016797D" w:rsidRDefault="0016797D">
                            <w:pPr>
                              <w:pStyle w:val="TableParagraph"/>
                              <w:spacing w:before="30" w:line="273" w:lineRule="exact"/>
                              <w:ind w:left="67"/>
                              <w:rPr>
                                <w:rFonts w:ascii="Times New Roman" w:hAnsi="Times New Roman"/>
                                <w:sz w:val="28"/>
                              </w:rPr>
                            </w:pPr>
                            <w:r>
                              <w:rPr>
                                <w:rFonts w:ascii="Times New Roman" w:hAnsi="Times New Roman"/>
                                <w:sz w:val="28"/>
                              </w:rPr>
                              <w:t>Não se ignora que o CONSELHO FEDERAL</w:t>
                            </w:r>
                          </w:p>
                        </w:tc>
                      </w:tr>
                      <w:tr w:rsidR="0016797D" w14:paraId="6371F03D" w14:textId="77777777">
                        <w:trPr>
                          <w:trHeight w:val="186"/>
                        </w:trPr>
                        <w:tc>
                          <w:tcPr>
                            <w:tcW w:w="4190" w:type="dxa"/>
                            <w:gridSpan w:val="2"/>
                            <w:vMerge w:val="restart"/>
                            <w:shd w:val="clear" w:color="auto" w:fill="FDE164"/>
                          </w:tcPr>
                          <w:p w14:paraId="0D721840" w14:textId="77777777" w:rsidR="0016797D" w:rsidRDefault="0016797D">
                            <w:pPr>
                              <w:pStyle w:val="TableParagraph"/>
                              <w:spacing w:before="30" w:line="240" w:lineRule="auto"/>
                              <w:ind w:left="66"/>
                              <w:rPr>
                                <w:rFonts w:ascii="Times New Roman" w:hAnsi="Times New Roman"/>
                                <w:sz w:val="28"/>
                              </w:rPr>
                            </w:pPr>
                            <w:r>
                              <w:rPr>
                                <w:rFonts w:ascii="Times New Roman" w:hAnsi="Times New Roman"/>
                                <w:sz w:val="28"/>
                              </w:rPr>
                              <w:t>DE CORRETORES DE IMÓVEIS</w:t>
                            </w:r>
                          </w:p>
                        </w:tc>
                        <w:tc>
                          <w:tcPr>
                            <w:tcW w:w="196" w:type="dxa"/>
                            <w:tcBorders>
                              <w:bottom w:val="single" w:sz="2" w:space="0" w:color="000000"/>
                            </w:tcBorders>
                            <w:shd w:val="clear" w:color="auto" w:fill="FDE164"/>
                          </w:tcPr>
                          <w:p w14:paraId="6D18F982" w14:textId="77777777" w:rsidR="0016797D" w:rsidRDefault="0016797D">
                            <w:pPr>
                              <w:pStyle w:val="TableParagraph"/>
                              <w:spacing w:line="240" w:lineRule="auto"/>
                              <w:ind w:left="0"/>
                              <w:rPr>
                                <w:rFonts w:ascii="Times New Roman"/>
                                <w:sz w:val="12"/>
                              </w:rPr>
                            </w:pPr>
                          </w:p>
                        </w:tc>
                        <w:tc>
                          <w:tcPr>
                            <w:tcW w:w="2823" w:type="dxa"/>
                            <w:vMerge w:val="restart"/>
                            <w:shd w:val="clear" w:color="auto" w:fill="FDE164"/>
                          </w:tcPr>
                          <w:p w14:paraId="7228DB26" w14:textId="77777777" w:rsidR="0016797D" w:rsidRDefault="0016797D">
                            <w:pPr>
                              <w:pStyle w:val="TableParagraph"/>
                              <w:spacing w:before="30" w:line="240" w:lineRule="auto"/>
                              <w:ind w:left="68"/>
                              <w:rPr>
                                <w:rFonts w:ascii="Times New Roman"/>
                                <w:sz w:val="28"/>
                              </w:rPr>
                            </w:pPr>
                            <w:r>
                              <w:rPr>
                                <w:rFonts w:ascii="Times New Roman"/>
                                <w:sz w:val="28"/>
                              </w:rPr>
                              <w:t>COFECI saiu vencedor</w:t>
                            </w:r>
                          </w:p>
                        </w:tc>
                        <w:tc>
                          <w:tcPr>
                            <w:tcW w:w="1067" w:type="dxa"/>
                            <w:vMerge w:val="restart"/>
                          </w:tcPr>
                          <w:p w14:paraId="246C2270" w14:textId="77777777" w:rsidR="0016797D" w:rsidRDefault="0016797D">
                            <w:pPr>
                              <w:pStyle w:val="TableParagraph"/>
                              <w:spacing w:line="240" w:lineRule="auto"/>
                              <w:ind w:left="0"/>
                              <w:rPr>
                                <w:rFonts w:ascii="Times New Roman"/>
                                <w:sz w:val="26"/>
                              </w:rPr>
                            </w:pPr>
                          </w:p>
                        </w:tc>
                      </w:tr>
                      <w:tr w:rsidR="0016797D" w14:paraId="2C950555" w14:textId="77777777">
                        <w:trPr>
                          <w:trHeight w:val="186"/>
                        </w:trPr>
                        <w:tc>
                          <w:tcPr>
                            <w:tcW w:w="4190" w:type="dxa"/>
                            <w:gridSpan w:val="2"/>
                            <w:vMerge/>
                            <w:tcBorders>
                              <w:top w:val="nil"/>
                            </w:tcBorders>
                            <w:shd w:val="clear" w:color="auto" w:fill="FDE164"/>
                          </w:tcPr>
                          <w:p w14:paraId="251A2DED" w14:textId="77777777" w:rsidR="0016797D" w:rsidRDefault="0016797D">
                            <w:pPr>
                              <w:rPr>
                                <w:sz w:val="2"/>
                                <w:szCs w:val="2"/>
                              </w:rPr>
                            </w:pPr>
                          </w:p>
                        </w:tc>
                        <w:tc>
                          <w:tcPr>
                            <w:tcW w:w="196" w:type="dxa"/>
                            <w:tcBorders>
                              <w:top w:val="single" w:sz="2" w:space="0" w:color="000000"/>
                            </w:tcBorders>
                          </w:tcPr>
                          <w:p w14:paraId="7860A7CC" w14:textId="77777777" w:rsidR="0016797D" w:rsidRDefault="0016797D">
                            <w:pPr>
                              <w:pStyle w:val="TableParagraph"/>
                              <w:spacing w:line="240" w:lineRule="auto"/>
                              <w:ind w:left="0"/>
                              <w:rPr>
                                <w:rFonts w:ascii="Times New Roman"/>
                                <w:sz w:val="12"/>
                              </w:rPr>
                            </w:pPr>
                          </w:p>
                        </w:tc>
                        <w:tc>
                          <w:tcPr>
                            <w:tcW w:w="2823" w:type="dxa"/>
                            <w:vMerge/>
                            <w:tcBorders>
                              <w:top w:val="nil"/>
                            </w:tcBorders>
                            <w:shd w:val="clear" w:color="auto" w:fill="FDE164"/>
                          </w:tcPr>
                          <w:p w14:paraId="2F1240FC" w14:textId="77777777" w:rsidR="0016797D" w:rsidRDefault="0016797D">
                            <w:pPr>
                              <w:rPr>
                                <w:sz w:val="2"/>
                                <w:szCs w:val="2"/>
                              </w:rPr>
                            </w:pPr>
                          </w:p>
                        </w:tc>
                        <w:tc>
                          <w:tcPr>
                            <w:tcW w:w="1067" w:type="dxa"/>
                            <w:vMerge/>
                            <w:tcBorders>
                              <w:top w:val="nil"/>
                            </w:tcBorders>
                          </w:tcPr>
                          <w:p w14:paraId="6A53D165" w14:textId="77777777" w:rsidR="0016797D" w:rsidRDefault="0016797D">
                            <w:pPr>
                              <w:rPr>
                                <w:sz w:val="2"/>
                                <w:szCs w:val="2"/>
                              </w:rPr>
                            </w:pPr>
                          </w:p>
                        </w:tc>
                      </w:tr>
                    </w:tbl>
                    <w:p w14:paraId="6BFA4819" w14:textId="77777777" w:rsidR="0016797D" w:rsidRDefault="0016797D">
                      <w:pPr>
                        <w:pStyle w:val="Corpodetexto"/>
                      </w:pPr>
                    </w:p>
                  </w:txbxContent>
                </v:textbox>
                <w10:wrap anchorx="page"/>
              </v:shape>
            </w:pict>
          </mc:Fallback>
        </mc:AlternateContent>
      </w:r>
      <w:r w:rsidR="0016797D">
        <w:rPr>
          <w:i/>
          <w:sz w:val="28"/>
        </w:rPr>
        <w:t>Registro: 08/02/2001)</w:t>
      </w:r>
    </w:p>
    <w:p w14:paraId="5376BBFE" w14:textId="77777777" w:rsidR="001F72F6" w:rsidRDefault="001F72F6">
      <w:pPr>
        <w:pStyle w:val="Corpodetexto"/>
        <w:rPr>
          <w:i/>
          <w:sz w:val="20"/>
        </w:rPr>
      </w:pPr>
    </w:p>
    <w:p w14:paraId="0D16DFDC" w14:textId="77777777" w:rsidR="001F72F6" w:rsidRDefault="001F72F6">
      <w:pPr>
        <w:pStyle w:val="Corpodetexto"/>
        <w:spacing w:before="5"/>
        <w:rPr>
          <w:i/>
          <w:sz w:val="21"/>
        </w:rPr>
      </w:pPr>
    </w:p>
    <w:p w14:paraId="4196B391" w14:textId="77777777" w:rsidR="001F72F6" w:rsidRDefault="001F72F6">
      <w:pPr>
        <w:rPr>
          <w:sz w:val="21"/>
        </w:rPr>
        <w:sectPr w:rsidR="001F72F6">
          <w:pgSz w:w="11920" w:h="16840"/>
          <w:pgMar w:top="680" w:right="0" w:bottom="1200" w:left="1680" w:header="0" w:footer="1004" w:gutter="0"/>
          <w:cols w:space="720"/>
        </w:sectPr>
      </w:pPr>
    </w:p>
    <w:p w14:paraId="4D73A7CD" w14:textId="77777777" w:rsidR="001F72F6" w:rsidRDefault="001F72F6">
      <w:pPr>
        <w:pStyle w:val="Corpodetexto"/>
        <w:spacing w:before="11"/>
        <w:rPr>
          <w:i/>
          <w:sz w:val="35"/>
        </w:rPr>
      </w:pPr>
    </w:p>
    <w:p w14:paraId="68F9536A" w14:textId="77777777" w:rsidR="001F72F6" w:rsidRDefault="0016797D">
      <w:pPr>
        <w:ind w:left="201"/>
        <w:rPr>
          <w:sz w:val="28"/>
        </w:rPr>
      </w:pPr>
      <w:r>
        <w:rPr>
          <w:sz w:val="28"/>
        </w:rPr>
        <w:t>judicial movida pelo CONSELHO</w:t>
      </w:r>
    </w:p>
    <w:p w14:paraId="4001F195" w14:textId="77777777" w:rsidR="001F72F6" w:rsidRDefault="0016797D">
      <w:pPr>
        <w:spacing w:before="89" w:line="242" w:lineRule="auto"/>
        <w:ind w:left="78" w:right="693" w:firstLine="3038"/>
        <w:rPr>
          <w:sz w:val="28"/>
        </w:rPr>
      </w:pPr>
      <w:r>
        <w:br w:type="column"/>
      </w:r>
      <w:r>
        <w:rPr>
          <w:sz w:val="28"/>
        </w:rPr>
        <w:t>em ação FEDERAL DE ENGENHARIA E</w:t>
      </w:r>
    </w:p>
    <w:p w14:paraId="259DC66F" w14:textId="77777777" w:rsidR="001F72F6" w:rsidRDefault="001F72F6">
      <w:pPr>
        <w:spacing w:line="242" w:lineRule="auto"/>
        <w:rPr>
          <w:sz w:val="28"/>
        </w:rPr>
        <w:sectPr w:rsidR="001F72F6">
          <w:type w:val="continuous"/>
          <w:pgSz w:w="11920" w:h="16840"/>
          <w:pgMar w:top="620" w:right="0" w:bottom="280" w:left="1680" w:header="720" w:footer="720" w:gutter="0"/>
          <w:cols w:num="2" w:space="720" w:equalWidth="0">
            <w:col w:w="4226" w:space="40"/>
            <w:col w:w="5974"/>
          </w:cols>
        </w:sectPr>
      </w:pPr>
    </w:p>
    <w:p w14:paraId="30D259FB" w14:textId="1C0FCEAB" w:rsidR="001F72F6" w:rsidRDefault="00E520B0">
      <w:pPr>
        <w:spacing w:line="320" w:lineRule="exact"/>
        <w:ind w:left="201"/>
        <w:jc w:val="both"/>
        <w:rPr>
          <w:sz w:val="28"/>
        </w:rPr>
      </w:pPr>
      <w:r>
        <w:rPr>
          <w:noProof/>
        </w:rPr>
        <mc:AlternateContent>
          <mc:Choice Requires="wps">
            <w:drawing>
              <wp:anchor distT="0" distB="0" distL="114300" distR="114300" simplePos="0" relativeHeight="248416256" behindDoc="1" locked="0" layoutInCell="1" allowOverlap="1" wp14:anchorId="1C282C81" wp14:editId="427EF87E">
                <wp:simplePos x="0" y="0"/>
                <wp:positionH relativeFrom="page">
                  <wp:posOffset>2534285</wp:posOffset>
                </wp:positionH>
                <wp:positionV relativeFrom="paragraph">
                  <wp:posOffset>99060</wp:posOffset>
                </wp:positionV>
                <wp:extent cx="85725" cy="0"/>
                <wp:effectExtent l="0" t="0" r="0" b="0"/>
                <wp:wrapNone/>
                <wp:docPr id="265"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F4B84" id="Line 208" o:spid="_x0000_s1026" style="position:absolute;z-index:-2549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9.55pt,7.8pt" to="206.3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" strokeweight=".06pt">
                <w10:wrap anchorx="page"/>
              </v:line>
            </w:pict>
          </mc:Fallback>
        </mc:AlternateContent>
      </w:r>
      <w:r w:rsidR="0016797D">
        <w:rPr>
          <w:sz w:val="28"/>
        </w:rPr>
        <w:t>ARQUITETURA CONFEA e pelo INSTITUTO BRASILEIRO DE</w:t>
      </w:r>
    </w:p>
    <w:p w14:paraId="10D2BADE" w14:textId="5B714264" w:rsidR="001F72F6" w:rsidRDefault="00E520B0">
      <w:pPr>
        <w:spacing w:before="2" w:line="242" w:lineRule="auto"/>
        <w:ind w:left="201" w:right="1892"/>
        <w:jc w:val="both"/>
        <w:rPr>
          <w:sz w:val="28"/>
        </w:rPr>
      </w:pPr>
      <w:r>
        <w:rPr>
          <w:noProof/>
        </w:rPr>
        <mc:AlternateContent>
          <mc:Choice Requires="wps">
            <w:drawing>
              <wp:anchor distT="0" distB="0" distL="0" distR="0" simplePos="0" relativeHeight="251724800" behindDoc="1" locked="0" layoutInCell="1" allowOverlap="1" wp14:anchorId="4C4001B7" wp14:editId="09E71F09">
                <wp:simplePos x="0" y="0"/>
                <wp:positionH relativeFrom="page">
                  <wp:posOffset>1152525</wp:posOffset>
                </wp:positionH>
                <wp:positionV relativeFrom="paragraph">
                  <wp:posOffset>839470</wp:posOffset>
                </wp:positionV>
                <wp:extent cx="5255895" cy="411480"/>
                <wp:effectExtent l="0" t="0" r="0" b="0"/>
                <wp:wrapTopAndBottom/>
                <wp:docPr id="26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95"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8467C" w14:textId="77777777" w:rsidR="0016797D" w:rsidRDefault="0016797D">
                            <w:pPr>
                              <w:spacing w:line="298" w:lineRule="exact"/>
                              <w:ind w:left="66"/>
                              <w:rPr>
                                <w:sz w:val="28"/>
                              </w:rPr>
                            </w:pPr>
                            <w:r>
                              <w:rPr>
                                <w:sz w:val="28"/>
                              </w:rPr>
                              <w:t xml:space="preserve">está </w:t>
                            </w:r>
                            <w:r>
                              <w:rPr>
                                <w:sz w:val="28"/>
                              </w:rPr>
                              <w:t xml:space="preserve">longe de chegar ao fim. A coisa julgada ocorreu </w:t>
                            </w:r>
                            <w:r>
                              <w:rPr>
                                <w:i/>
                                <w:sz w:val="28"/>
                              </w:rPr>
                              <w:t>“inter partes”</w:t>
                            </w:r>
                            <w:r>
                              <w:rPr>
                                <w:sz w:val="28"/>
                              </w:rPr>
                              <w:t>,</w:t>
                            </w:r>
                            <w:r>
                              <w:rPr>
                                <w:spacing w:val="14"/>
                                <w:sz w:val="28"/>
                              </w:rPr>
                              <w:t xml:space="preserve"> </w:t>
                            </w:r>
                            <w:r>
                              <w:rPr>
                                <w:sz w:val="28"/>
                              </w:rPr>
                              <w:t>não</w:t>
                            </w:r>
                          </w:p>
                          <w:p w14:paraId="3FF4CCB4" w14:textId="77777777" w:rsidR="0016797D" w:rsidRDefault="0016797D">
                            <w:pPr>
                              <w:spacing w:before="2"/>
                              <w:ind w:left="66"/>
                              <w:rPr>
                                <w:sz w:val="28"/>
                              </w:rPr>
                            </w:pPr>
                            <w:r>
                              <w:rPr>
                                <w:sz w:val="28"/>
                              </w:rPr>
                              <w:t xml:space="preserve">vinculando </w:t>
                            </w:r>
                            <w:r>
                              <w:rPr>
                                <w:spacing w:val="32"/>
                                <w:sz w:val="28"/>
                              </w:rPr>
                              <w:t xml:space="preserve"> </w:t>
                            </w:r>
                            <w:r>
                              <w:rPr>
                                <w:sz w:val="28"/>
                              </w:rPr>
                              <w:t xml:space="preserve">qualquer </w:t>
                            </w:r>
                            <w:r>
                              <w:rPr>
                                <w:spacing w:val="29"/>
                                <w:sz w:val="28"/>
                              </w:rPr>
                              <w:t xml:space="preserve"> </w:t>
                            </w:r>
                            <w:r>
                              <w:rPr>
                                <w:sz w:val="28"/>
                              </w:rPr>
                              <w:t xml:space="preserve">outro </w:t>
                            </w:r>
                            <w:r>
                              <w:rPr>
                                <w:spacing w:val="31"/>
                                <w:sz w:val="28"/>
                              </w:rPr>
                              <w:t xml:space="preserve"> </w:t>
                            </w:r>
                            <w:r>
                              <w:rPr>
                                <w:sz w:val="28"/>
                              </w:rPr>
                              <w:t xml:space="preserve">órgão </w:t>
                            </w:r>
                            <w:r>
                              <w:rPr>
                                <w:spacing w:val="29"/>
                                <w:sz w:val="28"/>
                              </w:rPr>
                              <w:t xml:space="preserve"> </w:t>
                            </w:r>
                            <w:r>
                              <w:rPr>
                                <w:sz w:val="28"/>
                              </w:rPr>
                              <w:t xml:space="preserve">do </w:t>
                            </w:r>
                            <w:r>
                              <w:rPr>
                                <w:spacing w:val="30"/>
                                <w:sz w:val="28"/>
                              </w:rPr>
                              <w:t xml:space="preserve"> </w:t>
                            </w:r>
                            <w:r>
                              <w:rPr>
                                <w:sz w:val="28"/>
                              </w:rPr>
                              <w:t xml:space="preserve">Poder </w:t>
                            </w:r>
                            <w:r>
                              <w:rPr>
                                <w:spacing w:val="31"/>
                                <w:sz w:val="28"/>
                              </w:rPr>
                              <w:t xml:space="preserve"> </w:t>
                            </w:r>
                            <w:r>
                              <w:rPr>
                                <w:sz w:val="28"/>
                              </w:rPr>
                              <w:t xml:space="preserve">Judiciário, </w:t>
                            </w:r>
                            <w:r>
                              <w:rPr>
                                <w:spacing w:val="30"/>
                                <w:sz w:val="28"/>
                              </w:rPr>
                              <w:t xml:space="preserve"> </w:t>
                            </w:r>
                            <w:r>
                              <w:rPr>
                                <w:sz w:val="28"/>
                              </w:rPr>
                              <w:t xml:space="preserve">estadual </w:t>
                            </w:r>
                            <w:r>
                              <w:rPr>
                                <w:spacing w:val="30"/>
                                <w:sz w:val="28"/>
                              </w:rPr>
                              <w:t xml:space="preserve"> </w:t>
                            </w:r>
                            <w:r>
                              <w:rPr>
                                <w:sz w:val="28"/>
                              </w:rPr>
                              <w:t>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001B7" id="Text Box 207" o:spid="_x0000_s1060" type="#_x0000_t202" style="position:absolute;left:0;text-align:left;margin-left:90.75pt;margin-top:66.1pt;width:413.85pt;height:32.4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" filled="f" stroked="f">
                <v:textbox inset="0,0,0,0">
                  <w:txbxContent>
                    <w:p w14:paraId="2E38467C" w14:textId="77777777" w:rsidR="0016797D" w:rsidRDefault="0016797D">
                      <w:pPr>
                        <w:spacing w:line="298" w:lineRule="exact"/>
                        <w:ind w:left="66"/>
                        <w:rPr>
                          <w:sz w:val="28"/>
                        </w:rPr>
                      </w:pPr>
                      <w:r>
                        <w:rPr>
                          <w:sz w:val="28"/>
                        </w:rPr>
                        <w:t xml:space="preserve">está </w:t>
                      </w:r>
                      <w:r>
                        <w:rPr>
                          <w:sz w:val="28"/>
                        </w:rPr>
                        <w:t xml:space="preserve">longe de chegar ao fim. A coisa julgada ocorreu </w:t>
                      </w:r>
                      <w:r>
                        <w:rPr>
                          <w:i/>
                          <w:sz w:val="28"/>
                        </w:rPr>
                        <w:t>“inter partes”</w:t>
                      </w:r>
                      <w:r>
                        <w:rPr>
                          <w:sz w:val="28"/>
                        </w:rPr>
                        <w:t>,</w:t>
                      </w:r>
                      <w:r>
                        <w:rPr>
                          <w:spacing w:val="14"/>
                          <w:sz w:val="28"/>
                        </w:rPr>
                        <w:t xml:space="preserve"> </w:t>
                      </w:r>
                      <w:r>
                        <w:rPr>
                          <w:sz w:val="28"/>
                        </w:rPr>
                        <w:t>não</w:t>
                      </w:r>
                    </w:p>
                    <w:p w14:paraId="3FF4CCB4" w14:textId="77777777" w:rsidR="0016797D" w:rsidRDefault="0016797D">
                      <w:pPr>
                        <w:spacing w:before="2"/>
                        <w:ind w:left="66"/>
                        <w:rPr>
                          <w:sz w:val="28"/>
                        </w:rPr>
                      </w:pPr>
                      <w:r>
                        <w:rPr>
                          <w:sz w:val="28"/>
                        </w:rPr>
                        <w:t xml:space="preserve">vinculando </w:t>
                      </w:r>
                      <w:r>
                        <w:rPr>
                          <w:spacing w:val="32"/>
                          <w:sz w:val="28"/>
                        </w:rPr>
                        <w:t xml:space="preserve"> </w:t>
                      </w:r>
                      <w:r>
                        <w:rPr>
                          <w:sz w:val="28"/>
                        </w:rPr>
                        <w:t xml:space="preserve">qualquer </w:t>
                      </w:r>
                      <w:r>
                        <w:rPr>
                          <w:spacing w:val="29"/>
                          <w:sz w:val="28"/>
                        </w:rPr>
                        <w:t xml:space="preserve"> </w:t>
                      </w:r>
                      <w:r>
                        <w:rPr>
                          <w:sz w:val="28"/>
                        </w:rPr>
                        <w:t xml:space="preserve">outro </w:t>
                      </w:r>
                      <w:r>
                        <w:rPr>
                          <w:spacing w:val="31"/>
                          <w:sz w:val="28"/>
                        </w:rPr>
                        <w:t xml:space="preserve"> </w:t>
                      </w:r>
                      <w:r>
                        <w:rPr>
                          <w:sz w:val="28"/>
                        </w:rPr>
                        <w:t xml:space="preserve">órgão </w:t>
                      </w:r>
                      <w:r>
                        <w:rPr>
                          <w:spacing w:val="29"/>
                          <w:sz w:val="28"/>
                        </w:rPr>
                        <w:t xml:space="preserve"> </w:t>
                      </w:r>
                      <w:r>
                        <w:rPr>
                          <w:sz w:val="28"/>
                        </w:rPr>
                        <w:t xml:space="preserve">do </w:t>
                      </w:r>
                      <w:r>
                        <w:rPr>
                          <w:spacing w:val="30"/>
                          <w:sz w:val="28"/>
                        </w:rPr>
                        <w:t xml:space="preserve"> </w:t>
                      </w:r>
                      <w:r>
                        <w:rPr>
                          <w:sz w:val="28"/>
                        </w:rPr>
                        <w:t xml:space="preserve">Poder </w:t>
                      </w:r>
                      <w:r>
                        <w:rPr>
                          <w:spacing w:val="31"/>
                          <w:sz w:val="28"/>
                        </w:rPr>
                        <w:t xml:space="preserve"> </w:t>
                      </w:r>
                      <w:r>
                        <w:rPr>
                          <w:sz w:val="28"/>
                        </w:rPr>
                        <w:t xml:space="preserve">Judiciário, </w:t>
                      </w:r>
                      <w:r>
                        <w:rPr>
                          <w:spacing w:val="30"/>
                          <w:sz w:val="28"/>
                        </w:rPr>
                        <w:t xml:space="preserve"> </w:t>
                      </w:r>
                      <w:r>
                        <w:rPr>
                          <w:sz w:val="28"/>
                        </w:rPr>
                        <w:t xml:space="preserve">estadual </w:t>
                      </w:r>
                      <w:r>
                        <w:rPr>
                          <w:spacing w:val="30"/>
                          <w:sz w:val="28"/>
                        </w:rPr>
                        <w:t xml:space="preserve"> </w:t>
                      </w:r>
                      <w:r>
                        <w:rPr>
                          <w:sz w:val="28"/>
                        </w:rPr>
                        <w:t>ou</w:t>
                      </w:r>
                    </w:p>
                  </w:txbxContent>
                </v:textbox>
                <w10:wrap type="topAndBottom" anchorx="page"/>
              </v:shape>
            </w:pict>
          </mc:Fallback>
        </mc:AlternateContent>
      </w:r>
      <w:r>
        <w:rPr>
          <w:noProof/>
        </w:rPr>
        <mc:AlternateContent>
          <mc:Choice Requires="wps">
            <w:drawing>
              <wp:anchor distT="0" distB="0" distL="114300" distR="114300" simplePos="0" relativeHeight="248417280" behindDoc="1" locked="0" layoutInCell="1" allowOverlap="1" wp14:anchorId="5394B602" wp14:editId="230CCEBF">
                <wp:simplePos x="0" y="0"/>
                <wp:positionH relativeFrom="page">
                  <wp:posOffset>3430270</wp:posOffset>
                </wp:positionH>
                <wp:positionV relativeFrom="paragraph">
                  <wp:posOffset>101600</wp:posOffset>
                </wp:positionV>
                <wp:extent cx="85725" cy="0"/>
                <wp:effectExtent l="0" t="0" r="0" b="0"/>
                <wp:wrapNone/>
                <wp:docPr id="262"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D44C3" id="Line 205" o:spid="_x0000_s1026" style="position:absolute;z-index:-2548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0.1pt,8pt" to="276.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" strokeweight=".06pt">
                <w10:wrap anchorx="page"/>
              </v:line>
            </w:pict>
          </mc:Fallback>
        </mc:AlternateContent>
      </w:r>
      <w:r>
        <w:rPr>
          <w:noProof/>
        </w:rPr>
        <mc:AlternateContent>
          <mc:Choice Requires="wps">
            <w:drawing>
              <wp:anchor distT="0" distB="0" distL="114300" distR="114300" simplePos="0" relativeHeight="248420352" behindDoc="1" locked="0" layoutInCell="1" allowOverlap="1" wp14:anchorId="0B175235" wp14:editId="0DFB0875">
                <wp:simplePos x="0" y="0"/>
                <wp:positionH relativeFrom="page">
                  <wp:posOffset>5135880</wp:posOffset>
                </wp:positionH>
                <wp:positionV relativeFrom="paragraph">
                  <wp:posOffset>598805</wp:posOffset>
                </wp:positionV>
                <wp:extent cx="1272540" cy="240665"/>
                <wp:effectExtent l="0" t="0" r="0" b="0"/>
                <wp:wrapNone/>
                <wp:docPr id="26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D39BA" w14:textId="77777777" w:rsidR="0016797D" w:rsidRDefault="0016797D">
                            <w:pPr>
                              <w:spacing w:before="30"/>
                              <w:ind w:left="66"/>
                              <w:rPr>
                                <w:sz w:val="28"/>
                              </w:rPr>
                            </w:pPr>
                            <w:r>
                              <w:rPr>
                                <w:sz w:val="28"/>
                              </w:rPr>
                              <w:t>Mas a discussão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75235" id="Text Box 204" o:spid="_x0000_s1061" type="#_x0000_t202" style="position:absolute;left:0;text-align:left;margin-left:404.4pt;margin-top:47.15pt;width:100.2pt;height:18.95pt;z-index:-2548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" filled="f" stroked="f">
                <v:textbox inset="0,0,0,0">
                  <w:txbxContent>
                    <w:p w14:paraId="051D39BA" w14:textId="77777777" w:rsidR="0016797D" w:rsidRDefault="0016797D">
                      <w:pPr>
                        <w:spacing w:before="30"/>
                        <w:ind w:left="66"/>
                        <w:rPr>
                          <w:sz w:val="28"/>
                        </w:rPr>
                      </w:pPr>
                      <w:r>
                        <w:rPr>
                          <w:sz w:val="28"/>
                        </w:rPr>
                        <w:t>Mas a discussão</w:t>
                      </w:r>
                    </w:p>
                  </w:txbxContent>
                </v:textbox>
                <w10:wrap anchorx="page"/>
              </v:shape>
            </w:pict>
          </mc:Fallback>
        </mc:AlternateContent>
      </w:r>
      <w:r w:rsidR="0016797D">
        <w:rPr>
          <w:sz w:val="28"/>
        </w:rPr>
        <w:t>AVALIAÇÕES E PERÍCIAS IBAPE por meio da qual se pretendia anular a Resolução n. 957/2006 do CONFECI, a qual permitia a feitura de avaliação por corretores de imóveis, objeto até de agravo regimental no STF (não conhecido) (cf. ARE 70.847 AgRg/DF).</w:t>
      </w:r>
    </w:p>
    <w:p w14:paraId="7F579177" w14:textId="77777777" w:rsidR="001F72F6" w:rsidRDefault="001F72F6">
      <w:pPr>
        <w:pStyle w:val="Corpodetexto"/>
        <w:spacing w:before="1"/>
        <w:rPr>
          <w:sz w:val="17"/>
        </w:rPr>
      </w:pPr>
    </w:p>
    <w:p w14:paraId="5D74729F" w14:textId="3D6435C0" w:rsidR="001F72F6" w:rsidRDefault="00E520B0">
      <w:pPr>
        <w:spacing w:before="89" w:line="242" w:lineRule="auto"/>
        <w:ind w:left="201" w:right="1891" w:firstLine="6448"/>
        <w:jc w:val="both"/>
        <w:rPr>
          <w:sz w:val="28"/>
        </w:rPr>
      </w:pPr>
      <w:r>
        <w:rPr>
          <w:noProof/>
        </w:rPr>
        <mc:AlternateContent>
          <mc:Choice Requires="wps">
            <w:drawing>
              <wp:anchor distT="0" distB="0" distL="114300" distR="114300" simplePos="0" relativeHeight="248418304" behindDoc="1" locked="0" layoutInCell="1" allowOverlap="1" wp14:anchorId="1BF6B7D3" wp14:editId="486EE1B6">
                <wp:simplePos x="0" y="0"/>
                <wp:positionH relativeFrom="page">
                  <wp:posOffset>1152525</wp:posOffset>
                </wp:positionH>
                <wp:positionV relativeFrom="paragraph">
                  <wp:posOffset>71755</wp:posOffset>
                </wp:positionV>
                <wp:extent cx="4065270" cy="205740"/>
                <wp:effectExtent l="0" t="0" r="0" b="0"/>
                <wp:wrapNone/>
                <wp:docPr id="25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5270" cy="205740"/>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464152" w14:textId="60D5F096" w:rsidR="0016797D" w:rsidRDefault="0016797D">
                            <w:pPr>
                              <w:spacing w:line="298" w:lineRule="exact"/>
                              <w:ind w:left="66" w:right="-15"/>
                              <w:rPr>
                                <w:sz w:val="28"/>
                              </w:rPr>
                            </w:pPr>
                            <w:r>
                              <w:rPr>
                                <w:sz w:val="28"/>
                              </w:rPr>
                              <w:t>questionar</w:t>
                            </w:r>
                            <w:r>
                              <w:rPr>
                                <w:spacing w:val="42"/>
                                <w:sz w:val="28"/>
                              </w:rPr>
                              <w:t xml:space="preserve"> </w:t>
                            </w:r>
                            <w:r>
                              <w:rPr>
                                <w:sz w:val="28"/>
                              </w:rPr>
                              <w:t>a</w:t>
                            </w:r>
                            <w:r>
                              <w:rPr>
                                <w:spacing w:val="43"/>
                                <w:sz w:val="28"/>
                              </w:rPr>
                              <w:t xml:space="preserve"> </w:t>
                            </w:r>
                            <w:r>
                              <w:rPr>
                                <w:sz w:val="28"/>
                              </w:rPr>
                              <w:t>validade</w:t>
                            </w:r>
                            <w:r>
                              <w:rPr>
                                <w:spacing w:val="43"/>
                                <w:sz w:val="28"/>
                              </w:rPr>
                              <w:t xml:space="preserve"> </w:t>
                            </w:r>
                            <w:r>
                              <w:rPr>
                                <w:sz w:val="28"/>
                              </w:rPr>
                              <w:t>da</w:t>
                            </w:r>
                            <w:r>
                              <w:rPr>
                                <w:spacing w:val="42"/>
                                <w:sz w:val="28"/>
                              </w:rPr>
                              <w:t xml:space="preserve"> </w:t>
                            </w:r>
                            <w:r>
                              <w:rPr>
                                <w:sz w:val="28"/>
                              </w:rPr>
                              <w:t>Resolução</w:t>
                            </w:r>
                            <w:r>
                              <w:rPr>
                                <w:spacing w:val="40"/>
                                <w:sz w:val="28"/>
                              </w:rPr>
                              <w:t xml:space="preserve"> </w:t>
                            </w:r>
                            <w:r>
                              <w:rPr>
                                <w:sz w:val="28"/>
                              </w:rPr>
                              <w:t>citada</w:t>
                            </w:r>
                            <w:r>
                              <w:rPr>
                                <w:spacing w:val="43"/>
                                <w:sz w:val="28"/>
                              </w:rPr>
                              <w:t xml:space="preserve"> </w:t>
                            </w:r>
                            <w:r>
                              <w:rPr>
                                <w:sz w:val="28"/>
                              </w:rPr>
                              <w:t>mais</w:t>
                            </w:r>
                            <w:r>
                              <w:rPr>
                                <w:spacing w:val="41"/>
                                <w:sz w:val="28"/>
                              </w:rPr>
                              <w:t xml:space="preserve"> </w:t>
                            </w:r>
                            <w:r>
                              <w:rPr>
                                <w:sz w:val="28"/>
                              </w:rPr>
                              <w:t>nada.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6B7D3" id="Text Box 202" o:spid="_x0000_s1062" type="#_x0000_t202" style="position:absolute;left:0;text-align:left;margin-left:90.75pt;margin-top:5.65pt;width:320.1pt;height:16.2pt;z-index:-2548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" fillcolor="#fde164" stroked="f">
                <v:fill opacity="26214f"/>
                <v:textbox inset="0,0,0,0">
                  <w:txbxContent>
                    <w:p w14:paraId="1A464152" w14:textId="60D5F096" w:rsidR="0016797D" w:rsidRDefault="0016797D">
                      <w:pPr>
                        <w:spacing w:line="298" w:lineRule="exact"/>
                        <w:ind w:left="66" w:right="-15"/>
                        <w:rPr>
                          <w:sz w:val="28"/>
                        </w:rPr>
                      </w:pPr>
                      <w:r>
                        <w:rPr>
                          <w:sz w:val="28"/>
                        </w:rPr>
                        <w:t>questionar</w:t>
                      </w:r>
                      <w:r>
                        <w:rPr>
                          <w:spacing w:val="42"/>
                          <w:sz w:val="28"/>
                        </w:rPr>
                        <w:t xml:space="preserve"> </w:t>
                      </w:r>
                      <w:r>
                        <w:rPr>
                          <w:sz w:val="28"/>
                        </w:rPr>
                        <w:t>a</w:t>
                      </w:r>
                      <w:r>
                        <w:rPr>
                          <w:spacing w:val="43"/>
                          <w:sz w:val="28"/>
                        </w:rPr>
                        <w:t xml:space="preserve"> </w:t>
                      </w:r>
                      <w:r>
                        <w:rPr>
                          <w:sz w:val="28"/>
                        </w:rPr>
                        <w:t>validade</w:t>
                      </w:r>
                      <w:r>
                        <w:rPr>
                          <w:spacing w:val="43"/>
                          <w:sz w:val="28"/>
                        </w:rPr>
                        <w:t xml:space="preserve"> </w:t>
                      </w:r>
                      <w:r>
                        <w:rPr>
                          <w:sz w:val="28"/>
                        </w:rPr>
                        <w:t>da</w:t>
                      </w:r>
                      <w:r>
                        <w:rPr>
                          <w:spacing w:val="42"/>
                          <w:sz w:val="28"/>
                        </w:rPr>
                        <w:t xml:space="preserve"> </w:t>
                      </w:r>
                      <w:r>
                        <w:rPr>
                          <w:sz w:val="28"/>
                        </w:rPr>
                        <w:t>Resolução</w:t>
                      </w:r>
                      <w:r>
                        <w:rPr>
                          <w:spacing w:val="40"/>
                          <w:sz w:val="28"/>
                        </w:rPr>
                        <w:t xml:space="preserve"> </w:t>
                      </w:r>
                      <w:r>
                        <w:rPr>
                          <w:sz w:val="28"/>
                        </w:rPr>
                        <w:t>citada</w:t>
                      </w:r>
                      <w:r>
                        <w:rPr>
                          <w:spacing w:val="43"/>
                          <w:sz w:val="28"/>
                        </w:rPr>
                        <w:t xml:space="preserve"> </w:t>
                      </w:r>
                      <w:r>
                        <w:rPr>
                          <w:sz w:val="28"/>
                        </w:rPr>
                        <w:t>mais</w:t>
                      </w:r>
                      <w:r>
                        <w:rPr>
                          <w:spacing w:val="41"/>
                          <w:sz w:val="28"/>
                        </w:rPr>
                        <w:t xml:space="preserve"> </w:t>
                      </w:r>
                      <w:r>
                        <w:rPr>
                          <w:sz w:val="28"/>
                        </w:rPr>
                        <w:t>nada.</w:t>
                      </w:r>
                    </w:p>
                  </w:txbxContent>
                </v:textbox>
                <w10:wrap anchorx="page"/>
              </v:shape>
            </w:pict>
          </mc:Fallback>
        </mc:AlternateContent>
      </w:r>
      <w:r>
        <w:rPr>
          <w:noProof/>
        </w:rPr>
        <mc:AlternateContent>
          <mc:Choice Requires="wps">
            <w:drawing>
              <wp:anchor distT="0" distB="0" distL="114300" distR="114300" simplePos="0" relativeHeight="251731968" behindDoc="0" locked="0" layoutInCell="1" allowOverlap="1" wp14:anchorId="62F6DF55" wp14:editId="67F6F4DC">
                <wp:simplePos x="0" y="0"/>
                <wp:positionH relativeFrom="page">
                  <wp:posOffset>1152525</wp:posOffset>
                </wp:positionH>
                <wp:positionV relativeFrom="paragraph">
                  <wp:posOffset>-133985</wp:posOffset>
                </wp:positionV>
                <wp:extent cx="5255895" cy="205740"/>
                <wp:effectExtent l="0" t="0" r="0" b="0"/>
                <wp:wrapNone/>
                <wp:docPr id="25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9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1E90D" w14:textId="77777777" w:rsidR="0016797D" w:rsidRDefault="0016797D">
                            <w:pPr>
                              <w:spacing w:line="298" w:lineRule="exact"/>
                              <w:ind w:left="66"/>
                              <w:rPr>
                                <w:sz w:val="28"/>
                              </w:rPr>
                            </w:pPr>
                            <w:r>
                              <w:rPr>
                                <w:sz w:val="28"/>
                              </w:rPr>
                              <w:t xml:space="preserve">federal; </w:t>
                            </w:r>
                            <w:r>
                              <w:rPr>
                                <w:sz w:val="28"/>
                              </w:rPr>
                              <w:t>isto quer dizer que o CONFEA e o IBAPE não podem mais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6DF55" id="Text Box 201" o:spid="_x0000_s1063" type="#_x0000_t202" style="position:absolute;left:0;text-align:left;margin-left:90.75pt;margin-top:-10.55pt;width:413.85pt;height:16.2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" filled="f" stroked="f">
                <v:textbox inset="0,0,0,0">
                  <w:txbxContent>
                    <w:p w14:paraId="2AA1E90D" w14:textId="77777777" w:rsidR="0016797D" w:rsidRDefault="0016797D">
                      <w:pPr>
                        <w:spacing w:line="298" w:lineRule="exact"/>
                        <w:ind w:left="66"/>
                        <w:rPr>
                          <w:sz w:val="28"/>
                        </w:rPr>
                      </w:pPr>
                      <w:r>
                        <w:rPr>
                          <w:sz w:val="28"/>
                        </w:rPr>
                        <w:t xml:space="preserve">federal; </w:t>
                      </w:r>
                      <w:r>
                        <w:rPr>
                          <w:sz w:val="28"/>
                        </w:rPr>
                        <w:t>isto quer dizer que o CONFEA e o IBAPE não podem mais</w:t>
                      </w:r>
                    </w:p>
                  </w:txbxContent>
                </v:textbox>
                <w10:wrap anchorx="page"/>
              </v:shape>
            </w:pict>
          </mc:Fallback>
        </mc:AlternateContent>
      </w:r>
      <w:r w:rsidR="0016797D">
        <w:rPr>
          <w:sz w:val="28"/>
        </w:rPr>
        <w:t>Depois, com a devida vênia do respeitável julgado, ousa-se dele discordar porquanto não se pode estender o vocábulo “opinar”, da lei dos corretores, como</w:t>
      </w:r>
    </w:p>
    <w:p w14:paraId="575E2948" w14:textId="77777777" w:rsidR="001F72F6" w:rsidRDefault="0016797D">
      <w:pPr>
        <w:spacing w:line="242" w:lineRule="auto"/>
        <w:ind w:left="201" w:right="1865"/>
        <w:rPr>
          <w:sz w:val="28"/>
        </w:rPr>
      </w:pPr>
      <w:r>
        <w:rPr>
          <w:sz w:val="28"/>
        </w:rPr>
        <w:t>autorizador para a avaliação nos termos da Lei n. 5.194/66. Uma Resolução classista não pode ofender uma Lei Federal.</w:t>
      </w:r>
    </w:p>
    <w:p w14:paraId="5262A218" w14:textId="77777777" w:rsidR="001F72F6" w:rsidRDefault="0016797D">
      <w:pPr>
        <w:spacing w:before="234" w:line="242" w:lineRule="auto"/>
        <w:ind w:left="201" w:right="1889" w:firstLine="2834"/>
        <w:jc w:val="both"/>
        <w:rPr>
          <w:sz w:val="28"/>
        </w:rPr>
      </w:pPr>
      <w:r>
        <w:rPr>
          <w:sz w:val="28"/>
        </w:rPr>
        <w:t>Diante do exposto, pelo meu voto, é dado provimento ao recurso para que a avaliação seja feita por profissional de engenharia civil, arquiteto ou engenheiro agrônomo.</w:t>
      </w:r>
    </w:p>
    <w:p w14:paraId="2CF164FC" w14:textId="77777777" w:rsidR="001F72F6" w:rsidRDefault="001F72F6">
      <w:pPr>
        <w:pStyle w:val="Corpodetexto"/>
        <w:rPr>
          <w:sz w:val="30"/>
        </w:rPr>
      </w:pPr>
    </w:p>
    <w:p w14:paraId="43BBF176" w14:textId="77777777" w:rsidR="001F72F6" w:rsidRDefault="001F72F6">
      <w:pPr>
        <w:pStyle w:val="Corpodetexto"/>
        <w:rPr>
          <w:sz w:val="30"/>
        </w:rPr>
      </w:pPr>
    </w:p>
    <w:p w14:paraId="1C2B1483" w14:textId="77777777" w:rsidR="001F72F6" w:rsidRDefault="001F72F6">
      <w:pPr>
        <w:pStyle w:val="Corpodetexto"/>
        <w:spacing w:before="8"/>
        <w:rPr>
          <w:sz w:val="37"/>
        </w:rPr>
      </w:pPr>
    </w:p>
    <w:p w14:paraId="3BBE947F" w14:textId="77777777" w:rsidR="001F72F6" w:rsidRDefault="0016797D">
      <w:pPr>
        <w:spacing w:before="1"/>
        <w:ind w:left="1786" w:right="3479"/>
        <w:jc w:val="center"/>
        <w:rPr>
          <w:b/>
          <w:sz w:val="28"/>
        </w:rPr>
      </w:pPr>
      <w:r>
        <w:rPr>
          <w:b/>
          <w:sz w:val="28"/>
        </w:rPr>
        <w:t>SILVEIRA PAULILO</w:t>
      </w:r>
    </w:p>
    <w:p w14:paraId="19539ABD" w14:textId="77777777" w:rsidR="001F72F6" w:rsidRDefault="0016797D">
      <w:pPr>
        <w:spacing w:before="2"/>
        <w:ind w:left="1786" w:right="3479"/>
        <w:jc w:val="center"/>
        <w:rPr>
          <w:sz w:val="28"/>
        </w:rPr>
      </w:pPr>
      <w:r>
        <w:rPr>
          <w:sz w:val="28"/>
        </w:rPr>
        <w:t>Relator</w:t>
      </w:r>
    </w:p>
    <w:p w14:paraId="37640CE4" w14:textId="77777777" w:rsidR="001F72F6" w:rsidRDefault="001F72F6">
      <w:pPr>
        <w:jc w:val="center"/>
        <w:rPr>
          <w:sz w:val="28"/>
        </w:rPr>
        <w:sectPr w:rsidR="001F72F6">
          <w:type w:val="continuous"/>
          <w:pgSz w:w="11920" w:h="16840"/>
          <w:pgMar w:top="620" w:right="0" w:bottom="280" w:left="1680" w:header="720" w:footer="720" w:gutter="0"/>
          <w:cols w:space="720"/>
        </w:sectPr>
      </w:pPr>
    </w:p>
    <w:p w14:paraId="144F6491" w14:textId="77777777" w:rsidR="001F72F6" w:rsidRDefault="0016797D">
      <w:pPr>
        <w:pStyle w:val="Ttulo8"/>
        <w:spacing w:before="76" w:line="436" w:lineRule="auto"/>
        <w:ind w:right="5209" w:firstLine="48"/>
      </w:pPr>
      <w:r>
        <w:rPr>
          <w:color w:val="212121"/>
        </w:rPr>
        <w:lastRenderedPageBreak/>
        <w:t>TRIBUNAL DE JUSTIÇA DÉCIMA CÂMARA CÍVEL</w:t>
      </w:r>
    </w:p>
    <w:p w14:paraId="44D1CB11" w14:textId="77777777" w:rsidR="001F72F6" w:rsidRDefault="0016797D">
      <w:pPr>
        <w:spacing w:line="434" w:lineRule="auto"/>
        <w:ind w:left="162" w:right="203"/>
        <w:rPr>
          <w:rFonts w:ascii="Georgia" w:hAnsi="Georgia"/>
          <w:b/>
          <w:sz w:val="26"/>
        </w:rPr>
      </w:pPr>
      <w:r>
        <w:rPr>
          <w:rFonts w:ascii="Georgia" w:hAnsi="Georgia"/>
          <w:b/>
          <w:color w:val="212121"/>
          <w:spacing w:val="-1"/>
          <w:w w:val="99"/>
          <w:sz w:val="26"/>
        </w:rPr>
        <w:t>AGR</w:t>
      </w:r>
      <w:r>
        <w:rPr>
          <w:rFonts w:ascii="Georgia" w:hAnsi="Georgia"/>
          <w:b/>
          <w:color w:val="212121"/>
          <w:spacing w:val="2"/>
          <w:w w:val="99"/>
          <w:sz w:val="26"/>
        </w:rPr>
        <w:t>A</w:t>
      </w:r>
      <w:r>
        <w:rPr>
          <w:rFonts w:ascii="Georgia" w:hAnsi="Georgia"/>
          <w:b/>
          <w:color w:val="212121"/>
          <w:spacing w:val="-1"/>
          <w:w w:val="99"/>
          <w:sz w:val="26"/>
        </w:rPr>
        <w:t>VO</w:t>
      </w:r>
      <w:r>
        <w:rPr>
          <w:rFonts w:ascii="Georgia" w:hAnsi="Georgia"/>
          <w:b/>
          <w:color w:val="212121"/>
          <w:w w:val="99"/>
          <w:sz w:val="26"/>
        </w:rPr>
        <w:t>S</w:t>
      </w:r>
      <w:r>
        <w:rPr>
          <w:rFonts w:ascii="Georgia" w:hAnsi="Georgia"/>
          <w:b/>
          <w:color w:val="212121"/>
          <w:spacing w:val="1"/>
          <w:sz w:val="26"/>
        </w:rPr>
        <w:t xml:space="preserve"> </w:t>
      </w:r>
      <w:r>
        <w:rPr>
          <w:rFonts w:ascii="Georgia" w:hAnsi="Georgia"/>
          <w:b/>
          <w:color w:val="212121"/>
          <w:w w:val="99"/>
          <w:sz w:val="26"/>
        </w:rPr>
        <w:t>DE</w:t>
      </w:r>
      <w:r>
        <w:rPr>
          <w:rFonts w:ascii="Georgia" w:hAnsi="Georgia"/>
          <w:b/>
          <w:color w:val="212121"/>
          <w:spacing w:val="1"/>
          <w:sz w:val="26"/>
        </w:rPr>
        <w:t xml:space="preserve"> </w:t>
      </w:r>
      <w:r>
        <w:rPr>
          <w:rFonts w:ascii="Georgia" w:hAnsi="Georgia"/>
          <w:b/>
          <w:color w:val="212121"/>
          <w:w w:val="99"/>
          <w:sz w:val="26"/>
        </w:rPr>
        <w:t>IN</w:t>
      </w:r>
      <w:r>
        <w:rPr>
          <w:rFonts w:ascii="Georgia" w:hAnsi="Georgia"/>
          <w:b/>
          <w:color w:val="212121"/>
          <w:spacing w:val="2"/>
          <w:w w:val="99"/>
          <w:sz w:val="26"/>
        </w:rPr>
        <w:t>S</w:t>
      </w:r>
      <w:r>
        <w:rPr>
          <w:rFonts w:ascii="Georgia" w:hAnsi="Georgia"/>
          <w:b/>
          <w:color w:val="212121"/>
          <w:spacing w:val="-1"/>
          <w:w w:val="99"/>
          <w:sz w:val="26"/>
        </w:rPr>
        <w:t>TRU</w:t>
      </w:r>
      <w:r>
        <w:rPr>
          <w:rFonts w:ascii="Georgia" w:hAnsi="Georgia"/>
          <w:b/>
          <w:color w:val="212121"/>
          <w:spacing w:val="1"/>
          <w:w w:val="99"/>
          <w:sz w:val="26"/>
        </w:rPr>
        <w:t>M</w:t>
      </w:r>
      <w:r>
        <w:rPr>
          <w:rFonts w:ascii="Georgia" w:hAnsi="Georgia"/>
          <w:b/>
          <w:color w:val="212121"/>
          <w:spacing w:val="-1"/>
          <w:w w:val="99"/>
          <w:sz w:val="26"/>
        </w:rPr>
        <w:t>E</w:t>
      </w:r>
      <w:r>
        <w:rPr>
          <w:rFonts w:ascii="Georgia" w:hAnsi="Georgia"/>
          <w:b/>
          <w:color w:val="212121"/>
          <w:w w:val="99"/>
          <w:sz w:val="26"/>
        </w:rPr>
        <w:t>N</w:t>
      </w:r>
      <w:r>
        <w:rPr>
          <w:rFonts w:ascii="Georgia" w:hAnsi="Georgia"/>
          <w:b/>
          <w:color w:val="212121"/>
          <w:spacing w:val="-1"/>
          <w:w w:val="99"/>
          <w:sz w:val="26"/>
        </w:rPr>
        <w:t>T</w:t>
      </w:r>
      <w:r>
        <w:rPr>
          <w:rFonts w:ascii="Georgia" w:hAnsi="Georgia"/>
          <w:b/>
          <w:color w:val="212121"/>
          <w:w w:val="99"/>
          <w:sz w:val="26"/>
        </w:rPr>
        <w:t>O</w:t>
      </w:r>
      <w:r>
        <w:rPr>
          <w:rFonts w:ascii="Georgia" w:hAnsi="Georgia"/>
          <w:b/>
          <w:color w:val="212121"/>
          <w:spacing w:val="-1"/>
          <w:sz w:val="26"/>
        </w:rPr>
        <w:t xml:space="preserve"> </w:t>
      </w:r>
      <w:r>
        <w:rPr>
          <w:rFonts w:ascii="Georgia" w:hAnsi="Georgia"/>
          <w:b/>
          <w:color w:val="212121"/>
          <w:spacing w:val="3"/>
          <w:w w:val="99"/>
          <w:sz w:val="26"/>
        </w:rPr>
        <w:t>N</w:t>
      </w:r>
      <w:r>
        <w:rPr>
          <w:rFonts w:ascii="Georgia" w:hAnsi="Georgia"/>
          <w:b/>
          <w:color w:val="212121"/>
          <w:spacing w:val="-2"/>
          <w:w w:val="99"/>
          <w:sz w:val="26"/>
        </w:rPr>
        <w:t>.</w:t>
      </w:r>
      <w:r>
        <w:rPr>
          <w:rFonts w:ascii="Georgia" w:hAnsi="Georgia"/>
          <w:b/>
          <w:color w:val="212121"/>
          <w:w w:val="99"/>
          <w:sz w:val="26"/>
        </w:rPr>
        <w:t>º</w:t>
      </w:r>
      <w:r>
        <w:rPr>
          <w:rFonts w:ascii="Georgia" w:hAnsi="Georgia"/>
          <w:b/>
          <w:color w:val="212121"/>
          <w:spacing w:val="-1"/>
          <w:sz w:val="26"/>
        </w:rPr>
        <w:t xml:space="preserve"> </w:t>
      </w:r>
      <w:r>
        <w:rPr>
          <w:rFonts w:ascii="Georgia" w:hAnsi="Georgia"/>
          <w:b/>
          <w:color w:val="212121"/>
          <w:spacing w:val="2"/>
          <w:w w:val="99"/>
          <w:sz w:val="26"/>
        </w:rPr>
        <w:t>0</w:t>
      </w:r>
      <w:r>
        <w:rPr>
          <w:rFonts w:ascii="Georgia" w:hAnsi="Georgia"/>
          <w:b/>
          <w:color w:val="212121"/>
          <w:spacing w:val="-1"/>
          <w:w w:val="99"/>
          <w:sz w:val="26"/>
        </w:rPr>
        <w:t>0</w:t>
      </w:r>
      <w:r>
        <w:rPr>
          <w:rFonts w:ascii="Georgia" w:hAnsi="Georgia"/>
          <w:b/>
          <w:color w:val="212121"/>
          <w:w w:val="99"/>
          <w:sz w:val="26"/>
        </w:rPr>
        <w:t>1</w:t>
      </w:r>
      <w:r>
        <w:rPr>
          <w:rFonts w:ascii="Georgia" w:hAnsi="Georgia"/>
          <w:b/>
          <w:color w:val="212121"/>
          <w:spacing w:val="-2"/>
          <w:w w:val="99"/>
          <w:sz w:val="26"/>
        </w:rPr>
        <w:t>3</w:t>
      </w:r>
      <w:r>
        <w:rPr>
          <w:rFonts w:ascii="Georgia" w:hAnsi="Georgia"/>
          <w:b/>
          <w:color w:val="212121"/>
          <w:w w:val="99"/>
          <w:sz w:val="26"/>
        </w:rPr>
        <w:t>64</w:t>
      </w:r>
      <w:r>
        <w:rPr>
          <w:rFonts w:ascii="Georgia" w:hAnsi="Georgia"/>
          <w:b/>
          <w:color w:val="212121"/>
          <w:spacing w:val="3"/>
          <w:w w:val="99"/>
          <w:sz w:val="26"/>
        </w:rPr>
        <w:t>7</w:t>
      </w:r>
      <w:r>
        <w:rPr>
          <w:rFonts w:ascii="Georgia" w:hAnsi="Georgia"/>
          <w:b/>
          <w:color w:val="212121"/>
          <w:w w:val="99"/>
          <w:sz w:val="26"/>
        </w:rPr>
        <w:t>-</w:t>
      </w:r>
      <w:r>
        <w:rPr>
          <w:rFonts w:ascii="Georgia" w:hAnsi="Georgia"/>
          <w:b/>
          <w:color w:val="212121"/>
          <w:spacing w:val="2"/>
          <w:w w:val="99"/>
          <w:sz w:val="26"/>
        </w:rPr>
        <w:t>0</w:t>
      </w:r>
      <w:r>
        <w:rPr>
          <w:rFonts w:ascii="Georgia" w:hAnsi="Georgia"/>
          <w:b/>
          <w:color w:val="212121"/>
          <w:spacing w:val="-1"/>
          <w:w w:val="99"/>
          <w:sz w:val="26"/>
        </w:rPr>
        <w:t>4</w:t>
      </w:r>
      <w:r>
        <w:rPr>
          <w:rFonts w:ascii="Georgia" w:hAnsi="Georgia"/>
          <w:b/>
          <w:color w:val="212121"/>
          <w:spacing w:val="-2"/>
          <w:w w:val="99"/>
          <w:sz w:val="26"/>
        </w:rPr>
        <w:t>.</w:t>
      </w:r>
      <w:r>
        <w:rPr>
          <w:rFonts w:ascii="Georgia" w:hAnsi="Georgia"/>
          <w:b/>
          <w:smallCaps/>
          <w:color w:val="212121"/>
          <w:w w:val="99"/>
          <w:sz w:val="26"/>
        </w:rPr>
        <w:t>2</w:t>
      </w:r>
      <w:r>
        <w:rPr>
          <w:rFonts w:ascii="Georgia" w:hAnsi="Georgia"/>
          <w:b/>
          <w:color w:val="212121"/>
          <w:spacing w:val="-1"/>
          <w:w w:val="99"/>
          <w:sz w:val="26"/>
        </w:rPr>
        <w:t>0</w:t>
      </w:r>
      <w:r>
        <w:rPr>
          <w:rFonts w:ascii="Georgia" w:hAnsi="Georgia"/>
          <w:b/>
          <w:color w:val="212121"/>
          <w:w w:val="99"/>
          <w:sz w:val="26"/>
        </w:rPr>
        <w:t>1</w:t>
      </w:r>
      <w:r>
        <w:rPr>
          <w:rFonts w:ascii="Georgia" w:hAnsi="Georgia"/>
          <w:b/>
          <w:color w:val="212121"/>
          <w:spacing w:val="2"/>
          <w:w w:val="99"/>
          <w:sz w:val="26"/>
        </w:rPr>
        <w:t>6</w:t>
      </w:r>
      <w:r>
        <w:rPr>
          <w:rFonts w:ascii="Georgia" w:hAnsi="Georgia"/>
          <w:b/>
          <w:color w:val="212121"/>
          <w:spacing w:val="-2"/>
          <w:w w:val="99"/>
          <w:sz w:val="26"/>
        </w:rPr>
        <w:t>.</w:t>
      </w:r>
      <w:r>
        <w:rPr>
          <w:rFonts w:ascii="Georgia" w:hAnsi="Georgia"/>
          <w:b/>
          <w:color w:val="212121"/>
          <w:spacing w:val="2"/>
          <w:w w:val="99"/>
          <w:sz w:val="26"/>
        </w:rPr>
        <w:t>8</w:t>
      </w:r>
      <w:r>
        <w:rPr>
          <w:rFonts w:ascii="Georgia" w:hAnsi="Georgia"/>
          <w:b/>
          <w:color w:val="212121"/>
          <w:spacing w:val="-2"/>
          <w:w w:val="99"/>
          <w:sz w:val="26"/>
        </w:rPr>
        <w:t>.</w:t>
      </w:r>
      <w:r>
        <w:rPr>
          <w:rFonts w:ascii="Georgia" w:hAnsi="Georgia"/>
          <w:b/>
          <w:color w:val="212121"/>
          <w:w w:val="99"/>
          <w:sz w:val="26"/>
        </w:rPr>
        <w:t>19</w:t>
      </w:r>
      <w:r>
        <w:rPr>
          <w:rFonts w:ascii="Georgia" w:hAnsi="Georgia"/>
          <w:b/>
          <w:color w:val="212121"/>
          <w:spacing w:val="-1"/>
          <w:w w:val="99"/>
          <w:sz w:val="26"/>
        </w:rPr>
        <w:t>.0</w:t>
      </w:r>
      <w:r>
        <w:rPr>
          <w:rFonts w:ascii="Georgia" w:hAnsi="Georgia"/>
          <w:b/>
          <w:color w:val="212121"/>
          <w:spacing w:val="1"/>
          <w:w w:val="99"/>
          <w:sz w:val="26"/>
        </w:rPr>
        <w:t>0</w:t>
      </w:r>
      <w:r>
        <w:rPr>
          <w:rFonts w:ascii="Georgia" w:hAnsi="Georgia"/>
          <w:b/>
          <w:color w:val="212121"/>
          <w:spacing w:val="-1"/>
          <w:w w:val="99"/>
          <w:sz w:val="26"/>
        </w:rPr>
        <w:t>00 0</w:t>
      </w:r>
      <w:r>
        <w:rPr>
          <w:rFonts w:ascii="Georgia" w:hAnsi="Georgia"/>
          <w:b/>
          <w:color w:val="212121"/>
          <w:spacing w:val="1"/>
          <w:w w:val="99"/>
          <w:sz w:val="26"/>
        </w:rPr>
        <w:t>0</w:t>
      </w:r>
      <w:r>
        <w:rPr>
          <w:rFonts w:ascii="Georgia" w:hAnsi="Georgia"/>
          <w:b/>
          <w:color w:val="212121"/>
          <w:w w:val="99"/>
          <w:sz w:val="26"/>
        </w:rPr>
        <w:t>14858-</w:t>
      </w:r>
      <w:r>
        <w:rPr>
          <w:rFonts w:ascii="Georgia" w:hAnsi="Georgia"/>
          <w:b/>
          <w:color w:val="212121"/>
          <w:spacing w:val="-1"/>
          <w:w w:val="99"/>
          <w:sz w:val="26"/>
        </w:rPr>
        <w:t>7</w:t>
      </w:r>
      <w:r>
        <w:rPr>
          <w:rFonts w:ascii="Georgia" w:hAnsi="Georgia"/>
          <w:b/>
          <w:color w:val="212121"/>
          <w:w w:val="99"/>
          <w:sz w:val="26"/>
        </w:rPr>
        <w:t>5</w:t>
      </w:r>
      <w:r>
        <w:rPr>
          <w:rFonts w:ascii="Georgia" w:hAnsi="Georgia"/>
          <w:b/>
          <w:color w:val="212121"/>
          <w:spacing w:val="-2"/>
          <w:w w:val="99"/>
          <w:sz w:val="26"/>
        </w:rPr>
        <w:t>.</w:t>
      </w:r>
      <w:r>
        <w:rPr>
          <w:rFonts w:ascii="Georgia" w:hAnsi="Georgia"/>
          <w:b/>
          <w:smallCaps/>
          <w:color w:val="212121"/>
          <w:w w:val="99"/>
          <w:sz w:val="26"/>
        </w:rPr>
        <w:t>2</w:t>
      </w:r>
      <w:r>
        <w:rPr>
          <w:rFonts w:ascii="Georgia" w:hAnsi="Georgia"/>
          <w:b/>
          <w:color w:val="212121"/>
          <w:spacing w:val="-1"/>
          <w:w w:val="99"/>
          <w:sz w:val="26"/>
        </w:rPr>
        <w:t>0</w:t>
      </w:r>
      <w:r>
        <w:rPr>
          <w:rFonts w:ascii="Georgia" w:hAnsi="Georgia"/>
          <w:b/>
          <w:color w:val="212121"/>
          <w:w w:val="99"/>
          <w:sz w:val="26"/>
        </w:rPr>
        <w:t>1</w:t>
      </w:r>
      <w:r>
        <w:rPr>
          <w:rFonts w:ascii="Georgia" w:hAnsi="Georgia"/>
          <w:b/>
          <w:color w:val="212121"/>
          <w:spacing w:val="2"/>
          <w:w w:val="99"/>
          <w:sz w:val="26"/>
        </w:rPr>
        <w:t>6</w:t>
      </w:r>
      <w:r>
        <w:rPr>
          <w:rFonts w:ascii="Georgia" w:hAnsi="Georgia"/>
          <w:b/>
          <w:color w:val="212121"/>
          <w:spacing w:val="1"/>
          <w:w w:val="99"/>
          <w:sz w:val="26"/>
        </w:rPr>
        <w:t>.</w:t>
      </w:r>
      <w:r>
        <w:rPr>
          <w:rFonts w:ascii="Georgia" w:hAnsi="Georgia"/>
          <w:b/>
          <w:color w:val="212121"/>
          <w:spacing w:val="-1"/>
          <w:w w:val="99"/>
          <w:sz w:val="26"/>
        </w:rPr>
        <w:t>8</w:t>
      </w:r>
      <w:r>
        <w:rPr>
          <w:rFonts w:ascii="Georgia" w:hAnsi="Georgia"/>
          <w:b/>
          <w:color w:val="212121"/>
          <w:spacing w:val="-2"/>
          <w:w w:val="99"/>
          <w:sz w:val="26"/>
        </w:rPr>
        <w:t>.</w:t>
      </w:r>
      <w:r>
        <w:rPr>
          <w:rFonts w:ascii="Georgia" w:hAnsi="Georgia"/>
          <w:b/>
          <w:color w:val="212121"/>
          <w:w w:val="99"/>
          <w:sz w:val="26"/>
        </w:rPr>
        <w:t>1</w:t>
      </w:r>
      <w:r>
        <w:rPr>
          <w:rFonts w:ascii="Georgia" w:hAnsi="Georgia"/>
          <w:b/>
          <w:color w:val="212121"/>
          <w:spacing w:val="2"/>
          <w:w w:val="99"/>
          <w:sz w:val="26"/>
        </w:rPr>
        <w:t>9</w:t>
      </w:r>
      <w:r>
        <w:rPr>
          <w:rFonts w:ascii="Georgia" w:hAnsi="Georgia"/>
          <w:b/>
          <w:color w:val="212121"/>
          <w:spacing w:val="-2"/>
          <w:w w:val="99"/>
          <w:sz w:val="26"/>
        </w:rPr>
        <w:t>.</w:t>
      </w:r>
      <w:r>
        <w:rPr>
          <w:rFonts w:ascii="Georgia" w:hAnsi="Georgia"/>
          <w:b/>
          <w:color w:val="212121"/>
          <w:spacing w:val="-1"/>
          <w:w w:val="99"/>
          <w:sz w:val="26"/>
        </w:rPr>
        <w:t>0</w:t>
      </w:r>
      <w:r>
        <w:rPr>
          <w:rFonts w:ascii="Georgia" w:hAnsi="Georgia"/>
          <w:b/>
          <w:color w:val="212121"/>
          <w:spacing w:val="1"/>
          <w:w w:val="99"/>
          <w:sz w:val="26"/>
        </w:rPr>
        <w:t>0</w:t>
      </w:r>
      <w:r>
        <w:rPr>
          <w:rFonts w:ascii="Georgia" w:hAnsi="Georgia"/>
          <w:b/>
          <w:color w:val="212121"/>
          <w:spacing w:val="-1"/>
          <w:w w:val="99"/>
          <w:sz w:val="26"/>
        </w:rPr>
        <w:t>00</w:t>
      </w:r>
    </w:p>
    <w:p w14:paraId="3F683473" w14:textId="77777777" w:rsidR="001F72F6" w:rsidRDefault="0016797D">
      <w:pPr>
        <w:spacing w:before="32"/>
        <w:ind w:left="162"/>
        <w:rPr>
          <w:rFonts w:ascii="Georgia"/>
          <w:b/>
          <w:i/>
          <w:sz w:val="23"/>
        </w:rPr>
      </w:pPr>
      <w:r>
        <w:rPr>
          <w:rFonts w:ascii="Georgia"/>
          <w:b/>
          <w:i/>
          <w:color w:val="212121"/>
          <w:sz w:val="23"/>
        </w:rPr>
        <w:t>(julgamento conjunto)</w:t>
      </w:r>
    </w:p>
    <w:p w14:paraId="1BB1017D" w14:textId="77777777" w:rsidR="001F72F6" w:rsidRDefault="001F72F6">
      <w:pPr>
        <w:pStyle w:val="Corpodetexto"/>
        <w:rPr>
          <w:rFonts w:ascii="Georgia"/>
          <w:b/>
          <w:i/>
          <w:sz w:val="21"/>
        </w:rPr>
      </w:pPr>
    </w:p>
    <w:p w14:paraId="7092C67D" w14:textId="77777777" w:rsidR="001F72F6" w:rsidRDefault="0016797D">
      <w:pPr>
        <w:pStyle w:val="Ttulo8"/>
        <w:ind w:right="953"/>
      </w:pPr>
      <w:r>
        <w:rPr>
          <w:color w:val="212121"/>
        </w:rPr>
        <w:t>Agravantes: 1. VENERÁVEL IRMANDADE DO GLORIOSO MÁRTIR SÃO BRAZ</w:t>
      </w:r>
    </w:p>
    <w:p w14:paraId="49D59E73" w14:textId="77777777" w:rsidR="001F72F6" w:rsidRDefault="0016797D">
      <w:pPr>
        <w:spacing w:before="240" w:line="434" w:lineRule="auto"/>
        <w:ind w:left="162" w:right="5152"/>
        <w:rPr>
          <w:rFonts w:ascii="Georgia" w:hAnsi="Georgia"/>
          <w:b/>
          <w:sz w:val="26"/>
        </w:rPr>
      </w:pPr>
      <w:r>
        <w:rPr>
          <w:rFonts w:ascii="Georgia" w:hAnsi="Georgia"/>
          <w:b/>
          <w:smallCaps/>
          <w:color w:val="212121"/>
          <w:w w:val="99"/>
          <w:sz w:val="26"/>
        </w:rPr>
        <w:t>2</w:t>
      </w:r>
      <w:r>
        <w:rPr>
          <w:rFonts w:ascii="Georgia" w:hAnsi="Georgia"/>
          <w:b/>
          <w:color w:val="212121"/>
          <w:w w:val="99"/>
          <w:sz w:val="26"/>
        </w:rPr>
        <w:t>.</w:t>
      </w:r>
      <w:r>
        <w:rPr>
          <w:rFonts w:ascii="Georgia" w:hAnsi="Georgia"/>
          <w:b/>
          <w:color w:val="212121"/>
          <w:spacing w:val="-3"/>
          <w:sz w:val="26"/>
        </w:rPr>
        <w:t xml:space="preserve"> </w:t>
      </w:r>
      <w:r>
        <w:rPr>
          <w:rFonts w:ascii="Georgia" w:hAnsi="Georgia"/>
          <w:b/>
          <w:color w:val="212121"/>
          <w:spacing w:val="-1"/>
          <w:w w:val="99"/>
          <w:sz w:val="26"/>
        </w:rPr>
        <w:t>B</w:t>
      </w:r>
      <w:r>
        <w:rPr>
          <w:rFonts w:ascii="Georgia" w:hAnsi="Georgia"/>
          <w:b/>
          <w:color w:val="212121"/>
          <w:spacing w:val="3"/>
          <w:w w:val="99"/>
          <w:sz w:val="26"/>
        </w:rPr>
        <w:t>A</w:t>
      </w:r>
      <w:r>
        <w:rPr>
          <w:rFonts w:ascii="Georgia" w:hAnsi="Georgia"/>
          <w:b/>
          <w:color w:val="212121"/>
          <w:spacing w:val="-2"/>
          <w:w w:val="99"/>
          <w:sz w:val="26"/>
        </w:rPr>
        <w:t>Z</w:t>
      </w:r>
      <w:r>
        <w:rPr>
          <w:rFonts w:ascii="Georgia" w:hAnsi="Georgia"/>
          <w:b/>
          <w:color w:val="212121"/>
          <w:spacing w:val="-1"/>
          <w:w w:val="99"/>
          <w:sz w:val="26"/>
        </w:rPr>
        <w:t>A</w:t>
      </w:r>
      <w:r>
        <w:rPr>
          <w:rFonts w:ascii="Georgia" w:hAnsi="Georgia"/>
          <w:b/>
          <w:color w:val="212121"/>
          <w:w w:val="99"/>
          <w:sz w:val="26"/>
        </w:rPr>
        <w:t>R</w:t>
      </w:r>
      <w:r>
        <w:rPr>
          <w:rFonts w:ascii="Georgia" w:hAnsi="Georgia"/>
          <w:b/>
          <w:color w:val="212121"/>
          <w:spacing w:val="1"/>
          <w:sz w:val="26"/>
        </w:rPr>
        <w:t xml:space="preserve"> </w:t>
      </w:r>
      <w:r>
        <w:rPr>
          <w:rFonts w:ascii="Georgia" w:hAnsi="Georgia"/>
          <w:b/>
          <w:color w:val="212121"/>
          <w:spacing w:val="-1"/>
          <w:w w:val="99"/>
          <w:sz w:val="26"/>
        </w:rPr>
        <w:t>TR</w:t>
      </w:r>
      <w:r>
        <w:rPr>
          <w:rFonts w:ascii="Georgia" w:hAnsi="Georgia"/>
          <w:b/>
          <w:color w:val="212121"/>
          <w:spacing w:val="3"/>
          <w:w w:val="99"/>
          <w:sz w:val="26"/>
        </w:rPr>
        <w:t>O</w:t>
      </w:r>
      <w:r>
        <w:rPr>
          <w:rFonts w:ascii="Georgia" w:hAnsi="Georgia"/>
          <w:b/>
          <w:color w:val="212121"/>
          <w:spacing w:val="-1"/>
          <w:w w:val="99"/>
          <w:sz w:val="26"/>
        </w:rPr>
        <w:t>V</w:t>
      </w:r>
      <w:r>
        <w:rPr>
          <w:rFonts w:ascii="Georgia" w:hAnsi="Georgia"/>
          <w:b/>
          <w:color w:val="212121"/>
          <w:spacing w:val="1"/>
          <w:w w:val="99"/>
          <w:sz w:val="26"/>
        </w:rPr>
        <w:t>Ã</w:t>
      </w:r>
      <w:r>
        <w:rPr>
          <w:rFonts w:ascii="Georgia" w:hAnsi="Georgia"/>
          <w:b/>
          <w:color w:val="212121"/>
          <w:w w:val="99"/>
          <w:sz w:val="26"/>
        </w:rPr>
        <w:t>O</w:t>
      </w:r>
      <w:r>
        <w:rPr>
          <w:rFonts w:ascii="Georgia" w:hAnsi="Georgia"/>
          <w:b/>
          <w:color w:val="212121"/>
          <w:spacing w:val="-1"/>
          <w:sz w:val="26"/>
        </w:rPr>
        <w:t xml:space="preserve"> </w:t>
      </w:r>
      <w:r>
        <w:rPr>
          <w:rFonts w:ascii="Georgia" w:hAnsi="Georgia"/>
          <w:b/>
          <w:color w:val="212121"/>
          <w:w w:val="99"/>
          <w:sz w:val="26"/>
        </w:rPr>
        <w:t>LTD</w:t>
      </w:r>
      <w:r>
        <w:rPr>
          <w:rFonts w:ascii="Georgia" w:hAnsi="Georgia"/>
          <w:b/>
          <w:color w:val="212121"/>
          <w:spacing w:val="2"/>
          <w:w w:val="99"/>
          <w:sz w:val="26"/>
        </w:rPr>
        <w:t>A</w:t>
      </w:r>
      <w:r>
        <w:rPr>
          <w:rFonts w:ascii="Georgia" w:hAnsi="Georgia"/>
          <w:b/>
          <w:color w:val="212121"/>
          <w:w w:val="99"/>
          <w:sz w:val="26"/>
        </w:rPr>
        <w:t xml:space="preserve">. </w:t>
      </w:r>
      <w:r>
        <w:rPr>
          <w:rFonts w:ascii="Georgia" w:hAnsi="Georgia"/>
          <w:b/>
          <w:color w:val="212121"/>
          <w:spacing w:val="-1"/>
          <w:w w:val="99"/>
          <w:sz w:val="26"/>
        </w:rPr>
        <w:t>Ag</w:t>
      </w:r>
      <w:r>
        <w:rPr>
          <w:rFonts w:ascii="Georgia" w:hAnsi="Georgia"/>
          <w:b/>
          <w:color w:val="212121"/>
          <w:spacing w:val="1"/>
          <w:w w:val="99"/>
          <w:sz w:val="26"/>
        </w:rPr>
        <w:t>r</w:t>
      </w:r>
      <w:r>
        <w:rPr>
          <w:rFonts w:ascii="Georgia" w:hAnsi="Georgia"/>
          <w:b/>
          <w:color w:val="212121"/>
          <w:spacing w:val="-1"/>
          <w:w w:val="99"/>
          <w:sz w:val="26"/>
        </w:rPr>
        <w:t>a</w:t>
      </w:r>
      <w:r>
        <w:rPr>
          <w:rFonts w:ascii="Georgia" w:hAnsi="Georgia"/>
          <w:b/>
          <w:color w:val="212121"/>
          <w:w w:val="99"/>
          <w:sz w:val="26"/>
        </w:rPr>
        <w:t>v</w:t>
      </w:r>
      <w:r>
        <w:rPr>
          <w:rFonts w:ascii="Georgia" w:hAnsi="Georgia"/>
          <w:b/>
          <w:color w:val="212121"/>
          <w:spacing w:val="-2"/>
          <w:w w:val="99"/>
          <w:sz w:val="26"/>
        </w:rPr>
        <w:t>a</w:t>
      </w:r>
      <w:r>
        <w:rPr>
          <w:rFonts w:ascii="Georgia" w:hAnsi="Georgia"/>
          <w:b/>
          <w:color w:val="212121"/>
          <w:w w:val="99"/>
          <w:sz w:val="26"/>
        </w:rPr>
        <w:t>d</w:t>
      </w:r>
      <w:r>
        <w:rPr>
          <w:rFonts w:ascii="Georgia" w:hAnsi="Georgia"/>
          <w:b/>
          <w:color w:val="212121"/>
          <w:spacing w:val="2"/>
          <w:w w:val="99"/>
          <w:sz w:val="26"/>
        </w:rPr>
        <w:t>o</w:t>
      </w:r>
      <w:r>
        <w:rPr>
          <w:rFonts w:ascii="Georgia" w:hAnsi="Georgia"/>
          <w:b/>
          <w:color w:val="212121"/>
          <w:spacing w:val="-1"/>
          <w:w w:val="99"/>
          <w:sz w:val="26"/>
        </w:rPr>
        <w:t>s</w:t>
      </w:r>
      <w:r>
        <w:rPr>
          <w:rFonts w:ascii="Georgia" w:hAnsi="Georgia"/>
          <w:b/>
          <w:color w:val="212121"/>
          <w:w w:val="99"/>
          <w:sz w:val="26"/>
        </w:rPr>
        <w:t>:</w:t>
      </w:r>
      <w:r>
        <w:rPr>
          <w:rFonts w:ascii="Georgia" w:hAnsi="Georgia"/>
          <w:b/>
          <w:color w:val="212121"/>
          <w:spacing w:val="-1"/>
          <w:sz w:val="26"/>
        </w:rPr>
        <w:t xml:space="preserve"> </w:t>
      </w:r>
      <w:r>
        <w:rPr>
          <w:rFonts w:ascii="Georgia" w:hAnsi="Georgia"/>
          <w:b/>
          <w:color w:val="212121"/>
          <w:w w:val="99"/>
          <w:sz w:val="26"/>
        </w:rPr>
        <w:t>OS</w:t>
      </w:r>
      <w:r>
        <w:rPr>
          <w:rFonts w:ascii="Georgia" w:hAnsi="Georgia"/>
          <w:b/>
          <w:color w:val="212121"/>
          <w:sz w:val="26"/>
        </w:rPr>
        <w:t xml:space="preserve"> </w:t>
      </w:r>
      <w:r>
        <w:rPr>
          <w:rFonts w:ascii="Georgia" w:hAnsi="Georgia"/>
          <w:b/>
          <w:color w:val="212121"/>
          <w:spacing w:val="3"/>
          <w:w w:val="99"/>
          <w:sz w:val="26"/>
        </w:rPr>
        <w:t>M</w:t>
      </w:r>
      <w:r>
        <w:rPr>
          <w:rFonts w:ascii="Georgia" w:hAnsi="Georgia"/>
          <w:b/>
          <w:color w:val="212121"/>
          <w:spacing w:val="-1"/>
          <w:w w:val="99"/>
          <w:sz w:val="26"/>
        </w:rPr>
        <w:t>ES</w:t>
      </w:r>
      <w:r>
        <w:rPr>
          <w:rFonts w:ascii="Georgia" w:hAnsi="Georgia"/>
          <w:b/>
          <w:color w:val="212121"/>
          <w:w w:val="99"/>
          <w:sz w:val="26"/>
        </w:rPr>
        <w:t>MOS</w:t>
      </w:r>
    </w:p>
    <w:p w14:paraId="232C7121" w14:textId="77777777" w:rsidR="001F72F6" w:rsidRDefault="0016797D">
      <w:pPr>
        <w:spacing w:before="1"/>
        <w:ind w:left="162"/>
        <w:rPr>
          <w:rFonts w:ascii="Georgia"/>
          <w:b/>
          <w:sz w:val="26"/>
        </w:rPr>
      </w:pPr>
      <w:r>
        <w:rPr>
          <w:rFonts w:ascii="Georgia"/>
          <w:b/>
          <w:color w:val="212121"/>
          <w:sz w:val="26"/>
        </w:rPr>
        <w:t>Relator: Desembargador CELSO LUIZ DE MATOS PERES</w:t>
      </w:r>
    </w:p>
    <w:p w14:paraId="7AFCC02C" w14:textId="77777777" w:rsidR="001F72F6" w:rsidRDefault="001F72F6">
      <w:pPr>
        <w:pStyle w:val="Corpodetexto"/>
        <w:rPr>
          <w:rFonts w:ascii="Georgia"/>
          <w:b/>
          <w:sz w:val="27"/>
        </w:rPr>
      </w:pPr>
    </w:p>
    <w:p w14:paraId="4D65593C" w14:textId="77777777" w:rsidR="001F72F6" w:rsidRDefault="0016797D">
      <w:pPr>
        <w:spacing w:line="309" w:lineRule="auto"/>
        <w:ind w:left="162" w:right="289"/>
        <w:rPr>
          <w:rFonts w:ascii="Georgia" w:hAnsi="Georgia"/>
          <w:b/>
          <w:sz w:val="20"/>
        </w:rPr>
      </w:pPr>
      <w:r>
        <w:rPr>
          <w:rFonts w:ascii="Georgia" w:hAnsi="Georgia"/>
          <w:b/>
          <w:color w:val="212121"/>
          <w:sz w:val="20"/>
        </w:rPr>
        <w:t>Agravos de instrumento com polos invertidos, alvejando a mesma decisão. Ação revisional conexa à demanda renovatória. Decisão do Juízo de primeiro grau que determinou a realização de exame pericial, nomeando corretor de imóveis como perito. Impossibilidade. Objeto da controvérsia intimamente ligado ao valor locatício do imóvel, que não se resolve por uma simples avaliação mercadológica do bem. Artigo 7º da Lei 5.194/1966, regulamentador da profissão de engenheiro, que somente autoriza a prática de certos atos por profissionais de outras áreas, quando o caso não necessite de conhecimentos técnicos próprios da profissão.</w:t>
      </w:r>
    </w:p>
    <w:p w14:paraId="441D3960" w14:textId="77777777" w:rsidR="001F72F6" w:rsidRDefault="0016797D">
      <w:pPr>
        <w:spacing w:line="309" w:lineRule="auto"/>
        <w:ind w:left="162" w:right="203"/>
        <w:rPr>
          <w:rFonts w:ascii="Georgia" w:hAnsi="Georgia"/>
          <w:b/>
          <w:sz w:val="20"/>
        </w:rPr>
      </w:pPr>
      <w:r>
        <w:rPr>
          <w:rFonts w:ascii="Georgia" w:hAnsi="Georgia"/>
          <w:b/>
          <w:color w:val="212121"/>
          <w:sz w:val="20"/>
        </w:rPr>
        <w:t>Precedente do STJ neste sentido. Utilização na forma do artigo 31, inciso VIII do Regimento Interno desta Corte Estadual. Situação que envolve conjecturas de avaliação por vários métodos diferentes, dentre eles, o comparativo e o de rentabilidade, e não pode ser resumida, repita-se, a um simples estudo mercadológico do bem. Precedentes jurisprudenciais. Atuar não inserido dentre as atribuições do corretor de imóveis como se vê do artigo 3º da Lei n.º 6.530/78. Possibilidade de realização de único estudo pericial a ser utilizado nos dois processos, considerado o objetivo comum, divergente somente quanto às datas. Agravos providos.</w:t>
      </w:r>
    </w:p>
    <w:p w14:paraId="302EE4E7" w14:textId="77777777" w:rsidR="001F72F6" w:rsidRDefault="0016797D">
      <w:pPr>
        <w:pStyle w:val="Ttulo2"/>
        <w:spacing w:before="174"/>
      </w:pPr>
      <w:r>
        <w:rPr>
          <w:color w:val="212121"/>
        </w:rPr>
        <w:t>DECISÃO DO RELATOR</w:t>
      </w:r>
    </w:p>
    <w:p w14:paraId="12104145" w14:textId="77777777" w:rsidR="001F72F6" w:rsidRDefault="0016797D">
      <w:pPr>
        <w:spacing w:before="238"/>
        <w:ind w:left="162"/>
        <w:rPr>
          <w:rFonts w:ascii="Georgia"/>
          <w:b/>
          <w:i/>
          <w:sz w:val="32"/>
        </w:rPr>
      </w:pPr>
      <w:r>
        <w:rPr>
          <w:rFonts w:ascii="Georgia"/>
          <w:b/>
          <w:i/>
          <w:color w:val="212121"/>
          <w:sz w:val="32"/>
        </w:rPr>
        <w:t>( Artigo 932, inciso V, do NCPC )</w:t>
      </w:r>
    </w:p>
    <w:p w14:paraId="14A4B542" w14:textId="77777777" w:rsidR="001F72F6" w:rsidRDefault="0016797D">
      <w:pPr>
        <w:pStyle w:val="PargrafodaLista"/>
        <w:numPr>
          <w:ilvl w:val="0"/>
          <w:numId w:val="33"/>
        </w:numPr>
        <w:tabs>
          <w:tab w:val="left" w:pos="429"/>
        </w:tabs>
        <w:spacing w:before="251" w:line="247" w:lineRule="auto"/>
        <w:ind w:right="395" w:firstLine="0"/>
        <w:rPr>
          <w:rFonts w:ascii="Georgia" w:hAnsi="Georgia"/>
          <w:sz w:val="25"/>
        </w:rPr>
      </w:pPr>
      <w:r>
        <w:rPr>
          <w:rFonts w:ascii="Georgia" w:hAnsi="Georgia"/>
          <w:color w:val="212121"/>
          <w:sz w:val="25"/>
        </w:rPr>
        <w:t xml:space="preserve">Recorrem tempestivamente </w:t>
      </w:r>
      <w:r>
        <w:rPr>
          <w:rFonts w:ascii="Georgia" w:hAnsi="Georgia"/>
          <w:b/>
          <w:color w:val="212121"/>
          <w:sz w:val="25"/>
        </w:rPr>
        <w:t xml:space="preserve">Venerável Irmandade do Glorioso Mártir São Braz </w:t>
      </w:r>
      <w:r>
        <w:rPr>
          <w:rFonts w:ascii="Georgia" w:hAnsi="Georgia"/>
          <w:color w:val="212121"/>
          <w:sz w:val="25"/>
        </w:rPr>
        <w:t xml:space="preserve">e </w:t>
      </w:r>
      <w:r>
        <w:rPr>
          <w:rFonts w:ascii="Georgia" w:hAnsi="Georgia"/>
          <w:b/>
          <w:color w:val="212121"/>
          <w:sz w:val="25"/>
        </w:rPr>
        <w:t>Bazar Trovão LTDA</w:t>
      </w:r>
      <w:r>
        <w:rPr>
          <w:rFonts w:ascii="Georgia" w:hAnsi="Georgia"/>
          <w:color w:val="212121"/>
          <w:sz w:val="25"/>
        </w:rPr>
        <w:t xml:space="preserve">, alvejando decisão prolatada pelo </w:t>
      </w:r>
      <w:r>
        <w:rPr>
          <w:rFonts w:ascii="Georgia" w:hAnsi="Georgia"/>
          <w:b/>
          <w:color w:val="212121"/>
          <w:sz w:val="25"/>
        </w:rPr>
        <w:t>Juízo da 3</w:t>
      </w:r>
      <w:r>
        <w:rPr>
          <w:rFonts w:ascii="Georgia" w:hAnsi="Georgia"/>
          <w:b/>
          <w:smallCaps/>
          <w:color w:val="212121"/>
          <w:sz w:val="25"/>
        </w:rPr>
        <w:t>2ª</w:t>
      </w:r>
      <w:r>
        <w:rPr>
          <w:rFonts w:ascii="Georgia" w:hAnsi="Georgia"/>
          <w:b/>
          <w:color w:val="212121"/>
          <w:sz w:val="25"/>
        </w:rPr>
        <w:t xml:space="preserve"> Vara Cível da Comarca da Capital</w:t>
      </w:r>
      <w:r>
        <w:rPr>
          <w:rFonts w:ascii="Georgia" w:hAnsi="Georgia"/>
          <w:color w:val="212121"/>
          <w:sz w:val="25"/>
        </w:rPr>
        <w:t>, que indeferiu o pedido de substituição do Expert nomeado para proceder à avaliação mercadológica do imóvel, bem como de extensão do estudo pericial à apuração dos alugueres na ação renovatória em</w:t>
      </w:r>
      <w:r>
        <w:rPr>
          <w:rFonts w:ascii="Georgia" w:hAnsi="Georgia"/>
          <w:color w:val="212121"/>
          <w:spacing w:val="-11"/>
          <w:sz w:val="25"/>
        </w:rPr>
        <w:t xml:space="preserve"> </w:t>
      </w:r>
      <w:r>
        <w:rPr>
          <w:rFonts w:ascii="Georgia" w:hAnsi="Georgia"/>
          <w:color w:val="212121"/>
          <w:sz w:val="25"/>
        </w:rPr>
        <w:t>apenso.</w:t>
      </w:r>
    </w:p>
    <w:p w14:paraId="0DCA5981" w14:textId="77777777" w:rsidR="001F72F6" w:rsidRDefault="001F72F6">
      <w:pPr>
        <w:spacing w:line="247" w:lineRule="auto"/>
        <w:rPr>
          <w:rFonts w:ascii="Georgia" w:hAnsi="Georgia"/>
          <w:sz w:val="25"/>
        </w:rPr>
        <w:sectPr w:rsidR="001F72F6">
          <w:footerReference w:type="default" r:id="rId45"/>
          <w:pgSz w:w="11910" w:h="16840"/>
          <w:pgMar w:top="1320" w:right="1560" w:bottom="280" w:left="1540" w:header="0" w:footer="0" w:gutter="0"/>
          <w:cols w:space="720"/>
        </w:sectPr>
      </w:pPr>
    </w:p>
    <w:p w14:paraId="26D86A01" w14:textId="77777777" w:rsidR="001F72F6" w:rsidRDefault="0016797D">
      <w:pPr>
        <w:pStyle w:val="PargrafodaLista"/>
        <w:numPr>
          <w:ilvl w:val="0"/>
          <w:numId w:val="33"/>
        </w:numPr>
        <w:tabs>
          <w:tab w:val="left" w:pos="462"/>
        </w:tabs>
        <w:spacing w:before="86" w:line="247" w:lineRule="auto"/>
        <w:ind w:right="161" w:firstLine="0"/>
        <w:rPr>
          <w:rFonts w:ascii="Georgia" w:hAnsi="Georgia"/>
          <w:sz w:val="25"/>
        </w:rPr>
      </w:pPr>
      <w:r>
        <w:rPr>
          <w:rFonts w:ascii="Georgia" w:hAnsi="Georgia"/>
          <w:color w:val="212121"/>
          <w:sz w:val="25"/>
        </w:rPr>
        <w:lastRenderedPageBreak/>
        <w:t xml:space="preserve">Alega o </w:t>
      </w:r>
      <w:r>
        <w:rPr>
          <w:rFonts w:ascii="Georgia" w:hAnsi="Georgia"/>
          <w:b/>
          <w:color w:val="212121"/>
          <w:sz w:val="25"/>
        </w:rPr>
        <w:t>recorrente nos autos do agravo de instrumento n.º 0013647-04</w:t>
      </w:r>
      <w:r>
        <w:rPr>
          <w:rFonts w:ascii="Georgia" w:hAnsi="Georgia"/>
          <w:b/>
          <w:smallCaps/>
          <w:color w:val="212121"/>
          <w:sz w:val="25"/>
        </w:rPr>
        <w:t>.2016</w:t>
      </w:r>
      <w:r>
        <w:rPr>
          <w:rFonts w:ascii="Georgia" w:hAnsi="Georgia"/>
          <w:b/>
          <w:color w:val="212121"/>
          <w:sz w:val="25"/>
        </w:rPr>
        <w:t>.8.19.0000</w:t>
      </w:r>
      <w:r>
        <w:rPr>
          <w:rFonts w:ascii="Georgia" w:hAnsi="Georgia"/>
          <w:color w:val="212121"/>
          <w:sz w:val="25"/>
        </w:rPr>
        <w:t>, em síntese, que a prova pericial destinada à fixação do justo valor de aluguel para o imóvel objeto da controvérsia também deve contemplar a apuração de tais valores na ação renovatória em apenso. Salienta a necessidade de se realizar a instrução probatória concomitante em ambas as ações, tecendo comentários acerca das facilidades fáticas quanto ao trabalho conjunto a ser desenvolvido pelo</w:t>
      </w:r>
      <w:r>
        <w:rPr>
          <w:rFonts w:ascii="Georgia" w:hAnsi="Georgia"/>
          <w:color w:val="212121"/>
          <w:spacing w:val="-41"/>
          <w:sz w:val="25"/>
        </w:rPr>
        <w:t xml:space="preserve"> </w:t>
      </w:r>
      <w:r>
        <w:rPr>
          <w:rFonts w:ascii="Georgia" w:hAnsi="Georgia"/>
          <w:color w:val="212121"/>
          <w:sz w:val="25"/>
        </w:rPr>
        <w:t>perito do juízo. Requer, assim, o provimento do</w:t>
      </w:r>
      <w:r>
        <w:rPr>
          <w:rFonts w:ascii="Georgia" w:hAnsi="Georgia"/>
          <w:color w:val="212121"/>
          <w:spacing w:val="-6"/>
          <w:sz w:val="25"/>
        </w:rPr>
        <w:t xml:space="preserve"> </w:t>
      </w:r>
      <w:r>
        <w:rPr>
          <w:rFonts w:ascii="Georgia" w:hAnsi="Georgia"/>
          <w:color w:val="212121"/>
          <w:sz w:val="25"/>
        </w:rPr>
        <w:t>recurso.</w:t>
      </w:r>
    </w:p>
    <w:p w14:paraId="57676E6C" w14:textId="77777777" w:rsidR="001F72F6" w:rsidRDefault="001F72F6">
      <w:pPr>
        <w:pStyle w:val="Corpodetexto"/>
        <w:rPr>
          <w:rFonts w:ascii="Georgia"/>
          <w:sz w:val="28"/>
        </w:rPr>
      </w:pPr>
    </w:p>
    <w:p w14:paraId="3603F8B5" w14:textId="77777777" w:rsidR="001F72F6" w:rsidRDefault="001F72F6">
      <w:pPr>
        <w:pStyle w:val="Corpodetexto"/>
        <w:spacing w:before="4"/>
        <w:rPr>
          <w:rFonts w:ascii="Georgia"/>
          <w:sz w:val="40"/>
        </w:rPr>
      </w:pPr>
    </w:p>
    <w:p w14:paraId="5168F891" w14:textId="77777777" w:rsidR="001F72F6" w:rsidRDefault="0016797D">
      <w:pPr>
        <w:spacing w:line="247" w:lineRule="auto"/>
        <w:ind w:left="162" w:right="289"/>
        <w:rPr>
          <w:rFonts w:ascii="Georgia" w:hAnsi="Georgia"/>
          <w:sz w:val="25"/>
        </w:rPr>
      </w:pPr>
      <w:r>
        <w:rPr>
          <w:rFonts w:ascii="Georgia" w:hAnsi="Georgia"/>
          <w:spacing w:val="-1"/>
          <w:w w:val="99"/>
          <w:sz w:val="25"/>
        </w:rPr>
        <w:t>No</w:t>
      </w:r>
      <w:r>
        <w:rPr>
          <w:rFonts w:ascii="Georgia" w:hAnsi="Georgia"/>
          <w:w w:val="99"/>
          <w:sz w:val="25"/>
        </w:rPr>
        <w:t>s</w:t>
      </w:r>
      <w:r>
        <w:rPr>
          <w:rFonts w:ascii="Georgia" w:hAnsi="Georgia"/>
          <w:spacing w:val="-1"/>
          <w:sz w:val="25"/>
        </w:rPr>
        <w:t xml:space="preserve"> </w:t>
      </w:r>
      <w:r>
        <w:rPr>
          <w:rFonts w:ascii="Georgia" w:hAnsi="Georgia"/>
          <w:w w:val="99"/>
          <w:sz w:val="25"/>
        </w:rPr>
        <w:t>autos</w:t>
      </w:r>
      <w:r>
        <w:rPr>
          <w:rFonts w:ascii="Georgia" w:hAnsi="Georgia"/>
          <w:spacing w:val="-1"/>
          <w:sz w:val="25"/>
        </w:rPr>
        <w:t xml:space="preserve"> </w:t>
      </w:r>
      <w:r>
        <w:rPr>
          <w:rFonts w:ascii="Georgia" w:hAnsi="Georgia"/>
          <w:w w:val="99"/>
          <w:sz w:val="25"/>
        </w:rPr>
        <w:t>do</w:t>
      </w:r>
      <w:r>
        <w:rPr>
          <w:rFonts w:ascii="Georgia" w:hAnsi="Georgia"/>
          <w:spacing w:val="-1"/>
          <w:sz w:val="25"/>
        </w:rPr>
        <w:t xml:space="preserve"> </w:t>
      </w:r>
      <w:r>
        <w:rPr>
          <w:rFonts w:ascii="Georgia" w:hAnsi="Georgia"/>
          <w:b/>
          <w:w w:val="99"/>
          <w:sz w:val="25"/>
        </w:rPr>
        <w:t>agra</w:t>
      </w:r>
      <w:r>
        <w:rPr>
          <w:rFonts w:ascii="Georgia" w:hAnsi="Georgia"/>
          <w:b/>
          <w:spacing w:val="2"/>
          <w:w w:val="99"/>
          <w:sz w:val="25"/>
        </w:rPr>
        <w:t>v</w:t>
      </w:r>
      <w:r>
        <w:rPr>
          <w:rFonts w:ascii="Georgia" w:hAnsi="Georgia"/>
          <w:b/>
          <w:w w:val="99"/>
          <w:sz w:val="25"/>
        </w:rPr>
        <w:t>o</w:t>
      </w:r>
      <w:r>
        <w:rPr>
          <w:rFonts w:ascii="Georgia" w:hAnsi="Georgia"/>
          <w:b/>
          <w:sz w:val="25"/>
        </w:rPr>
        <w:t xml:space="preserve"> </w:t>
      </w:r>
      <w:r>
        <w:rPr>
          <w:rFonts w:ascii="Georgia" w:hAnsi="Georgia"/>
          <w:b/>
          <w:w w:val="99"/>
          <w:sz w:val="25"/>
        </w:rPr>
        <w:t>n.º</w:t>
      </w:r>
      <w:r>
        <w:rPr>
          <w:rFonts w:ascii="Georgia" w:hAnsi="Georgia"/>
          <w:b/>
          <w:spacing w:val="-2"/>
          <w:sz w:val="25"/>
        </w:rPr>
        <w:t xml:space="preserve"> </w:t>
      </w:r>
      <w:r>
        <w:rPr>
          <w:rFonts w:ascii="Georgia" w:hAnsi="Georgia"/>
          <w:b/>
          <w:spacing w:val="-1"/>
          <w:w w:val="99"/>
          <w:sz w:val="25"/>
        </w:rPr>
        <w:t>001</w:t>
      </w:r>
      <w:r>
        <w:rPr>
          <w:rFonts w:ascii="Georgia" w:hAnsi="Georgia"/>
          <w:b/>
          <w:spacing w:val="1"/>
          <w:w w:val="99"/>
          <w:sz w:val="25"/>
        </w:rPr>
        <w:t>48</w:t>
      </w:r>
      <w:r>
        <w:rPr>
          <w:rFonts w:ascii="Georgia" w:hAnsi="Georgia"/>
          <w:b/>
          <w:spacing w:val="-1"/>
          <w:w w:val="99"/>
          <w:sz w:val="25"/>
        </w:rPr>
        <w:t>5</w:t>
      </w:r>
      <w:r>
        <w:rPr>
          <w:rFonts w:ascii="Georgia" w:hAnsi="Georgia"/>
          <w:b/>
          <w:spacing w:val="2"/>
          <w:w w:val="99"/>
          <w:sz w:val="25"/>
        </w:rPr>
        <w:t>8</w:t>
      </w:r>
      <w:r>
        <w:rPr>
          <w:rFonts w:ascii="Georgia" w:hAnsi="Georgia"/>
          <w:b/>
          <w:spacing w:val="-1"/>
          <w:w w:val="99"/>
          <w:sz w:val="25"/>
        </w:rPr>
        <w:t>-</w:t>
      </w:r>
      <w:r>
        <w:rPr>
          <w:rFonts w:ascii="Georgia" w:hAnsi="Georgia"/>
          <w:b/>
          <w:w w:val="99"/>
          <w:sz w:val="25"/>
        </w:rPr>
        <w:t>7</w:t>
      </w:r>
      <w:r>
        <w:rPr>
          <w:rFonts w:ascii="Georgia" w:hAnsi="Georgia"/>
          <w:b/>
          <w:spacing w:val="-1"/>
          <w:w w:val="99"/>
          <w:sz w:val="25"/>
        </w:rPr>
        <w:t>5</w:t>
      </w:r>
      <w:r>
        <w:rPr>
          <w:rFonts w:ascii="Georgia" w:hAnsi="Georgia"/>
          <w:b/>
          <w:spacing w:val="-2"/>
          <w:w w:val="99"/>
          <w:sz w:val="25"/>
        </w:rPr>
        <w:t>.</w:t>
      </w:r>
      <w:r>
        <w:rPr>
          <w:rFonts w:ascii="Georgia" w:hAnsi="Georgia"/>
          <w:b/>
          <w:smallCaps/>
          <w:spacing w:val="-1"/>
          <w:w w:val="99"/>
          <w:sz w:val="25"/>
        </w:rPr>
        <w:t>2</w:t>
      </w:r>
      <w:r>
        <w:rPr>
          <w:rFonts w:ascii="Georgia" w:hAnsi="Georgia"/>
          <w:b/>
          <w:smallCaps/>
          <w:spacing w:val="2"/>
          <w:w w:val="99"/>
          <w:sz w:val="25"/>
        </w:rPr>
        <w:t>0</w:t>
      </w:r>
      <w:r>
        <w:rPr>
          <w:rFonts w:ascii="Georgia" w:hAnsi="Georgia"/>
          <w:b/>
          <w:w w:val="99"/>
          <w:sz w:val="25"/>
        </w:rPr>
        <w:t>1</w:t>
      </w:r>
      <w:r>
        <w:rPr>
          <w:rFonts w:ascii="Georgia" w:hAnsi="Georgia"/>
          <w:b/>
          <w:spacing w:val="-1"/>
          <w:w w:val="99"/>
          <w:sz w:val="25"/>
        </w:rPr>
        <w:t>6.</w:t>
      </w:r>
      <w:r>
        <w:rPr>
          <w:rFonts w:ascii="Georgia" w:hAnsi="Georgia"/>
          <w:b/>
          <w:spacing w:val="-2"/>
          <w:w w:val="99"/>
          <w:sz w:val="25"/>
        </w:rPr>
        <w:t>8</w:t>
      </w:r>
      <w:r>
        <w:rPr>
          <w:rFonts w:ascii="Georgia" w:hAnsi="Georgia"/>
          <w:b/>
          <w:spacing w:val="-1"/>
          <w:w w:val="99"/>
          <w:sz w:val="25"/>
        </w:rPr>
        <w:t>.</w:t>
      </w:r>
      <w:r>
        <w:rPr>
          <w:rFonts w:ascii="Georgia" w:hAnsi="Georgia"/>
          <w:b/>
          <w:spacing w:val="1"/>
          <w:w w:val="99"/>
          <w:sz w:val="25"/>
        </w:rPr>
        <w:t>1</w:t>
      </w:r>
      <w:r>
        <w:rPr>
          <w:rFonts w:ascii="Georgia" w:hAnsi="Georgia"/>
          <w:b/>
          <w:spacing w:val="-1"/>
          <w:w w:val="99"/>
          <w:sz w:val="25"/>
        </w:rPr>
        <w:t>9.000</w:t>
      </w:r>
      <w:r>
        <w:rPr>
          <w:rFonts w:ascii="Georgia" w:hAnsi="Georgia"/>
          <w:b/>
          <w:spacing w:val="1"/>
          <w:w w:val="99"/>
          <w:sz w:val="25"/>
        </w:rPr>
        <w:t>0</w:t>
      </w:r>
      <w:r>
        <w:rPr>
          <w:rFonts w:ascii="Georgia" w:hAnsi="Georgia"/>
          <w:w w:val="99"/>
          <w:sz w:val="25"/>
        </w:rPr>
        <w:t>,</w:t>
      </w:r>
      <w:r>
        <w:rPr>
          <w:rFonts w:ascii="Georgia" w:hAnsi="Georgia"/>
          <w:spacing w:val="1"/>
          <w:sz w:val="25"/>
        </w:rPr>
        <w:t xml:space="preserve"> </w:t>
      </w:r>
      <w:r>
        <w:rPr>
          <w:rFonts w:ascii="Georgia" w:hAnsi="Georgia"/>
          <w:w w:val="99"/>
          <w:sz w:val="25"/>
        </w:rPr>
        <w:t>a</w:t>
      </w:r>
      <w:r>
        <w:rPr>
          <w:rFonts w:ascii="Georgia" w:hAnsi="Georgia"/>
          <w:spacing w:val="-2"/>
          <w:sz w:val="25"/>
        </w:rPr>
        <w:t xml:space="preserve"> </w:t>
      </w:r>
      <w:r>
        <w:rPr>
          <w:rFonts w:ascii="Georgia" w:hAnsi="Georgia"/>
          <w:spacing w:val="-1"/>
          <w:w w:val="99"/>
          <w:sz w:val="25"/>
        </w:rPr>
        <w:t>lo</w:t>
      </w:r>
      <w:r>
        <w:rPr>
          <w:rFonts w:ascii="Georgia" w:hAnsi="Georgia"/>
          <w:spacing w:val="1"/>
          <w:w w:val="99"/>
          <w:sz w:val="25"/>
        </w:rPr>
        <w:t>ca</w:t>
      </w:r>
      <w:r>
        <w:rPr>
          <w:rFonts w:ascii="Georgia" w:hAnsi="Georgia"/>
          <w:spacing w:val="-1"/>
          <w:w w:val="99"/>
          <w:sz w:val="25"/>
        </w:rPr>
        <w:t>tár</w:t>
      </w:r>
      <w:r>
        <w:rPr>
          <w:rFonts w:ascii="Georgia" w:hAnsi="Georgia"/>
          <w:spacing w:val="-2"/>
          <w:w w:val="99"/>
          <w:sz w:val="25"/>
        </w:rPr>
        <w:t>i</w:t>
      </w:r>
      <w:r>
        <w:rPr>
          <w:rFonts w:ascii="Georgia" w:hAnsi="Georgia"/>
          <w:w w:val="99"/>
          <w:sz w:val="25"/>
        </w:rPr>
        <w:t xml:space="preserve">a </w:t>
      </w:r>
      <w:r>
        <w:rPr>
          <w:rFonts w:ascii="Georgia" w:hAnsi="Georgia"/>
          <w:spacing w:val="-1"/>
          <w:w w:val="99"/>
          <w:sz w:val="25"/>
        </w:rPr>
        <w:t>su</w:t>
      </w:r>
      <w:r>
        <w:rPr>
          <w:rFonts w:ascii="Georgia" w:hAnsi="Georgia"/>
          <w:w w:val="99"/>
          <w:sz w:val="25"/>
        </w:rPr>
        <w:t>s</w:t>
      </w:r>
      <w:r>
        <w:rPr>
          <w:rFonts w:ascii="Georgia" w:hAnsi="Georgia"/>
          <w:spacing w:val="-1"/>
          <w:w w:val="99"/>
          <w:sz w:val="25"/>
        </w:rPr>
        <w:t>te</w:t>
      </w:r>
      <w:r>
        <w:rPr>
          <w:rFonts w:ascii="Georgia" w:hAnsi="Georgia"/>
          <w:spacing w:val="-2"/>
          <w:w w:val="99"/>
          <w:sz w:val="25"/>
        </w:rPr>
        <w:t>n</w:t>
      </w:r>
      <w:r>
        <w:rPr>
          <w:rFonts w:ascii="Georgia" w:hAnsi="Georgia"/>
          <w:spacing w:val="-1"/>
          <w:w w:val="99"/>
          <w:sz w:val="25"/>
        </w:rPr>
        <w:t>t</w:t>
      </w:r>
      <w:r>
        <w:rPr>
          <w:rFonts w:ascii="Georgia" w:hAnsi="Georgia"/>
          <w:w w:val="99"/>
          <w:sz w:val="25"/>
        </w:rPr>
        <w:t>a</w:t>
      </w:r>
      <w:r>
        <w:rPr>
          <w:rFonts w:ascii="Georgia" w:hAnsi="Georgia"/>
          <w:spacing w:val="1"/>
          <w:sz w:val="25"/>
        </w:rPr>
        <w:t xml:space="preserve"> </w:t>
      </w:r>
      <w:r>
        <w:rPr>
          <w:rFonts w:ascii="Georgia" w:hAnsi="Georgia"/>
          <w:w w:val="99"/>
          <w:sz w:val="25"/>
        </w:rPr>
        <w:t>a</w:t>
      </w:r>
      <w:r>
        <w:rPr>
          <w:rFonts w:ascii="Georgia" w:hAnsi="Georgia"/>
          <w:sz w:val="25"/>
        </w:rPr>
        <w:t xml:space="preserve"> </w:t>
      </w:r>
      <w:r>
        <w:rPr>
          <w:rFonts w:ascii="Georgia" w:hAnsi="Georgia"/>
          <w:spacing w:val="-1"/>
          <w:w w:val="99"/>
          <w:sz w:val="25"/>
        </w:rPr>
        <w:t>ne</w:t>
      </w:r>
      <w:r>
        <w:rPr>
          <w:rFonts w:ascii="Georgia" w:hAnsi="Georgia"/>
          <w:w w:val="99"/>
          <w:sz w:val="25"/>
        </w:rPr>
        <w:t>c</w:t>
      </w:r>
      <w:r>
        <w:rPr>
          <w:rFonts w:ascii="Georgia" w:hAnsi="Georgia"/>
          <w:spacing w:val="-1"/>
          <w:w w:val="99"/>
          <w:sz w:val="25"/>
        </w:rPr>
        <w:t>ess</w:t>
      </w:r>
      <w:r>
        <w:rPr>
          <w:rFonts w:ascii="Georgia" w:hAnsi="Georgia"/>
          <w:spacing w:val="-2"/>
          <w:w w:val="99"/>
          <w:sz w:val="25"/>
        </w:rPr>
        <w:t>i</w:t>
      </w:r>
      <w:r>
        <w:rPr>
          <w:rFonts w:ascii="Georgia" w:hAnsi="Georgia"/>
          <w:spacing w:val="-1"/>
          <w:w w:val="99"/>
          <w:sz w:val="25"/>
        </w:rPr>
        <w:t>da</w:t>
      </w:r>
      <w:r>
        <w:rPr>
          <w:rFonts w:ascii="Georgia" w:hAnsi="Georgia"/>
          <w:spacing w:val="2"/>
          <w:w w:val="99"/>
          <w:sz w:val="25"/>
        </w:rPr>
        <w:t>d</w:t>
      </w:r>
      <w:r>
        <w:rPr>
          <w:rFonts w:ascii="Georgia" w:hAnsi="Georgia"/>
          <w:w w:val="99"/>
          <w:sz w:val="25"/>
        </w:rPr>
        <w:t>e</w:t>
      </w:r>
      <w:r>
        <w:rPr>
          <w:rFonts w:ascii="Georgia" w:hAnsi="Georgia"/>
          <w:spacing w:val="-1"/>
          <w:sz w:val="25"/>
        </w:rPr>
        <w:t xml:space="preserve"> </w:t>
      </w:r>
      <w:r>
        <w:rPr>
          <w:rFonts w:ascii="Georgia" w:hAnsi="Georgia"/>
          <w:spacing w:val="-1"/>
          <w:w w:val="99"/>
          <w:sz w:val="25"/>
        </w:rPr>
        <w:t>d</w:t>
      </w:r>
      <w:r>
        <w:rPr>
          <w:rFonts w:ascii="Georgia" w:hAnsi="Georgia"/>
          <w:w w:val="99"/>
          <w:sz w:val="25"/>
        </w:rPr>
        <w:t>e</w:t>
      </w:r>
      <w:r>
        <w:rPr>
          <w:rFonts w:ascii="Georgia" w:hAnsi="Georgia"/>
          <w:spacing w:val="-1"/>
          <w:sz w:val="25"/>
        </w:rPr>
        <w:t xml:space="preserve"> </w:t>
      </w:r>
      <w:r>
        <w:rPr>
          <w:rFonts w:ascii="Georgia" w:hAnsi="Georgia"/>
          <w:spacing w:val="-1"/>
          <w:w w:val="99"/>
          <w:sz w:val="25"/>
        </w:rPr>
        <w:t>subs</w:t>
      </w:r>
      <w:r>
        <w:rPr>
          <w:rFonts w:ascii="Georgia" w:hAnsi="Georgia"/>
          <w:spacing w:val="1"/>
          <w:w w:val="99"/>
          <w:sz w:val="25"/>
        </w:rPr>
        <w:t>t</w:t>
      </w:r>
      <w:r>
        <w:rPr>
          <w:rFonts w:ascii="Georgia" w:hAnsi="Georgia"/>
          <w:spacing w:val="-2"/>
          <w:w w:val="99"/>
          <w:sz w:val="25"/>
        </w:rPr>
        <w:t>i</w:t>
      </w:r>
      <w:r>
        <w:rPr>
          <w:rFonts w:ascii="Georgia" w:hAnsi="Georgia"/>
          <w:spacing w:val="-1"/>
          <w:w w:val="99"/>
          <w:sz w:val="25"/>
        </w:rPr>
        <w:t>t</w:t>
      </w:r>
      <w:r>
        <w:rPr>
          <w:rFonts w:ascii="Georgia" w:hAnsi="Georgia"/>
          <w:w w:val="99"/>
          <w:sz w:val="25"/>
        </w:rPr>
        <w:t>u</w:t>
      </w:r>
      <w:r>
        <w:rPr>
          <w:rFonts w:ascii="Georgia" w:hAnsi="Georgia"/>
          <w:spacing w:val="-2"/>
          <w:w w:val="99"/>
          <w:sz w:val="25"/>
        </w:rPr>
        <w:t>i</w:t>
      </w:r>
      <w:r>
        <w:rPr>
          <w:rFonts w:ascii="Georgia" w:hAnsi="Georgia"/>
          <w:spacing w:val="1"/>
          <w:w w:val="99"/>
          <w:sz w:val="25"/>
        </w:rPr>
        <w:t>ç</w:t>
      </w:r>
      <w:r>
        <w:rPr>
          <w:rFonts w:ascii="Georgia" w:hAnsi="Georgia"/>
          <w:spacing w:val="-1"/>
          <w:w w:val="99"/>
          <w:sz w:val="25"/>
        </w:rPr>
        <w:t>ã</w:t>
      </w:r>
      <w:r>
        <w:rPr>
          <w:rFonts w:ascii="Georgia" w:hAnsi="Georgia"/>
          <w:w w:val="99"/>
          <w:sz w:val="25"/>
        </w:rPr>
        <w:t>o</w:t>
      </w:r>
      <w:r>
        <w:rPr>
          <w:rFonts w:ascii="Georgia" w:hAnsi="Georgia"/>
          <w:spacing w:val="-1"/>
          <w:sz w:val="25"/>
        </w:rPr>
        <w:t xml:space="preserve"> </w:t>
      </w:r>
      <w:r>
        <w:rPr>
          <w:rFonts w:ascii="Georgia" w:hAnsi="Georgia"/>
          <w:spacing w:val="-1"/>
          <w:w w:val="99"/>
          <w:sz w:val="25"/>
        </w:rPr>
        <w:t>d</w:t>
      </w:r>
      <w:r>
        <w:rPr>
          <w:rFonts w:ascii="Georgia" w:hAnsi="Georgia"/>
          <w:w w:val="99"/>
          <w:sz w:val="25"/>
        </w:rPr>
        <w:t>o</w:t>
      </w:r>
      <w:r>
        <w:rPr>
          <w:rFonts w:ascii="Georgia" w:hAnsi="Georgia"/>
          <w:spacing w:val="1"/>
          <w:sz w:val="25"/>
        </w:rPr>
        <w:t xml:space="preserve"> </w:t>
      </w:r>
      <w:r>
        <w:rPr>
          <w:rFonts w:ascii="Georgia" w:hAnsi="Georgia"/>
          <w:spacing w:val="1"/>
          <w:w w:val="99"/>
          <w:sz w:val="25"/>
        </w:rPr>
        <w:t>p</w:t>
      </w:r>
      <w:r>
        <w:rPr>
          <w:rFonts w:ascii="Georgia" w:hAnsi="Georgia"/>
          <w:spacing w:val="-1"/>
          <w:w w:val="99"/>
          <w:sz w:val="25"/>
        </w:rPr>
        <w:t>erit</w:t>
      </w:r>
      <w:r>
        <w:rPr>
          <w:rFonts w:ascii="Georgia" w:hAnsi="Georgia"/>
          <w:w w:val="99"/>
          <w:sz w:val="25"/>
        </w:rPr>
        <w:t>o</w:t>
      </w:r>
      <w:r>
        <w:rPr>
          <w:rFonts w:ascii="Georgia" w:hAnsi="Georgia"/>
          <w:spacing w:val="-1"/>
          <w:sz w:val="25"/>
        </w:rPr>
        <w:t xml:space="preserve"> </w:t>
      </w:r>
      <w:r>
        <w:rPr>
          <w:rFonts w:ascii="Georgia" w:hAnsi="Georgia"/>
          <w:spacing w:val="1"/>
          <w:w w:val="99"/>
          <w:sz w:val="25"/>
        </w:rPr>
        <w:t>n</w:t>
      </w:r>
      <w:r>
        <w:rPr>
          <w:rFonts w:ascii="Georgia" w:hAnsi="Georgia"/>
          <w:spacing w:val="-1"/>
          <w:w w:val="99"/>
          <w:sz w:val="25"/>
        </w:rPr>
        <w:t>o</w:t>
      </w:r>
      <w:r>
        <w:rPr>
          <w:rFonts w:ascii="Georgia" w:hAnsi="Georgia"/>
          <w:w w:val="99"/>
          <w:sz w:val="25"/>
        </w:rPr>
        <w:t>m</w:t>
      </w:r>
      <w:r>
        <w:rPr>
          <w:rFonts w:ascii="Georgia" w:hAnsi="Georgia"/>
          <w:spacing w:val="-1"/>
          <w:w w:val="99"/>
          <w:sz w:val="25"/>
        </w:rPr>
        <w:t>e</w:t>
      </w:r>
      <w:r>
        <w:rPr>
          <w:rFonts w:ascii="Georgia" w:hAnsi="Georgia"/>
          <w:spacing w:val="-2"/>
          <w:w w:val="99"/>
          <w:sz w:val="25"/>
        </w:rPr>
        <w:t>a</w:t>
      </w:r>
      <w:r>
        <w:rPr>
          <w:rFonts w:ascii="Georgia" w:hAnsi="Georgia"/>
          <w:spacing w:val="-1"/>
          <w:w w:val="99"/>
          <w:sz w:val="25"/>
        </w:rPr>
        <w:t>do</w:t>
      </w:r>
      <w:r>
        <w:rPr>
          <w:rFonts w:ascii="Georgia" w:hAnsi="Georgia"/>
          <w:w w:val="99"/>
          <w:sz w:val="25"/>
        </w:rPr>
        <w:t>,</w:t>
      </w:r>
      <w:r>
        <w:rPr>
          <w:rFonts w:ascii="Georgia" w:hAnsi="Georgia"/>
          <w:spacing w:val="2"/>
          <w:sz w:val="25"/>
        </w:rPr>
        <w:t xml:space="preserve"> </w:t>
      </w:r>
      <w:r>
        <w:rPr>
          <w:rFonts w:ascii="Georgia" w:hAnsi="Georgia"/>
          <w:spacing w:val="-2"/>
          <w:w w:val="99"/>
          <w:sz w:val="25"/>
        </w:rPr>
        <w:t>p</w:t>
      </w:r>
      <w:r>
        <w:rPr>
          <w:rFonts w:ascii="Georgia" w:hAnsi="Georgia"/>
          <w:spacing w:val="-1"/>
          <w:w w:val="99"/>
          <w:sz w:val="25"/>
        </w:rPr>
        <w:t>o</w:t>
      </w:r>
      <w:r>
        <w:rPr>
          <w:rFonts w:ascii="Georgia" w:hAnsi="Georgia"/>
          <w:w w:val="99"/>
          <w:sz w:val="25"/>
        </w:rPr>
        <w:t>r</w:t>
      </w:r>
      <w:r>
        <w:rPr>
          <w:rFonts w:ascii="Georgia" w:hAnsi="Georgia"/>
          <w:spacing w:val="-1"/>
          <w:sz w:val="25"/>
        </w:rPr>
        <w:t xml:space="preserve"> </w:t>
      </w:r>
      <w:r>
        <w:rPr>
          <w:rFonts w:ascii="Georgia" w:hAnsi="Georgia"/>
          <w:spacing w:val="-1"/>
          <w:w w:val="99"/>
          <w:sz w:val="25"/>
        </w:rPr>
        <w:t>s</w:t>
      </w:r>
      <w:r>
        <w:rPr>
          <w:rFonts w:ascii="Georgia" w:hAnsi="Georgia"/>
          <w:spacing w:val="3"/>
          <w:w w:val="99"/>
          <w:sz w:val="25"/>
        </w:rPr>
        <w:t>u</w:t>
      </w:r>
      <w:r>
        <w:rPr>
          <w:rFonts w:ascii="Georgia" w:hAnsi="Georgia"/>
          <w:w w:val="99"/>
          <w:sz w:val="25"/>
        </w:rPr>
        <w:t>a</w:t>
      </w:r>
      <w:r>
        <w:rPr>
          <w:rFonts w:ascii="Georgia" w:hAnsi="Georgia"/>
          <w:spacing w:val="-2"/>
          <w:sz w:val="25"/>
        </w:rPr>
        <w:t xml:space="preserve"> </w:t>
      </w:r>
      <w:r>
        <w:rPr>
          <w:rFonts w:ascii="Georgia" w:hAnsi="Georgia"/>
          <w:spacing w:val="-1"/>
          <w:w w:val="99"/>
          <w:sz w:val="25"/>
        </w:rPr>
        <w:t>c</w:t>
      </w:r>
      <w:r>
        <w:rPr>
          <w:rFonts w:ascii="Georgia" w:hAnsi="Georgia"/>
          <w:spacing w:val="1"/>
          <w:w w:val="99"/>
          <w:sz w:val="25"/>
        </w:rPr>
        <w:t>o</w:t>
      </w:r>
      <w:r>
        <w:rPr>
          <w:rFonts w:ascii="Georgia" w:hAnsi="Georgia"/>
          <w:spacing w:val="-1"/>
          <w:w w:val="99"/>
          <w:sz w:val="25"/>
        </w:rPr>
        <w:t>ndi</w:t>
      </w:r>
      <w:r>
        <w:rPr>
          <w:rFonts w:ascii="Georgia" w:hAnsi="Georgia"/>
          <w:spacing w:val="1"/>
          <w:w w:val="99"/>
          <w:sz w:val="25"/>
        </w:rPr>
        <w:t>ç</w:t>
      </w:r>
      <w:r>
        <w:rPr>
          <w:rFonts w:ascii="Georgia" w:hAnsi="Georgia"/>
          <w:spacing w:val="-1"/>
          <w:w w:val="99"/>
          <w:sz w:val="25"/>
        </w:rPr>
        <w:t>ã</w:t>
      </w:r>
      <w:r>
        <w:rPr>
          <w:rFonts w:ascii="Georgia" w:hAnsi="Georgia"/>
          <w:w w:val="99"/>
          <w:sz w:val="25"/>
        </w:rPr>
        <w:t xml:space="preserve">o </w:t>
      </w:r>
      <w:r>
        <w:rPr>
          <w:rFonts w:ascii="Georgia" w:hAnsi="Georgia"/>
          <w:spacing w:val="-1"/>
          <w:w w:val="99"/>
          <w:sz w:val="25"/>
        </w:rPr>
        <w:t>d</w:t>
      </w:r>
      <w:r>
        <w:rPr>
          <w:rFonts w:ascii="Georgia" w:hAnsi="Georgia"/>
          <w:w w:val="99"/>
          <w:sz w:val="25"/>
        </w:rPr>
        <w:t>e</w:t>
      </w:r>
      <w:r>
        <w:rPr>
          <w:rFonts w:ascii="Georgia" w:hAnsi="Georgia"/>
          <w:spacing w:val="-1"/>
          <w:sz w:val="25"/>
        </w:rPr>
        <w:t xml:space="preserve"> </w:t>
      </w:r>
      <w:r>
        <w:rPr>
          <w:rFonts w:ascii="Georgia" w:hAnsi="Georgia"/>
          <w:spacing w:val="-1"/>
          <w:w w:val="99"/>
          <w:sz w:val="25"/>
        </w:rPr>
        <w:t>cor</w:t>
      </w:r>
      <w:r>
        <w:rPr>
          <w:rFonts w:ascii="Georgia" w:hAnsi="Georgia"/>
          <w:w w:val="99"/>
          <w:sz w:val="25"/>
        </w:rPr>
        <w:t>r</w:t>
      </w:r>
      <w:r>
        <w:rPr>
          <w:rFonts w:ascii="Georgia" w:hAnsi="Georgia"/>
          <w:spacing w:val="-1"/>
          <w:w w:val="99"/>
          <w:sz w:val="25"/>
        </w:rPr>
        <w:t>eto</w:t>
      </w:r>
      <w:r>
        <w:rPr>
          <w:rFonts w:ascii="Georgia" w:hAnsi="Georgia"/>
          <w:w w:val="99"/>
          <w:sz w:val="25"/>
        </w:rPr>
        <w:t>r</w:t>
      </w:r>
      <w:r>
        <w:rPr>
          <w:rFonts w:ascii="Georgia" w:hAnsi="Georgia"/>
          <w:spacing w:val="-1"/>
          <w:sz w:val="25"/>
        </w:rPr>
        <w:t xml:space="preserve"> </w:t>
      </w:r>
      <w:r>
        <w:rPr>
          <w:rFonts w:ascii="Georgia" w:hAnsi="Georgia"/>
          <w:w w:val="99"/>
          <w:sz w:val="25"/>
        </w:rPr>
        <w:t>de</w:t>
      </w:r>
      <w:r>
        <w:rPr>
          <w:rFonts w:ascii="Georgia" w:hAnsi="Georgia"/>
          <w:spacing w:val="-1"/>
          <w:sz w:val="25"/>
        </w:rPr>
        <w:t xml:space="preserve"> </w:t>
      </w:r>
      <w:r>
        <w:rPr>
          <w:rFonts w:ascii="Georgia" w:hAnsi="Georgia"/>
          <w:spacing w:val="-2"/>
          <w:w w:val="99"/>
          <w:sz w:val="25"/>
        </w:rPr>
        <w:t>i</w:t>
      </w:r>
      <w:r>
        <w:rPr>
          <w:rFonts w:ascii="Georgia" w:hAnsi="Georgia"/>
          <w:w w:val="99"/>
          <w:sz w:val="25"/>
        </w:rPr>
        <w:t>m</w:t>
      </w:r>
      <w:r>
        <w:rPr>
          <w:rFonts w:ascii="Georgia" w:hAnsi="Georgia"/>
          <w:spacing w:val="-1"/>
          <w:w w:val="99"/>
          <w:sz w:val="25"/>
        </w:rPr>
        <w:t>óv</w:t>
      </w:r>
      <w:r>
        <w:rPr>
          <w:rFonts w:ascii="Georgia" w:hAnsi="Georgia"/>
          <w:spacing w:val="2"/>
          <w:w w:val="99"/>
          <w:sz w:val="25"/>
        </w:rPr>
        <w:t>e</w:t>
      </w:r>
      <w:r>
        <w:rPr>
          <w:rFonts w:ascii="Georgia" w:hAnsi="Georgia"/>
          <w:spacing w:val="1"/>
          <w:w w:val="99"/>
          <w:sz w:val="25"/>
        </w:rPr>
        <w:t>i</w:t>
      </w:r>
      <w:r>
        <w:rPr>
          <w:rFonts w:ascii="Georgia" w:hAnsi="Georgia"/>
          <w:spacing w:val="-1"/>
          <w:w w:val="99"/>
          <w:sz w:val="25"/>
        </w:rPr>
        <w:t>s</w:t>
      </w:r>
      <w:r>
        <w:rPr>
          <w:rFonts w:ascii="Georgia" w:hAnsi="Georgia"/>
          <w:w w:val="99"/>
          <w:sz w:val="25"/>
        </w:rPr>
        <w:t>,</w:t>
      </w:r>
      <w:r>
        <w:rPr>
          <w:rFonts w:ascii="Georgia" w:hAnsi="Georgia"/>
          <w:spacing w:val="-1"/>
          <w:sz w:val="25"/>
        </w:rPr>
        <w:t xml:space="preserve"> </w:t>
      </w:r>
      <w:r>
        <w:rPr>
          <w:rFonts w:ascii="Georgia" w:hAnsi="Georgia"/>
          <w:spacing w:val="-1"/>
          <w:w w:val="99"/>
          <w:sz w:val="25"/>
        </w:rPr>
        <w:t>s</w:t>
      </w:r>
      <w:r>
        <w:rPr>
          <w:rFonts w:ascii="Georgia" w:hAnsi="Georgia"/>
          <w:spacing w:val="-2"/>
          <w:w w:val="99"/>
          <w:sz w:val="25"/>
        </w:rPr>
        <w:t>a</w:t>
      </w:r>
      <w:r>
        <w:rPr>
          <w:rFonts w:ascii="Georgia" w:hAnsi="Georgia"/>
          <w:spacing w:val="-1"/>
          <w:w w:val="99"/>
          <w:sz w:val="25"/>
        </w:rPr>
        <w:t>li</w:t>
      </w:r>
      <w:r>
        <w:rPr>
          <w:rFonts w:ascii="Georgia" w:hAnsi="Georgia"/>
          <w:w w:val="99"/>
          <w:sz w:val="25"/>
        </w:rPr>
        <w:t>e</w:t>
      </w:r>
      <w:r>
        <w:rPr>
          <w:rFonts w:ascii="Georgia" w:hAnsi="Georgia"/>
          <w:spacing w:val="-1"/>
          <w:w w:val="99"/>
          <w:sz w:val="25"/>
        </w:rPr>
        <w:t>nt</w:t>
      </w:r>
      <w:r>
        <w:rPr>
          <w:rFonts w:ascii="Georgia" w:hAnsi="Georgia"/>
          <w:spacing w:val="1"/>
          <w:w w:val="99"/>
          <w:sz w:val="25"/>
        </w:rPr>
        <w:t>a</w:t>
      </w:r>
      <w:r>
        <w:rPr>
          <w:rFonts w:ascii="Georgia" w:hAnsi="Georgia"/>
          <w:spacing w:val="-1"/>
          <w:w w:val="99"/>
          <w:sz w:val="25"/>
        </w:rPr>
        <w:t>nd</w:t>
      </w:r>
      <w:r>
        <w:rPr>
          <w:rFonts w:ascii="Georgia" w:hAnsi="Georgia"/>
          <w:w w:val="99"/>
          <w:sz w:val="25"/>
        </w:rPr>
        <w:t>o</w:t>
      </w:r>
      <w:r>
        <w:rPr>
          <w:rFonts w:ascii="Georgia" w:hAnsi="Georgia"/>
          <w:spacing w:val="2"/>
          <w:sz w:val="25"/>
        </w:rPr>
        <w:t xml:space="preserve"> </w:t>
      </w:r>
      <w:r>
        <w:rPr>
          <w:rFonts w:ascii="Georgia" w:hAnsi="Georgia"/>
          <w:w w:val="99"/>
          <w:sz w:val="25"/>
        </w:rPr>
        <w:t>a</w:t>
      </w:r>
      <w:r>
        <w:rPr>
          <w:rFonts w:ascii="Georgia" w:hAnsi="Georgia"/>
          <w:spacing w:val="-2"/>
          <w:sz w:val="25"/>
        </w:rPr>
        <w:t xml:space="preserve"> </w:t>
      </w:r>
      <w:r>
        <w:rPr>
          <w:rFonts w:ascii="Georgia" w:hAnsi="Georgia"/>
          <w:spacing w:val="-1"/>
          <w:w w:val="99"/>
          <w:sz w:val="25"/>
        </w:rPr>
        <w:t>falt</w:t>
      </w:r>
      <w:r>
        <w:rPr>
          <w:rFonts w:ascii="Georgia" w:hAnsi="Georgia"/>
          <w:w w:val="99"/>
          <w:sz w:val="25"/>
        </w:rPr>
        <w:t>a</w:t>
      </w:r>
      <w:r>
        <w:rPr>
          <w:rFonts w:ascii="Georgia" w:hAnsi="Georgia"/>
          <w:spacing w:val="1"/>
          <w:sz w:val="25"/>
        </w:rPr>
        <w:t xml:space="preserve"> </w:t>
      </w:r>
      <w:r>
        <w:rPr>
          <w:rFonts w:ascii="Georgia" w:hAnsi="Georgia"/>
          <w:spacing w:val="-1"/>
          <w:w w:val="99"/>
          <w:sz w:val="25"/>
        </w:rPr>
        <w:t>d</w:t>
      </w:r>
      <w:r>
        <w:rPr>
          <w:rFonts w:ascii="Georgia" w:hAnsi="Georgia"/>
          <w:w w:val="99"/>
          <w:sz w:val="25"/>
        </w:rPr>
        <w:t>e</w:t>
      </w:r>
      <w:r>
        <w:rPr>
          <w:rFonts w:ascii="Georgia" w:hAnsi="Georgia"/>
          <w:spacing w:val="-1"/>
          <w:sz w:val="25"/>
        </w:rPr>
        <w:t xml:space="preserve"> </w:t>
      </w:r>
      <w:r>
        <w:rPr>
          <w:rFonts w:ascii="Georgia" w:hAnsi="Georgia"/>
          <w:spacing w:val="-1"/>
          <w:w w:val="99"/>
          <w:sz w:val="25"/>
        </w:rPr>
        <w:t>a</w:t>
      </w:r>
      <w:r>
        <w:rPr>
          <w:rFonts w:ascii="Georgia" w:hAnsi="Georgia"/>
          <w:spacing w:val="-2"/>
          <w:w w:val="99"/>
          <w:sz w:val="25"/>
        </w:rPr>
        <w:t>p</w:t>
      </w:r>
      <w:r>
        <w:rPr>
          <w:rFonts w:ascii="Georgia" w:hAnsi="Georgia"/>
          <w:spacing w:val="2"/>
          <w:w w:val="99"/>
          <w:sz w:val="25"/>
        </w:rPr>
        <w:t>t</w:t>
      </w:r>
      <w:r>
        <w:rPr>
          <w:rFonts w:ascii="Georgia" w:hAnsi="Georgia"/>
          <w:spacing w:val="-2"/>
          <w:w w:val="99"/>
          <w:sz w:val="25"/>
        </w:rPr>
        <w:t>i</w:t>
      </w:r>
      <w:r>
        <w:rPr>
          <w:rFonts w:ascii="Georgia" w:hAnsi="Georgia"/>
          <w:spacing w:val="-1"/>
          <w:w w:val="99"/>
          <w:sz w:val="25"/>
        </w:rPr>
        <w:t>dõe</w:t>
      </w:r>
      <w:r>
        <w:rPr>
          <w:rFonts w:ascii="Georgia" w:hAnsi="Georgia"/>
          <w:w w:val="99"/>
          <w:sz w:val="25"/>
        </w:rPr>
        <w:t>s</w:t>
      </w:r>
      <w:r>
        <w:rPr>
          <w:rFonts w:ascii="Georgia" w:hAnsi="Georgia"/>
          <w:spacing w:val="-1"/>
          <w:sz w:val="25"/>
        </w:rPr>
        <w:t xml:space="preserve"> </w:t>
      </w:r>
      <w:r>
        <w:rPr>
          <w:rFonts w:ascii="Georgia" w:hAnsi="Georgia"/>
          <w:spacing w:val="2"/>
          <w:w w:val="99"/>
          <w:sz w:val="25"/>
        </w:rPr>
        <w:t>t</w:t>
      </w:r>
      <w:r>
        <w:rPr>
          <w:rFonts w:ascii="Georgia" w:hAnsi="Georgia"/>
          <w:spacing w:val="-1"/>
          <w:w w:val="99"/>
          <w:sz w:val="25"/>
        </w:rPr>
        <w:t>é</w:t>
      </w:r>
      <w:r>
        <w:rPr>
          <w:rFonts w:ascii="Georgia" w:hAnsi="Georgia"/>
          <w:spacing w:val="-2"/>
          <w:w w:val="99"/>
          <w:sz w:val="25"/>
        </w:rPr>
        <w:t>c</w:t>
      </w:r>
      <w:r>
        <w:rPr>
          <w:rFonts w:ascii="Georgia" w:hAnsi="Georgia"/>
          <w:spacing w:val="1"/>
          <w:w w:val="99"/>
          <w:sz w:val="25"/>
        </w:rPr>
        <w:t>n</w:t>
      </w:r>
      <w:r>
        <w:rPr>
          <w:rFonts w:ascii="Georgia" w:hAnsi="Georgia"/>
          <w:spacing w:val="-2"/>
          <w:w w:val="99"/>
          <w:sz w:val="25"/>
        </w:rPr>
        <w:t>i</w:t>
      </w:r>
      <w:r>
        <w:rPr>
          <w:rFonts w:ascii="Georgia" w:hAnsi="Georgia"/>
          <w:spacing w:val="1"/>
          <w:w w:val="99"/>
          <w:sz w:val="25"/>
        </w:rPr>
        <w:t>c</w:t>
      </w:r>
      <w:r>
        <w:rPr>
          <w:rFonts w:ascii="Georgia" w:hAnsi="Georgia"/>
          <w:spacing w:val="-1"/>
          <w:w w:val="99"/>
          <w:sz w:val="25"/>
        </w:rPr>
        <w:t>a</w:t>
      </w:r>
      <w:r>
        <w:rPr>
          <w:rFonts w:ascii="Georgia" w:hAnsi="Georgia"/>
          <w:w w:val="99"/>
          <w:sz w:val="25"/>
        </w:rPr>
        <w:t>s</w:t>
      </w:r>
      <w:r>
        <w:rPr>
          <w:rFonts w:ascii="Georgia" w:hAnsi="Georgia"/>
          <w:spacing w:val="-1"/>
          <w:sz w:val="25"/>
        </w:rPr>
        <w:t xml:space="preserve"> </w:t>
      </w:r>
      <w:r>
        <w:rPr>
          <w:rFonts w:ascii="Georgia" w:hAnsi="Georgia"/>
          <w:spacing w:val="2"/>
          <w:w w:val="99"/>
          <w:sz w:val="25"/>
        </w:rPr>
        <w:t>s</w:t>
      </w:r>
      <w:r>
        <w:rPr>
          <w:rFonts w:ascii="Georgia" w:hAnsi="Georgia"/>
          <w:spacing w:val="-1"/>
          <w:w w:val="99"/>
          <w:sz w:val="25"/>
        </w:rPr>
        <w:t>u</w:t>
      </w:r>
      <w:r>
        <w:rPr>
          <w:rFonts w:ascii="Georgia" w:hAnsi="Georgia"/>
          <w:w w:val="99"/>
          <w:sz w:val="25"/>
        </w:rPr>
        <w:t>f</w:t>
      </w:r>
      <w:r>
        <w:rPr>
          <w:rFonts w:ascii="Georgia" w:hAnsi="Georgia"/>
          <w:spacing w:val="-2"/>
          <w:w w:val="99"/>
          <w:sz w:val="25"/>
        </w:rPr>
        <w:t>i</w:t>
      </w:r>
      <w:r>
        <w:rPr>
          <w:rFonts w:ascii="Georgia" w:hAnsi="Georgia"/>
          <w:spacing w:val="-1"/>
          <w:w w:val="99"/>
          <w:sz w:val="25"/>
        </w:rPr>
        <w:t>c</w:t>
      </w:r>
      <w:r>
        <w:rPr>
          <w:rFonts w:ascii="Georgia" w:hAnsi="Georgia"/>
          <w:w w:val="99"/>
          <w:sz w:val="25"/>
        </w:rPr>
        <w:t>i</w:t>
      </w:r>
      <w:r>
        <w:rPr>
          <w:rFonts w:ascii="Georgia" w:hAnsi="Georgia"/>
          <w:spacing w:val="-1"/>
          <w:w w:val="99"/>
          <w:sz w:val="25"/>
        </w:rPr>
        <w:t>e</w:t>
      </w:r>
      <w:r>
        <w:rPr>
          <w:rFonts w:ascii="Georgia" w:hAnsi="Georgia"/>
          <w:spacing w:val="-2"/>
          <w:w w:val="99"/>
          <w:sz w:val="25"/>
        </w:rPr>
        <w:t>n</w:t>
      </w:r>
      <w:r>
        <w:rPr>
          <w:rFonts w:ascii="Georgia" w:hAnsi="Georgia"/>
          <w:spacing w:val="-1"/>
          <w:w w:val="99"/>
          <w:sz w:val="25"/>
        </w:rPr>
        <w:t xml:space="preserve">tes </w:t>
      </w:r>
      <w:r>
        <w:rPr>
          <w:rFonts w:ascii="Georgia" w:hAnsi="Georgia"/>
          <w:spacing w:val="-2"/>
          <w:w w:val="99"/>
          <w:sz w:val="25"/>
        </w:rPr>
        <w:t>p</w:t>
      </w:r>
      <w:r>
        <w:rPr>
          <w:rFonts w:ascii="Georgia" w:hAnsi="Georgia"/>
          <w:spacing w:val="-1"/>
          <w:w w:val="99"/>
          <w:sz w:val="25"/>
        </w:rPr>
        <w:t>a</w:t>
      </w:r>
      <w:r>
        <w:rPr>
          <w:rFonts w:ascii="Georgia" w:hAnsi="Georgia"/>
          <w:w w:val="99"/>
          <w:sz w:val="25"/>
        </w:rPr>
        <w:t>ra</w:t>
      </w:r>
      <w:r>
        <w:rPr>
          <w:rFonts w:ascii="Georgia" w:hAnsi="Georgia"/>
          <w:sz w:val="25"/>
        </w:rPr>
        <w:t xml:space="preserve"> </w:t>
      </w:r>
      <w:r>
        <w:rPr>
          <w:rFonts w:ascii="Georgia" w:hAnsi="Georgia"/>
          <w:w w:val="99"/>
          <w:sz w:val="25"/>
        </w:rPr>
        <w:t>a</w:t>
      </w:r>
      <w:r>
        <w:rPr>
          <w:rFonts w:ascii="Georgia" w:hAnsi="Georgia"/>
          <w:spacing w:val="-2"/>
          <w:sz w:val="25"/>
        </w:rPr>
        <w:t xml:space="preserve"> </w:t>
      </w:r>
      <w:r>
        <w:rPr>
          <w:rFonts w:ascii="Georgia" w:hAnsi="Georgia"/>
          <w:w w:val="99"/>
          <w:sz w:val="25"/>
        </w:rPr>
        <w:t>re</w:t>
      </w:r>
      <w:r>
        <w:rPr>
          <w:rFonts w:ascii="Georgia" w:hAnsi="Georgia"/>
          <w:spacing w:val="-1"/>
          <w:w w:val="99"/>
          <w:sz w:val="25"/>
        </w:rPr>
        <w:t>a</w:t>
      </w:r>
      <w:r>
        <w:rPr>
          <w:rFonts w:ascii="Georgia" w:hAnsi="Georgia"/>
          <w:spacing w:val="2"/>
          <w:w w:val="99"/>
          <w:sz w:val="25"/>
        </w:rPr>
        <w:t>l</w:t>
      </w:r>
      <w:r>
        <w:rPr>
          <w:rFonts w:ascii="Georgia" w:hAnsi="Georgia"/>
          <w:spacing w:val="-2"/>
          <w:w w:val="99"/>
          <w:sz w:val="25"/>
        </w:rPr>
        <w:t>i</w:t>
      </w:r>
      <w:r>
        <w:rPr>
          <w:rFonts w:ascii="Georgia" w:hAnsi="Georgia"/>
          <w:spacing w:val="1"/>
          <w:w w:val="99"/>
          <w:sz w:val="25"/>
        </w:rPr>
        <w:t>z</w:t>
      </w:r>
      <w:r>
        <w:rPr>
          <w:rFonts w:ascii="Georgia" w:hAnsi="Georgia"/>
          <w:spacing w:val="-1"/>
          <w:w w:val="99"/>
          <w:sz w:val="25"/>
        </w:rPr>
        <w:t>aç</w:t>
      </w:r>
      <w:r>
        <w:rPr>
          <w:rFonts w:ascii="Georgia" w:hAnsi="Georgia"/>
          <w:spacing w:val="-2"/>
          <w:w w:val="99"/>
          <w:sz w:val="25"/>
        </w:rPr>
        <w:t>ã</w:t>
      </w:r>
      <w:r>
        <w:rPr>
          <w:rFonts w:ascii="Georgia" w:hAnsi="Georgia"/>
          <w:w w:val="99"/>
          <w:sz w:val="25"/>
        </w:rPr>
        <w:t>o</w:t>
      </w:r>
      <w:r>
        <w:rPr>
          <w:rFonts w:ascii="Georgia" w:hAnsi="Georgia"/>
          <w:spacing w:val="1"/>
          <w:sz w:val="25"/>
        </w:rPr>
        <w:t xml:space="preserve"> </w:t>
      </w:r>
      <w:r>
        <w:rPr>
          <w:rFonts w:ascii="Georgia" w:hAnsi="Georgia"/>
          <w:spacing w:val="-1"/>
          <w:w w:val="99"/>
          <w:sz w:val="25"/>
        </w:rPr>
        <w:t>d</w:t>
      </w:r>
      <w:r>
        <w:rPr>
          <w:rFonts w:ascii="Georgia" w:hAnsi="Georgia"/>
          <w:w w:val="99"/>
          <w:sz w:val="25"/>
        </w:rPr>
        <w:t>a</w:t>
      </w:r>
      <w:r>
        <w:rPr>
          <w:rFonts w:ascii="Georgia" w:hAnsi="Georgia"/>
          <w:spacing w:val="1"/>
          <w:sz w:val="25"/>
        </w:rPr>
        <w:t xml:space="preserve"> </w:t>
      </w:r>
      <w:r>
        <w:rPr>
          <w:rFonts w:ascii="Georgia" w:hAnsi="Georgia"/>
          <w:spacing w:val="1"/>
          <w:w w:val="99"/>
          <w:sz w:val="25"/>
        </w:rPr>
        <w:t>p</w:t>
      </w:r>
      <w:r>
        <w:rPr>
          <w:rFonts w:ascii="Georgia" w:hAnsi="Georgia"/>
          <w:spacing w:val="-1"/>
          <w:w w:val="99"/>
          <w:sz w:val="25"/>
        </w:rPr>
        <w:t>eríc</w:t>
      </w:r>
      <w:r>
        <w:rPr>
          <w:rFonts w:ascii="Georgia" w:hAnsi="Georgia"/>
          <w:w w:val="99"/>
          <w:sz w:val="25"/>
        </w:rPr>
        <w:t>ia</w:t>
      </w:r>
      <w:r>
        <w:rPr>
          <w:rFonts w:ascii="Georgia" w:hAnsi="Georgia"/>
          <w:spacing w:val="-2"/>
          <w:sz w:val="25"/>
        </w:rPr>
        <w:t xml:space="preserve"> </w:t>
      </w:r>
      <w:r>
        <w:rPr>
          <w:rFonts w:ascii="Georgia" w:hAnsi="Georgia"/>
          <w:spacing w:val="-1"/>
          <w:w w:val="99"/>
          <w:sz w:val="25"/>
        </w:rPr>
        <w:t>e</w:t>
      </w:r>
      <w:r>
        <w:rPr>
          <w:rFonts w:ascii="Georgia" w:hAnsi="Georgia"/>
          <w:w w:val="99"/>
          <w:sz w:val="25"/>
        </w:rPr>
        <w:t>m</w:t>
      </w:r>
      <w:r>
        <w:rPr>
          <w:rFonts w:ascii="Georgia" w:hAnsi="Georgia"/>
          <w:spacing w:val="1"/>
          <w:sz w:val="25"/>
        </w:rPr>
        <w:t xml:space="preserve"> </w:t>
      </w:r>
      <w:r>
        <w:rPr>
          <w:rFonts w:ascii="Georgia" w:hAnsi="Georgia"/>
          <w:spacing w:val="-1"/>
          <w:w w:val="99"/>
          <w:sz w:val="25"/>
        </w:rPr>
        <w:t>a</w:t>
      </w:r>
      <w:r>
        <w:rPr>
          <w:rFonts w:ascii="Georgia" w:hAnsi="Georgia"/>
          <w:spacing w:val="1"/>
          <w:w w:val="99"/>
          <w:sz w:val="25"/>
        </w:rPr>
        <w:t>n</w:t>
      </w:r>
      <w:r>
        <w:rPr>
          <w:rFonts w:ascii="Georgia" w:hAnsi="Georgia"/>
          <w:spacing w:val="-1"/>
          <w:w w:val="99"/>
          <w:sz w:val="25"/>
        </w:rPr>
        <w:t>ális</w:t>
      </w:r>
      <w:r>
        <w:rPr>
          <w:rFonts w:ascii="Georgia" w:hAnsi="Georgia"/>
          <w:spacing w:val="1"/>
          <w:w w:val="99"/>
          <w:sz w:val="25"/>
        </w:rPr>
        <w:t>e</w:t>
      </w:r>
      <w:r>
        <w:rPr>
          <w:rFonts w:ascii="Georgia" w:hAnsi="Georgia"/>
          <w:w w:val="99"/>
          <w:sz w:val="25"/>
        </w:rPr>
        <w:t>.</w:t>
      </w:r>
      <w:r>
        <w:rPr>
          <w:rFonts w:ascii="Georgia" w:hAnsi="Georgia"/>
          <w:sz w:val="25"/>
        </w:rPr>
        <w:t xml:space="preserve"> </w:t>
      </w:r>
      <w:r>
        <w:rPr>
          <w:rFonts w:ascii="Georgia" w:hAnsi="Georgia"/>
          <w:w w:val="99"/>
          <w:sz w:val="25"/>
        </w:rPr>
        <w:t>Ad</w:t>
      </w:r>
      <w:r>
        <w:rPr>
          <w:rFonts w:ascii="Georgia" w:hAnsi="Georgia"/>
          <w:spacing w:val="-1"/>
          <w:w w:val="99"/>
          <w:sz w:val="25"/>
        </w:rPr>
        <w:t>u</w:t>
      </w:r>
      <w:r>
        <w:rPr>
          <w:rFonts w:ascii="Georgia" w:hAnsi="Georgia"/>
          <w:w w:val="99"/>
          <w:sz w:val="25"/>
        </w:rPr>
        <w:t>z</w:t>
      </w:r>
      <w:r>
        <w:rPr>
          <w:rFonts w:ascii="Georgia" w:hAnsi="Georgia"/>
          <w:spacing w:val="-1"/>
          <w:sz w:val="25"/>
        </w:rPr>
        <w:t xml:space="preserve"> </w:t>
      </w:r>
      <w:r>
        <w:rPr>
          <w:rFonts w:ascii="Georgia" w:hAnsi="Georgia"/>
          <w:w w:val="99"/>
          <w:sz w:val="25"/>
        </w:rPr>
        <w:t>que</w:t>
      </w:r>
      <w:r>
        <w:rPr>
          <w:rFonts w:ascii="Georgia" w:hAnsi="Georgia"/>
          <w:spacing w:val="1"/>
          <w:sz w:val="25"/>
        </w:rPr>
        <w:t xml:space="preserve"> </w:t>
      </w:r>
      <w:r>
        <w:rPr>
          <w:rFonts w:ascii="Georgia" w:hAnsi="Georgia"/>
          <w:spacing w:val="-1"/>
          <w:w w:val="99"/>
          <w:sz w:val="25"/>
        </w:rPr>
        <w:t>a</w:t>
      </w:r>
      <w:r>
        <w:rPr>
          <w:rFonts w:ascii="Georgia" w:hAnsi="Georgia"/>
          <w:w w:val="99"/>
          <w:sz w:val="25"/>
        </w:rPr>
        <w:t>s</w:t>
      </w:r>
      <w:r>
        <w:rPr>
          <w:rFonts w:ascii="Georgia" w:hAnsi="Georgia"/>
          <w:spacing w:val="-1"/>
          <w:sz w:val="25"/>
        </w:rPr>
        <w:t xml:space="preserve"> </w:t>
      </w:r>
      <w:r>
        <w:rPr>
          <w:rFonts w:ascii="Georgia" w:hAnsi="Georgia"/>
          <w:spacing w:val="-1"/>
          <w:w w:val="99"/>
          <w:sz w:val="25"/>
        </w:rPr>
        <w:t>s</w:t>
      </w:r>
      <w:r>
        <w:rPr>
          <w:rFonts w:ascii="Georgia" w:hAnsi="Georgia"/>
          <w:spacing w:val="1"/>
          <w:w w:val="99"/>
          <w:sz w:val="25"/>
        </w:rPr>
        <w:t>i</w:t>
      </w:r>
      <w:r>
        <w:rPr>
          <w:rFonts w:ascii="Georgia" w:hAnsi="Georgia"/>
          <w:spacing w:val="-1"/>
          <w:w w:val="99"/>
          <w:sz w:val="25"/>
        </w:rPr>
        <w:t>ngu</w:t>
      </w:r>
      <w:r>
        <w:rPr>
          <w:rFonts w:ascii="Georgia" w:hAnsi="Georgia"/>
          <w:w w:val="99"/>
          <w:sz w:val="25"/>
        </w:rPr>
        <w:t>l</w:t>
      </w:r>
      <w:r>
        <w:rPr>
          <w:rFonts w:ascii="Georgia" w:hAnsi="Georgia"/>
          <w:spacing w:val="-1"/>
          <w:w w:val="99"/>
          <w:sz w:val="25"/>
        </w:rPr>
        <w:t>a</w:t>
      </w:r>
      <w:r>
        <w:rPr>
          <w:rFonts w:ascii="Georgia" w:hAnsi="Georgia"/>
          <w:w w:val="99"/>
          <w:sz w:val="25"/>
        </w:rPr>
        <w:t>r</w:t>
      </w:r>
      <w:r>
        <w:rPr>
          <w:rFonts w:ascii="Georgia" w:hAnsi="Georgia"/>
          <w:spacing w:val="-2"/>
          <w:w w:val="99"/>
          <w:sz w:val="25"/>
        </w:rPr>
        <w:t>i</w:t>
      </w:r>
      <w:r>
        <w:rPr>
          <w:rFonts w:ascii="Georgia" w:hAnsi="Georgia"/>
          <w:spacing w:val="2"/>
          <w:w w:val="99"/>
          <w:sz w:val="25"/>
        </w:rPr>
        <w:t>d</w:t>
      </w:r>
      <w:r>
        <w:rPr>
          <w:rFonts w:ascii="Georgia" w:hAnsi="Georgia"/>
          <w:spacing w:val="-1"/>
          <w:w w:val="99"/>
          <w:sz w:val="25"/>
        </w:rPr>
        <w:t>ad</w:t>
      </w:r>
      <w:r>
        <w:rPr>
          <w:rFonts w:ascii="Georgia" w:hAnsi="Georgia"/>
          <w:spacing w:val="2"/>
          <w:w w:val="99"/>
          <w:sz w:val="25"/>
        </w:rPr>
        <w:t>e</w:t>
      </w:r>
      <w:r>
        <w:rPr>
          <w:rFonts w:ascii="Georgia" w:hAnsi="Georgia"/>
          <w:w w:val="99"/>
          <w:sz w:val="25"/>
        </w:rPr>
        <w:t xml:space="preserve">s </w:t>
      </w:r>
      <w:r>
        <w:rPr>
          <w:rFonts w:ascii="Georgia" w:hAnsi="Georgia"/>
          <w:spacing w:val="-1"/>
          <w:w w:val="99"/>
          <w:sz w:val="25"/>
        </w:rPr>
        <w:t>e</w:t>
      </w:r>
      <w:r>
        <w:rPr>
          <w:rFonts w:ascii="Georgia" w:hAnsi="Georgia"/>
          <w:spacing w:val="-2"/>
          <w:w w:val="99"/>
          <w:sz w:val="25"/>
        </w:rPr>
        <w:t>n</w:t>
      </w:r>
      <w:r>
        <w:rPr>
          <w:rFonts w:ascii="Georgia" w:hAnsi="Georgia"/>
          <w:w w:val="99"/>
          <w:sz w:val="25"/>
        </w:rPr>
        <w:t>vo</w:t>
      </w:r>
      <w:r>
        <w:rPr>
          <w:rFonts w:ascii="Georgia" w:hAnsi="Georgia"/>
          <w:spacing w:val="1"/>
          <w:w w:val="99"/>
          <w:sz w:val="25"/>
        </w:rPr>
        <w:t>l</w:t>
      </w:r>
      <w:r>
        <w:rPr>
          <w:rFonts w:ascii="Georgia" w:hAnsi="Georgia"/>
          <w:w w:val="99"/>
          <w:sz w:val="25"/>
        </w:rPr>
        <w:t>ve</w:t>
      </w:r>
      <w:r>
        <w:rPr>
          <w:rFonts w:ascii="Georgia" w:hAnsi="Georgia"/>
          <w:spacing w:val="-1"/>
          <w:w w:val="99"/>
          <w:sz w:val="25"/>
        </w:rPr>
        <w:t>nd</w:t>
      </w:r>
      <w:r>
        <w:rPr>
          <w:rFonts w:ascii="Georgia" w:hAnsi="Georgia"/>
          <w:w w:val="99"/>
          <w:sz w:val="25"/>
        </w:rPr>
        <w:t>o</w:t>
      </w:r>
      <w:r>
        <w:rPr>
          <w:rFonts w:ascii="Georgia" w:hAnsi="Georgia"/>
          <w:spacing w:val="2"/>
          <w:sz w:val="25"/>
        </w:rPr>
        <w:t xml:space="preserve"> </w:t>
      </w:r>
      <w:r>
        <w:rPr>
          <w:rFonts w:ascii="Georgia" w:hAnsi="Georgia"/>
          <w:w w:val="99"/>
          <w:sz w:val="25"/>
        </w:rPr>
        <w:t>a</w:t>
      </w:r>
      <w:r>
        <w:rPr>
          <w:rFonts w:ascii="Georgia" w:hAnsi="Georgia"/>
          <w:spacing w:val="-2"/>
          <w:sz w:val="25"/>
        </w:rPr>
        <w:t xml:space="preserve"> </w:t>
      </w:r>
      <w:r>
        <w:rPr>
          <w:rFonts w:ascii="Georgia" w:hAnsi="Georgia"/>
          <w:spacing w:val="2"/>
          <w:w w:val="99"/>
          <w:sz w:val="25"/>
        </w:rPr>
        <w:t>s</w:t>
      </w:r>
      <w:r>
        <w:rPr>
          <w:rFonts w:ascii="Georgia" w:hAnsi="Georgia"/>
          <w:spacing w:val="-2"/>
          <w:w w:val="99"/>
          <w:sz w:val="25"/>
        </w:rPr>
        <w:t>i</w:t>
      </w:r>
      <w:r>
        <w:rPr>
          <w:rFonts w:ascii="Georgia" w:hAnsi="Georgia"/>
          <w:spacing w:val="-1"/>
          <w:w w:val="99"/>
          <w:sz w:val="25"/>
        </w:rPr>
        <w:t>t</w:t>
      </w:r>
      <w:r>
        <w:rPr>
          <w:rFonts w:ascii="Georgia" w:hAnsi="Georgia"/>
          <w:w w:val="99"/>
          <w:sz w:val="25"/>
        </w:rPr>
        <w:t>u</w:t>
      </w:r>
      <w:r>
        <w:rPr>
          <w:rFonts w:ascii="Georgia" w:hAnsi="Georgia"/>
          <w:spacing w:val="-1"/>
          <w:w w:val="99"/>
          <w:sz w:val="25"/>
        </w:rPr>
        <w:t>a</w:t>
      </w:r>
      <w:r>
        <w:rPr>
          <w:rFonts w:ascii="Georgia" w:hAnsi="Georgia"/>
          <w:spacing w:val="1"/>
          <w:w w:val="99"/>
          <w:sz w:val="25"/>
        </w:rPr>
        <w:t>ç</w:t>
      </w:r>
      <w:r>
        <w:rPr>
          <w:rFonts w:ascii="Georgia" w:hAnsi="Georgia"/>
          <w:spacing w:val="-1"/>
          <w:w w:val="99"/>
          <w:sz w:val="25"/>
        </w:rPr>
        <w:t>ã</w:t>
      </w:r>
      <w:r>
        <w:rPr>
          <w:rFonts w:ascii="Georgia" w:hAnsi="Georgia"/>
          <w:w w:val="99"/>
          <w:sz w:val="25"/>
        </w:rPr>
        <w:t>o</w:t>
      </w:r>
      <w:r>
        <w:rPr>
          <w:rFonts w:ascii="Georgia" w:hAnsi="Georgia"/>
          <w:spacing w:val="3"/>
          <w:sz w:val="25"/>
        </w:rPr>
        <w:t xml:space="preserve"> </w:t>
      </w:r>
      <w:r>
        <w:rPr>
          <w:rFonts w:ascii="Georgia" w:hAnsi="Georgia"/>
          <w:spacing w:val="-1"/>
          <w:w w:val="99"/>
          <w:sz w:val="25"/>
        </w:rPr>
        <w:t>d</w:t>
      </w:r>
      <w:r>
        <w:rPr>
          <w:rFonts w:ascii="Georgia" w:hAnsi="Georgia"/>
          <w:w w:val="99"/>
          <w:sz w:val="25"/>
        </w:rPr>
        <w:t>o</w:t>
      </w:r>
      <w:r>
        <w:rPr>
          <w:rFonts w:ascii="Georgia" w:hAnsi="Georgia"/>
          <w:spacing w:val="-1"/>
          <w:sz w:val="25"/>
        </w:rPr>
        <w:t xml:space="preserve"> </w:t>
      </w:r>
      <w:r>
        <w:rPr>
          <w:rFonts w:ascii="Georgia" w:hAnsi="Georgia"/>
          <w:w w:val="99"/>
          <w:sz w:val="25"/>
        </w:rPr>
        <w:t>imóv</w:t>
      </w:r>
      <w:r>
        <w:rPr>
          <w:rFonts w:ascii="Georgia" w:hAnsi="Georgia"/>
          <w:spacing w:val="-1"/>
          <w:w w:val="99"/>
          <w:sz w:val="25"/>
        </w:rPr>
        <w:t>e</w:t>
      </w:r>
      <w:r>
        <w:rPr>
          <w:rFonts w:ascii="Georgia" w:hAnsi="Georgia"/>
          <w:w w:val="99"/>
          <w:sz w:val="25"/>
        </w:rPr>
        <w:t>l</w:t>
      </w:r>
      <w:r>
        <w:rPr>
          <w:rFonts w:ascii="Georgia" w:hAnsi="Georgia"/>
          <w:spacing w:val="-1"/>
          <w:sz w:val="25"/>
        </w:rPr>
        <w:t xml:space="preserve"> </w:t>
      </w:r>
      <w:r>
        <w:rPr>
          <w:rFonts w:ascii="Georgia" w:hAnsi="Georgia"/>
          <w:spacing w:val="-1"/>
          <w:w w:val="99"/>
          <w:sz w:val="25"/>
        </w:rPr>
        <w:t>des</w:t>
      </w:r>
      <w:r>
        <w:rPr>
          <w:rFonts w:ascii="Georgia" w:hAnsi="Georgia"/>
          <w:spacing w:val="1"/>
          <w:w w:val="99"/>
          <w:sz w:val="25"/>
        </w:rPr>
        <w:t>c</w:t>
      </w:r>
      <w:r>
        <w:rPr>
          <w:rFonts w:ascii="Georgia" w:hAnsi="Georgia"/>
          <w:spacing w:val="-1"/>
          <w:w w:val="99"/>
          <w:sz w:val="25"/>
        </w:rPr>
        <w:t>a</w:t>
      </w:r>
      <w:r>
        <w:rPr>
          <w:rFonts w:ascii="Georgia" w:hAnsi="Georgia"/>
          <w:w w:val="99"/>
          <w:sz w:val="25"/>
        </w:rPr>
        <w:t>r</w:t>
      </w:r>
      <w:r>
        <w:rPr>
          <w:rFonts w:ascii="Georgia" w:hAnsi="Georgia"/>
          <w:spacing w:val="-1"/>
          <w:w w:val="99"/>
          <w:sz w:val="25"/>
        </w:rPr>
        <w:t>act</w:t>
      </w:r>
      <w:r>
        <w:rPr>
          <w:rFonts w:ascii="Georgia" w:hAnsi="Georgia"/>
          <w:spacing w:val="1"/>
          <w:w w:val="99"/>
          <w:sz w:val="25"/>
        </w:rPr>
        <w:t>e</w:t>
      </w:r>
      <w:r>
        <w:rPr>
          <w:rFonts w:ascii="Georgia" w:hAnsi="Georgia"/>
          <w:w w:val="99"/>
          <w:sz w:val="25"/>
        </w:rPr>
        <w:t>r</w:t>
      </w:r>
      <w:r>
        <w:rPr>
          <w:rFonts w:ascii="Georgia" w:hAnsi="Georgia"/>
          <w:spacing w:val="-2"/>
          <w:w w:val="99"/>
          <w:sz w:val="25"/>
        </w:rPr>
        <w:t>i</w:t>
      </w:r>
      <w:r>
        <w:rPr>
          <w:rFonts w:ascii="Georgia" w:hAnsi="Georgia"/>
          <w:w w:val="99"/>
          <w:sz w:val="25"/>
        </w:rPr>
        <w:t>z</w:t>
      </w:r>
      <w:r>
        <w:rPr>
          <w:rFonts w:ascii="Georgia" w:hAnsi="Georgia"/>
          <w:spacing w:val="-2"/>
          <w:w w:val="99"/>
          <w:sz w:val="25"/>
        </w:rPr>
        <w:t>a</w:t>
      </w:r>
      <w:r>
        <w:rPr>
          <w:rFonts w:ascii="Georgia" w:hAnsi="Georgia"/>
          <w:w w:val="99"/>
          <w:sz w:val="25"/>
        </w:rPr>
        <w:t>m</w:t>
      </w:r>
      <w:r>
        <w:rPr>
          <w:rFonts w:ascii="Georgia" w:hAnsi="Georgia"/>
          <w:sz w:val="25"/>
        </w:rPr>
        <w:t xml:space="preserve"> </w:t>
      </w:r>
      <w:r>
        <w:rPr>
          <w:rFonts w:ascii="Georgia" w:hAnsi="Georgia"/>
          <w:spacing w:val="-1"/>
          <w:w w:val="99"/>
          <w:sz w:val="25"/>
        </w:rPr>
        <w:t>su</w:t>
      </w:r>
      <w:r>
        <w:rPr>
          <w:rFonts w:ascii="Georgia" w:hAnsi="Georgia"/>
          <w:w w:val="99"/>
          <w:sz w:val="25"/>
        </w:rPr>
        <w:t>a</w:t>
      </w:r>
      <w:r>
        <w:rPr>
          <w:rFonts w:ascii="Georgia" w:hAnsi="Georgia"/>
          <w:spacing w:val="-1"/>
          <w:sz w:val="25"/>
        </w:rPr>
        <w:t xml:space="preserve"> </w:t>
      </w:r>
      <w:r>
        <w:rPr>
          <w:rFonts w:ascii="Georgia" w:hAnsi="Georgia"/>
          <w:spacing w:val="1"/>
          <w:w w:val="99"/>
          <w:sz w:val="25"/>
        </w:rPr>
        <w:t>s</w:t>
      </w:r>
      <w:r>
        <w:rPr>
          <w:rFonts w:ascii="Georgia" w:hAnsi="Georgia"/>
          <w:spacing w:val="-2"/>
          <w:w w:val="99"/>
          <w:sz w:val="25"/>
        </w:rPr>
        <w:t>i</w:t>
      </w:r>
      <w:r>
        <w:rPr>
          <w:rFonts w:ascii="Georgia" w:hAnsi="Georgia"/>
          <w:w w:val="99"/>
          <w:sz w:val="25"/>
        </w:rPr>
        <w:t>m</w:t>
      </w:r>
      <w:r>
        <w:rPr>
          <w:rFonts w:ascii="Georgia" w:hAnsi="Georgia"/>
          <w:spacing w:val="-2"/>
          <w:w w:val="99"/>
          <w:sz w:val="25"/>
        </w:rPr>
        <w:t>p</w:t>
      </w:r>
      <w:r>
        <w:rPr>
          <w:rFonts w:ascii="Georgia" w:hAnsi="Georgia"/>
          <w:spacing w:val="-1"/>
          <w:w w:val="99"/>
          <w:sz w:val="25"/>
        </w:rPr>
        <w:t>le</w:t>
      </w:r>
      <w:r>
        <w:rPr>
          <w:rFonts w:ascii="Georgia" w:hAnsi="Georgia"/>
          <w:w w:val="99"/>
          <w:sz w:val="25"/>
        </w:rPr>
        <w:t>s</w:t>
      </w:r>
      <w:r>
        <w:rPr>
          <w:rFonts w:ascii="Georgia" w:hAnsi="Georgia"/>
          <w:spacing w:val="2"/>
          <w:sz w:val="25"/>
        </w:rPr>
        <w:t xml:space="preserve"> </w:t>
      </w:r>
      <w:r>
        <w:rPr>
          <w:rFonts w:ascii="Georgia" w:hAnsi="Georgia"/>
          <w:spacing w:val="-2"/>
          <w:w w:val="99"/>
          <w:sz w:val="25"/>
        </w:rPr>
        <w:t>a</w:t>
      </w:r>
      <w:r>
        <w:rPr>
          <w:rFonts w:ascii="Georgia" w:hAnsi="Georgia"/>
          <w:w w:val="99"/>
          <w:sz w:val="25"/>
        </w:rPr>
        <w:t>v</w:t>
      </w:r>
      <w:r>
        <w:rPr>
          <w:rFonts w:ascii="Georgia" w:hAnsi="Georgia"/>
          <w:spacing w:val="2"/>
          <w:w w:val="99"/>
          <w:sz w:val="25"/>
        </w:rPr>
        <w:t>a</w:t>
      </w:r>
      <w:r>
        <w:rPr>
          <w:rFonts w:ascii="Georgia" w:hAnsi="Georgia"/>
          <w:spacing w:val="-1"/>
          <w:w w:val="99"/>
          <w:sz w:val="25"/>
        </w:rPr>
        <w:t>li</w:t>
      </w:r>
      <w:r>
        <w:rPr>
          <w:rFonts w:ascii="Georgia" w:hAnsi="Georgia"/>
          <w:spacing w:val="-2"/>
          <w:w w:val="99"/>
          <w:sz w:val="25"/>
        </w:rPr>
        <w:t>a</w:t>
      </w:r>
      <w:r>
        <w:rPr>
          <w:rFonts w:ascii="Georgia" w:hAnsi="Georgia"/>
          <w:spacing w:val="1"/>
          <w:w w:val="99"/>
          <w:sz w:val="25"/>
        </w:rPr>
        <w:t>ç</w:t>
      </w:r>
      <w:r>
        <w:rPr>
          <w:rFonts w:ascii="Georgia" w:hAnsi="Georgia"/>
          <w:spacing w:val="-1"/>
          <w:w w:val="99"/>
          <w:sz w:val="25"/>
        </w:rPr>
        <w:t>ã</w:t>
      </w:r>
      <w:r>
        <w:rPr>
          <w:rFonts w:ascii="Georgia" w:hAnsi="Georgia"/>
          <w:w w:val="99"/>
          <w:sz w:val="25"/>
        </w:rPr>
        <w:t>o m</w:t>
      </w:r>
      <w:r>
        <w:rPr>
          <w:rFonts w:ascii="Georgia" w:hAnsi="Georgia"/>
          <w:spacing w:val="-1"/>
          <w:w w:val="99"/>
          <w:sz w:val="25"/>
        </w:rPr>
        <w:t>erc</w:t>
      </w:r>
      <w:r>
        <w:rPr>
          <w:rFonts w:ascii="Georgia" w:hAnsi="Georgia"/>
          <w:spacing w:val="-2"/>
          <w:w w:val="99"/>
          <w:sz w:val="25"/>
        </w:rPr>
        <w:t>a</w:t>
      </w:r>
      <w:r>
        <w:rPr>
          <w:rFonts w:ascii="Georgia" w:hAnsi="Georgia"/>
          <w:spacing w:val="-1"/>
          <w:w w:val="99"/>
          <w:sz w:val="25"/>
        </w:rPr>
        <w:t>do</w:t>
      </w:r>
      <w:r>
        <w:rPr>
          <w:rFonts w:ascii="Georgia" w:hAnsi="Georgia"/>
          <w:w w:val="99"/>
          <w:sz w:val="25"/>
        </w:rPr>
        <w:t>l</w:t>
      </w:r>
      <w:r>
        <w:rPr>
          <w:rFonts w:ascii="Georgia" w:hAnsi="Georgia"/>
          <w:spacing w:val="-1"/>
          <w:w w:val="99"/>
          <w:sz w:val="25"/>
        </w:rPr>
        <w:t>óg</w:t>
      </w:r>
      <w:r>
        <w:rPr>
          <w:rFonts w:ascii="Georgia" w:hAnsi="Georgia"/>
          <w:spacing w:val="-2"/>
          <w:w w:val="99"/>
          <w:sz w:val="25"/>
        </w:rPr>
        <w:t>i</w:t>
      </w:r>
      <w:r>
        <w:rPr>
          <w:rFonts w:ascii="Georgia" w:hAnsi="Georgia"/>
          <w:spacing w:val="1"/>
          <w:w w:val="99"/>
          <w:sz w:val="25"/>
        </w:rPr>
        <w:t>c</w:t>
      </w:r>
      <w:r>
        <w:rPr>
          <w:rFonts w:ascii="Georgia" w:hAnsi="Georgia"/>
          <w:spacing w:val="-1"/>
          <w:w w:val="99"/>
          <w:sz w:val="25"/>
        </w:rPr>
        <w:t>a</w:t>
      </w:r>
      <w:r>
        <w:rPr>
          <w:rFonts w:ascii="Georgia" w:hAnsi="Georgia"/>
          <w:w w:val="99"/>
          <w:sz w:val="25"/>
        </w:rPr>
        <w:t>.</w:t>
      </w:r>
      <w:r>
        <w:rPr>
          <w:rFonts w:ascii="Georgia" w:hAnsi="Georgia"/>
          <w:sz w:val="25"/>
        </w:rPr>
        <w:t xml:space="preserve"> </w:t>
      </w:r>
      <w:r>
        <w:rPr>
          <w:rFonts w:ascii="Georgia" w:hAnsi="Georgia"/>
          <w:spacing w:val="1"/>
          <w:w w:val="99"/>
          <w:sz w:val="25"/>
        </w:rPr>
        <w:t>R</w:t>
      </w:r>
      <w:r>
        <w:rPr>
          <w:rFonts w:ascii="Georgia" w:hAnsi="Georgia"/>
          <w:spacing w:val="-1"/>
          <w:w w:val="99"/>
          <w:sz w:val="25"/>
        </w:rPr>
        <w:t>e</w:t>
      </w:r>
      <w:r>
        <w:rPr>
          <w:rFonts w:ascii="Georgia" w:hAnsi="Georgia"/>
          <w:spacing w:val="-2"/>
          <w:w w:val="99"/>
          <w:sz w:val="25"/>
        </w:rPr>
        <w:t>i</w:t>
      </w:r>
      <w:r>
        <w:rPr>
          <w:rFonts w:ascii="Georgia" w:hAnsi="Georgia"/>
          <w:spacing w:val="-1"/>
          <w:w w:val="99"/>
          <w:sz w:val="25"/>
        </w:rPr>
        <w:t>te</w:t>
      </w:r>
      <w:r>
        <w:rPr>
          <w:rFonts w:ascii="Georgia" w:hAnsi="Georgia"/>
          <w:spacing w:val="2"/>
          <w:w w:val="99"/>
          <w:sz w:val="25"/>
        </w:rPr>
        <w:t>r</w:t>
      </w:r>
      <w:r>
        <w:rPr>
          <w:rFonts w:ascii="Georgia" w:hAnsi="Georgia"/>
          <w:w w:val="99"/>
          <w:sz w:val="25"/>
        </w:rPr>
        <w:t>a</w:t>
      </w:r>
      <w:r>
        <w:rPr>
          <w:rFonts w:ascii="Georgia" w:hAnsi="Georgia"/>
          <w:spacing w:val="-2"/>
          <w:sz w:val="25"/>
        </w:rPr>
        <w:t xml:space="preserve"> </w:t>
      </w:r>
      <w:r>
        <w:rPr>
          <w:rFonts w:ascii="Georgia" w:hAnsi="Georgia"/>
          <w:spacing w:val="-1"/>
          <w:w w:val="99"/>
          <w:sz w:val="25"/>
        </w:rPr>
        <w:t>o</w:t>
      </w:r>
      <w:r>
        <w:rPr>
          <w:rFonts w:ascii="Georgia" w:hAnsi="Georgia"/>
          <w:w w:val="99"/>
          <w:sz w:val="25"/>
        </w:rPr>
        <w:t>s</w:t>
      </w:r>
      <w:r>
        <w:rPr>
          <w:rFonts w:ascii="Georgia" w:hAnsi="Georgia"/>
          <w:spacing w:val="-1"/>
          <w:sz w:val="25"/>
        </w:rPr>
        <w:t xml:space="preserve"> </w:t>
      </w:r>
      <w:r>
        <w:rPr>
          <w:rFonts w:ascii="Georgia" w:hAnsi="Georgia"/>
          <w:spacing w:val="-2"/>
          <w:w w:val="99"/>
          <w:sz w:val="25"/>
        </w:rPr>
        <w:t>a</w:t>
      </w:r>
      <w:r>
        <w:rPr>
          <w:rFonts w:ascii="Georgia" w:hAnsi="Georgia"/>
          <w:w w:val="99"/>
          <w:sz w:val="25"/>
        </w:rPr>
        <w:t>r</w:t>
      </w:r>
      <w:r>
        <w:rPr>
          <w:rFonts w:ascii="Georgia" w:hAnsi="Georgia"/>
          <w:spacing w:val="-1"/>
          <w:w w:val="99"/>
          <w:sz w:val="25"/>
        </w:rPr>
        <w:t>gu</w:t>
      </w:r>
      <w:r>
        <w:rPr>
          <w:rFonts w:ascii="Georgia" w:hAnsi="Georgia"/>
          <w:spacing w:val="1"/>
          <w:w w:val="99"/>
          <w:sz w:val="25"/>
        </w:rPr>
        <w:t>me</w:t>
      </w:r>
      <w:r>
        <w:rPr>
          <w:rFonts w:ascii="Georgia" w:hAnsi="Georgia"/>
          <w:spacing w:val="-1"/>
          <w:w w:val="99"/>
          <w:sz w:val="25"/>
        </w:rPr>
        <w:t>nto</w:t>
      </w:r>
      <w:r>
        <w:rPr>
          <w:rFonts w:ascii="Georgia" w:hAnsi="Georgia"/>
          <w:w w:val="99"/>
          <w:sz w:val="25"/>
        </w:rPr>
        <w:t>s</w:t>
      </w:r>
      <w:r>
        <w:rPr>
          <w:rFonts w:ascii="Georgia" w:hAnsi="Georgia"/>
          <w:spacing w:val="-1"/>
          <w:sz w:val="25"/>
        </w:rPr>
        <w:t xml:space="preserve"> </w:t>
      </w:r>
      <w:r>
        <w:rPr>
          <w:rFonts w:ascii="Georgia" w:hAnsi="Georgia"/>
          <w:spacing w:val="-1"/>
          <w:w w:val="99"/>
          <w:sz w:val="25"/>
        </w:rPr>
        <w:t>e</w:t>
      </w:r>
      <w:r>
        <w:rPr>
          <w:rFonts w:ascii="Georgia" w:hAnsi="Georgia"/>
          <w:spacing w:val="2"/>
          <w:w w:val="99"/>
          <w:sz w:val="25"/>
        </w:rPr>
        <w:t>d</w:t>
      </w:r>
      <w:r>
        <w:rPr>
          <w:rFonts w:ascii="Georgia" w:hAnsi="Georgia"/>
          <w:spacing w:val="-2"/>
          <w:w w:val="99"/>
          <w:sz w:val="25"/>
        </w:rPr>
        <w:t>i</w:t>
      </w:r>
      <w:r>
        <w:rPr>
          <w:rFonts w:ascii="Georgia" w:hAnsi="Georgia"/>
          <w:spacing w:val="-1"/>
          <w:w w:val="99"/>
          <w:sz w:val="25"/>
        </w:rPr>
        <w:t>t</w:t>
      </w:r>
      <w:r>
        <w:rPr>
          <w:rFonts w:ascii="Georgia" w:hAnsi="Georgia"/>
          <w:spacing w:val="1"/>
          <w:w w:val="99"/>
          <w:sz w:val="25"/>
        </w:rPr>
        <w:t>a</w:t>
      </w:r>
      <w:r>
        <w:rPr>
          <w:rFonts w:ascii="Georgia" w:hAnsi="Georgia"/>
          <w:spacing w:val="-1"/>
          <w:w w:val="99"/>
          <w:sz w:val="25"/>
        </w:rPr>
        <w:t>do</w:t>
      </w:r>
      <w:r>
        <w:rPr>
          <w:rFonts w:ascii="Georgia" w:hAnsi="Georgia"/>
          <w:w w:val="99"/>
          <w:sz w:val="25"/>
        </w:rPr>
        <w:t>s</w:t>
      </w:r>
      <w:r>
        <w:rPr>
          <w:rFonts w:ascii="Georgia" w:hAnsi="Georgia"/>
          <w:sz w:val="25"/>
        </w:rPr>
        <w:t xml:space="preserve"> </w:t>
      </w:r>
      <w:r>
        <w:rPr>
          <w:rFonts w:ascii="Georgia" w:hAnsi="Georgia"/>
          <w:spacing w:val="-2"/>
          <w:w w:val="99"/>
          <w:sz w:val="25"/>
        </w:rPr>
        <w:t>n</w:t>
      </w:r>
      <w:r>
        <w:rPr>
          <w:rFonts w:ascii="Georgia" w:hAnsi="Georgia"/>
          <w:w w:val="99"/>
          <w:sz w:val="25"/>
        </w:rPr>
        <w:t>o</w:t>
      </w:r>
      <w:r>
        <w:rPr>
          <w:rFonts w:ascii="Georgia" w:hAnsi="Georgia"/>
          <w:spacing w:val="-1"/>
          <w:sz w:val="25"/>
        </w:rPr>
        <w:t xml:space="preserve"> </w:t>
      </w:r>
      <w:r>
        <w:rPr>
          <w:rFonts w:ascii="Georgia" w:hAnsi="Georgia"/>
          <w:w w:val="99"/>
          <w:sz w:val="25"/>
        </w:rPr>
        <w:t>a</w:t>
      </w:r>
      <w:r>
        <w:rPr>
          <w:rFonts w:ascii="Georgia" w:hAnsi="Georgia"/>
          <w:spacing w:val="-1"/>
          <w:w w:val="99"/>
          <w:sz w:val="25"/>
        </w:rPr>
        <w:t>g</w:t>
      </w:r>
      <w:r>
        <w:rPr>
          <w:rFonts w:ascii="Georgia" w:hAnsi="Georgia"/>
          <w:w w:val="99"/>
          <w:sz w:val="25"/>
        </w:rPr>
        <w:t>r</w:t>
      </w:r>
      <w:r>
        <w:rPr>
          <w:rFonts w:ascii="Georgia" w:hAnsi="Georgia"/>
          <w:spacing w:val="-1"/>
          <w:w w:val="99"/>
          <w:sz w:val="25"/>
        </w:rPr>
        <w:t>a</w:t>
      </w:r>
      <w:r>
        <w:rPr>
          <w:rFonts w:ascii="Georgia" w:hAnsi="Georgia"/>
          <w:w w:val="99"/>
          <w:sz w:val="25"/>
        </w:rPr>
        <w:t>vo</w:t>
      </w:r>
      <w:r>
        <w:rPr>
          <w:rFonts w:ascii="Georgia" w:hAnsi="Georgia"/>
          <w:sz w:val="25"/>
        </w:rPr>
        <w:t xml:space="preserve"> </w:t>
      </w:r>
      <w:r>
        <w:rPr>
          <w:rFonts w:ascii="Georgia" w:hAnsi="Georgia"/>
          <w:w w:val="99"/>
          <w:sz w:val="25"/>
        </w:rPr>
        <w:t>de</w:t>
      </w:r>
      <w:r>
        <w:rPr>
          <w:rFonts w:ascii="Georgia" w:hAnsi="Georgia"/>
          <w:spacing w:val="1"/>
          <w:sz w:val="25"/>
        </w:rPr>
        <w:t xml:space="preserve"> </w:t>
      </w:r>
      <w:r>
        <w:rPr>
          <w:rFonts w:ascii="Georgia" w:hAnsi="Georgia"/>
          <w:spacing w:val="-2"/>
          <w:w w:val="99"/>
          <w:sz w:val="25"/>
        </w:rPr>
        <w:t>i</w:t>
      </w:r>
      <w:r>
        <w:rPr>
          <w:rFonts w:ascii="Georgia" w:hAnsi="Georgia"/>
          <w:spacing w:val="-1"/>
          <w:w w:val="99"/>
          <w:sz w:val="25"/>
        </w:rPr>
        <w:t>nst</w:t>
      </w:r>
      <w:r>
        <w:rPr>
          <w:rFonts w:ascii="Georgia" w:hAnsi="Georgia"/>
          <w:spacing w:val="3"/>
          <w:w w:val="99"/>
          <w:sz w:val="25"/>
        </w:rPr>
        <w:t>r</w:t>
      </w:r>
      <w:r>
        <w:rPr>
          <w:rFonts w:ascii="Georgia" w:hAnsi="Georgia"/>
          <w:spacing w:val="-1"/>
          <w:w w:val="99"/>
          <w:sz w:val="25"/>
        </w:rPr>
        <w:t>u</w:t>
      </w:r>
      <w:r>
        <w:rPr>
          <w:rFonts w:ascii="Georgia" w:hAnsi="Georgia"/>
          <w:spacing w:val="1"/>
          <w:w w:val="99"/>
          <w:sz w:val="25"/>
        </w:rPr>
        <w:t>m</w:t>
      </w:r>
      <w:r>
        <w:rPr>
          <w:rFonts w:ascii="Georgia" w:hAnsi="Georgia"/>
          <w:spacing w:val="-1"/>
          <w:w w:val="99"/>
          <w:sz w:val="25"/>
        </w:rPr>
        <w:t>e</w:t>
      </w:r>
      <w:r>
        <w:rPr>
          <w:rFonts w:ascii="Georgia" w:hAnsi="Georgia"/>
          <w:spacing w:val="-2"/>
          <w:w w:val="99"/>
          <w:sz w:val="25"/>
        </w:rPr>
        <w:t>n</w:t>
      </w:r>
      <w:r>
        <w:rPr>
          <w:rFonts w:ascii="Georgia" w:hAnsi="Georgia"/>
          <w:spacing w:val="-1"/>
          <w:w w:val="99"/>
          <w:sz w:val="25"/>
        </w:rPr>
        <w:t>to e</w:t>
      </w:r>
      <w:r>
        <w:rPr>
          <w:rFonts w:ascii="Georgia" w:hAnsi="Georgia"/>
          <w:w w:val="99"/>
          <w:sz w:val="25"/>
        </w:rPr>
        <w:t>m</w:t>
      </w:r>
      <w:r>
        <w:rPr>
          <w:rFonts w:ascii="Georgia" w:hAnsi="Georgia"/>
          <w:spacing w:val="-1"/>
          <w:sz w:val="25"/>
        </w:rPr>
        <w:t xml:space="preserve"> </w:t>
      </w:r>
      <w:r>
        <w:rPr>
          <w:rFonts w:ascii="Georgia" w:hAnsi="Georgia"/>
          <w:spacing w:val="-1"/>
          <w:w w:val="99"/>
          <w:sz w:val="25"/>
        </w:rPr>
        <w:t>a</w:t>
      </w:r>
      <w:r>
        <w:rPr>
          <w:rFonts w:ascii="Georgia" w:hAnsi="Georgia"/>
          <w:spacing w:val="1"/>
          <w:w w:val="99"/>
          <w:sz w:val="25"/>
        </w:rPr>
        <w:t>p</w:t>
      </w:r>
      <w:r>
        <w:rPr>
          <w:rFonts w:ascii="Georgia" w:hAnsi="Georgia"/>
          <w:spacing w:val="-1"/>
          <w:w w:val="99"/>
          <w:sz w:val="25"/>
        </w:rPr>
        <w:t>e</w:t>
      </w:r>
      <w:r>
        <w:rPr>
          <w:rFonts w:ascii="Georgia" w:hAnsi="Georgia"/>
          <w:spacing w:val="-2"/>
          <w:w w:val="99"/>
          <w:sz w:val="25"/>
        </w:rPr>
        <w:t>n</w:t>
      </w:r>
      <w:r>
        <w:rPr>
          <w:rFonts w:ascii="Georgia" w:hAnsi="Georgia"/>
          <w:spacing w:val="-1"/>
          <w:w w:val="99"/>
          <w:sz w:val="25"/>
        </w:rPr>
        <w:t>so</w:t>
      </w:r>
      <w:r>
        <w:rPr>
          <w:rFonts w:ascii="Georgia" w:hAnsi="Georgia"/>
          <w:w w:val="99"/>
          <w:sz w:val="25"/>
        </w:rPr>
        <w:t>,</w:t>
      </w:r>
      <w:r>
        <w:rPr>
          <w:rFonts w:ascii="Georgia" w:hAnsi="Georgia"/>
          <w:spacing w:val="1"/>
          <w:sz w:val="25"/>
        </w:rPr>
        <w:t xml:space="preserve"> </w:t>
      </w:r>
      <w:r>
        <w:rPr>
          <w:rFonts w:ascii="Georgia" w:hAnsi="Georgia"/>
          <w:w w:val="99"/>
          <w:sz w:val="25"/>
        </w:rPr>
        <w:t>qu</w:t>
      </w:r>
      <w:r>
        <w:rPr>
          <w:rFonts w:ascii="Georgia" w:hAnsi="Georgia"/>
          <w:spacing w:val="1"/>
          <w:w w:val="99"/>
          <w:sz w:val="25"/>
        </w:rPr>
        <w:t>a</w:t>
      </w:r>
      <w:r>
        <w:rPr>
          <w:rFonts w:ascii="Georgia" w:hAnsi="Georgia"/>
          <w:spacing w:val="-1"/>
          <w:w w:val="99"/>
          <w:sz w:val="25"/>
        </w:rPr>
        <w:t>nt</w:t>
      </w:r>
      <w:r>
        <w:rPr>
          <w:rFonts w:ascii="Georgia" w:hAnsi="Georgia"/>
          <w:w w:val="99"/>
          <w:sz w:val="25"/>
        </w:rPr>
        <w:t>o</w:t>
      </w:r>
      <w:r>
        <w:rPr>
          <w:rFonts w:ascii="Georgia" w:hAnsi="Georgia"/>
          <w:spacing w:val="2"/>
          <w:sz w:val="25"/>
        </w:rPr>
        <w:t xml:space="preserve"> </w:t>
      </w:r>
      <w:r>
        <w:rPr>
          <w:rFonts w:ascii="Georgia" w:hAnsi="Georgia"/>
          <w:w w:val="99"/>
          <w:sz w:val="25"/>
        </w:rPr>
        <w:t>à</w:t>
      </w:r>
      <w:r>
        <w:rPr>
          <w:rFonts w:ascii="Georgia" w:hAnsi="Georgia"/>
          <w:sz w:val="25"/>
        </w:rPr>
        <w:t xml:space="preserve"> </w:t>
      </w:r>
      <w:r>
        <w:rPr>
          <w:rFonts w:ascii="Georgia" w:hAnsi="Georgia"/>
          <w:spacing w:val="-1"/>
          <w:w w:val="99"/>
          <w:sz w:val="25"/>
        </w:rPr>
        <w:t>ne</w:t>
      </w:r>
      <w:r>
        <w:rPr>
          <w:rFonts w:ascii="Georgia" w:hAnsi="Georgia"/>
          <w:w w:val="99"/>
          <w:sz w:val="25"/>
        </w:rPr>
        <w:t>c</w:t>
      </w:r>
      <w:r>
        <w:rPr>
          <w:rFonts w:ascii="Georgia" w:hAnsi="Georgia"/>
          <w:spacing w:val="-1"/>
          <w:w w:val="99"/>
          <w:sz w:val="25"/>
        </w:rPr>
        <w:t>ess</w:t>
      </w:r>
      <w:r>
        <w:rPr>
          <w:rFonts w:ascii="Georgia" w:hAnsi="Georgia"/>
          <w:spacing w:val="-2"/>
          <w:w w:val="99"/>
          <w:sz w:val="25"/>
        </w:rPr>
        <w:t>i</w:t>
      </w:r>
      <w:r>
        <w:rPr>
          <w:rFonts w:ascii="Georgia" w:hAnsi="Georgia"/>
          <w:spacing w:val="-1"/>
          <w:w w:val="99"/>
          <w:sz w:val="25"/>
        </w:rPr>
        <w:t>da</w:t>
      </w:r>
      <w:r>
        <w:rPr>
          <w:rFonts w:ascii="Georgia" w:hAnsi="Georgia"/>
          <w:spacing w:val="2"/>
          <w:w w:val="99"/>
          <w:sz w:val="25"/>
        </w:rPr>
        <w:t>d</w:t>
      </w:r>
      <w:r>
        <w:rPr>
          <w:rFonts w:ascii="Georgia" w:hAnsi="Georgia"/>
          <w:w w:val="99"/>
          <w:sz w:val="25"/>
        </w:rPr>
        <w:t>e</w:t>
      </w:r>
      <w:r>
        <w:rPr>
          <w:rFonts w:ascii="Georgia" w:hAnsi="Georgia"/>
          <w:spacing w:val="-1"/>
          <w:sz w:val="25"/>
        </w:rPr>
        <w:t xml:space="preserve"> </w:t>
      </w:r>
      <w:r>
        <w:rPr>
          <w:rFonts w:ascii="Georgia" w:hAnsi="Georgia"/>
          <w:spacing w:val="-1"/>
          <w:w w:val="99"/>
          <w:sz w:val="25"/>
        </w:rPr>
        <w:t>d</w:t>
      </w:r>
      <w:r>
        <w:rPr>
          <w:rFonts w:ascii="Georgia" w:hAnsi="Georgia"/>
          <w:w w:val="99"/>
          <w:sz w:val="25"/>
        </w:rPr>
        <w:t>e</w:t>
      </w:r>
      <w:r>
        <w:rPr>
          <w:rFonts w:ascii="Georgia" w:hAnsi="Georgia"/>
          <w:spacing w:val="1"/>
          <w:sz w:val="25"/>
        </w:rPr>
        <w:t xml:space="preserve"> </w:t>
      </w:r>
      <w:r>
        <w:rPr>
          <w:rFonts w:ascii="Georgia" w:hAnsi="Georgia"/>
          <w:spacing w:val="-1"/>
          <w:w w:val="99"/>
          <w:sz w:val="25"/>
        </w:rPr>
        <w:t>a</w:t>
      </w:r>
      <w:r>
        <w:rPr>
          <w:rFonts w:ascii="Georgia" w:hAnsi="Georgia"/>
          <w:spacing w:val="-2"/>
          <w:w w:val="99"/>
          <w:sz w:val="25"/>
        </w:rPr>
        <w:t>p</w:t>
      </w:r>
      <w:r>
        <w:rPr>
          <w:rFonts w:ascii="Georgia" w:hAnsi="Georgia"/>
          <w:w w:val="99"/>
          <w:sz w:val="25"/>
        </w:rPr>
        <w:t>r</w:t>
      </w:r>
      <w:r>
        <w:rPr>
          <w:rFonts w:ascii="Georgia" w:hAnsi="Georgia"/>
          <w:spacing w:val="-1"/>
          <w:w w:val="99"/>
          <w:sz w:val="25"/>
        </w:rPr>
        <w:t>o</w:t>
      </w:r>
      <w:r>
        <w:rPr>
          <w:rFonts w:ascii="Georgia" w:hAnsi="Georgia"/>
          <w:spacing w:val="2"/>
          <w:w w:val="99"/>
          <w:sz w:val="25"/>
        </w:rPr>
        <w:t>v</w:t>
      </w:r>
      <w:r>
        <w:rPr>
          <w:rFonts w:ascii="Georgia" w:hAnsi="Georgia"/>
          <w:spacing w:val="-1"/>
          <w:w w:val="99"/>
          <w:sz w:val="25"/>
        </w:rPr>
        <w:t>e</w:t>
      </w:r>
      <w:r>
        <w:rPr>
          <w:rFonts w:ascii="Georgia" w:hAnsi="Georgia"/>
          <w:spacing w:val="-2"/>
          <w:w w:val="99"/>
          <w:sz w:val="25"/>
        </w:rPr>
        <w:t>i</w:t>
      </w:r>
      <w:r>
        <w:rPr>
          <w:rFonts w:ascii="Georgia" w:hAnsi="Georgia"/>
          <w:spacing w:val="-1"/>
          <w:w w:val="99"/>
          <w:sz w:val="25"/>
        </w:rPr>
        <w:t>tam</w:t>
      </w:r>
      <w:r>
        <w:rPr>
          <w:rFonts w:ascii="Georgia" w:hAnsi="Georgia"/>
          <w:spacing w:val="1"/>
          <w:w w:val="99"/>
          <w:sz w:val="25"/>
        </w:rPr>
        <w:t>e</w:t>
      </w:r>
      <w:r>
        <w:rPr>
          <w:rFonts w:ascii="Georgia" w:hAnsi="Georgia"/>
          <w:spacing w:val="-1"/>
          <w:w w:val="99"/>
          <w:sz w:val="25"/>
        </w:rPr>
        <w:t>nt</w:t>
      </w:r>
      <w:r>
        <w:rPr>
          <w:rFonts w:ascii="Georgia" w:hAnsi="Georgia"/>
          <w:w w:val="99"/>
          <w:sz w:val="25"/>
        </w:rPr>
        <w:t>o</w:t>
      </w:r>
      <w:r>
        <w:rPr>
          <w:rFonts w:ascii="Georgia" w:hAnsi="Georgia"/>
          <w:spacing w:val="-1"/>
          <w:sz w:val="25"/>
        </w:rPr>
        <w:t xml:space="preserve"> </w:t>
      </w:r>
      <w:r>
        <w:rPr>
          <w:rFonts w:ascii="Georgia" w:hAnsi="Georgia"/>
          <w:spacing w:val="2"/>
          <w:w w:val="99"/>
          <w:sz w:val="25"/>
        </w:rPr>
        <w:t>d</w:t>
      </w:r>
      <w:r>
        <w:rPr>
          <w:rFonts w:ascii="Georgia" w:hAnsi="Georgia"/>
          <w:w w:val="99"/>
          <w:sz w:val="25"/>
        </w:rPr>
        <w:t>a</w:t>
      </w:r>
      <w:r>
        <w:rPr>
          <w:rFonts w:ascii="Georgia" w:hAnsi="Georgia"/>
          <w:spacing w:val="-2"/>
          <w:sz w:val="25"/>
        </w:rPr>
        <w:t xml:space="preserve"> </w:t>
      </w:r>
      <w:r>
        <w:rPr>
          <w:rFonts w:ascii="Georgia" w:hAnsi="Georgia"/>
          <w:spacing w:val="-2"/>
          <w:w w:val="99"/>
          <w:sz w:val="25"/>
        </w:rPr>
        <w:t>p</w:t>
      </w:r>
      <w:r>
        <w:rPr>
          <w:rFonts w:ascii="Georgia" w:hAnsi="Georgia"/>
          <w:w w:val="99"/>
          <w:sz w:val="25"/>
        </w:rPr>
        <w:t>r</w:t>
      </w:r>
      <w:r>
        <w:rPr>
          <w:rFonts w:ascii="Georgia" w:hAnsi="Georgia"/>
          <w:spacing w:val="-1"/>
          <w:w w:val="99"/>
          <w:sz w:val="25"/>
        </w:rPr>
        <w:t>ov</w:t>
      </w:r>
      <w:r>
        <w:rPr>
          <w:rFonts w:ascii="Georgia" w:hAnsi="Georgia"/>
          <w:w w:val="99"/>
          <w:sz w:val="25"/>
        </w:rPr>
        <w:t>a</w:t>
      </w:r>
      <w:r>
        <w:rPr>
          <w:rFonts w:ascii="Georgia" w:hAnsi="Georgia"/>
          <w:spacing w:val="1"/>
          <w:sz w:val="25"/>
        </w:rPr>
        <w:t xml:space="preserve"> </w:t>
      </w:r>
      <w:r>
        <w:rPr>
          <w:rFonts w:ascii="Georgia" w:hAnsi="Georgia"/>
          <w:spacing w:val="1"/>
          <w:w w:val="99"/>
          <w:sz w:val="25"/>
        </w:rPr>
        <w:t>p</w:t>
      </w:r>
      <w:r>
        <w:rPr>
          <w:rFonts w:ascii="Georgia" w:hAnsi="Georgia"/>
          <w:spacing w:val="-1"/>
          <w:w w:val="99"/>
          <w:sz w:val="25"/>
        </w:rPr>
        <w:t>eric</w:t>
      </w:r>
      <w:r>
        <w:rPr>
          <w:rFonts w:ascii="Georgia" w:hAnsi="Georgia"/>
          <w:w w:val="99"/>
          <w:sz w:val="25"/>
        </w:rPr>
        <w:t>i</w:t>
      </w:r>
      <w:r>
        <w:rPr>
          <w:rFonts w:ascii="Georgia" w:hAnsi="Georgia"/>
          <w:spacing w:val="-1"/>
          <w:w w:val="99"/>
          <w:sz w:val="25"/>
        </w:rPr>
        <w:t>a</w:t>
      </w:r>
      <w:r>
        <w:rPr>
          <w:rFonts w:ascii="Georgia" w:hAnsi="Georgia"/>
          <w:w w:val="99"/>
          <w:sz w:val="25"/>
        </w:rPr>
        <w:t xml:space="preserve">l </w:t>
      </w:r>
      <w:r>
        <w:rPr>
          <w:rFonts w:ascii="Georgia" w:hAnsi="Georgia"/>
          <w:spacing w:val="-2"/>
          <w:w w:val="99"/>
          <w:sz w:val="25"/>
        </w:rPr>
        <w:t>p</w:t>
      </w:r>
      <w:r>
        <w:rPr>
          <w:rFonts w:ascii="Georgia" w:hAnsi="Georgia"/>
          <w:w w:val="99"/>
          <w:sz w:val="25"/>
        </w:rPr>
        <w:t>r</w:t>
      </w:r>
      <w:r>
        <w:rPr>
          <w:rFonts w:ascii="Georgia" w:hAnsi="Georgia"/>
          <w:spacing w:val="-1"/>
          <w:w w:val="99"/>
          <w:sz w:val="25"/>
        </w:rPr>
        <w:t>od</w:t>
      </w:r>
      <w:r>
        <w:rPr>
          <w:rFonts w:ascii="Georgia" w:hAnsi="Georgia"/>
          <w:w w:val="99"/>
          <w:sz w:val="25"/>
        </w:rPr>
        <w:t>uz</w:t>
      </w:r>
      <w:r>
        <w:rPr>
          <w:rFonts w:ascii="Georgia" w:hAnsi="Georgia"/>
          <w:spacing w:val="-2"/>
          <w:w w:val="99"/>
          <w:sz w:val="25"/>
        </w:rPr>
        <w:t>i</w:t>
      </w:r>
      <w:r>
        <w:rPr>
          <w:rFonts w:ascii="Georgia" w:hAnsi="Georgia"/>
          <w:spacing w:val="-1"/>
          <w:w w:val="99"/>
          <w:sz w:val="25"/>
        </w:rPr>
        <w:t>d</w:t>
      </w:r>
      <w:r>
        <w:rPr>
          <w:rFonts w:ascii="Georgia" w:hAnsi="Georgia"/>
          <w:w w:val="99"/>
          <w:sz w:val="25"/>
        </w:rPr>
        <w:t>a</w:t>
      </w:r>
      <w:r>
        <w:rPr>
          <w:rFonts w:ascii="Georgia" w:hAnsi="Georgia"/>
          <w:spacing w:val="1"/>
          <w:sz w:val="25"/>
        </w:rPr>
        <w:t xml:space="preserve"> </w:t>
      </w:r>
      <w:r>
        <w:rPr>
          <w:rFonts w:ascii="Georgia" w:hAnsi="Georgia"/>
          <w:spacing w:val="-1"/>
          <w:w w:val="99"/>
          <w:sz w:val="25"/>
        </w:rPr>
        <w:t>n</w:t>
      </w:r>
      <w:r>
        <w:rPr>
          <w:rFonts w:ascii="Georgia" w:hAnsi="Georgia"/>
          <w:w w:val="99"/>
          <w:sz w:val="25"/>
        </w:rPr>
        <w:t>a</w:t>
      </w:r>
      <w:r>
        <w:rPr>
          <w:rFonts w:ascii="Georgia" w:hAnsi="Georgia"/>
          <w:sz w:val="25"/>
        </w:rPr>
        <w:t xml:space="preserve"> </w:t>
      </w:r>
      <w:r>
        <w:rPr>
          <w:rFonts w:ascii="Georgia" w:hAnsi="Georgia"/>
          <w:spacing w:val="-1"/>
          <w:w w:val="99"/>
          <w:sz w:val="25"/>
        </w:rPr>
        <w:t>a</w:t>
      </w:r>
      <w:r>
        <w:rPr>
          <w:rFonts w:ascii="Georgia" w:hAnsi="Georgia"/>
          <w:spacing w:val="1"/>
          <w:w w:val="99"/>
          <w:sz w:val="25"/>
        </w:rPr>
        <w:t>ç</w:t>
      </w:r>
      <w:r>
        <w:rPr>
          <w:rFonts w:ascii="Georgia" w:hAnsi="Georgia"/>
          <w:spacing w:val="-1"/>
          <w:w w:val="99"/>
          <w:sz w:val="25"/>
        </w:rPr>
        <w:t>ã</w:t>
      </w:r>
      <w:r>
        <w:rPr>
          <w:rFonts w:ascii="Georgia" w:hAnsi="Georgia"/>
          <w:w w:val="99"/>
          <w:sz w:val="25"/>
        </w:rPr>
        <w:t>o</w:t>
      </w:r>
      <w:r>
        <w:rPr>
          <w:rFonts w:ascii="Georgia" w:hAnsi="Georgia"/>
          <w:spacing w:val="-1"/>
          <w:sz w:val="25"/>
        </w:rPr>
        <w:t xml:space="preserve"> </w:t>
      </w:r>
      <w:r>
        <w:rPr>
          <w:rFonts w:ascii="Georgia" w:hAnsi="Georgia"/>
          <w:w w:val="99"/>
          <w:sz w:val="25"/>
        </w:rPr>
        <w:t>re</w:t>
      </w:r>
      <w:r>
        <w:rPr>
          <w:rFonts w:ascii="Georgia" w:hAnsi="Georgia"/>
          <w:spacing w:val="3"/>
          <w:w w:val="99"/>
          <w:sz w:val="25"/>
        </w:rPr>
        <w:t>v</w:t>
      </w:r>
      <w:r>
        <w:rPr>
          <w:rFonts w:ascii="Georgia" w:hAnsi="Georgia"/>
          <w:spacing w:val="-2"/>
          <w:w w:val="99"/>
          <w:sz w:val="25"/>
        </w:rPr>
        <w:t>i</w:t>
      </w:r>
      <w:r>
        <w:rPr>
          <w:rFonts w:ascii="Georgia" w:hAnsi="Georgia"/>
          <w:spacing w:val="-1"/>
          <w:w w:val="99"/>
          <w:sz w:val="25"/>
        </w:rPr>
        <w:t>s</w:t>
      </w:r>
      <w:r>
        <w:rPr>
          <w:rFonts w:ascii="Georgia" w:hAnsi="Georgia"/>
          <w:spacing w:val="-2"/>
          <w:w w:val="99"/>
          <w:sz w:val="25"/>
        </w:rPr>
        <w:t>i</w:t>
      </w:r>
      <w:r>
        <w:rPr>
          <w:rFonts w:ascii="Georgia" w:hAnsi="Georgia"/>
          <w:spacing w:val="1"/>
          <w:w w:val="99"/>
          <w:sz w:val="25"/>
        </w:rPr>
        <w:t>o</w:t>
      </w:r>
      <w:r>
        <w:rPr>
          <w:rFonts w:ascii="Georgia" w:hAnsi="Georgia"/>
          <w:spacing w:val="-1"/>
          <w:w w:val="99"/>
          <w:sz w:val="25"/>
        </w:rPr>
        <w:t>na</w:t>
      </w:r>
      <w:r>
        <w:rPr>
          <w:rFonts w:ascii="Georgia" w:hAnsi="Georgia"/>
          <w:w w:val="99"/>
          <w:sz w:val="25"/>
        </w:rPr>
        <w:t>l</w:t>
      </w:r>
      <w:r>
        <w:rPr>
          <w:rFonts w:ascii="Georgia" w:hAnsi="Georgia"/>
          <w:spacing w:val="-1"/>
          <w:sz w:val="25"/>
        </w:rPr>
        <w:t xml:space="preserve"> </w:t>
      </w:r>
      <w:r>
        <w:rPr>
          <w:rFonts w:ascii="Georgia" w:hAnsi="Georgia"/>
          <w:w w:val="99"/>
          <w:sz w:val="25"/>
        </w:rPr>
        <w:t>de</w:t>
      </w:r>
      <w:r>
        <w:rPr>
          <w:rFonts w:ascii="Georgia" w:hAnsi="Georgia"/>
          <w:spacing w:val="1"/>
          <w:sz w:val="25"/>
        </w:rPr>
        <w:t xml:space="preserve"> </w:t>
      </w:r>
      <w:r>
        <w:rPr>
          <w:rFonts w:ascii="Georgia" w:hAnsi="Georgia"/>
          <w:spacing w:val="-1"/>
          <w:w w:val="99"/>
          <w:sz w:val="25"/>
        </w:rPr>
        <w:t>al</w:t>
      </w:r>
      <w:r>
        <w:rPr>
          <w:rFonts w:ascii="Georgia" w:hAnsi="Georgia"/>
          <w:w w:val="99"/>
          <w:sz w:val="25"/>
        </w:rPr>
        <w:t>u</w:t>
      </w:r>
      <w:r>
        <w:rPr>
          <w:rFonts w:ascii="Georgia" w:hAnsi="Georgia"/>
          <w:spacing w:val="-1"/>
          <w:w w:val="99"/>
          <w:sz w:val="25"/>
        </w:rPr>
        <w:t>gue</w:t>
      </w:r>
      <w:r>
        <w:rPr>
          <w:rFonts w:ascii="Georgia" w:hAnsi="Georgia"/>
          <w:w w:val="99"/>
          <w:sz w:val="25"/>
        </w:rPr>
        <w:t>l</w:t>
      </w:r>
      <w:r>
        <w:rPr>
          <w:rFonts w:ascii="Georgia" w:hAnsi="Georgia"/>
          <w:spacing w:val="2"/>
          <w:sz w:val="25"/>
        </w:rPr>
        <w:t xml:space="preserve"> </w:t>
      </w:r>
      <w:r>
        <w:rPr>
          <w:rFonts w:ascii="Georgia" w:hAnsi="Georgia"/>
          <w:spacing w:val="-2"/>
          <w:w w:val="99"/>
          <w:sz w:val="25"/>
        </w:rPr>
        <w:t>p</w:t>
      </w:r>
      <w:r>
        <w:rPr>
          <w:rFonts w:ascii="Georgia" w:hAnsi="Georgia"/>
          <w:spacing w:val="-1"/>
          <w:w w:val="99"/>
          <w:sz w:val="25"/>
        </w:rPr>
        <w:t>a</w:t>
      </w:r>
      <w:r>
        <w:rPr>
          <w:rFonts w:ascii="Georgia" w:hAnsi="Georgia"/>
          <w:spacing w:val="3"/>
          <w:w w:val="99"/>
          <w:sz w:val="25"/>
        </w:rPr>
        <w:t>r</w:t>
      </w:r>
      <w:r>
        <w:rPr>
          <w:rFonts w:ascii="Georgia" w:hAnsi="Georgia"/>
          <w:w w:val="99"/>
          <w:sz w:val="25"/>
        </w:rPr>
        <w:t>a</w:t>
      </w:r>
      <w:r>
        <w:rPr>
          <w:rFonts w:ascii="Georgia" w:hAnsi="Georgia"/>
          <w:spacing w:val="-2"/>
          <w:sz w:val="25"/>
        </w:rPr>
        <w:t xml:space="preserve"> </w:t>
      </w:r>
      <w:r>
        <w:rPr>
          <w:rFonts w:ascii="Georgia" w:hAnsi="Georgia"/>
          <w:w w:val="99"/>
          <w:sz w:val="25"/>
        </w:rPr>
        <w:t>a</w:t>
      </w:r>
      <w:r>
        <w:rPr>
          <w:rFonts w:ascii="Georgia" w:hAnsi="Georgia"/>
          <w:sz w:val="25"/>
        </w:rPr>
        <w:t xml:space="preserve"> </w:t>
      </w:r>
      <w:r>
        <w:rPr>
          <w:rFonts w:ascii="Georgia" w:hAnsi="Georgia"/>
          <w:spacing w:val="-1"/>
          <w:w w:val="99"/>
          <w:sz w:val="25"/>
        </w:rPr>
        <w:t>a</w:t>
      </w:r>
      <w:r>
        <w:rPr>
          <w:rFonts w:ascii="Georgia" w:hAnsi="Georgia"/>
          <w:spacing w:val="1"/>
          <w:w w:val="99"/>
          <w:sz w:val="25"/>
        </w:rPr>
        <w:t>ç</w:t>
      </w:r>
      <w:r>
        <w:rPr>
          <w:rFonts w:ascii="Georgia" w:hAnsi="Georgia"/>
          <w:spacing w:val="-1"/>
          <w:w w:val="99"/>
          <w:sz w:val="25"/>
        </w:rPr>
        <w:t>ã</w:t>
      </w:r>
      <w:r>
        <w:rPr>
          <w:rFonts w:ascii="Georgia" w:hAnsi="Georgia"/>
          <w:w w:val="99"/>
          <w:sz w:val="25"/>
        </w:rPr>
        <w:t>o</w:t>
      </w:r>
      <w:r>
        <w:rPr>
          <w:rFonts w:ascii="Georgia" w:hAnsi="Georgia"/>
          <w:spacing w:val="-1"/>
          <w:sz w:val="25"/>
        </w:rPr>
        <w:t xml:space="preserve"> </w:t>
      </w:r>
      <w:r>
        <w:rPr>
          <w:rFonts w:ascii="Georgia" w:hAnsi="Georgia"/>
          <w:w w:val="99"/>
          <w:sz w:val="25"/>
        </w:rPr>
        <w:t>re</w:t>
      </w:r>
      <w:r>
        <w:rPr>
          <w:rFonts w:ascii="Georgia" w:hAnsi="Georgia"/>
          <w:spacing w:val="1"/>
          <w:w w:val="99"/>
          <w:sz w:val="25"/>
        </w:rPr>
        <w:t>n</w:t>
      </w:r>
      <w:r>
        <w:rPr>
          <w:rFonts w:ascii="Georgia" w:hAnsi="Georgia"/>
          <w:spacing w:val="-1"/>
          <w:w w:val="99"/>
          <w:sz w:val="25"/>
        </w:rPr>
        <w:t>ovatór</w:t>
      </w:r>
      <w:r>
        <w:rPr>
          <w:rFonts w:ascii="Georgia" w:hAnsi="Georgia"/>
          <w:spacing w:val="1"/>
          <w:w w:val="99"/>
          <w:sz w:val="25"/>
        </w:rPr>
        <w:t>i</w:t>
      </w:r>
      <w:r>
        <w:rPr>
          <w:rFonts w:ascii="Georgia" w:hAnsi="Georgia"/>
          <w:w w:val="99"/>
          <w:sz w:val="25"/>
        </w:rPr>
        <w:t>a</w:t>
      </w:r>
      <w:r>
        <w:rPr>
          <w:rFonts w:ascii="Georgia" w:hAnsi="Georgia"/>
          <w:spacing w:val="-2"/>
          <w:sz w:val="25"/>
        </w:rPr>
        <w:t xml:space="preserve"> </w:t>
      </w:r>
      <w:r>
        <w:rPr>
          <w:rFonts w:ascii="Georgia" w:hAnsi="Georgia"/>
          <w:spacing w:val="2"/>
          <w:w w:val="99"/>
          <w:sz w:val="25"/>
        </w:rPr>
        <w:t>d</w:t>
      </w:r>
      <w:r>
        <w:rPr>
          <w:rFonts w:ascii="Georgia" w:hAnsi="Georgia"/>
          <w:w w:val="99"/>
          <w:sz w:val="25"/>
        </w:rPr>
        <w:t>e</w:t>
      </w:r>
      <w:r>
        <w:rPr>
          <w:rFonts w:ascii="Georgia" w:hAnsi="Georgia"/>
          <w:spacing w:val="-1"/>
          <w:sz w:val="25"/>
        </w:rPr>
        <w:t xml:space="preserve"> </w:t>
      </w:r>
      <w:r>
        <w:rPr>
          <w:rFonts w:ascii="Georgia" w:hAnsi="Georgia"/>
          <w:spacing w:val="-1"/>
          <w:w w:val="99"/>
          <w:sz w:val="25"/>
        </w:rPr>
        <w:t>l</w:t>
      </w:r>
      <w:r>
        <w:rPr>
          <w:rFonts w:ascii="Georgia" w:hAnsi="Georgia"/>
          <w:spacing w:val="5"/>
          <w:w w:val="99"/>
          <w:sz w:val="25"/>
        </w:rPr>
        <w:t>o</w:t>
      </w:r>
      <w:r>
        <w:rPr>
          <w:rFonts w:ascii="Georgia" w:hAnsi="Georgia"/>
          <w:spacing w:val="-1"/>
          <w:w w:val="99"/>
          <w:sz w:val="25"/>
        </w:rPr>
        <w:t>c</w:t>
      </w:r>
      <w:r>
        <w:rPr>
          <w:rFonts w:ascii="Georgia" w:hAnsi="Georgia"/>
          <w:w w:val="99"/>
          <w:sz w:val="25"/>
        </w:rPr>
        <w:t>a</w:t>
      </w:r>
      <w:r>
        <w:rPr>
          <w:rFonts w:ascii="Georgia" w:hAnsi="Georgia"/>
          <w:spacing w:val="-1"/>
          <w:w w:val="99"/>
          <w:sz w:val="25"/>
        </w:rPr>
        <w:t>ç</w:t>
      </w:r>
      <w:r>
        <w:rPr>
          <w:rFonts w:ascii="Georgia" w:hAnsi="Georgia"/>
          <w:spacing w:val="-2"/>
          <w:w w:val="99"/>
          <w:sz w:val="25"/>
        </w:rPr>
        <w:t>ã</w:t>
      </w:r>
      <w:r>
        <w:rPr>
          <w:rFonts w:ascii="Georgia" w:hAnsi="Georgia"/>
          <w:w w:val="99"/>
          <w:sz w:val="25"/>
        </w:rPr>
        <w:t>o que</w:t>
      </w:r>
      <w:r>
        <w:rPr>
          <w:rFonts w:ascii="Georgia" w:hAnsi="Georgia"/>
          <w:spacing w:val="-1"/>
          <w:sz w:val="25"/>
        </w:rPr>
        <w:t xml:space="preserve"> </w:t>
      </w:r>
      <w:r>
        <w:rPr>
          <w:rFonts w:ascii="Georgia" w:hAnsi="Georgia"/>
          <w:spacing w:val="-1"/>
          <w:w w:val="99"/>
          <w:sz w:val="25"/>
        </w:rPr>
        <w:t>l</w:t>
      </w:r>
      <w:r>
        <w:rPr>
          <w:rFonts w:ascii="Georgia" w:hAnsi="Georgia"/>
          <w:spacing w:val="1"/>
          <w:w w:val="99"/>
          <w:sz w:val="25"/>
        </w:rPr>
        <w:t>h</w:t>
      </w:r>
      <w:r>
        <w:rPr>
          <w:rFonts w:ascii="Georgia" w:hAnsi="Georgia"/>
          <w:w w:val="99"/>
          <w:sz w:val="25"/>
        </w:rPr>
        <w:t>e</w:t>
      </w:r>
      <w:r>
        <w:rPr>
          <w:rFonts w:ascii="Georgia" w:hAnsi="Georgia"/>
          <w:spacing w:val="-1"/>
          <w:sz w:val="25"/>
        </w:rPr>
        <w:t xml:space="preserve"> </w:t>
      </w:r>
      <w:r>
        <w:rPr>
          <w:rFonts w:ascii="Georgia" w:hAnsi="Georgia"/>
          <w:w w:val="99"/>
          <w:sz w:val="25"/>
        </w:rPr>
        <w:t>é</w:t>
      </w:r>
      <w:r>
        <w:rPr>
          <w:rFonts w:ascii="Georgia" w:hAnsi="Georgia"/>
          <w:spacing w:val="-2"/>
          <w:sz w:val="25"/>
        </w:rPr>
        <w:t xml:space="preserve"> </w:t>
      </w:r>
      <w:r>
        <w:rPr>
          <w:rFonts w:ascii="Georgia" w:hAnsi="Georgia"/>
          <w:spacing w:val="1"/>
          <w:w w:val="99"/>
          <w:sz w:val="25"/>
        </w:rPr>
        <w:t>c</w:t>
      </w:r>
      <w:r>
        <w:rPr>
          <w:rFonts w:ascii="Georgia" w:hAnsi="Georgia"/>
          <w:spacing w:val="-1"/>
          <w:w w:val="99"/>
          <w:sz w:val="25"/>
        </w:rPr>
        <w:t>o</w:t>
      </w:r>
      <w:r>
        <w:rPr>
          <w:rFonts w:ascii="Georgia" w:hAnsi="Georgia"/>
          <w:spacing w:val="-2"/>
          <w:w w:val="99"/>
          <w:sz w:val="25"/>
        </w:rPr>
        <w:t>n</w:t>
      </w:r>
      <w:r>
        <w:rPr>
          <w:rFonts w:ascii="Georgia" w:hAnsi="Georgia"/>
          <w:spacing w:val="-1"/>
          <w:w w:val="99"/>
          <w:sz w:val="25"/>
        </w:rPr>
        <w:t>e</w:t>
      </w:r>
      <w:r>
        <w:rPr>
          <w:rFonts w:ascii="Georgia" w:hAnsi="Georgia"/>
          <w:spacing w:val="2"/>
          <w:w w:val="99"/>
          <w:sz w:val="25"/>
        </w:rPr>
        <w:t>x</w:t>
      </w:r>
      <w:r>
        <w:rPr>
          <w:rFonts w:ascii="Georgia" w:hAnsi="Georgia"/>
          <w:spacing w:val="-1"/>
          <w:w w:val="99"/>
          <w:sz w:val="25"/>
        </w:rPr>
        <w:t>a</w:t>
      </w:r>
      <w:r>
        <w:rPr>
          <w:rFonts w:ascii="Georgia" w:hAnsi="Georgia"/>
          <w:w w:val="99"/>
          <w:sz w:val="25"/>
        </w:rPr>
        <w:t>.</w:t>
      </w:r>
    </w:p>
    <w:p w14:paraId="4314B116" w14:textId="77777777" w:rsidR="001F72F6" w:rsidRDefault="0016797D">
      <w:pPr>
        <w:pStyle w:val="PargrafodaLista"/>
        <w:numPr>
          <w:ilvl w:val="0"/>
          <w:numId w:val="32"/>
        </w:numPr>
        <w:tabs>
          <w:tab w:val="left" w:pos="470"/>
        </w:tabs>
        <w:spacing w:before="5" w:line="247" w:lineRule="auto"/>
        <w:ind w:right="726" w:firstLine="0"/>
        <w:rPr>
          <w:rFonts w:ascii="Georgia" w:hAnsi="Georgia"/>
          <w:sz w:val="25"/>
        </w:rPr>
      </w:pPr>
      <w:r>
        <w:rPr>
          <w:rFonts w:ascii="Georgia" w:hAnsi="Georgia"/>
          <w:sz w:val="25"/>
        </w:rPr>
        <w:t>Contrarrazões</w:t>
      </w:r>
      <w:r>
        <w:rPr>
          <w:rFonts w:ascii="Georgia" w:hAnsi="Georgia"/>
          <w:spacing w:val="-7"/>
          <w:sz w:val="25"/>
        </w:rPr>
        <w:t xml:space="preserve"> </w:t>
      </w:r>
      <w:r>
        <w:rPr>
          <w:rFonts w:ascii="Georgia" w:hAnsi="Georgia"/>
          <w:sz w:val="25"/>
        </w:rPr>
        <w:t>recursais</w:t>
      </w:r>
      <w:r>
        <w:rPr>
          <w:rFonts w:ascii="Georgia" w:hAnsi="Georgia"/>
          <w:spacing w:val="-7"/>
          <w:sz w:val="25"/>
        </w:rPr>
        <w:t xml:space="preserve"> </w:t>
      </w:r>
      <w:r>
        <w:rPr>
          <w:rFonts w:ascii="Georgia" w:hAnsi="Georgia"/>
          <w:sz w:val="25"/>
        </w:rPr>
        <w:t>às</w:t>
      </w:r>
      <w:r>
        <w:rPr>
          <w:rFonts w:ascii="Georgia" w:hAnsi="Georgia"/>
          <w:spacing w:val="-7"/>
          <w:sz w:val="25"/>
        </w:rPr>
        <w:t xml:space="preserve"> </w:t>
      </w:r>
      <w:r>
        <w:rPr>
          <w:rFonts w:ascii="Georgia" w:hAnsi="Georgia"/>
          <w:sz w:val="25"/>
        </w:rPr>
        <w:t>fl</w:t>
      </w:r>
      <w:r>
        <w:rPr>
          <w:rFonts w:ascii="Georgia" w:hAnsi="Georgia"/>
          <w:smallCaps/>
          <w:sz w:val="25"/>
        </w:rPr>
        <w:t>s.2</w:t>
      </w:r>
      <w:r>
        <w:rPr>
          <w:rFonts w:ascii="Georgia" w:hAnsi="Georgia"/>
          <w:sz w:val="25"/>
        </w:rPr>
        <w:t>8/33</w:t>
      </w:r>
      <w:r>
        <w:rPr>
          <w:rFonts w:ascii="Georgia" w:hAnsi="Georgia"/>
          <w:spacing w:val="-7"/>
          <w:sz w:val="25"/>
        </w:rPr>
        <w:t xml:space="preserve"> </w:t>
      </w:r>
      <w:r>
        <w:rPr>
          <w:rFonts w:ascii="Georgia" w:hAnsi="Georgia"/>
          <w:sz w:val="25"/>
        </w:rPr>
        <w:t>dos</w:t>
      </w:r>
      <w:r>
        <w:rPr>
          <w:rFonts w:ascii="Georgia" w:hAnsi="Georgia"/>
          <w:spacing w:val="-3"/>
          <w:sz w:val="25"/>
        </w:rPr>
        <w:t xml:space="preserve"> </w:t>
      </w:r>
      <w:r>
        <w:rPr>
          <w:rFonts w:ascii="Georgia" w:hAnsi="Georgia"/>
          <w:sz w:val="25"/>
        </w:rPr>
        <w:t>primeiros</w:t>
      </w:r>
      <w:r>
        <w:rPr>
          <w:rFonts w:ascii="Georgia" w:hAnsi="Georgia"/>
          <w:spacing w:val="-5"/>
          <w:sz w:val="25"/>
        </w:rPr>
        <w:t xml:space="preserve"> </w:t>
      </w:r>
      <w:r>
        <w:rPr>
          <w:rFonts w:ascii="Georgia" w:hAnsi="Georgia"/>
          <w:sz w:val="25"/>
        </w:rPr>
        <w:t>autos,</w:t>
      </w:r>
      <w:r>
        <w:rPr>
          <w:rFonts w:ascii="Georgia" w:hAnsi="Georgia"/>
          <w:spacing w:val="-5"/>
          <w:sz w:val="25"/>
        </w:rPr>
        <w:t xml:space="preserve"> </w:t>
      </w:r>
      <w:r>
        <w:rPr>
          <w:rFonts w:ascii="Georgia" w:hAnsi="Georgia"/>
          <w:sz w:val="25"/>
        </w:rPr>
        <w:t>ausentes</w:t>
      </w:r>
      <w:r>
        <w:rPr>
          <w:rFonts w:ascii="Georgia" w:hAnsi="Georgia"/>
          <w:spacing w:val="-5"/>
          <w:sz w:val="25"/>
        </w:rPr>
        <w:t xml:space="preserve"> </w:t>
      </w:r>
      <w:r>
        <w:rPr>
          <w:rFonts w:ascii="Georgia" w:hAnsi="Georgia"/>
          <w:sz w:val="25"/>
        </w:rPr>
        <w:t>as pertinentes aos outros, conforme certificado às</w:t>
      </w:r>
      <w:r>
        <w:rPr>
          <w:rFonts w:ascii="Georgia" w:hAnsi="Georgia"/>
          <w:spacing w:val="-11"/>
          <w:sz w:val="25"/>
        </w:rPr>
        <w:t xml:space="preserve"> </w:t>
      </w:r>
      <w:r>
        <w:rPr>
          <w:rFonts w:ascii="Georgia" w:hAnsi="Georgia"/>
          <w:sz w:val="25"/>
        </w:rPr>
        <w:t>fl</w:t>
      </w:r>
      <w:r>
        <w:rPr>
          <w:rFonts w:ascii="Georgia" w:hAnsi="Georgia"/>
          <w:smallCaps/>
          <w:sz w:val="25"/>
        </w:rPr>
        <w:t>s.22.</w:t>
      </w:r>
    </w:p>
    <w:p w14:paraId="0BDA6DBD" w14:textId="77777777" w:rsidR="001F72F6" w:rsidRDefault="0016797D">
      <w:pPr>
        <w:spacing w:line="447" w:lineRule="exact"/>
        <w:ind w:left="162"/>
        <w:rPr>
          <w:rFonts w:ascii="Georgia" w:hAnsi="Georgia"/>
          <w:b/>
          <w:sz w:val="40"/>
        </w:rPr>
      </w:pPr>
      <w:r>
        <w:rPr>
          <w:rFonts w:ascii="Georgia" w:hAnsi="Georgia"/>
          <w:b/>
          <w:sz w:val="40"/>
        </w:rPr>
        <w:t>É o relatório. Passo a decidir.</w:t>
      </w:r>
    </w:p>
    <w:p w14:paraId="55B0AFD8" w14:textId="77777777" w:rsidR="001F72F6" w:rsidRDefault="0016797D">
      <w:pPr>
        <w:pStyle w:val="PargrafodaLista"/>
        <w:numPr>
          <w:ilvl w:val="0"/>
          <w:numId w:val="32"/>
        </w:numPr>
        <w:tabs>
          <w:tab w:val="left" w:pos="455"/>
        </w:tabs>
        <w:spacing w:before="7" w:line="247" w:lineRule="auto"/>
        <w:ind w:right="379" w:firstLine="0"/>
        <w:rPr>
          <w:rFonts w:ascii="Georgia" w:hAnsi="Georgia"/>
          <w:sz w:val="25"/>
        </w:rPr>
      </w:pPr>
      <w:r>
        <w:rPr>
          <w:rFonts w:ascii="Georgia" w:hAnsi="Georgia"/>
          <w:sz w:val="25"/>
        </w:rPr>
        <w:t>A matéria não comporta profundos questionamentos diante dos precedentes jurisprudenciais, o que me permite proferir imediato julgamento, nos termos do artigo 93</w:t>
      </w:r>
      <w:r>
        <w:rPr>
          <w:rFonts w:ascii="Georgia" w:hAnsi="Georgia"/>
          <w:smallCaps/>
          <w:sz w:val="25"/>
        </w:rPr>
        <w:t>2,</w:t>
      </w:r>
      <w:r>
        <w:rPr>
          <w:rFonts w:ascii="Georgia" w:hAnsi="Georgia"/>
          <w:sz w:val="25"/>
        </w:rPr>
        <w:t xml:space="preserve"> inciso V do novo Código de</w:t>
      </w:r>
      <w:r>
        <w:rPr>
          <w:rFonts w:ascii="Georgia" w:hAnsi="Georgia"/>
          <w:spacing w:val="-42"/>
          <w:sz w:val="25"/>
        </w:rPr>
        <w:t xml:space="preserve"> </w:t>
      </w:r>
      <w:r>
        <w:rPr>
          <w:rFonts w:ascii="Georgia" w:hAnsi="Georgia"/>
          <w:sz w:val="25"/>
        </w:rPr>
        <w:t>Processo Civil.</w:t>
      </w:r>
    </w:p>
    <w:p w14:paraId="7656D68B" w14:textId="77777777" w:rsidR="001F72F6" w:rsidRDefault="0016797D">
      <w:pPr>
        <w:pStyle w:val="PargrafodaLista"/>
        <w:numPr>
          <w:ilvl w:val="0"/>
          <w:numId w:val="32"/>
        </w:numPr>
        <w:tabs>
          <w:tab w:val="left" w:pos="467"/>
        </w:tabs>
        <w:spacing w:before="4" w:line="249" w:lineRule="auto"/>
        <w:ind w:right="156" w:firstLine="0"/>
        <w:jc w:val="both"/>
        <w:rPr>
          <w:rFonts w:ascii="Georgia" w:hAnsi="Georgia"/>
          <w:sz w:val="25"/>
        </w:rPr>
      </w:pPr>
      <w:r>
        <w:rPr>
          <w:rFonts w:ascii="Georgia" w:hAnsi="Georgia"/>
          <w:sz w:val="25"/>
        </w:rPr>
        <w:t>Cuida-se de decisão prolatada em ação revisional de alugueres em locação não residencial, conexa com ação renovatória, em que se discute o justo valor locatício.</w:t>
      </w:r>
    </w:p>
    <w:p w14:paraId="7C7193F8" w14:textId="77777777" w:rsidR="001F72F6" w:rsidRDefault="0016797D">
      <w:pPr>
        <w:spacing w:before="232" w:line="247" w:lineRule="auto"/>
        <w:ind w:left="162" w:right="128"/>
        <w:rPr>
          <w:rFonts w:ascii="Georgia" w:hAnsi="Georgia"/>
          <w:sz w:val="25"/>
        </w:rPr>
      </w:pPr>
      <w:r>
        <w:rPr>
          <w:rFonts w:ascii="Georgia" w:hAnsi="Georgia"/>
          <w:spacing w:val="-1"/>
          <w:w w:val="99"/>
          <w:sz w:val="25"/>
        </w:rPr>
        <w:t>D</w:t>
      </w:r>
      <w:r>
        <w:rPr>
          <w:rFonts w:ascii="Georgia" w:hAnsi="Georgia"/>
          <w:w w:val="99"/>
          <w:sz w:val="25"/>
        </w:rPr>
        <w:t>e</w:t>
      </w:r>
      <w:r>
        <w:rPr>
          <w:rFonts w:ascii="Georgia" w:hAnsi="Georgia"/>
          <w:spacing w:val="-1"/>
          <w:sz w:val="25"/>
        </w:rPr>
        <w:t xml:space="preserve"> </w:t>
      </w:r>
      <w:r>
        <w:rPr>
          <w:rFonts w:ascii="Georgia" w:hAnsi="Georgia"/>
          <w:w w:val="99"/>
          <w:sz w:val="25"/>
        </w:rPr>
        <w:t>i</w:t>
      </w:r>
      <w:r>
        <w:rPr>
          <w:rFonts w:ascii="Georgia" w:hAnsi="Georgia"/>
          <w:spacing w:val="-1"/>
          <w:w w:val="99"/>
          <w:sz w:val="25"/>
        </w:rPr>
        <w:t>n</w:t>
      </w:r>
      <w:r>
        <w:rPr>
          <w:rFonts w:ascii="Georgia" w:hAnsi="Georgia"/>
          <w:spacing w:val="-2"/>
          <w:w w:val="99"/>
          <w:sz w:val="25"/>
        </w:rPr>
        <w:t>í</w:t>
      </w:r>
      <w:r>
        <w:rPr>
          <w:rFonts w:ascii="Georgia" w:hAnsi="Georgia"/>
          <w:spacing w:val="1"/>
          <w:w w:val="99"/>
          <w:sz w:val="25"/>
        </w:rPr>
        <w:t>c</w:t>
      </w:r>
      <w:r>
        <w:rPr>
          <w:rFonts w:ascii="Georgia" w:hAnsi="Georgia"/>
          <w:spacing w:val="-2"/>
          <w:w w:val="99"/>
          <w:sz w:val="25"/>
        </w:rPr>
        <w:t>i</w:t>
      </w:r>
      <w:r>
        <w:rPr>
          <w:rFonts w:ascii="Georgia" w:hAnsi="Georgia"/>
          <w:spacing w:val="-1"/>
          <w:w w:val="99"/>
          <w:sz w:val="25"/>
        </w:rPr>
        <w:t>o</w:t>
      </w:r>
      <w:r>
        <w:rPr>
          <w:rFonts w:ascii="Georgia" w:hAnsi="Georgia"/>
          <w:w w:val="99"/>
          <w:sz w:val="25"/>
        </w:rPr>
        <w:t>,</w:t>
      </w:r>
      <w:r>
        <w:rPr>
          <w:rFonts w:ascii="Georgia" w:hAnsi="Georgia"/>
          <w:spacing w:val="1"/>
          <w:sz w:val="25"/>
        </w:rPr>
        <w:t xml:space="preserve"> </w:t>
      </w:r>
      <w:r>
        <w:rPr>
          <w:rFonts w:ascii="Georgia" w:hAnsi="Georgia"/>
          <w:spacing w:val="-1"/>
          <w:w w:val="99"/>
          <w:sz w:val="25"/>
        </w:rPr>
        <w:t>e</w:t>
      </w:r>
      <w:r>
        <w:rPr>
          <w:rFonts w:ascii="Georgia" w:hAnsi="Georgia"/>
          <w:spacing w:val="-2"/>
          <w:w w:val="99"/>
          <w:sz w:val="25"/>
        </w:rPr>
        <w:t>n</w:t>
      </w:r>
      <w:r>
        <w:rPr>
          <w:rFonts w:ascii="Georgia" w:hAnsi="Georgia"/>
          <w:spacing w:val="2"/>
          <w:w w:val="99"/>
          <w:sz w:val="25"/>
        </w:rPr>
        <w:t>t</w:t>
      </w:r>
      <w:r>
        <w:rPr>
          <w:rFonts w:ascii="Georgia" w:hAnsi="Georgia"/>
          <w:spacing w:val="-1"/>
          <w:w w:val="99"/>
          <w:sz w:val="25"/>
        </w:rPr>
        <w:t>e</w:t>
      </w:r>
      <w:r>
        <w:rPr>
          <w:rFonts w:ascii="Georgia" w:hAnsi="Georgia"/>
          <w:spacing w:val="-2"/>
          <w:w w:val="99"/>
          <w:sz w:val="25"/>
        </w:rPr>
        <w:t>n</w:t>
      </w:r>
      <w:r>
        <w:rPr>
          <w:rFonts w:ascii="Georgia" w:hAnsi="Georgia"/>
          <w:spacing w:val="-1"/>
          <w:w w:val="99"/>
          <w:sz w:val="25"/>
        </w:rPr>
        <w:t>d</w:t>
      </w:r>
      <w:r>
        <w:rPr>
          <w:rFonts w:ascii="Georgia" w:hAnsi="Georgia"/>
          <w:w w:val="99"/>
          <w:sz w:val="25"/>
        </w:rPr>
        <w:t>o</w:t>
      </w:r>
      <w:r>
        <w:rPr>
          <w:rFonts w:ascii="Georgia" w:hAnsi="Georgia"/>
          <w:spacing w:val="-1"/>
          <w:sz w:val="25"/>
        </w:rPr>
        <w:t xml:space="preserve"> </w:t>
      </w:r>
      <w:r>
        <w:rPr>
          <w:rFonts w:ascii="Georgia" w:hAnsi="Georgia"/>
          <w:w w:val="99"/>
          <w:sz w:val="25"/>
        </w:rPr>
        <w:t>d</w:t>
      </w:r>
      <w:r>
        <w:rPr>
          <w:rFonts w:ascii="Georgia" w:hAnsi="Georgia"/>
          <w:spacing w:val="-1"/>
          <w:w w:val="99"/>
          <w:sz w:val="25"/>
        </w:rPr>
        <w:t>e</w:t>
      </w:r>
      <w:r>
        <w:rPr>
          <w:rFonts w:ascii="Georgia" w:hAnsi="Georgia"/>
          <w:spacing w:val="1"/>
          <w:w w:val="99"/>
          <w:sz w:val="25"/>
        </w:rPr>
        <w:t>s</w:t>
      </w:r>
      <w:r>
        <w:rPr>
          <w:rFonts w:ascii="Georgia" w:hAnsi="Georgia"/>
          <w:spacing w:val="-1"/>
          <w:w w:val="99"/>
          <w:sz w:val="25"/>
        </w:rPr>
        <w:t>ne</w:t>
      </w:r>
      <w:r>
        <w:rPr>
          <w:rFonts w:ascii="Georgia" w:hAnsi="Georgia"/>
          <w:w w:val="99"/>
          <w:sz w:val="25"/>
        </w:rPr>
        <w:t>c</w:t>
      </w:r>
      <w:r>
        <w:rPr>
          <w:rFonts w:ascii="Georgia" w:hAnsi="Georgia"/>
          <w:spacing w:val="-1"/>
          <w:w w:val="99"/>
          <w:sz w:val="25"/>
        </w:rPr>
        <w:t>ess</w:t>
      </w:r>
      <w:r>
        <w:rPr>
          <w:rFonts w:ascii="Georgia" w:hAnsi="Georgia"/>
          <w:spacing w:val="-2"/>
          <w:w w:val="99"/>
          <w:sz w:val="25"/>
        </w:rPr>
        <w:t>á</w:t>
      </w:r>
      <w:r>
        <w:rPr>
          <w:rFonts w:ascii="Georgia" w:hAnsi="Georgia"/>
          <w:w w:val="99"/>
          <w:sz w:val="25"/>
        </w:rPr>
        <w:t>r</w:t>
      </w:r>
      <w:r>
        <w:rPr>
          <w:rFonts w:ascii="Georgia" w:hAnsi="Georgia"/>
          <w:spacing w:val="1"/>
          <w:w w:val="99"/>
          <w:sz w:val="25"/>
        </w:rPr>
        <w:t>i</w:t>
      </w:r>
      <w:r>
        <w:rPr>
          <w:rFonts w:ascii="Georgia" w:hAnsi="Georgia"/>
          <w:w w:val="99"/>
          <w:sz w:val="25"/>
        </w:rPr>
        <w:t>a</w:t>
      </w:r>
      <w:r>
        <w:rPr>
          <w:rFonts w:ascii="Georgia" w:hAnsi="Georgia"/>
          <w:spacing w:val="-2"/>
          <w:sz w:val="25"/>
        </w:rPr>
        <w:t xml:space="preserve"> </w:t>
      </w:r>
      <w:r>
        <w:rPr>
          <w:rFonts w:ascii="Georgia" w:hAnsi="Georgia"/>
          <w:w w:val="99"/>
          <w:sz w:val="25"/>
        </w:rPr>
        <w:t>e</w:t>
      </w:r>
      <w:r>
        <w:rPr>
          <w:rFonts w:ascii="Georgia" w:hAnsi="Georgia"/>
          <w:sz w:val="25"/>
        </w:rPr>
        <w:t xml:space="preserve"> </w:t>
      </w:r>
      <w:r>
        <w:rPr>
          <w:rFonts w:ascii="Georgia" w:hAnsi="Georgia"/>
          <w:spacing w:val="-1"/>
          <w:w w:val="99"/>
          <w:sz w:val="25"/>
        </w:rPr>
        <w:t>estér</w:t>
      </w:r>
      <w:r>
        <w:rPr>
          <w:rFonts w:ascii="Georgia" w:hAnsi="Georgia"/>
          <w:spacing w:val="-2"/>
          <w:w w:val="99"/>
          <w:sz w:val="25"/>
        </w:rPr>
        <w:t>i</w:t>
      </w:r>
      <w:r>
        <w:rPr>
          <w:rFonts w:ascii="Georgia" w:hAnsi="Georgia"/>
          <w:w w:val="99"/>
          <w:sz w:val="25"/>
        </w:rPr>
        <w:t>l</w:t>
      </w:r>
      <w:r>
        <w:rPr>
          <w:rFonts w:ascii="Georgia" w:hAnsi="Georgia"/>
          <w:spacing w:val="2"/>
          <w:sz w:val="25"/>
        </w:rPr>
        <w:t xml:space="preserve"> </w:t>
      </w:r>
      <w:r>
        <w:rPr>
          <w:rFonts w:ascii="Georgia" w:hAnsi="Georgia"/>
          <w:w w:val="99"/>
          <w:sz w:val="25"/>
        </w:rPr>
        <w:t>qu</w:t>
      </w:r>
      <w:r>
        <w:rPr>
          <w:rFonts w:ascii="Georgia" w:hAnsi="Georgia"/>
          <w:spacing w:val="-1"/>
          <w:w w:val="99"/>
          <w:sz w:val="25"/>
        </w:rPr>
        <w:t>alque</w:t>
      </w:r>
      <w:r>
        <w:rPr>
          <w:rFonts w:ascii="Georgia" w:hAnsi="Georgia"/>
          <w:w w:val="99"/>
          <w:sz w:val="25"/>
        </w:rPr>
        <w:t>r</w:t>
      </w:r>
      <w:r>
        <w:rPr>
          <w:rFonts w:ascii="Georgia" w:hAnsi="Georgia"/>
          <w:sz w:val="25"/>
        </w:rPr>
        <w:t xml:space="preserve"> </w:t>
      </w:r>
      <w:r>
        <w:rPr>
          <w:rFonts w:ascii="Georgia" w:hAnsi="Georgia"/>
          <w:spacing w:val="-1"/>
          <w:w w:val="99"/>
          <w:sz w:val="25"/>
        </w:rPr>
        <w:t>dis</w:t>
      </w:r>
      <w:r>
        <w:rPr>
          <w:rFonts w:ascii="Georgia" w:hAnsi="Georgia"/>
          <w:spacing w:val="-2"/>
          <w:w w:val="99"/>
          <w:sz w:val="25"/>
        </w:rPr>
        <w:t>c</w:t>
      </w:r>
      <w:r>
        <w:rPr>
          <w:rFonts w:ascii="Georgia" w:hAnsi="Georgia"/>
          <w:spacing w:val="-1"/>
          <w:w w:val="99"/>
          <w:sz w:val="25"/>
        </w:rPr>
        <w:t>us</w:t>
      </w:r>
      <w:r>
        <w:rPr>
          <w:rFonts w:ascii="Georgia" w:hAnsi="Georgia"/>
          <w:spacing w:val="2"/>
          <w:w w:val="99"/>
          <w:sz w:val="25"/>
        </w:rPr>
        <w:t>s</w:t>
      </w:r>
      <w:r>
        <w:rPr>
          <w:rFonts w:ascii="Georgia" w:hAnsi="Georgia"/>
          <w:spacing w:val="-1"/>
          <w:w w:val="99"/>
          <w:sz w:val="25"/>
        </w:rPr>
        <w:t>ã</w:t>
      </w:r>
      <w:r>
        <w:rPr>
          <w:rFonts w:ascii="Georgia" w:hAnsi="Georgia"/>
          <w:w w:val="99"/>
          <w:sz w:val="25"/>
        </w:rPr>
        <w:t>o</w:t>
      </w:r>
      <w:r>
        <w:rPr>
          <w:rFonts w:ascii="Georgia" w:hAnsi="Georgia"/>
          <w:spacing w:val="1"/>
          <w:sz w:val="25"/>
        </w:rPr>
        <w:t xml:space="preserve"> </w:t>
      </w:r>
      <w:r>
        <w:rPr>
          <w:rFonts w:ascii="Georgia" w:hAnsi="Georgia"/>
          <w:spacing w:val="-1"/>
          <w:w w:val="99"/>
          <w:sz w:val="25"/>
        </w:rPr>
        <w:t>ac</w:t>
      </w:r>
      <w:r>
        <w:rPr>
          <w:rFonts w:ascii="Georgia" w:hAnsi="Georgia"/>
          <w:spacing w:val="-2"/>
          <w:w w:val="99"/>
          <w:sz w:val="25"/>
        </w:rPr>
        <w:t>e</w:t>
      </w:r>
      <w:r>
        <w:rPr>
          <w:rFonts w:ascii="Georgia" w:hAnsi="Georgia"/>
          <w:spacing w:val="3"/>
          <w:w w:val="99"/>
          <w:sz w:val="25"/>
        </w:rPr>
        <w:t>r</w:t>
      </w:r>
      <w:r>
        <w:rPr>
          <w:rFonts w:ascii="Georgia" w:hAnsi="Georgia"/>
          <w:spacing w:val="-1"/>
          <w:w w:val="99"/>
          <w:sz w:val="25"/>
        </w:rPr>
        <w:t>c</w:t>
      </w:r>
      <w:r>
        <w:rPr>
          <w:rFonts w:ascii="Georgia" w:hAnsi="Georgia"/>
          <w:w w:val="99"/>
          <w:sz w:val="25"/>
        </w:rPr>
        <w:t>a</w:t>
      </w:r>
      <w:r>
        <w:rPr>
          <w:rFonts w:ascii="Georgia" w:hAnsi="Georgia"/>
          <w:spacing w:val="-2"/>
          <w:sz w:val="25"/>
        </w:rPr>
        <w:t xml:space="preserve"> </w:t>
      </w:r>
      <w:r>
        <w:rPr>
          <w:rFonts w:ascii="Georgia" w:hAnsi="Georgia"/>
          <w:spacing w:val="-1"/>
          <w:w w:val="99"/>
          <w:sz w:val="25"/>
        </w:rPr>
        <w:t>d</w:t>
      </w:r>
      <w:r>
        <w:rPr>
          <w:rFonts w:ascii="Georgia" w:hAnsi="Georgia"/>
          <w:w w:val="99"/>
          <w:sz w:val="25"/>
        </w:rPr>
        <w:t>o</w:t>
      </w:r>
      <w:r>
        <w:rPr>
          <w:rFonts w:ascii="Georgia" w:hAnsi="Georgia"/>
          <w:spacing w:val="2"/>
          <w:sz w:val="25"/>
        </w:rPr>
        <w:t xml:space="preserve"> </w:t>
      </w:r>
      <w:r>
        <w:rPr>
          <w:rFonts w:ascii="Georgia" w:hAnsi="Georgia"/>
          <w:spacing w:val="-1"/>
          <w:w w:val="99"/>
          <w:sz w:val="25"/>
        </w:rPr>
        <w:t>nã</w:t>
      </w:r>
      <w:r>
        <w:rPr>
          <w:rFonts w:ascii="Georgia" w:hAnsi="Georgia"/>
          <w:w w:val="99"/>
          <w:sz w:val="25"/>
        </w:rPr>
        <w:t>o r</w:t>
      </w:r>
      <w:r>
        <w:rPr>
          <w:rFonts w:ascii="Georgia" w:hAnsi="Georgia"/>
          <w:spacing w:val="-1"/>
          <w:w w:val="99"/>
          <w:sz w:val="25"/>
        </w:rPr>
        <w:t>e</w:t>
      </w:r>
      <w:r>
        <w:rPr>
          <w:rFonts w:ascii="Georgia" w:hAnsi="Georgia"/>
          <w:spacing w:val="-2"/>
          <w:w w:val="99"/>
          <w:sz w:val="25"/>
        </w:rPr>
        <w:t>c</w:t>
      </w:r>
      <w:r>
        <w:rPr>
          <w:rFonts w:ascii="Georgia" w:hAnsi="Georgia"/>
          <w:spacing w:val="-1"/>
          <w:w w:val="99"/>
          <w:sz w:val="25"/>
        </w:rPr>
        <w:t>e</w:t>
      </w:r>
      <w:r>
        <w:rPr>
          <w:rFonts w:ascii="Georgia" w:hAnsi="Georgia"/>
          <w:w w:val="99"/>
          <w:sz w:val="25"/>
        </w:rPr>
        <w:t>b</w:t>
      </w:r>
      <w:r>
        <w:rPr>
          <w:rFonts w:ascii="Georgia" w:hAnsi="Georgia"/>
          <w:spacing w:val="-2"/>
          <w:w w:val="99"/>
          <w:sz w:val="25"/>
        </w:rPr>
        <w:t>i</w:t>
      </w:r>
      <w:r>
        <w:rPr>
          <w:rFonts w:ascii="Georgia" w:hAnsi="Georgia"/>
          <w:w w:val="99"/>
          <w:sz w:val="25"/>
        </w:rPr>
        <w:t>m</w:t>
      </w:r>
      <w:r>
        <w:rPr>
          <w:rFonts w:ascii="Georgia" w:hAnsi="Georgia"/>
          <w:spacing w:val="-1"/>
          <w:w w:val="99"/>
          <w:sz w:val="25"/>
        </w:rPr>
        <w:t>e</w:t>
      </w:r>
      <w:r>
        <w:rPr>
          <w:rFonts w:ascii="Georgia" w:hAnsi="Georgia"/>
          <w:spacing w:val="-2"/>
          <w:w w:val="99"/>
          <w:sz w:val="25"/>
        </w:rPr>
        <w:t>n</w:t>
      </w:r>
      <w:r>
        <w:rPr>
          <w:rFonts w:ascii="Georgia" w:hAnsi="Georgia"/>
          <w:spacing w:val="-1"/>
          <w:w w:val="99"/>
          <w:sz w:val="25"/>
        </w:rPr>
        <w:t>t</w:t>
      </w:r>
      <w:r>
        <w:rPr>
          <w:rFonts w:ascii="Georgia" w:hAnsi="Georgia"/>
          <w:w w:val="99"/>
          <w:sz w:val="25"/>
        </w:rPr>
        <w:t>o</w:t>
      </w:r>
      <w:r>
        <w:rPr>
          <w:rFonts w:ascii="Georgia" w:hAnsi="Georgia"/>
          <w:spacing w:val="-1"/>
          <w:sz w:val="25"/>
        </w:rPr>
        <w:t xml:space="preserve"> </w:t>
      </w:r>
      <w:r>
        <w:rPr>
          <w:rFonts w:ascii="Georgia" w:hAnsi="Georgia"/>
          <w:spacing w:val="-1"/>
          <w:w w:val="99"/>
          <w:sz w:val="25"/>
        </w:rPr>
        <w:t>d</w:t>
      </w:r>
      <w:r>
        <w:rPr>
          <w:rFonts w:ascii="Georgia" w:hAnsi="Georgia"/>
          <w:w w:val="99"/>
          <w:sz w:val="25"/>
        </w:rPr>
        <w:t>o</w:t>
      </w:r>
      <w:r>
        <w:rPr>
          <w:rFonts w:ascii="Georgia" w:hAnsi="Georgia"/>
          <w:spacing w:val="2"/>
          <w:sz w:val="25"/>
        </w:rPr>
        <w:t xml:space="preserve"> </w:t>
      </w:r>
      <w:r>
        <w:rPr>
          <w:rFonts w:ascii="Georgia" w:hAnsi="Georgia"/>
          <w:spacing w:val="-2"/>
          <w:w w:val="99"/>
          <w:sz w:val="25"/>
        </w:rPr>
        <w:t>p</w:t>
      </w:r>
      <w:r>
        <w:rPr>
          <w:rFonts w:ascii="Georgia" w:hAnsi="Georgia"/>
          <w:w w:val="99"/>
          <w:sz w:val="25"/>
        </w:rPr>
        <w:t>r</w:t>
      </w:r>
      <w:r>
        <w:rPr>
          <w:rFonts w:ascii="Georgia" w:hAnsi="Georgia"/>
          <w:spacing w:val="-2"/>
          <w:w w:val="99"/>
          <w:sz w:val="25"/>
        </w:rPr>
        <w:t>i</w:t>
      </w:r>
      <w:r>
        <w:rPr>
          <w:rFonts w:ascii="Georgia" w:hAnsi="Georgia"/>
          <w:w w:val="99"/>
          <w:sz w:val="25"/>
        </w:rPr>
        <w:t>m</w:t>
      </w:r>
      <w:r>
        <w:rPr>
          <w:rFonts w:ascii="Georgia" w:hAnsi="Georgia"/>
          <w:spacing w:val="1"/>
          <w:w w:val="99"/>
          <w:sz w:val="25"/>
        </w:rPr>
        <w:t>e</w:t>
      </w:r>
      <w:r>
        <w:rPr>
          <w:rFonts w:ascii="Georgia" w:hAnsi="Georgia"/>
          <w:spacing w:val="-2"/>
          <w:w w:val="99"/>
          <w:sz w:val="25"/>
        </w:rPr>
        <w:t>i</w:t>
      </w:r>
      <w:r>
        <w:rPr>
          <w:rFonts w:ascii="Georgia" w:hAnsi="Georgia"/>
          <w:w w:val="99"/>
          <w:sz w:val="25"/>
        </w:rPr>
        <w:t>ro</w:t>
      </w:r>
      <w:r>
        <w:rPr>
          <w:rFonts w:ascii="Georgia" w:hAnsi="Georgia"/>
          <w:spacing w:val="-1"/>
          <w:sz w:val="25"/>
        </w:rPr>
        <w:t xml:space="preserve"> </w:t>
      </w:r>
      <w:r>
        <w:rPr>
          <w:rFonts w:ascii="Georgia" w:hAnsi="Georgia"/>
          <w:spacing w:val="-2"/>
          <w:w w:val="99"/>
          <w:sz w:val="25"/>
        </w:rPr>
        <w:t>a</w:t>
      </w:r>
      <w:r>
        <w:rPr>
          <w:rFonts w:ascii="Georgia" w:hAnsi="Georgia"/>
          <w:spacing w:val="-1"/>
          <w:w w:val="99"/>
          <w:sz w:val="25"/>
        </w:rPr>
        <w:t>g</w:t>
      </w:r>
      <w:r>
        <w:rPr>
          <w:rFonts w:ascii="Georgia" w:hAnsi="Georgia"/>
          <w:w w:val="99"/>
          <w:sz w:val="25"/>
        </w:rPr>
        <w:t>r</w:t>
      </w:r>
      <w:r>
        <w:rPr>
          <w:rFonts w:ascii="Georgia" w:hAnsi="Georgia"/>
          <w:spacing w:val="-1"/>
          <w:w w:val="99"/>
          <w:sz w:val="25"/>
        </w:rPr>
        <w:t>a</w:t>
      </w:r>
      <w:r>
        <w:rPr>
          <w:rFonts w:ascii="Georgia" w:hAnsi="Georgia"/>
          <w:w w:val="99"/>
          <w:sz w:val="25"/>
        </w:rPr>
        <w:t>vo</w:t>
      </w:r>
      <w:r>
        <w:rPr>
          <w:rFonts w:ascii="Georgia" w:hAnsi="Georgia"/>
          <w:sz w:val="25"/>
        </w:rPr>
        <w:t xml:space="preserve"> </w:t>
      </w:r>
      <w:r>
        <w:rPr>
          <w:rFonts w:ascii="Georgia" w:hAnsi="Georgia"/>
          <w:w w:val="99"/>
          <w:sz w:val="25"/>
        </w:rPr>
        <w:t>de</w:t>
      </w:r>
      <w:r>
        <w:rPr>
          <w:rFonts w:ascii="Georgia" w:hAnsi="Georgia"/>
          <w:spacing w:val="1"/>
          <w:sz w:val="25"/>
        </w:rPr>
        <w:t xml:space="preserve"> </w:t>
      </w:r>
      <w:r>
        <w:rPr>
          <w:rFonts w:ascii="Georgia" w:hAnsi="Georgia"/>
          <w:w w:val="99"/>
          <w:sz w:val="25"/>
        </w:rPr>
        <w:t>i</w:t>
      </w:r>
      <w:r>
        <w:rPr>
          <w:rFonts w:ascii="Georgia" w:hAnsi="Georgia"/>
          <w:spacing w:val="-1"/>
          <w:w w:val="99"/>
          <w:sz w:val="25"/>
        </w:rPr>
        <w:t>nst</w:t>
      </w:r>
      <w:r>
        <w:rPr>
          <w:rFonts w:ascii="Georgia" w:hAnsi="Georgia"/>
          <w:w w:val="99"/>
          <w:sz w:val="25"/>
        </w:rPr>
        <w:t>r</w:t>
      </w:r>
      <w:r>
        <w:rPr>
          <w:rFonts w:ascii="Georgia" w:hAnsi="Georgia"/>
          <w:spacing w:val="-1"/>
          <w:w w:val="99"/>
          <w:sz w:val="25"/>
        </w:rPr>
        <w:t>u</w:t>
      </w:r>
      <w:r>
        <w:rPr>
          <w:rFonts w:ascii="Georgia" w:hAnsi="Georgia"/>
          <w:spacing w:val="1"/>
          <w:w w:val="99"/>
          <w:sz w:val="25"/>
        </w:rPr>
        <w:t>m</w:t>
      </w:r>
      <w:r>
        <w:rPr>
          <w:rFonts w:ascii="Georgia" w:hAnsi="Georgia"/>
          <w:spacing w:val="-1"/>
          <w:w w:val="99"/>
          <w:sz w:val="25"/>
        </w:rPr>
        <w:t>e</w:t>
      </w:r>
      <w:r>
        <w:rPr>
          <w:rFonts w:ascii="Georgia" w:hAnsi="Georgia"/>
          <w:spacing w:val="-2"/>
          <w:w w:val="99"/>
          <w:sz w:val="25"/>
        </w:rPr>
        <w:t>n</w:t>
      </w:r>
      <w:r>
        <w:rPr>
          <w:rFonts w:ascii="Georgia" w:hAnsi="Georgia"/>
          <w:spacing w:val="-1"/>
          <w:w w:val="99"/>
          <w:sz w:val="25"/>
        </w:rPr>
        <w:t>to</w:t>
      </w:r>
      <w:r>
        <w:rPr>
          <w:rFonts w:ascii="Georgia" w:hAnsi="Georgia"/>
          <w:w w:val="99"/>
          <w:sz w:val="25"/>
        </w:rPr>
        <w:t>,</w:t>
      </w:r>
      <w:r>
        <w:rPr>
          <w:rFonts w:ascii="Georgia" w:hAnsi="Georgia"/>
          <w:spacing w:val="1"/>
          <w:sz w:val="25"/>
        </w:rPr>
        <w:t xml:space="preserve"> </w:t>
      </w:r>
      <w:r>
        <w:rPr>
          <w:rFonts w:ascii="Georgia" w:hAnsi="Georgia"/>
          <w:spacing w:val="-1"/>
          <w:w w:val="99"/>
          <w:sz w:val="25"/>
        </w:rPr>
        <w:t>e</w:t>
      </w:r>
      <w:r>
        <w:rPr>
          <w:rFonts w:ascii="Georgia" w:hAnsi="Georgia"/>
          <w:w w:val="99"/>
          <w:sz w:val="25"/>
        </w:rPr>
        <w:t>m</w:t>
      </w:r>
      <w:r>
        <w:rPr>
          <w:rFonts w:ascii="Georgia" w:hAnsi="Georgia"/>
          <w:spacing w:val="-1"/>
          <w:sz w:val="25"/>
        </w:rPr>
        <w:t xml:space="preserve"> </w:t>
      </w:r>
      <w:r>
        <w:rPr>
          <w:rFonts w:ascii="Georgia" w:hAnsi="Georgia"/>
          <w:w w:val="99"/>
          <w:sz w:val="25"/>
        </w:rPr>
        <w:t>r</w:t>
      </w:r>
      <w:r>
        <w:rPr>
          <w:rFonts w:ascii="Georgia" w:hAnsi="Georgia"/>
          <w:spacing w:val="-1"/>
          <w:w w:val="99"/>
          <w:sz w:val="25"/>
        </w:rPr>
        <w:t>a</w:t>
      </w:r>
      <w:r>
        <w:rPr>
          <w:rFonts w:ascii="Georgia" w:hAnsi="Georgia"/>
          <w:w w:val="99"/>
          <w:sz w:val="25"/>
        </w:rPr>
        <w:t>zão</w:t>
      </w:r>
      <w:r>
        <w:rPr>
          <w:rFonts w:ascii="Georgia" w:hAnsi="Georgia"/>
          <w:spacing w:val="-1"/>
          <w:sz w:val="25"/>
        </w:rPr>
        <w:t xml:space="preserve"> </w:t>
      </w:r>
      <w:r>
        <w:rPr>
          <w:rFonts w:ascii="Georgia" w:hAnsi="Georgia"/>
          <w:spacing w:val="-1"/>
          <w:w w:val="99"/>
          <w:sz w:val="25"/>
        </w:rPr>
        <w:t>d</w:t>
      </w:r>
      <w:r>
        <w:rPr>
          <w:rFonts w:ascii="Georgia" w:hAnsi="Georgia"/>
          <w:w w:val="99"/>
          <w:sz w:val="25"/>
        </w:rPr>
        <w:t>e</w:t>
      </w:r>
      <w:r>
        <w:rPr>
          <w:rFonts w:ascii="Georgia" w:hAnsi="Georgia"/>
          <w:spacing w:val="-1"/>
          <w:sz w:val="25"/>
        </w:rPr>
        <w:t xml:space="preserve"> </w:t>
      </w:r>
      <w:r>
        <w:rPr>
          <w:rFonts w:ascii="Georgia" w:hAnsi="Georgia"/>
          <w:spacing w:val="-1"/>
          <w:w w:val="99"/>
          <w:sz w:val="25"/>
        </w:rPr>
        <w:t>u</w:t>
      </w:r>
      <w:r>
        <w:rPr>
          <w:rFonts w:ascii="Georgia" w:hAnsi="Georgia"/>
          <w:w w:val="99"/>
          <w:sz w:val="25"/>
        </w:rPr>
        <w:t>m</w:t>
      </w:r>
      <w:r>
        <w:rPr>
          <w:rFonts w:ascii="Georgia" w:hAnsi="Georgia"/>
          <w:spacing w:val="2"/>
          <w:sz w:val="25"/>
        </w:rPr>
        <w:t xml:space="preserve"> </w:t>
      </w:r>
      <w:r>
        <w:rPr>
          <w:rFonts w:ascii="Georgia" w:hAnsi="Georgia"/>
          <w:spacing w:val="-1"/>
          <w:w w:val="99"/>
          <w:sz w:val="25"/>
        </w:rPr>
        <w:t>suposto descu</w:t>
      </w:r>
      <w:r>
        <w:rPr>
          <w:rFonts w:ascii="Georgia" w:hAnsi="Georgia"/>
          <w:w w:val="99"/>
          <w:sz w:val="25"/>
        </w:rPr>
        <w:t>m</w:t>
      </w:r>
      <w:r>
        <w:rPr>
          <w:rFonts w:ascii="Georgia" w:hAnsi="Georgia"/>
          <w:spacing w:val="-2"/>
          <w:w w:val="99"/>
          <w:sz w:val="25"/>
        </w:rPr>
        <w:t>p</w:t>
      </w:r>
      <w:r>
        <w:rPr>
          <w:rFonts w:ascii="Georgia" w:hAnsi="Georgia"/>
          <w:w w:val="99"/>
          <w:sz w:val="25"/>
        </w:rPr>
        <w:t>r</w:t>
      </w:r>
      <w:r>
        <w:rPr>
          <w:rFonts w:ascii="Georgia" w:hAnsi="Georgia"/>
          <w:spacing w:val="-2"/>
          <w:w w:val="99"/>
          <w:sz w:val="25"/>
        </w:rPr>
        <w:t>i</w:t>
      </w:r>
      <w:r>
        <w:rPr>
          <w:rFonts w:ascii="Georgia" w:hAnsi="Georgia"/>
          <w:w w:val="99"/>
          <w:sz w:val="25"/>
        </w:rPr>
        <w:t>m</w:t>
      </w:r>
      <w:r>
        <w:rPr>
          <w:rFonts w:ascii="Georgia" w:hAnsi="Georgia"/>
          <w:spacing w:val="1"/>
          <w:w w:val="99"/>
          <w:sz w:val="25"/>
        </w:rPr>
        <w:t>e</w:t>
      </w:r>
      <w:r>
        <w:rPr>
          <w:rFonts w:ascii="Georgia" w:hAnsi="Georgia"/>
          <w:spacing w:val="-1"/>
          <w:w w:val="99"/>
          <w:sz w:val="25"/>
        </w:rPr>
        <w:t>nt</w:t>
      </w:r>
      <w:r>
        <w:rPr>
          <w:rFonts w:ascii="Georgia" w:hAnsi="Georgia"/>
          <w:w w:val="99"/>
          <w:sz w:val="25"/>
        </w:rPr>
        <w:t>o</w:t>
      </w:r>
      <w:r>
        <w:rPr>
          <w:rFonts w:ascii="Georgia" w:hAnsi="Georgia"/>
          <w:spacing w:val="-1"/>
          <w:sz w:val="25"/>
        </w:rPr>
        <w:t xml:space="preserve"> </w:t>
      </w:r>
      <w:r>
        <w:rPr>
          <w:rFonts w:ascii="Georgia" w:hAnsi="Georgia"/>
          <w:spacing w:val="-1"/>
          <w:w w:val="99"/>
          <w:sz w:val="25"/>
        </w:rPr>
        <w:t>d</w:t>
      </w:r>
      <w:r>
        <w:rPr>
          <w:rFonts w:ascii="Georgia" w:hAnsi="Georgia"/>
          <w:w w:val="99"/>
          <w:sz w:val="25"/>
        </w:rPr>
        <w:t>o</w:t>
      </w:r>
      <w:r>
        <w:rPr>
          <w:rFonts w:ascii="Georgia" w:hAnsi="Georgia"/>
          <w:spacing w:val="-1"/>
          <w:sz w:val="25"/>
        </w:rPr>
        <w:t xml:space="preserve"> </w:t>
      </w:r>
      <w:r>
        <w:rPr>
          <w:rFonts w:ascii="Georgia" w:hAnsi="Georgia"/>
          <w:spacing w:val="1"/>
          <w:w w:val="99"/>
          <w:sz w:val="25"/>
        </w:rPr>
        <w:t>a</w:t>
      </w:r>
      <w:r>
        <w:rPr>
          <w:rFonts w:ascii="Georgia" w:hAnsi="Georgia"/>
          <w:w w:val="99"/>
          <w:sz w:val="25"/>
        </w:rPr>
        <w:t>r</w:t>
      </w:r>
      <w:r>
        <w:rPr>
          <w:rFonts w:ascii="Georgia" w:hAnsi="Georgia"/>
          <w:spacing w:val="-1"/>
          <w:w w:val="99"/>
          <w:sz w:val="25"/>
        </w:rPr>
        <w:t>tig</w:t>
      </w:r>
      <w:r>
        <w:rPr>
          <w:rFonts w:ascii="Georgia" w:hAnsi="Georgia"/>
          <w:w w:val="99"/>
          <w:sz w:val="25"/>
        </w:rPr>
        <w:t>o</w:t>
      </w:r>
      <w:r>
        <w:rPr>
          <w:rFonts w:ascii="Georgia" w:hAnsi="Georgia"/>
          <w:spacing w:val="-1"/>
          <w:sz w:val="25"/>
        </w:rPr>
        <w:t xml:space="preserve"> </w:t>
      </w:r>
      <w:r>
        <w:rPr>
          <w:rFonts w:ascii="Georgia" w:hAnsi="Georgia"/>
          <w:smallCaps/>
          <w:spacing w:val="-1"/>
          <w:w w:val="99"/>
          <w:sz w:val="25"/>
        </w:rPr>
        <w:t>52</w:t>
      </w:r>
      <w:r>
        <w:rPr>
          <w:rFonts w:ascii="Georgia" w:hAnsi="Georgia"/>
          <w:smallCaps/>
          <w:w w:val="99"/>
          <w:sz w:val="25"/>
        </w:rPr>
        <w:t>6</w:t>
      </w:r>
      <w:r>
        <w:rPr>
          <w:rFonts w:ascii="Georgia" w:hAnsi="Georgia"/>
          <w:spacing w:val="-1"/>
          <w:sz w:val="25"/>
        </w:rPr>
        <w:t xml:space="preserve"> </w:t>
      </w:r>
      <w:r>
        <w:rPr>
          <w:rFonts w:ascii="Georgia" w:hAnsi="Georgia"/>
          <w:spacing w:val="-1"/>
          <w:w w:val="99"/>
          <w:sz w:val="25"/>
        </w:rPr>
        <w:t>d</w:t>
      </w:r>
      <w:r>
        <w:rPr>
          <w:rFonts w:ascii="Georgia" w:hAnsi="Georgia"/>
          <w:w w:val="99"/>
          <w:sz w:val="25"/>
        </w:rPr>
        <w:t>o</w:t>
      </w:r>
      <w:r>
        <w:rPr>
          <w:rFonts w:ascii="Georgia" w:hAnsi="Georgia"/>
          <w:spacing w:val="-1"/>
          <w:sz w:val="25"/>
        </w:rPr>
        <w:t xml:space="preserve"> </w:t>
      </w:r>
      <w:r>
        <w:rPr>
          <w:rFonts w:ascii="Georgia" w:hAnsi="Georgia"/>
          <w:spacing w:val="1"/>
          <w:w w:val="99"/>
          <w:sz w:val="25"/>
        </w:rPr>
        <w:t>a</w:t>
      </w:r>
      <w:r>
        <w:rPr>
          <w:rFonts w:ascii="Georgia" w:hAnsi="Georgia"/>
          <w:spacing w:val="-1"/>
          <w:w w:val="99"/>
          <w:sz w:val="25"/>
        </w:rPr>
        <w:t>nti</w:t>
      </w:r>
      <w:r>
        <w:rPr>
          <w:rFonts w:ascii="Georgia" w:hAnsi="Georgia"/>
          <w:spacing w:val="2"/>
          <w:w w:val="99"/>
          <w:sz w:val="25"/>
        </w:rPr>
        <w:t>g</w:t>
      </w:r>
      <w:r>
        <w:rPr>
          <w:rFonts w:ascii="Georgia" w:hAnsi="Georgia"/>
          <w:w w:val="99"/>
          <w:sz w:val="25"/>
        </w:rPr>
        <w:t>o</w:t>
      </w:r>
      <w:r>
        <w:rPr>
          <w:rFonts w:ascii="Georgia" w:hAnsi="Georgia"/>
          <w:spacing w:val="-1"/>
          <w:sz w:val="25"/>
        </w:rPr>
        <w:t xml:space="preserve"> </w:t>
      </w:r>
      <w:r>
        <w:rPr>
          <w:rFonts w:ascii="Georgia" w:hAnsi="Georgia"/>
          <w:spacing w:val="-1"/>
          <w:w w:val="99"/>
          <w:sz w:val="25"/>
        </w:rPr>
        <w:t>E</w:t>
      </w:r>
      <w:r>
        <w:rPr>
          <w:rFonts w:ascii="Georgia" w:hAnsi="Georgia"/>
          <w:spacing w:val="2"/>
          <w:w w:val="99"/>
          <w:sz w:val="25"/>
        </w:rPr>
        <w:t>s</w:t>
      </w:r>
      <w:r>
        <w:rPr>
          <w:rFonts w:ascii="Georgia" w:hAnsi="Georgia"/>
          <w:spacing w:val="-1"/>
          <w:w w:val="99"/>
          <w:sz w:val="25"/>
        </w:rPr>
        <w:t>tatut</w:t>
      </w:r>
      <w:r>
        <w:rPr>
          <w:rFonts w:ascii="Georgia" w:hAnsi="Georgia"/>
          <w:w w:val="99"/>
          <w:sz w:val="25"/>
        </w:rPr>
        <w:t>o</w:t>
      </w:r>
      <w:r>
        <w:rPr>
          <w:rFonts w:ascii="Georgia" w:hAnsi="Georgia"/>
          <w:spacing w:val="-1"/>
          <w:sz w:val="25"/>
        </w:rPr>
        <w:t xml:space="preserve"> </w:t>
      </w:r>
      <w:r>
        <w:rPr>
          <w:rFonts w:ascii="Georgia" w:hAnsi="Georgia"/>
          <w:spacing w:val="-1"/>
          <w:w w:val="99"/>
          <w:sz w:val="25"/>
        </w:rPr>
        <w:t>P</w:t>
      </w:r>
      <w:r>
        <w:rPr>
          <w:rFonts w:ascii="Georgia" w:hAnsi="Georgia"/>
          <w:w w:val="99"/>
          <w:sz w:val="25"/>
        </w:rPr>
        <w:t>r</w:t>
      </w:r>
      <w:r>
        <w:rPr>
          <w:rFonts w:ascii="Georgia" w:hAnsi="Georgia"/>
          <w:spacing w:val="-1"/>
          <w:w w:val="99"/>
          <w:sz w:val="25"/>
        </w:rPr>
        <w:t>o</w:t>
      </w:r>
      <w:r>
        <w:rPr>
          <w:rFonts w:ascii="Georgia" w:hAnsi="Georgia"/>
          <w:spacing w:val="1"/>
          <w:w w:val="99"/>
          <w:sz w:val="25"/>
        </w:rPr>
        <w:t>c</w:t>
      </w:r>
      <w:r>
        <w:rPr>
          <w:rFonts w:ascii="Georgia" w:hAnsi="Georgia"/>
          <w:spacing w:val="-1"/>
          <w:w w:val="99"/>
          <w:sz w:val="25"/>
        </w:rPr>
        <w:t>essua</w:t>
      </w:r>
      <w:r>
        <w:rPr>
          <w:rFonts w:ascii="Georgia" w:hAnsi="Georgia"/>
          <w:w w:val="99"/>
          <w:sz w:val="25"/>
        </w:rPr>
        <w:t>l</w:t>
      </w:r>
      <w:r>
        <w:rPr>
          <w:rFonts w:ascii="Georgia" w:hAnsi="Georgia"/>
          <w:spacing w:val="-1"/>
          <w:sz w:val="25"/>
        </w:rPr>
        <w:t xml:space="preserve"> </w:t>
      </w:r>
      <w:r>
        <w:rPr>
          <w:rFonts w:ascii="Georgia" w:hAnsi="Georgia"/>
          <w:spacing w:val="-1"/>
          <w:w w:val="99"/>
          <w:sz w:val="25"/>
        </w:rPr>
        <w:t>Ci</w:t>
      </w:r>
      <w:r>
        <w:rPr>
          <w:rFonts w:ascii="Georgia" w:hAnsi="Georgia"/>
          <w:spacing w:val="3"/>
          <w:w w:val="99"/>
          <w:sz w:val="25"/>
        </w:rPr>
        <w:t>v</w:t>
      </w:r>
      <w:r>
        <w:rPr>
          <w:rFonts w:ascii="Georgia" w:hAnsi="Georgia"/>
          <w:spacing w:val="8"/>
          <w:w w:val="99"/>
          <w:sz w:val="25"/>
        </w:rPr>
        <w:t>i</w:t>
      </w:r>
      <w:r>
        <w:rPr>
          <w:rFonts w:ascii="Georgia" w:hAnsi="Georgia"/>
          <w:spacing w:val="-1"/>
          <w:w w:val="99"/>
          <w:sz w:val="25"/>
        </w:rPr>
        <w:t>l</w:t>
      </w:r>
      <w:r>
        <w:rPr>
          <w:rFonts w:ascii="Georgia" w:hAnsi="Georgia"/>
          <w:w w:val="99"/>
          <w:sz w:val="25"/>
        </w:rPr>
        <w:t>,</w:t>
      </w:r>
      <w:r>
        <w:rPr>
          <w:rFonts w:ascii="Georgia" w:hAnsi="Georgia"/>
          <w:spacing w:val="-1"/>
          <w:sz w:val="25"/>
        </w:rPr>
        <w:t xml:space="preserve"> </w:t>
      </w:r>
      <w:r>
        <w:rPr>
          <w:rFonts w:ascii="Georgia" w:hAnsi="Georgia"/>
          <w:spacing w:val="-1"/>
          <w:w w:val="99"/>
          <w:sz w:val="25"/>
        </w:rPr>
        <w:t>te</w:t>
      </w:r>
      <w:r>
        <w:rPr>
          <w:rFonts w:ascii="Georgia" w:hAnsi="Georgia"/>
          <w:spacing w:val="-2"/>
          <w:w w:val="99"/>
          <w:sz w:val="25"/>
        </w:rPr>
        <w:t>n</w:t>
      </w:r>
      <w:r>
        <w:rPr>
          <w:rFonts w:ascii="Georgia" w:hAnsi="Georgia"/>
          <w:spacing w:val="-1"/>
          <w:w w:val="99"/>
          <w:sz w:val="25"/>
        </w:rPr>
        <w:t>d</w:t>
      </w:r>
      <w:r>
        <w:rPr>
          <w:rFonts w:ascii="Georgia" w:hAnsi="Georgia"/>
          <w:w w:val="99"/>
          <w:sz w:val="25"/>
        </w:rPr>
        <w:t>o</w:t>
      </w:r>
      <w:r>
        <w:rPr>
          <w:rFonts w:ascii="Georgia" w:hAnsi="Georgia"/>
          <w:spacing w:val="-1"/>
          <w:sz w:val="25"/>
        </w:rPr>
        <w:t xml:space="preserve"> </w:t>
      </w:r>
      <w:r>
        <w:rPr>
          <w:rFonts w:ascii="Georgia" w:hAnsi="Georgia"/>
          <w:spacing w:val="-1"/>
          <w:w w:val="99"/>
          <w:sz w:val="25"/>
        </w:rPr>
        <w:t xml:space="preserve">em </w:t>
      </w:r>
      <w:r>
        <w:rPr>
          <w:rFonts w:ascii="Georgia" w:hAnsi="Georgia"/>
          <w:w w:val="99"/>
          <w:sz w:val="25"/>
        </w:rPr>
        <w:t>vista</w:t>
      </w:r>
      <w:r>
        <w:rPr>
          <w:rFonts w:ascii="Georgia" w:hAnsi="Georgia"/>
          <w:spacing w:val="-2"/>
          <w:sz w:val="25"/>
        </w:rPr>
        <w:t xml:space="preserve"> </w:t>
      </w:r>
      <w:r>
        <w:rPr>
          <w:rFonts w:ascii="Georgia" w:hAnsi="Georgia"/>
          <w:w w:val="99"/>
          <w:sz w:val="25"/>
        </w:rPr>
        <w:t>que</w:t>
      </w:r>
      <w:r>
        <w:rPr>
          <w:rFonts w:ascii="Georgia" w:hAnsi="Georgia"/>
          <w:spacing w:val="1"/>
          <w:sz w:val="25"/>
        </w:rPr>
        <w:t xml:space="preserve"> </w:t>
      </w:r>
      <w:r>
        <w:rPr>
          <w:rFonts w:ascii="Georgia" w:hAnsi="Georgia"/>
          <w:spacing w:val="-2"/>
          <w:w w:val="99"/>
          <w:sz w:val="25"/>
        </w:rPr>
        <w:t>a</w:t>
      </w:r>
      <w:r>
        <w:rPr>
          <w:rFonts w:ascii="Georgia" w:hAnsi="Georgia"/>
          <w:w w:val="99"/>
          <w:sz w:val="25"/>
        </w:rPr>
        <w:t>s</w:t>
      </w:r>
      <w:r>
        <w:rPr>
          <w:rFonts w:ascii="Georgia" w:hAnsi="Georgia"/>
          <w:spacing w:val="2"/>
          <w:sz w:val="25"/>
        </w:rPr>
        <w:t xml:space="preserve"> </w:t>
      </w:r>
      <w:r>
        <w:rPr>
          <w:rFonts w:ascii="Georgia" w:hAnsi="Georgia"/>
          <w:spacing w:val="-2"/>
          <w:w w:val="99"/>
          <w:sz w:val="25"/>
        </w:rPr>
        <w:t>p</w:t>
      </w:r>
      <w:r>
        <w:rPr>
          <w:rFonts w:ascii="Georgia" w:hAnsi="Georgia"/>
          <w:spacing w:val="-1"/>
          <w:w w:val="99"/>
          <w:sz w:val="25"/>
        </w:rPr>
        <w:t>a</w:t>
      </w:r>
      <w:r>
        <w:rPr>
          <w:rFonts w:ascii="Georgia" w:hAnsi="Georgia"/>
          <w:w w:val="99"/>
          <w:sz w:val="25"/>
        </w:rPr>
        <w:t>r</w:t>
      </w:r>
      <w:r>
        <w:rPr>
          <w:rFonts w:ascii="Georgia" w:hAnsi="Georgia"/>
          <w:spacing w:val="-1"/>
          <w:w w:val="99"/>
          <w:sz w:val="25"/>
        </w:rPr>
        <w:t>te</w:t>
      </w:r>
      <w:r>
        <w:rPr>
          <w:rFonts w:ascii="Georgia" w:hAnsi="Georgia"/>
          <w:w w:val="99"/>
          <w:sz w:val="25"/>
        </w:rPr>
        <w:t>s</w:t>
      </w:r>
      <w:r>
        <w:rPr>
          <w:rFonts w:ascii="Georgia" w:hAnsi="Georgia"/>
          <w:spacing w:val="1"/>
          <w:sz w:val="25"/>
        </w:rPr>
        <w:t xml:space="preserve"> </w:t>
      </w:r>
      <w:r>
        <w:rPr>
          <w:rFonts w:ascii="Georgia" w:hAnsi="Georgia"/>
          <w:spacing w:val="-1"/>
          <w:w w:val="99"/>
          <w:sz w:val="25"/>
        </w:rPr>
        <w:t>c</w:t>
      </w:r>
      <w:r>
        <w:rPr>
          <w:rFonts w:ascii="Georgia" w:hAnsi="Georgia"/>
          <w:spacing w:val="1"/>
          <w:w w:val="99"/>
          <w:sz w:val="25"/>
        </w:rPr>
        <w:t>o</w:t>
      </w:r>
      <w:r>
        <w:rPr>
          <w:rFonts w:ascii="Georgia" w:hAnsi="Georgia"/>
          <w:spacing w:val="-1"/>
          <w:w w:val="99"/>
          <w:sz w:val="25"/>
        </w:rPr>
        <w:t>n</w:t>
      </w:r>
      <w:r>
        <w:rPr>
          <w:rFonts w:ascii="Georgia" w:hAnsi="Georgia"/>
          <w:w w:val="99"/>
          <w:sz w:val="25"/>
        </w:rPr>
        <w:t>ver</w:t>
      </w:r>
      <w:r>
        <w:rPr>
          <w:rFonts w:ascii="Georgia" w:hAnsi="Georgia"/>
          <w:spacing w:val="-1"/>
          <w:w w:val="99"/>
          <w:sz w:val="25"/>
        </w:rPr>
        <w:t>ge</w:t>
      </w:r>
      <w:r>
        <w:rPr>
          <w:rFonts w:ascii="Georgia" w:hAnsi="Georgia"/>
          <w:w w:val="99"/>
          <w:sz w:val="25"/>
        </w:rPr>
        <w:t>m</w:t>
      </w:r>
      <w:r>
        <w:rPr>
          <w:rFonts w:ascii="Georgia" w:hAnsi="Georgia"/>
          <w:spacing w:val="-1"/>
          <w:sz w:val="25"/>
        </w:rPr>
        <w:t xml:space="preserve"> </w:t>
      </w:r>
      <w:r>
        <w:rPr>
          <w:rFonts w:ascii="Georgia" w:hAnsi="Georgia"/>
          <w:w w:val="99"/>
          <w:sz w:val="25"/>
        </w:rPr>
        <w:t>qu</w:t>
      </w:r>
      <w:r>
        <w:rPr>
          <w:rFonts w:ascii="Georgia" w:hAnsi="Georgia"/>
          <w:spacing w:val="1"/>
          <w:w w:val="99"/>
          <w:sz w:val="25"/>
        </w:rPr>
        <w:t>a</w:t>
      </w:r>
      <w:r>
        <w:rPr>
          <w:rFonts w:ascii="Georgia" w:hAnsi="Georgia"/>
          <w:spacing w:val="-1"/>
          <w:w w:val="99"/>
          <w:sz w:val="25"/>
        </w:rPr>
        <w:t>nt</w:t>
      </w:r>
      <w:r>
        <w:rPr>
          <w:rFonts w:ascii="Georgia" w:hAnsi="Georgia"/>
          <w:w w:val="99"/>
          <w:sz w:val="25"/>
        </w:rPr>
        <w:t>o</w:t>
      </w:r>
      <w:r>
        <w:rPr>
          <w:rFonts w:ascii="Georgia" w:hAnsi="Georgia"/>
          <w:spacing w:val="2"/>
          <w:sz w:val="25"/>
        </w:rPr>
        <w:t xml:space="preserve"> </w:t>
      </w:r>
      <w:r>
        <w:rPr>
          <w:rFonts w:ascii="Georgia" w:hAnsi="Georgia"/>
          <w:spacing w:val="-1"/>
          <w:w w:val="99"/>
          <w:sz w:val="25"/>
        </w:rPr>
        <w:t>a</w:t>
      </w:r>
      <w:r>
        <w:rPr>
          <w:rFonts w:ascii="Georgia" w:hAnsi="Georgia"/>
          <w:w w:val="99"/>
          <w:sz w:val="25"/>
        </w:rPr>
        <w:t>o</w:t>
      </w:r>
      <w:r>
        <w:rPr>
          <w:rFonts w:ascii="Georgia" w:hAnsi="Georgia"/>
          <w:spacing w:val="-1"/>
          <w:sz w:val="25"/>
        </w:rPr>
        <w:t xml:space="preserve"> </w:t>
      </w:r>
      <w:r>
        <w:rPr>
          <w:rFonts w:ascii="Georgia" w:hAnsi="Georgia"/>
          <w:w w:val="99"/>
          <w:sz w:val="25"/>
        </w:rPr>
        <w:t>i</w:t>
      </w:r>
      <w:r>
        <w:rPr>
          <w:rFonts w:ascii="Georgia" w:hAnsi="Georgia"/>
          <w:spacing w:val="1"/>
          <w:w w:val="99"/>
          <w:sz w:val="25"/>
        </w:rPr>
        <w:t>n</w:t>
      </w:r>
      <w:r>
        <w:rPr>
          <w:rFonts w:ascii="Georgia" w:hAnsi="Georgia"/>
          <w:spacing w:val="-1"/>
          <w:w w:val="99"/>
          <w:sz w:val="25"/>
        </w:rPr>
        <w:t>teress</w:t>
      </w:r>
      <w:r>
        <w:rPr>
          <w:rFonts w:ascii="Georgia" w:hAnsi="Georgia"/>
          <w:w w:val="99"/>
          <w:sz w:val="25"/>
        </w:rPr>
        <w:t>e</w:t>
      </w:r>
      <w:r>
        <w:rPr>
          <w:rFonts w:ascii="Georgia" w:hAnsi="Georgia"/>
          <w:spacing w:val="-1"/>
          <w:sz w:val="25"/>
        </w:rPr>
        <w:t xml:space="preserve"> </w:t>
      </w:r>
      <w:r>
        <w:rPr>
          <w:rFonts w:ascii="Georgia" w:hAnsi="Georgia"/>
          <w:w w:val="99"/>
          <w:sz w:val="25"/>
        </w:rPr>
        <w:t>recur</w:t>
      </w:r>
      <w:r>
        <w:rPr>
          <w:rFonts w:ascii="Georgia" w:hAnsi="Georgia"/>
          <w:spacing w:val="-1"/>
          <w:w w:val="99"/>
          <w:sz w:val="25"/>
        </w:rPr>
        <w:t>sal</w:t>
      </w:r>
      <w:r>
        <w:rPr>
          <w:rFonts w:ascii="Georgia" w:hAnsi="Georgia"/>
          <w:w w:val="99"/>
          <w:sz w:val="25"/>
        </w:rPr>
        <w:t>,</w:t>
      </w:r>
      <w:r>
        <w:rPr>
          <w:rFonts w:ascii="Georgia" w:hAnsi="Georgia"/>
          <w:spacing w:val="-1"/>
          <w:sz w:val="25"/>
        </w:rPr>
        <w:t xml:space="preserve"> </w:t>
      </w:r>
      <w:r>
        <w:rPr>
          <w:rFonts w:ascii="Georgia" w:hAnsi="Georgia"/>
          <w:spacing w:val="2"/>
          <w:w w:val="99"/>
          <w:sz w:val="25"/>
        </w:rPr>
        <w:t>t</w:t>
      </w:r>
      <w:r>
        <w:rPr>
          <w:rFonts w:ascii="Georgia" w:hAnsi="Georgia"/>
          <w:spacing w:val="-1"/>
          <w:w w:val="99"/>
          <w:sz w:val="25"/>
        </w:rPr>
        <w:t>e</w:t>
      </w:r>
      <w:r>
        <w:rPr>
          <w:rFonts w:ascii="Georgia" w:hAnsi="Georgia"/>
          <w:spacing w:val="-2"/>
          <w:w w:val="99"/>
          <w:sz w:val="25"/>
        </w:rPr>
        <w:t>n</w:t>
      </w:r>
      <w:r>
        <w:rPr>
          <w:rFonts w:ascii="Georgia" w:hAnsi="Georgia"/>
          <w:spacing w:val="2"/>
          <w:w w:val="99"/>
          <w:sz w:val="25"/>
        </w:rPr>
        <w:t>d</w:t>
      </w:r>
      <w:r>
        <w:rPr>
          <w:rFonts w:ascii="Georgia" w:hAnsi="Georgia"/>
          <w:w w:val="99"/>
          <w:sz w:val="25"/>
        </w:rPr>
        <w:t>o</w:t>
      </w:r>
      <w:r>
        <w:rPr>
          <w:rFonts w:ascii="Georgia" w:hAnsi="Georgia"/>
          <w:spacing w:val="-1"/>
          <w:sz w:val="25"/>
        </w:rPr>
        <w:t xml:space="preserve"> </w:t>
      </w:r>
      <w:r>
        <w:rPr>
          <w:rFonts w:ascii="Georgia" w:hAnsi="Georgia"/>
          <w:w w:val="99"/>
          <w:sz w:val="25"/>
        </w:rPr>
        <w:t>a</w:t>
      </w:r>
      <w:r>
        <w:rPr>
          <w:rFonts w:ascii="Georgia" w:hAnsi="Georgia"/>
          <w:spacing w:val="-2"/>
          <w:sz w:val="25"/>
        </w:rPr>
        <w:t xml:space="preserve"> </w:t>
      </w:r>
      <w:r>
        <w:rPr>
          <w:rFonts w:ascii="Georgia" w:hAnsi="Georgia"/>
          <w:spacing w:val="-2"/>
          <w:w w:val="99"/>
          <w:sz w:val="25"/>
        </w:rPr>
        <w:t>a</w:t>
      </w:r>
      <w:r>
        <w:rPr>
          <w:rFonts w:ascii="Georgia" w:hAnsi="Georgia"/>
          <w:spacing w:val="-1"/>
          <w:w w:val="99"/>
          <w:sz w:val="25"/>
        </w:rPr>
        <w:t>g</w:t>
      </w:r>
      <w:r>
        <w:rPr>
          <w:rFonts w:ascii="Georgia" w:hAnsi="Georgia"/>
          <w:spacing w:val="3"/>
          <w:w w:val="99"/>
          <w:sz w:val="25"/>
        </w:rPr>
        <w:t>r</w:t>
      </w:r>
      <w:r>
        <w:rPr>
          <w:rFonts w:ascii="Georgia" w:hAnsi="Georgia"/>
          <w:spacing w:val="-1"/>
          <w:w w:val="99"/>
          <w:sz w:val="25"/>
        </w:rPr>
        <w:t>a</w:t>
      </w:r>
      <w:r>
        <w:rPr>
          <w:rFonts w:ascii="Georgia" w:hAnsi="Georgia"/>
          <w:w w:val="99"/>
          <w:sz w:val="25"/>
        </w:rPr>
        <w:t xml:space="preserve">vada </w:t>
      </w:r>
      <w:r>
        <w:rPr>
          <w:rFonts w:ascii="Georgia" w:hAnsi="Georgia"/>
          <w:spacing w:val="-1"/>
          <w:w w:val="99"/>
          <w:sz w:val="25"/>
        </w:rPr>
        <w:t>na</w:t>
      </w:r>
      <w:r>
        <w:rPr>
          <w:rFonts w:ascii="Georgia" w:hAnsi="Georgia"/>
          <w:w w:val="99"/>
          <w:sz w:val="25"/>
        </w:rPr>
        <w:t>q</w:t>
      </w:r>
      <w:r>
        <w:rPr>
          <w:rFonts w:ascii="Georgia" w:hAnsi="Georgia"/>
          <w:spacing w:val="2"/>
          <w:w w:val="99"/>
          <w:sz w:val="25"/>
        </w:rPr>
        <w:t>u</w:t>
      </w:r>
      <w:r>
        <w:rPr>
          <w:rFonts w:ascii="Georgia" w:hAnsi="Georgia"/>
          <w:spacing w:val="-1"/>
          <w:w w:val="99"/>
          <w:sz w:val="25"/>
        </w:rPr>
        <w:t>ele</w:t>
      </w:r>
      <w:r>
        <w:rPr>
          <w:rFonts w:ascii="Georgia" w:hAnsi="Georgia"/>
          <w:w w:val="99"/>
          <w:sz w:val="25"/>
        </w:rPr>
        <w:t>s</w:t>
      </w:r>
      <w:r>
        <w:rPr>
          <w:rFonts w:ascii="Georgia" w:hAnsi="Georgia"/>
          <w:spacing w:val="-1"/>
          <w:sz w:val="25"/>
        </w:rPr>
        <w:t xml:space="preserve"> </w:t>
      </w:r>
      <w:r>
        <w:rPr>
          <w:rFonts w:ascii="Georgia" w:hAnsi="Georgia"/>
          <w:spacing w:val="-2"/>
          <w:w w:val="99"/>
          <w:sz w:val="25"/>
        </w:rPr>
        <w:t>a</w:t>
      </w:r>
      <w:r>
        <w:rPr>
          <w:rFonts w:ascii="Georgia" w:hAnsi="Georgia"/>
          <w:spacing w:val="-1"/>
          <w:w w:val="99"/>
          <w:sz w:val="25"/>
        </w:rPr>
        <w:t>u</w:t>
      </w:r>
      <w:r>
        <w:rPr>
          <w:rFonts w:ascii="Georgia" w:hAnsi="Georgia"/>
          <w:w w:val="99"/>
          <w:sz w:val="25"/>
        </w:rPr>
        <w:t>t</w:t>
      </w:r>
      <w:r>
        <w:rPr>
          <w:rFonts w:ascii="Georgia" w:hAnsi="Georgia"/>
          <w:spacing w:val="-1"/>
          <w:w w:val="99"/>
          <w:sz w:val="25"/>
        </w:rPr>
        <w:t>o</w:t>
      </w:r>
      <w:r>
        <w:rPr>
          <w:rFonts w:ascii="Georgia" w:hAnsi="Georgia"/>
          <w:spacing w:val="2"/>
          <w:w w:val="99"/>
          <w:sz w:val="25"/>
        </w:rPr>
        <w:t>s</w:t>
      </w:r>
      <w:r>
        <w:rPr>
          <w:rFonts w:ascii="Georgia" w:hAnsi="Georgia"/>
          <w:w w:val="99"/>
          <w:sz w:val="25"/>
        </w:rPr>
        <w:t>,</w:t>
      </w:r>
      <w:r>
        <w:rPr>
          <w:rFonts w:ascii="Georgia" w:hAnsi="Georgia"/>
          <w:sz w:val="25"/>
        </w:rPr>
        <w:t xml:space="preserve"> </w:t>
      </w:r>
      <w:r>
        <w:rPr>
          <w:rFonts w:ascii="Georgia" w:hAnsi="Georgia"/>
          <w:spacing w:val="-1"/>
          <w:w w:val="99"/>
          <w:sz w:val="25"/>
        </w:rPr>
        <w:t>c</w:t>
      </w:r>
      <w:r>
        <w:rPr>
          <w:rFonts w:ascii="Georgia" w:hAnsi="Georgia"/>
          <w:spacing w:val="1"/>
          <w:w w:val="99"/>
          <w:sz w:val="25"/>
        </w:rPr>
        <w:t>o</w:t>
      </w:r>
      <w:r>
        <w:rPr>
          <w:rFonts w:ascii="Georgia" w:hAnsi="Georgia"/>
          <w:spacing w:val="-1"/>
          <w:w w:val="99"/>
          <w:sz w:val="25"/>
        </w:rPr>
        <w:t>nt</w:t>
      </w:r>
      <w:r>
        <w:rPr>
          <w:rFonts w:ascii="Georgia" w:hAnsi="Georgia"/>
          <w:w w:val="99"/>
          <w:sz w:val="25"/>
        </w:rPr>
        <w:t>r</w:t>
      </w:r>
      <w:r>
        <w:rPr>
          <w:rFonts w:ascii="Georgia" w:hAnsi="Georgia"/>
          <w:spacing w:val="-1"/>
          <w:w w:val="99"/>
          <w:sz w:val="25"/>
        </w:rPr>
        <w:t>a</w:t>
      </w:r>
      <w:r>
        <w:rPr>
          <w:rFonts w:ascii="Georgia" w:hAnsi="Georgia"/>
          <w:w w:val="99"/>
          <w:sz w:val="25"/>
        </w:rPr>
        <w:t>rr</w:t>
      </w:r>
      <w:r>
        <w:rPr>
          <w:rFonts w:ascii="Georgia" w:hAnsi="Georgia"/>
          <w:spacing w:val="-1"/>
          <w:w w:val="99"/>
          <w:sz w:val="25"/>
        </w:rPr>
        <w:t>a</w:t>
      </w:r>
      <w:r>
        <w:rPr>
          <w:rFonts w:ascii="Georgia" w:hAnsi="Georgia"/>
          <w:w w:val="99"/>
          <w:sz w:val="25"/>
        </w:rPr>
        <w:t>zo</w:t>
      </w:r>
      <w:r>
        <w:rPr>
          <w:rFonts w:ascii="Georgia" w:hAnsi="Georgia"/>
          <w:spacing w:val="-2"/>
          <w:w w:val="99"/>
          <w:sz w:val="25"/>
        </w:rPr>
        <w:t>a</w:t>
      </w:r>
      <w:r>
        <w:rPr>
          <w:rFonts w:ascii="Georgia" w:hAnsi="Georgia"/>
          <w:spacing w:val="-1"/>
          <w:w w:val="99"/>
          <w:sz w:val="25"/>
        </w:rPr>
        <w:t>d</w:t>
      </w:r>
      <w:r>
        <w:rPr>
          <w:rFonts w:ascii="Georgia" w:hAnsi="Georgia"/>
          <w:w w:val="99"/>
          <w:sz w:val="25"/>
        </w:rPr>
        <w:t>o</w:t>
      </w:r>
      <w:r>
        <w:rPr>
          <w:rFonts w:ascii="Georgia" w:hAnsi="Georgia"/>
          <w:spacing w:val="2"/>
          <w:sz w:val="25"/>
        </w:rPr>
        <w:t xml:space="preserve"> </w:t>
      </w:r>
      <w:r>
        <w:rPr>
          <w:rFonts w:ascii="Georgia" w:hAnsi="Georgia"/>
          <w:spacing w:val="-1"/>
          <w:w w:val="99"/>
          <w:sz w:val="25"/>
        </w:rPr>
        <w:t>n</w:t>
      </w:r>
      <w:r>
        <w:rPr>
          <w:rFonts w:ascii="Georgia" w:hAnsi="Georgia"/>
          <w:w w:val="99"/>
          <w:sz w:val="25"/>
        </w:rPr>
        <w:t>o</w:t>
      </w:r>
      <w:r>
        <w:rPr>
          <w:rFonts w:ascii="Georgia" w:hAnsi="Georgia"/>
          <w:spacing w:val="-1"/>
          <w:sz w:val="25"/>
        </w:rPr>
        <w:t xml:space="preserve"> </w:t>
      </w:r>
      <w:r>
        <w:rPr>
          <w:rFonts w:ascii="Georgia" w:hAnsi="Georgia"/>
          <w:spacing w:val="1"/>
          <w:w w:val="99"/>
          <w:sz w:val="25"/>
        </w:rPr>
        <w:t>s</w:t>
      </w:r>
      <w:r>
        <w:rPr>
          <w:rFonts w:ascii="Georgia" w:hAnsi="Georgia"/>
          <w:spacing w:val="-1"/>
          <w:w w:val="99"/>
          <w:sz w:val="25"/>
        </w:rPr>
        <w:t>e</w:t>
      </w:r>
      <w:r>
        <w:rPr>
          <w:rFonts w:ascii="Georgia" w:hAnsi="Georgia"/>
          <w:spacing w:val="-2"/>
          <w:w w:val="99"/>
          <w:sz w:val="25"/>
        </w:rPr>
        <w:t>n</w:t>
      </w:r>
      <w:r>
        <w:rPr>
          <w:rFonts w:ascii="Georgia" w:hAnsi="Georgia"/>
          <w:spacing w:val="2"/>
          <w:w w:val="99"/>
          <w:sz w:val="25"/>
        </w:rPr>
        <w:t>t</w:t>
      </w:r>
      <w:r>
        <w:rPr>
          <w:rFonts w:ascii="Georgia" w:hAnsi="Georgia"/>
          <w:spacing w:val="-2"/>
          <w:w w:val="99"/>
          <w:sz w:val="25"/>
        </w:rPr>
        <w:t>i</w:t>
      </w:r>
      <w:r>
        <w:rPr>
          <w:rFonts w:ascii="Georgia" w:hAnsi="Georgia"/>
          <w:spacing w:val="-1"/>
          <w:w w:val="99"/>
          <w:sz w:val="25"/>
        </w:rPr>
        <w:t>d</w:t>
      </w:r>
      <w:r>
        <w:rPr>
          <w:rFonts w:ascii="Georgia" w:hAnsi="Georgia"/>
          <w:w w:val="99"/>
          <w:sz w:val="25"/>
        </w:rPr>
        <w:t>o</w:t>
      </w:r>
      <w:r>
        <w:rPr>
          <w:rFonts w:ascii="Georgia" w:hAnsi="Georgia"/>
          <w:spacing w:val="2"/>
          <w:sz w:val="25"/>
        </w:rPr>
        <w:t xml:space="preserve"> </w:t>
      </w:r>
      <w:r>
        <w:rPr>
          <w:rFonts w:ascii="Georgia" w:hAnsi="Georgia"/>
          <w:spacing w:val="-1"/>
          <w:w w:val="99"/>
          <w:sz w:val="25"/>
        </w:rPr>
        <w:t>d</w:t>
      </w:r>
      <w:r>
        <w:rPr>
          <w:rFonts w:ascii="Georgia" w:hAnsi="Georgia"/>
          <w:w w:val="99"/>
          <w:sz w:val="25"/>
        </w:rPr>
        <w:t>e</w:t>
      </w:r>
      <w:r>
        <w:rPr>
          <w:rFonts w:ascii="Georgia" w:hAnsi="Georgia"/>
          <w:spacing w:val="-1"/>
          <w:sz w:val="25"/>
        </w:rPr>
        <w:t xml:space="preserve"> </w:t>
      </w:r>
      <w:r>
        <w:rPr>
          <w:rFonts w:ascii="Georgia" w:hAnsi="Georgia"/>
          <w:w w:val="99"/>
          <w:sz w:val="25"/>
        </w:rPr>
        <w:t>d</w:t>
      </w:r>
      <w:r>
        <w:rPr>
          <w:rFonts w:ascii="Georgia" w:hAnsi="Georgia"/>
          <w:spacing w:val="-1"/>
          <w:w w:val="99"/>
          <w:sz w:val="25"/>
        </w:rPr>
        <w:t>efes</w:t>
      </w:r>
      <w:r>
        <w:rPr>
          <w:rFonts w:ascii="Georgia" w:hAnsi="Georgia"/>
          <w:w w:val="99"/>
          <w:sz w:val="25"/>
        </w:rPr>
        <w:t>a</w:t>
      </w:r>
      <w:r>
        <w:rPr>
          <w:rFonts w:ascii="Georgia" w:hAnsi="Georgia"/>
          <w:spacing w:val="-2"/>
          <w:sz w:val="25"/>
        </w:rPr>
        <w:t xml:space="preserve"> </w:t>
      </w:r>
      <w:r>
        <w:rPr>
          <w:rFonts w:ascii="Georgia" w:hAnsi="Georgia"/>
          <w:spacing w:val="-1"/>
          <w:w w:val="99"/>
          <w:sz w:val="25"/>
        </w:rPr>
        <w:t>do</w:t>
      </w:r>
      <w:r>
        <w:rPr>
          <w:rFonts w:ascii="Georgia" w:hAnsi="Georgia"/>
          <w:w w:val="99"/>
          <w:sz w:val="25"/>
        </w:rPr>
        <w:t>s</w:t>
      </w:r>
      <w:r>
        <w:rPr>
          <w:rFonts w:ascii="Georgia" w:hAnsi="Georgia"/>
          <w:spacing w:val="2"/>
          <w:sz w:val="25"/>
        </w:rPr>
        <w:t xml:space="preserve"> </w:t>
      </w:r>
      <w:r>
        <w:rPr>
          <w:rFonts w:ascii="Georgia" w:hAnsi="Georgia"/>
          <w:spacing w:val="-1"/>
          <w:w w:val="99"/>
          <w:sz w:val="25"/>
        </w:rPr>
        <w:t>a</w:t>
      </w:r>
      <w:r>
        <w:rPr>
          <w:rFonts w:ascii="Georgia" w:hAnsi="Georgia"/>
          <w:w w:val="99"/>
          <w:sz w:val="25"/>
        </w:rPr>
        <w:t>r</w:t>
      </w:r>
      <w:r>
        <w:rPr>
          <w:rFonts w:ascii="Georgia" w:hAnsi="Georgia"/>
          <w:spacing w:val="-1"/>
          <w:w w:val="99"/>
          <w:sz w:val="25"/>
        </w:rPr>
        <w:t>gu</w:t>
      </w:r>
      <w:r>
        <w:rPr>
          <w:rFonts w:ascii="Georgia" w:hAnsi="Georgia"/>
          <w:spacing w:val="1"/>
          <w:w w:val="99"/>
          <w:sz w:val="25"/>
        </w:rPr>
        <w:t>me</w:t>
      </w:r>
      <w:r>
        <w:rPr>
          <w:rFonts w:ascii="Georgia" w:hAnsi="Georgia"/>
          <w:spacing w:val="-1"/>
          <w:w w:val="99"/>
          <w:sz w:val="25"/>
        </w:rPr>
        <w:t xml:space="preserve">ntos </w:t>
      </w:r>
      <w:r>
        <w:rPr>
          <w:rFonts w:ascii="Georgia" w:hAnsi="Georgia"/>
          <w:w w:val="99"/>
          <w:sz w:val="25"/>
        </w:rPr>
        <w:t>r</w:t>
      </w:r>
      <w:r>
        <w:rPr>
          <w:rFonts w:ascii="Georgia" w:hAnsi="Georgia"/>
          <w:spacing w:val="-1"/>
          <w:w w:val="99"/>
          <w:sz w:val="25"/>
        </w:rPr>
        <w:t>e</w:t>
      </w:r>
      <w:r>
        <w:rPr>
          <w:rFonts w:ascii="Georgia" w:hAnsi="Georgia"/>
          <w:spacing w:val="-2"/>
          <w:w w:val="99"/>
          <w:sz w:val="25"/>
        </w:rPr>
        <w:t>c</w:t>
      </w:r>
      <w:r>
        <w:rPr>
          <w:rFonts w:ascii="Georgia" w:hAnsi="Georgia"/>
          <w:spacing w:val="-1"/>
          <w:w w:val="99"/>
          <w:sz w:val="25"/>
        </w:rPr>
        <w:t>u</w:t>
      </w:r>
      <w:r>
        <w:rPr>
          <w:rFonts w:ascii="Georgia" w:hAnsi="Georgia"/>
          <w:w w:val="99"/>
          <w:sz w:val="25"/>
        </w:rPr>
        <w:t>r</w:t>
      </w:r>
      <w:r>
        <w:rPr>
          <w:rFonts w:ascii="Georgia" w:hAnsi="Georgia"/>
          <w:spacing w:val="-1"/>
          <w:w w:val="99"/>
          <w:sz w:val="25"/>
        </w:rPr>
        <w:t>sa</w:t>
      </w:r>
      <w:r>
        <w:rPr>
          <w:rFonts w:ascii="Georgia" w:hAnsi="Georgia"/>
          <w:spacing w:val="-2"/>
          <w:w w:val="99"/>
          <w:sz w:val="25"/>
        </w:rPr>
        <w:t>i</w:t>
      </w:r>
      <w:r>
        <w:rPr>
          <w:rFonts w:ascii="Georgia" w:hAnsi="Georgia"/>
          <w:spacing w:val="-1"/>
          <w:w w:val="99"/>
          <w:sz w:val="25"/>
        </w:rPr>
        <w:t>s</w:t>
      </w:r>
      <w:r>
        <w:rPr>
          <w:rFonts w:ascii="Georgia" w:hAnsi="Georgia"/>
          <w:w w:val="99"/>
          <w:sz w:val="25"/>
        </w:rPr>
        <w:t>,</w:t>
      </w:r>
      <w:r>
        <w:rPr>
          <w:rFonts w:ascii="Georgia" w:hAnsi="Georgia"/>
          <w:spacing w:val="1"/>
          <w:sz w:val="25"/>
        </w:rPr>
        <w:t xml:space="preserve"> </w:t>
      </w:r>
      <w:r>
        <w:rPr>
          <w:rFonts w:ascii="Georgia" w:hAnsi="Georgia"/>
          <w:spacing w:val="-1"/>
          <w:w w:val="99"/>
          <w:sz w:val="25"/>
        </w:rPr>
        <w:t>e</w:t>
      </w:r>
      <w:r>
        <w:rPr>
          <w:rFonts w:ascii="Georgia" w:hAnsi="Georgia"/>
          <w:w w:val="99"/>
          <w:sz w:val="25"/>
        </w:rPr>
        <w:t>m</w:t>
      </w:r>
      <w:r>
        <w:rPr>
          <w:rFonts w:ascii="Georgia" w:hAnsi="Georgia"/>
          <w:spacing w:val="-1"/>
          <w:sz w:val="25"/>
        </w:rPr>
        <w:t xml:space="preserve"> </w:t>
      </w:r>
      <w:r>
        <w:rPr>
          <w:rFonts w:ascii="Georgia" w:hAnsi="Georgia"/>
          <w:spacing w:val="-1"/>
          <w:w w:val="99"/>
          <w:sz w:val="25"/>
        </w:rPr>
        <w:t>co</w:t>
      </w:r>
      <w:r>
        <w:rPr>
          <w:rFonts w:ascii="Georgia" w:hAnsi="Georgia"/>
          <w:w w:val="99"/>
          <w:sz w:val="25"/>
        </w:rPr>
        <w:t>n</w:t>
      </w:r>
      <w:r>
        <w:rPr>
          <w:rFonts w:ascii="Georgia" w:hAnsi="Georgia"/>
          <w:spacing w:val="-1"/>
          <w:w w:val="99"/>
          <w:sz w:val="25"/>
        </w:rPr>
        <w:t>cor</w:t>
      </w:r>
      <w:r>
        <w:rPr>
          <w:rFonts w:ascii="Georgia" w:hAnsi="Georgia"/>
          <w:w w:val="99"/>
          <w:sz w:val="25"/>
        </w:rPr>
        <w:t>d</w:t>
      </w:r>
      <w:r>
        <w:rPr>
          <w:rFonts w:ascii="Georgia" w:hAnsi="Georgia"/>
          <w:spacing w:val="-1"/>
          <w:w w:val="99"/>
          <w:sz w:val="25"/>
        </w:rPr>
        <w:t>ân</w:t>
      </w:r>
      <w:r>
        <w:rPr>
          <w:rFonts w:ascii="Georgia" w:hAnsi="Georgia"/>
          <w:spacing w:val="1"/>
          <w:w w:val="99"/>
          <w:sz w:val="25"/>
        </w:rPr>
        <w:t>c</w:t>
      </w:r>
      <w:r>
        <w:rPr>
          <w:rFonts w:ascii="Georgia" w:hAnsi="Georgia"/>
          <w:spacing w:val="-2"/>
          <w:w w:val="99"/>
          <w:sz w:val="25"/>
        </w:rPr>
        <w:t>i</w:t>
      </w:r>
      <w:r>
        <w:rPr>
          <w:rFonts w:ascii="Georgia" w:hAnsi="Georgia"/>
          <w:w w:val="99"/>
          <w:sz w:val="25"/>
        </w:rPr>
        <w:t>a</w:t>
      </w:r>
      <w:r>
        <w:rPr>
          <w:rFonts w:ascii="Georgia" w:hAnsi="Georgia"/>
          <w:sz w:val="25"/>
        </w:rPr>
        <w:t xml:space="preserve"> </w:t>
      </w:r>
      <w:r>
        <w:rPr>
          <w:rFonts w:ascii="Georgia" w:hAnsi="Georgia"/>
          <w:spacing w:val="-1"/>
          <w:w w:val="99"/>
          <w:sz w:val="25"/>
        </w:rPr>
        <w:t>co</w:t>
      </w:r>
      <w:r>
        <w:rPr>
          <w:rFonts w:ascii="Georgia" w:hAnsi="Georgia"/>
          <w:w w:val="99"/>
          <w:sz w:val="25"/>
        </w:rPr>
        <w:t>m</w:t>
      </w:r>
      <w:r>
        <w:rPr>
          <w:rFonts w:ascii="Georgia" w:hAnsi="Georgia"/>
          <w:spacing w:val="-1"/>
          <w:sz w:val="25"/>
        </w:rPr>
        <w:t xml:space="preserve"> </w:t>
      </w:r>
      <w:r>
        <w:rPr>
          <w:rFonts w:ascii="Georgia" w:hAnsi="Georgia"/>
          <w:w w:val="99"/>
          <w:sz w:val="25"/>
        </w:rPr>
        <w:t>a</w:t>
      </w:r>
      <w:r>
        <w:rPr>
          <w:rFonts w:ascii="Georgia" w:hAnsi="Georgia"/>
          <w:sz w:val="25"/>
        </w:rPr>
        <w:t xml:space="preserve"> </w:t>
      </w:r>
      <w:r>
        <w:rPr>
          <w:rFonts w:ascii="Georgia" w:hAnsi="Georgia"/>
          <w:w w:val="99"/>
          <w:sz w:val="25"/>
        </w:rPr>
        <w:t>ques</w:t>
      </w:r>
      <w:r>
        <w:rPr>
          <w:rFonts w:ascii="Georgia" w:hAnsi="Georgia"/>
          <w:spacing w:val="2"/>
          <w:w w:val="99"/>
          <w:sz w:val="25"/>
        </w:rPr>
        <w:t>t</w:t>
      </w:r>
      <w:r>
        <w:rPr>
          <w:rFonts w:ascii="Georgia" w:hAnsi="Georgia"/>
          <w:spacing w:val="-1"/>
          <w:w w:val="99"/>
          <w:sz w:val="25"/>
        </w:rPr>
        <w:t>ã</w:t>
      </w:r>
      <w:r>
        <w:rPr>
          <w:rFonts w:ascii="Georgia" w:hAnsi="Georgia"/>
          <w:w w:val="99"/>
          <w:sz w:val="25"/>
        </w:rPr>
        <w:t>o</w:t>
      </w:r>
      <w:r>
        <w:rPr>
          <w:rFonts w:ascii="Georgia" w:hAnsi="Georgia"/>
          <w:spacing w:val="1"/>
          <w:sz w:val="25"/>
        </w:rPr>
        <w:t xml:space="preserve"> </w:t>
      </w:r>
      <w:r>
        <w:rPr>
          <w:rFonts w:ascii="Georgia" w:hAnsi="Georgia"/>
          <w:w w:val="99"/>
          <w:sz w:val="25"/>
        </w:rPr>
        <w:t>m</w:t>
      </w:r>
      <w:r>
        <w:rPr>
          <w:rFonts w:ascii="Georgia" w:hAnsi="Georgia"/>
          <w:spacing w:val="-1"/>
          <w:w w:val="99"/>
          <w:sz w:val="25"/>
        </w:rPr>
        <w:t>eritó</w:t>
      </w:r>
      <w:r>
        <w:rPr>
          <w:rFonts w:ascii="Georgia" w:hAnsi="Georgia"/>
          <w:w w:val="99"/>
          <w:sz w:val="25"/>
        </w:rPr>
        <w:t>r</w:t>
      </w:r>
      <w:r>
        <w:rPr>
          <w:rFonts w:ascii="Georgia" w:hAnsi="Georgia"/>
          <w:spacing w:val="-2"/>
          <w:w w:val="99"/>
          <w:sz w:val="25"/>
        </w:rPr>
        <w:t>i</w:t>
      </w:r>
      <w:r>
        <w:rPr>
          <w:rFonts w:ascii="Georgia" w:hAnsi="Georgia"/>
          <w:spacing w:val="-1"/>
          <w:w w:val="99"/>
          <w:sz w:val="25"/>
        </w:rPr>
        <w:t>a</w:t>
      </w:r>
      <w:r>
        <w:rPr>
          <w:rFonts w:ascii="Georgia" w:hAnsi="Georgia"/>
          <w:w w:val="99"/>
          <w:sz w:val="25"/>
        </w:rPr>
        <w:t>.</w:t>
      </w:r>
      <w:r>
        <w:rPr>
          <w:rFonts w:ascii="Georgia" w:hAnsi="Georgia"/>
          <w:spacing w:val="1"/>
          <w:sz w:val="25"/>
        </w:rPr>
        <w:t xml:space="preserve"> </w:t>
      </w:r>
      <w:r>
        <w:rPr>
          <w:rFonts w:ascii="Georgia" w:hAnsi="Georgia"/>
          <w:spacing w:val="-1"/>
          <w:w w:val="99"/>
          <w:sz w:val="25"/>
        </w:rPr>
        <w:t>Ta</w:t>
      </w:r>
      <w:r>
        <w:rPr>
          <w:rFonts w:ascii="Georgia" w:hAnsi="Georgia"/>
          <w:w w:val="99"/>
          <w:sz w:val="25"/>
        </w:rPr>
        <w:t>l</w:t>
      </w:r>
      <w:r>
        <w:rPr>
          <w:rFonts w:ascii="Georgia" w:hAnsi="Georgia"/>
          <w:spacing w:val="2"/>
          <w:sz w:val="25"/>
        </w:rPr>
        <w:t xml:space="preserve"> </w:t>
      </w:r>
      <w:r>
        <w:rPr>
          <w:rFonts w:ascii="Georgia" w:hAnsi="Georgia"/>
          <w:spacing w:val="-1"/>
          <w:w w:val="99"/>
          <w:sz w:val="25"/>
        </w:rPr>
        <w:t>at</w:t>
      </w:r>
      <w:r>
        <w:rPr>
          <w:rFonts w:ascii="Georgia" w:hAnsi="Georgia"/>
          <w:w w:val="99"/>
          <w:sz w:val="25"/>
        </w:rPr>
        <w:t>u</w:t>
      </w:r>
      <w:r>
        <w:rPr>
          <w:rFonts w:ascii="Georgia" w:hAnsi="Georgia"/>
          <w:spacing w:val="-1"/>
          <w:w w:val="99"/>
          <w:sz w:val="25"/>
        </w:rPr>
        <w:t>a</w:t>
      </w:r>
      <w:r>
        <w:rPr>
          <w:rFonts w:ascii="Georgia" w:hAnsi="Georgia"/>
          <w:w w:val="99"/>
          <w:sz w:val="25"/>
        </w:rPr>
        <w:t>r</w:t>
      </w:r>
      <w:r>
        <w:rPr>
          <w:rFonts w:ascii="Georgia" w:hAnsi="Georgia"/>
          <w:sz w:val="25"/>
        </w:rPr>
        <w:t xml:space="preserve"> </w:t>
      </w:r>
      <w:r>
        <w:rPr>
          <w:rFonts w:ascii="Georgia" w:hAnsi="Georgia"/>
          <w:spacing w:val="-1"/>
          <w:w w:val="99"/>
          <w:sz w:val="25"/>
        </w:rPr>
        <w:t>t</w:t>
      </w:r>
      <w:r>
        <w:rPr>
          <w:rFonts w:ascii="Georgia" w:hAnsi="Georgia"/>
          <w:spacing w:val="3"/>
          <w:w w:val="99"/>
          <w:sz w:val="25"/>
        </w:rPr>
        <w:t>r</w:t>
      </w:r>
      <w:r>
        <w:rPr>
          <w:rFonts w:ascii="Georgia" w:hAnsi="Georgia"/>
          <w:spacing w:val="-1"/>
          <w:w w:val="99"/>
          <w:sz w:val="25"/>
        </w:rPr>
        <w:t>ad</w:t>
      </w:r>
      <w:r>
        <w:rPr>
          <w:rFonts w:ascii="Georgia" w:hAnsi="Georgia"/>
          <w:w w:val="99"/>
          <w:sz w:val="25"/>
        </w:rPr>
        <w:t>uz</w:t>
      </w:r>
      <w:r>
        <w:rPr>
          <w:rFonts w:ascii="Georgia" w:hAnsi="Georgia"/>
          <w:spacing w:val="-1"/>
          <w:sz w:val="25"/>
        </w:rPr>
        <w:t xml:space="preserve"> </w:t>
      </w:r>
      <w:r>
        <w:rPr>
          <w:rFonts w:ascii="Georgia" w:hAnsi="Georgia"/>
          <w:spacing w:val="-1"/>
          <w:w w:val="99"/>
          <w:sz w:val="25"/>
        </w:rPr>
        <w:t>u</w:t>
      </w:r>
      <w:r>
        <w:rPr>
          <w:rFonts w:ascii="Georgia" w:hAnsi="Georgia"/>
          <w:w w:val="99"/>
          <w:sz w:val="25"/>
        </w:rPr>
        <w:t xml:space="preserve">ma </w:t>
      </w:r>
      <w:r>
        <w:rPr>
          <w:rFonts w:ascii="Georgia" w:hAnsi="Georgia"/>
          <w:spacing w:val="-2"/>
          <w:w w:val="99"/>
          <w:sz w:val="25"/>
        </w:rPr>
        <w:t>i</w:t>
      </w:r>
      <w:r>
        <w:rPr>
          <w:rFonts w:ascii="Georgia" w:hAnsi="Georgia"/>
          <w:spacing w:val="-1"/>
          <w:w w:val="99"/>
          <w:sz w:val="25"/>
        </w:rPr>
        <w:t>n</w:t>
      </w:r>
      <w:r>
        <w:rPr>
          <w:rFonts w:ascii="Georgia" w:hAnsi="Georgia"/>
          <w:spacing w:val="1"/>
          <w:w w:val="99"/>
          <w:sz w:val="25"/>
        </w:rPr>
        <w:t>c</w:t>
      </w:r>
      <w:r>
        <w:rPr>
          <w:rFonts w:ascii="Georgia" w:hAnsi="Georgia"/>
          <w:spacing w:val="-1"/>
          <w:w w:val="99"/>
          <w:sz w:val="25"/>
        </w:rPr>
        <w:t>o</w:t>
      </w:r>
      <w:r>
        <w:rPr>
          <w:rFonts w:ascii="Georgia" w:hAnsi="Georgia"/>
          <w:w w:val="99"/>
          <w:sz w:val="25"/>
        </w:rPr>
        <w:t>m</w:t>
      </w:r>
      <w:r>
        <w:rPr>
          <w:rFonts w:ascii="Georgia" w:hAnsi="Georgia"/>
          <w:spacing w:val="-2"/>
          <w:w w:val="99"/>
          <w:sz w:val="25"/>
        </w:rPr>
        <w:t>p</w:t>
      </w:r>
      <w:r>
        <w:rPr>
          <w:rFonts w:ascii="Georgia" w:hAnsi="Georgia"/>
          <w:spacing w:val="-1"/>
          <w:w w:val="99"/>
          <w:sz w:val="25"/>
        </w:rPr>
        <w:t>a</w:t>
      </w:r>
      <w:r>
        <w:rPr>
          <w:rFonts w:ascii="Georgia" w:hAnsi="Georgia"/>
          <w:spacing w:val="2"/>
          <w:w w:val="99"/>
          <w:sz w:val="25"/>
        </w:rPr>
        <w:t>t</w:t>
      </w:r>
      <w:r>
        <w:rPr>
          <w:rFonts w:ascii="Georgia" w:hAnsi="Georgia"/>
          <w:spacing w:val="-2"/>
          <w:w w:val="99"/>
          <w:sz w:val="25"/>
        </w:rPr>
        <w:t>i</w:t>
      </w:r>
      <w:r>
        <w:rPr>
          <w:rFonts w:ascii="Georgia" w:hAnsi="Georgia"/>
          <w:spacing w:val="1"/>
          <w:w w:val="99"/>
          <w:sz w:val="25"/>
        </w:rPr>
        <w:t>b</w:t>
      </w:r>
      <w:r>
        <w:rPr>
          <w:rFonts w:ascii="Georgia" w:hAnsi="Georgia"/>
          <w:spacing w:val="-2"/>
          <w:w w:val="99"/>
          <w:sz w:val="25"/>
        </w:rPr>
        <w:t>i</w:t>
      </w:r>
      <w:r>
        <w:rPr>
          <w:rFonts w:ascii="Georgia" w:hAnsi="Georgia"/>
          <w:spacing w:val="-1"/>
          <w:w w:val="99"/>
          <w:sz w:val="25"/>
        </w:rPr>
        <w:t>lidad</w:t>
      </w:r>
      <w:r>
        <w:rPr>
          <w:rFonts w:ascii="Georgia" w:hAnsi="Georgia"/>
          <w:w w:val="99"/>
          <w:sz w:val="25"/>
        </w:rPr>
        <w:t>e</w:t>
      </w:r>
      <w:r>
        <w:rPr>
          <w:rFonts w:ascii="Georgia" w:hAnsi="Georgia"/>
          <w:spacing w:val="2"/>
          <w:sz w:val="25"/>
        </w:rPr>
        <w:t xml:space="preserve"> </w:t>
      </w:r>
      <w:r>
        <w:rPr>
          <w:rFonts w:ascii="Georgia" w:hAnsi="Georgia"/>
          <w:spacing w:val="-1"/>
          <w:w w:val="99"/>
          <w:sz w:val="25"/>
        </w:rPr>
        <w:t>tá</w:t>
      </w:r>
      <w:r>
        <w:rPr>
          <w:rFonts w:ascii="Georgia" w:hAnsi="Georgia"/>
          <w:spacing w:val="1"/>
          <w:w w:val="99"/>
          <w:sz w:val="25"/>
        </w:rPr>
        <w:t>c</w:t>
      </w:r>
      <w:r>
        <w:rPr>
          <w:rFonts w:ascii="Georgia" w:hAnsi="Georgia"/>
          <w:spacing w:val="-2"/>
          <w:w w:val="99"/>
          <w:sz w:val="25"/>
        </w:rPr>
        <w:t>i</w:t>
      </w:r>
      <w:r>
        <w:rPr>
          <w:rFonts w:ascii="Georgia" w:hAnsi="Georgia"/>
          <w:spacing w:val="-1"/>
          <w:w w:val="99"/>
          <w:sz w:val="25"/>
        </w:rPr>
        <w:t>t</w:t>
      </w:r>
      <w:r>
        <w:rPr>
          <w:rFonts w:ascii="Georgia" w:hAnsi="Georgia"/>
          <w:w w:val="99"/>
          <w:sz w:val="25"/>
        </w:rPr>
        <w:t>a</w:t>
      </w:r>
      <w:r>
        <w:rPr>
          <w:rFonts w:ascii="Georgia" w:hAnsi="Georgia"/>
          <w:spacing w:val="-1"/>
          <w:sz w:val="25"/>
        </w:rPr>
        <w:t xml:space="preserve"> </w:t>
      </w:r>
      <w:r>
        <w:rPr>
          <w:rFonts w:ascii="Georgia" w:hAnsi="Georgia"/>
          <w:spacing w:val="1"/>
          <w:w w:val="99"/>
          <w:sz w:val="25"/>
        </w:rPr>
        <w:t>c</w:t>
      </w:r>
      <w:r>
        <w:rPr>
          <w:rFonts w:ascii="Georgia" w:hAnsi="Georgia"/>
          <w:spacing w:val="2"/>
          <w:w w:val="99"/>
          <w:sz w:val="25"/>
        </w:rPr>
        <w:t>o</w:t>
      </w:r>
      <w:r>
        <w:rPr>
          <w:rFonts w:ascii="Georgia" w:hAnsi="Georgia"/>
          <w:w w:val="99"/>
          <w:sz w:val="25"/>
        </w:rPr>
        <w:t>m</w:t>
      </w:r>
      <w:r>
        <w:rPr>
          <w:rFonts w:ascii="Georgia" w:hAnsi="Georgia"/>
          <w:sz w:val="25"/>
        </w:rPr>
        <w:t xml:space="preserve"> </w:t>
      </w:r>
      <w:r>
        <w:rPr>
          <w:rFonts w:ascii="Georgia" w:hAnsi="Georgia"/>
          <w:spacing w:val="-1"/>
          <w:w w:val="99"/>
          <w:sz w:val="25"/>
        </w:rPr>
        <w:t>o</w:t>
      </w:r>
      <w:r>
        <w:rPr>
          <w:rFonts w:ascii="Georgia" w:hAnsi="Georgia"/>
          <w:w w:val="99"/>
          <w:sz w:val="25"/>
        </w:rPr>
        <w:t>s</w:t>
      </w:r>
      <w:r>
        <w:rPr>
          <w:rFonts w:ascii="Georgia" w:hAnsi="Georgia"/>
          <w:spacing w:val="-1"/>
          <w:sz w:val="25"/>
        </w:rPr>
        <w:t xml:space="preserve"> </w:t>
      </w:r>
      <w:r>
        <w:rPr>
          <w:rFonts w:ascii="Georgia" w:hAnsi="Georgia"/>
          <w:spacing w:val="-1"/>
          <w:w w:val="99"/>
          <w:sz w:val="25"/>
        </w:rPr>
        <w:t>o</w:t>
      </w:r>
      <w:r>
        <w:rPr>
          <w:rFonts w:ascii="Georgia" w:hAnsi="Georgia"/>
          <w:spacing w:val="1"/>
          <w:w w:val="99"/>
          <w:sz w:val="25"/>
        </w:rPr>
        <w:t>b</w:t>
      </w:r>
      <w:r>
        <w:rPr>
          <w:rFonts w:ascii="Georgia" w:hAnsi="Georgia"/>
          <w:spacing w:val="-1"/>
          <w:w w:val="99"/>
          <w:sz w:val="25"/>
        </w:rPr>
        <w:t>je</w:t>
      </w:r>
      <w:r>
        <w:rPr>
          <w:rFonts w:ascii="Georgia" w:hAnsi="Georgia"/>
          <w:spacing w:val="1"/>
          <w:w w:val="99"/>
          <w:sz w:val="25"/>
        </w:rPr>
        <w:t>t</w:t>
      </w:r>
      <w:r>
        <w:rPr>
          <w:rFonts w:ascii="Georgia" w:hAnsi="Georgia"/>
          <w:spacing w:val="-2"/>
          <w:w w:val="99"/>
          <w:sz w:val="25"/>
        </w:rPr>
        <w:t>i</w:t>
      </w:r>
      <w:r>
        <w:rPr>
          <w:rFonts w:ascii="Georgia" w:hAnsi="Georgia"/>
          <w:w w:val="99"/>
          <w:sz w:val="25"/>
        </w:rPr>
        <w:t>vos</w:t>
      </w:r>
      <w:r>
        <w:rPr>
          <w:rFonts w:ascii="Georgia" w:hAnsi="Georgia"/>
          <w:sz w:val="25"/>
        </w:rPr>
        <w:t xml:space="preserve"> </w:t>
      </w:r>
      <w:r>
        <w:rPr>
          <w:rFonts w:ascii="Georgia" w:hAnsi="Georgia"/>
          <w:spacing w:val="-1"/>
          <w:w w:val="99"/>
          <w:sz w:val="25"/>
        </w:rPr>
        <w:t>d</w:t>
      </w:r>
      <w:r>
        <w:rPr>
          <w:rFonts w:ascii="Georgia" w:hAnsi="Georgia"/>
          <w:w w:val="99"/>
          <w:sz w:val="25"/>
        </w:rPr>
        <w:t>o</w:t>
      </w:r>
      <w:r>
        <w:rPr>
          <w:rFonts w:ascii="Georgia" w:hAnsi="Georgia"/>
          <w:spacing w:val="-1"/>
          <w:sz w:val="25"/>
        </w:rPr>
        <w:t xml:space="preserve"> </w:t>
      </w:r>
      <w:r>
        <w:rPr>
          <w:rFonts w:ascii="Georgia" w:hAnsi="Georgia"/>
          <w:spacing w:val="-1"/>
          <w:w w:val="99"/>
          <w:sz w:val="25"/>
        </w:rPr>
        <w:t>p</w:t>
      </w:r>
      <w:r>
        <w:rPr>
          <w:rFonts w:ascii="Georgia" w:hAnsi="Georgia"/>
          <w:spacing w:val="-2"/>
          <w:w w:val="99"/>
          <w:sz w:val="25"/>
        </w:rPr>
        <w:t>a</w:t>
      </w:r>
      <w:r>
        <w:rPr>
          <w:rFonts w:ascii="Georgia" w:hAnsi="Georgia"/>
          <w:w w:val="99"/>
          <w:sz w:val="25"/>
        </w:rPr>
        <w:t>r</w:t>
      </w:r>
      <w:r>
        <w:rPr>
          <w:rFonts w:ascii="Georgia" w:hAnsi="Georgia"/>
          <w:spacing w:val="1"/>
          <w:w w:val="99"/>
          <w:sz w:val="25"/>
        </w:rPr>
        <w:t>á</w:t>
      </w:r>
      <w:r>
        <w:rPr>
          <w:rFonts w:ascii="Georgia" w:hAnsi="Georgia"/>
          <w:spacing w:val="-1"/>
          <w:w w:val="99"/>
          <w:sz w:val="25"/>
        </w:rPr>
        <w:t>g</w:t>
      </w:r>
      <w:r>
        <w:rPr>
          <w:rFonts w:ascii="Georgia" w:hAnsi="Georgia"/>
          <w:w w:val="99"/>
          <w:sz w:val="25"/>
        </w:rPr>
        <w:t>r</w:t>
      </w:r>
      <w:r>
        <w:rPr>
          <w:rFonts w:ascii="Georgia" w:hAnsi="Georgia"/>
          <w:spacing w:val="-1"/>
          <w:w w:val="99"/>
          <w:sz w:val="25"/>
        </w:rPr>
        <w:t>af</w:t>
      </w:r>
      <w:r>
        <w:rPr>
          <w:rFonts w:ascii="Georgia" w:hAnsi="Georgia"/>
          <w:w w:val="99"/>
          <w:sz w:val="25"/>
        </w:rPr>
        <w:t>o</w:t>
      </w:r>
      <w:r>
        <w:rPr>
          <w:rFonts w:ascii="Georgia" w:hAnsi="Georgia"/>
          <w:spacing w:val="-1"/>
          <w:sz w:val="25"/>
        </w:rPr>
        <w:t xml:space="preserve"> </w:t>
      </w:r>
      <w:r>
        <w:rPr>
          <w:rFonts w:ascii="Georgia" w:hAnsi="Georgia"/>
          <w:spacing w:val="-1"/>
          <w:w w:val="99"/>
          <w:sz w:val="25"/>
        </w:rPr>
        <w:t>ú</w:t>
      </w:r>
      <w:r>
        <w:rPr>
          <w:rFonts w:ascii="Georgia" w:hAnsi="Georgia"/>
          <w:spacing w:val="1"/>
          <w:w w:val="99"/>
          <w:sz w:val="25"/>
        </w:rPr>
        <w:t>n</w:t>
      </w:r>
      <w:r>
        <w:rPr>
          <w:rFonts w:ascii="Georgia" w:hAnsi="Georgia"/>
          <w:spacing w:val="-2"/>
          <w:w w:val="99"/>
          <w:sz w:val="25"/>
        </w:rPr>
        <w:t>i</w:t>
      </w:r>
      <w:r>
        <w:rPr>
          <w:rFonts w:ascii="Georgia" w:hAnsi="Georgia"/>
          <w:spacing w:val="-1"/>
          <w:w w:val="99"/>
          <w:sz w:val="25"/>
        </w:rPr>
        <w:t>c</w:t>
      </w:r>
      <w:r>
        <w:rPr>
          <w:rFonts w:ascii="Georgia" w:hAnsi="Georgia"/>
          <w:w w:val="99"/>
          <w:sz w:val="25"/>
        </w:rPr>
        <w:t>o</w:t>
      </w:r>
      <w:r>
        <w:rPr>
          <w:rFonts w:ascii="Georgia" w:hAnsi="Georgia"/>
          <w:spacing w:val="-1"/>
          <w:sz w:val="25"/>
        </w:rPr>
        <w:t xml:space="preserve"> </w:t>
      </w:r>
      <w:r>
        <w:rPr>
          <w:rFonts w:ascii="Georgia" w:hAnsi="Georgia"/>
          <w:spacing w:val="-1"/>
          <w:w w:val="99"/>
          <w:sz w:val="25"/>
        </w:rPr>
        <w:t>d</w:t>
      </w:r>
      <w:r>
        <w:rPr>
          <w:rFonts w:ascii="Georgia" w:hAnsi="Georgia"/>
          <w:w w:val="99"/>
          <w:sz w:val="25"/>
        </w:rPr>
        <w:t>o</w:t>
      </w:r>
      <w:r>
        <w:rPr>
          <w:rFonts w:ascii="Georgia" w:hAnsi="Georgia"/>
          <w:spacing w:val="2"/>
          <w:sz w:val="25"/>
        </w:rPr>
        <w:t xml:space="preserve"> </w:t>
      </w:r>
      <w:r>
        <w:rPr>
          <w:rFonts w:ascii="Georgia" w:hAnsi="Georgia"/>
          <w:spacing w:val="1"/>
          <w:w w:val="99"/>
          <w:sz w:val="25"/>
        </w:rPr>
        <w:t>c</w:t>
      </w:r>
      <w:r>
        <w:rPr>
          <w:rFonts w:ascii="Georgia" w:hAnsi="Georgia"/>
          <w:spacing w:val="-2"/>
          <w:w w:val="99"/>
          <w:sz w:val="25"/>
        </w:rPr>
        <w:t>i</w:t>
      </w:r>
      <w:r>
        <w:rPr>
          <w:rFonts w:ascii="Georgia" w:hAnsi="Georgia"/>
          <w:spacing w:val="-1"/>
          <w:w w:val="99"/>
          <w:sz w:val="25"/>
        </w:rPr>
        <w:t>tad</w:t>
      </w:r>
      <w:r>
        <w:rPr>
          <w:rFonts w:ascii="Georgia" w:hAnsi="Georgia"/>
          <w:w w:val="99"/>
          <w:sz w:val="25"/>
        </w:rPr>
        <w:t>o</w:t>
      </w:r>
      <w:r>
        <w:rPr>
          <w:rFonts w:ascii="Georgia" w:hAnsi="Georgia"/>
          <w:spacing w:val="1"/>
          <w:sz w:val="25"/>
        </w:rPr>
        <w:t xml:space="preserve"> </w:t>
      </w:r>
      <w:r>
        <w:rPr>
          <w:rFonts w:ascii="Georgia" w:hAnsi="Georgia"/>
          <w:spacing w:val="-1"/>
          <w:w w:val="99"/>
          <w:sz w:val="25"/>
        </w:rPr>
        <w:t>a</w:t>
      </w:r>
      <w:r>
        <w:rPr>
          <w:rFonts w:ascii="Georgia" w:hAnsi="Georgia"/>
          <w:w w:val="99"/>
          <w:sz w:val="25"/>
        </w:rPr>
        <w:t>r</w:t>
      </w:r>
      <w:r>
        <w:rPr>
          <w:rFonts w:ascii="Georgia" w:hAnsi="Georgia"/>
          <w:spacing w:val="-1"/>
          <w:w w:val="99"/>
          <w:sz w:val="25"/>
        </w:rPr>
        <w:t xml:space="preserve">tigo </w:t>
      </w:r>
      <w:r>
        <w:rPr>
          <w:rFonts w:ascii="Georgia" w:hAnsi="Georgia"/>
          <w:smallCaps/>
          <w:spacing w:val="-1"/>
          <w:w w:val="99"/>
          <w:sz w:val="25"/>
        </w:rPr>
        <w:t>52</w:t>
      </w:r>
      <w:r>
        <w:rPr>
          <w:rFonts w:ascii="Georgia" w:hAnsi="Georgia"/>
          <w:smallCaps/>
          <w:w w:val="99"/>
          <w:sz w:val="25"/>
        </w:rPr>
        <w:t>6</w:t>
      </w:r>
      <w:r>
        <w:rPr>
          <w:rFonts w:ascii="Georgia" w:hAnsi="Georgia"/>
          <w:spacing w:val="-1"/>
          <w:sz w:val="25"/>
        </w:rPr>
        <w:t xml:space="preserve"> </w:t>
      </w:r>
      <w:r>
        <w:rPr>
          <w:rFonts w:ascii="Georgia" w:hAnsi="Georgia"/>
          <w:w w:val="99"/>
          <w:sz w:val="25"/>
        </w:rPr>
        <w:t>do</w:t>
      </w:r>
      <w:r>
        <w:rPr>
          <w:rFonts w:ascii="Georgia" w:hAnsi="Georgia"/>
          <w:spacing w:val="-1"/>
          <w:sz w:val="25"/>
        </w:rPr>
        <w:t xml:space="preserve"> </w:t>
      </w:r>
      <w:r>
        <w:rPr>
          <w:rFonts w:ascii="Georgia" w:hAnsi="Georgia"/>
          <w:spacing w:val="-1"/>
          <w:w w:val="99"/>
          <w:sz w:val="25"/>
        </w:rPr>
        <w:t>CPC.</w:t>
      </w:r>
    </w:p>
    <w:p w14:paraId="2C468C81" w14:textId="77777777" w:rsidR="001F72F6" w:rsidRDefault="0016797D">
      <w:pPr>
        <w:pStyle w:val="PargrafodaLista"/>
        <w:numPr>
          <w:ilvl w:val="0"/>
          <w:numId w:val="31"/>
        </w:numPr>
        <w:tabs>
          <w:tab w:val="left" w:pos="475"/>
        </w:tabs>
        <w:spacing w:before="4" w:line="247" w:lineRule="auto"/>
        <w:ind w:right="1071" w:firstLine="0"/>
        <w:rPr>
          <w:rFonts w:ascii="Georgia" w:hAnsi="Georgia"/>
          <w:b/>
          <w:sz w:val="25"/>
        </w:rPr>
      </w:pPr>
      <w:r>
        <w:rPr>
          <w:rFonts w:ascii="Georgia" w:hAnsi="Georgia"/>
          <w:b/>
          <w:sz w:val="25"/>
        </w:rPr>
        <w:t>Quanto ao mérito recursal merecem prosperar as razões trazidas pela locatária nos autos do agravo n.º 0014858- 75.</w:t>
      </w:r>
      <w:r>
        <w:rPr>
          <w:rFonts w:ascii="Georgia" w:hAnsi="Georgia"/>
          <w:b/>
          <w:smallCaps/>
          <w:sz w:val="25"/>
        </w:rPr>
        <w:t>2016</w:t>
      </w:r>
      <w:r>
        <w:rPr>
          <w:rFonts w:ascii="Georgia" w:hAnsi="Georgia"/>
          <w:b/>
          <w:sz w:val="25"/>
        </w:rPr>
        <w:t>.8.19.0000.</w:t>
      </w:r>
    </w:p>
    <w:p w14:paraId="2988EAA2" w14:textId="77777777" w:rsidR="001F72F6" w:rsidRDefault="0016797D">
      <w:pPr>
        <w:pStyle w:val="PargrafodaLista"/>
        <w:numPr>
          <w:ilvl w:val="0"/>
          <w:numId w:val="31"/>
        </w:numPr>
        <w:tabs>
          <w:tab w:val="left" w:pos="470"/>
        </w:tabs>
        <w:spacing w:before="2" w:line="247" w:lineRule="auto"/>
        <w:ind w:right="263" w:firstLine="0"/>
        <w:rPr>
          <w:rFonts w:ascii="Georgia" w:hAnsi="Georgia"/>
          <w:sz w:val="25"/>
        </w:rPr>
      </w:pPr>
      <w:r>
        <w:rPr>
          <w:rFonts w:ascii="Georgia" w:hAnsi="Georgia"/>
          <w:sz w:val="25"/>
        </w:rPr>
        <w:t>Parece claro que o objeto da controvérsia, intimamente ligado ao valor locatício</w:t>
      </w:r>
      <w:r>
        <w:rPr>
          <w:rFonts w:ascii="Georgia" w:hAnsi="Georgia"/>
          <w:spacing w:val="-6"/>
          <w:sz w:val="25"/>
        </w:rPr>
        <w:t xml:space="preserve"> </w:t>
      </w:r>
      <w:r>
        <w:rPr>
          <w:rFonts w:ascii="Georgia" w:hAnsi="Georgia"/>
          <w:sz w:val="25"/>
        </w:rPr>
        <w:t>do</w:t>
      </w:r>
      <w:r>
        <w:rPr>
          <w:rFonts w:ascii="Georgia" w:hAnsi="Georgia"/>
          <w:spacing w:val="-4"/>
          <w:sz w:val="25"/>
        </w:rPr>
        <w:t xml:space="preserve"> </w:t>
      </w:r>
      <w:r>
        <w:rPr>
          <w:rFonts w:ascii="Georgia" w:hAnsi="Georgia"/>
          <w:sz w:val="25"/>
        </w:rPr>
        <w:t>imóvel,</w:t>
      </w:r>
      <w:r>
        <w:rPr>
          <w:rFonts w:ascii="Georgia" w:hAnsi="Georgia"/>
          <w:spacing w:val="-3"/>
          <w:sz w:val="25"/>
        </w:rPr>
        <w:t xml:space="preserve"> </w:t>
      </w:r>
      <w:r>
        <w:rPr>
          <w:rFonts w:ascii="Georgia" w:hAnsi="Georgia"/>
          <w:sz w:val="25"/>
        </w:rPr>
        <w:t>não</w:t>
      </w:r>
      <w:r>
        <w:rPr>
          <w:rFonts w:ascii="Georgia" w:hAnsi="Georgia"/>
          <w:spacing w:val="-5"/>
          <w:sz w:val="25"/>
        </w:rPr>
        <w:t xml:space="preserve"> </w:t>
      </w:r>
      <w:r>
        <w:rPr>
          <w:rFonts w:ascii="Georgia" w:hAnsi="Georgia"/>
          <w:sz w:val="25"/>
        </w:rPr>
        <w:t>se</w:t>
      </w:r>
      <w:r>
        <w:rPr>
          <w:rFonts w:ascii="Georgia" w:hAnsi="Georgia"/>
          <w:spacing w:val="-6"/>
          <w:sz w:val="25"/>
        </w:rPr>
        <w:t xml:space="preserve"> </w:t>
      </w:r>
      <w:r>
        <w:rPr>
          <w:rFonts w:ascii="Georgia" w:hAnsi="Georgia"/>
          <w:sz w:val="25"/>
        </w:rPr>
        <w:t>resolve</w:t>
      </w:r>
      <w:r>
        <w:rPr>
          <w:rFonts w:ascii="Georgia" w:hAnsi="Georgia"/>
          <w:spacing w:val="-3"/>
          <w:sz w:val="25"/>
        </w:rPr>
        <w:t xml:space="preserve"> </w:t>
      </w:r>
      <w:r>
        <w:rPr>
          <w:rFonts w:ascii="Georgia" w:hAnsi="Georgia"/>
          <w:sz w:val="25"/>
        </w:rPr>
        <w:t>por</w:t>
      </w:r>
      <w:r>
        <w:rPr>
          <w:rFonts w:ascii="Georgia" w:hAnsi="Georgia"/>
          <w:spacing w:val="-6"/>
          <w:sz w:val="25"/>
        </w:rPr>
        <w:t xml:space="preserve"> </w:t>
      </w:r>
      <w:r>
        <w:rPr>
          <w:rFonts w:ascii="Georgia" w:hAnsi="Georgia"/>
          <w:sz w:val="25"/>
        </w:rPr>
        <w:t>uma</w:t>
      </w:r>
      <w:r>
        <w:rPr>
          <w:rFonts w:ascii="Georgia" w:hAnsi="Georgia"/>
          <w:spacing w:val="-5"/>
          <w:sz w:val="25"/>
        </w:rPr>
        <w:t xml:space="preserve"> </w:t>
      </w:r>
      <w:r>
        <w:rPr>
          <w:rFonts w:ascii="Georgia" w:hAnsi="Georgia"/>
          <w:sz w:val="25"/>
        </w:rPr>
        <w:t>simples</w:t>
      </w:r>
      <w:r>
        <w:rPr>
          <w:rFonts w:ascii="Georgia" w:hAnsi="Georgia"/>
          <w:spacing w:val="-2"/>
          <w:sz w:val="25"/>
        </w:rPr>
        <w:t xml:space="preserve"> </w:t>
      </w:r>
      <w:r>
        <w:rPr>
          <w:rFonts w:ascii="Georgia" w:hAnsi="Georgia"/>
          <w:sz w:val="25"/>
        </w:rPr>
        <w:t>avaliação</w:t>
      </w:r>
      <w:r>
        <w:rPr>
          <w:rFonts w:ascii="Georgia" w:hAnsi="Georgia"/>
          <w:spacing w:val="-6"/>
          <w:sz w:val="25"/>
        </w:rPr>
        <w:t xml:space="preserve"> </w:t>
      </w:r>
      <w:r>
        <w:rPr>
          <w:rFonts w:ascii="Georgia" w:hAnsi="Georgia"/>
          <w:sz w:val="25"/>
        </w:rPr>
        <w:t>mercadológica do bem, a autorizar a realização do estudo pericial por um corretor de imóveis.</w:t>
      </w:r>
    </w:p>
    <w:p w14:paraId="049E246B" w14:textId="77777777" w:rsidR="001F72F6" w:rsidRDefault="001F72F6">
      <w:pPr>
        <w:spacing w:line="247" w:lineRule="auto"/>
        <w:rPr>
          <w:rFonts w:ascii="Georgia" w:hAnsi="Georgia"/>
          <w:sz w:val="25"/>
        </w:rPr>
        <w:sectPr w:rsidR="001F72F6">
          <w:footerReference w:type="default" r:id="rId46"/>
          <w:pgSz w:w="11910" w:h="16840"/>
          <w:pgMar w:top="1320" w:right="1560" w:bottom="280" w:left="1540" w:header="0" w:footer="0" w:gutter="0"/>
          <w:cols w:space="720"/>
        </w:sectPr>
      </w:pPr>
    </w:p>
    <w:p w14:paraId="41E7CF00" w14:textId="77777777" w:rsidR="001F72F6" w:rsidRDefault="0016797D">
      <w:pPr>
        <w:pStyle w:val="PargrafodaLista"/>
        <w:numPr>
          <w:ilvl w:val="0"/>
          <w:numId w:val="31"/>
        </w:numPr>
        <w:tabs>
          <w:tab w:val="left" w:pos="604"/>
        </w:tabs>
        <w:spacing w:before="86" w:line="247" w:lineRule="auto"/>
        <w:ind w:right="162" w:firstLine="0"/>
        <w:rPr>
          <w:rFonts w:ascii="Georgia" w:hAnsi="Georgia"/>
          <w:b/>
          <w:sz w:val="25"/>
        </w:rPr>
      </w:pPr>
      <w:r>
        <w:rPr>
          <w:rFonts w:ascii="Georgia" w:hAnsi="Georgia"/>
          <w:sz w:val="25"/>
        </w:rPr>
        <w:lastRenderedPageBreak/>
        <w:t xml:space="preserve">Ainda que o Superior Tribunal de Justiça, ao conhecer do </w:t>
      </w:r>
      <w:r>
        <w:rPr>
          <w:rFonts w:ascii="Georgia" w:hAnsi="Georgia"/>
          <w:b/>
          <w:sz w:val="25"/>
        </w:rPr>
        <w:t>REsp 779.196/RS</w:t>
      </w:r>
      <w:r>
        <w:rPr>
          <w:rFonts w:ascii="Georgia" w:hAnsi="Georgia"/>
          <w:sz w:val="25"/>
        </w:rPr>
        <w:t xml:space="preserve">, </w:t>
      </w:r>
      <w:r>
        <w:rPr>
          <w:rFonts w:ascii="Georgia" w:hAnsi="Georgia"/>
          <w:b/>
          <w:sz w:val="25"/>
        </w:rPr>
        <w:t>aqui utilizado na forma do artigo 31, inciso VIII do Regimento Interno desta Corte Estadual</w:t>
      </w:r>
      <w:r>
        <w:rPr>
          <w:rFonts w:ascii="Georgia" w:hAnsi="Georgia"/>
          <w:sz w:val="25"/>
        </w:rPr>
        <w:t>, tenha entendido ser genérica a redação do artigo 7º da Lei 5</w:t>
      </w:r>
      <w:r>
        <w:rPr>
          <w:rFonts w:ascii="Georgia" w:hAnsi="Georgia"/>
          <w:smallCaps/>
          <w:sz w:val="25"/>
        </w:rPr>
        <w:t>.19</w:t>
      </w:r>
      <w:r>
        <w:rPr>
          <w:rFonts w:ascii="Georgia" w:hAnsi="Georgia"/>
          <w:sz w:val="25"/>
        </w:rPr>
        <w:t>4/</w:t>
      </w:r>
      <w:r>
        <w:rPr>
          <w:rFonts w:ascii="Georgia" w:hAnsi="Georgia"/>
          <w:smallCaps/>
          <w:sz w:val="25"/>
        </w:rPr>
        <w:t>19</w:t>
      </w:r>
      <w:r>
        <w:rPr>
          <w:rFonts w:ascii="Georgia" w:hAnsi="Georgia"/>
          <w:sz w:val="25"/>
        </w:rPr>
        <w:t xml:space="preserve">66, o que não impediria, de forma peremptória, que profissionais de outras áreas pudessem realizar as atividades ali descritas como de especialização técnica de engenheiros e arquitetos, </w:t>
      </w:r>
      <w:r>
        <w:rPr>
          <w:rFonts w:ascii="Georgia" w:hAnsi="Georgia"/>
          <w:b/>
          <w:sz w:val="25"/>
        </w:rPr>
        <w:t>fez importante ressalva de que tal situação somente poderia se configurar se o caso não necessitasse de conhecimentos técnicos próprios daquelas</w:t>
      </w:r>
      <w:r>
        <w:rPr>
          <w:rFonts w:ascii="Georgia" w:hAnsi="Georgia"/>
          <w:b/>
          <w:spacing w:val="-5"/>
          <w:sz w:val="25"/>
        </w:rPr>
        <w:t xml:space="preserve"> </w:t>
      </w:r>
      <w:r>
        <w:rPr>
          <w:rFonts w:ascii="Georgia" w:hAnsi="Georgia"/>
          <w:b/>
          <w:sz w:val="25"/>
        </w:rPr>
        <w:t>profissões.</w:t>
      </w:r>
    </w:p>
    <w:p w14:paraId="74FCFA54" w14:textId="77777777" w:rsidR="001F72F6" w:rsidRDefault="0016797D">
      <w:pPr>
        <w:spacing w:before="244" w:line="247" w:lineRule="auto"/>
        <w:ind w:left="162" w:right="282"/>
        <w:rPr>
          <w:rFonts w:ascii="Georgia" w:hAnsi="Georgia"/>
          <w:sz w:val="25"/>
        </w:rPr>
      </w:pPr>
      <w:r>
        <w:rPr>
          <w:rFonts w:ascii="Georgia" w:hAnsi="Georgia"/>
          <w:sz w:val="25"/>
        </w:rPr>
        <w:t xml:space="preserve">Não é esse, todavia, o caso dos autos, o qual envolve </w:t>
      </w:r>
      <w:r>
        <w:rPr>
          <w:rFonts w:ascii="Georgia" w:hAnsi="Georgia"/>
          <w:b/>
          <w:sz w:val="25"/>
        </w:rPr>
        <w:t>conjecturas de avaliação por vários métodos diferentes</w:t>
      </w:r>
      <w:r>
        <w:rPr>
          <w:rFonts w:ascii="Georgia" w:hAnsi="Georgia"/>
          <w:sz w:val="25"/>
        </w:rPr>
        <w:t xml:space="preserve">, dentre eles, o comparativo e o de rentabilidade, e não pode ser resumida a um simples estudo mercadológico do bem, como pretendido pelo </w:t>
      </w:r>
      <w:r>
        <w:rPr>
          <w:rFonts w:ascii="Georgia" w:hAnsi="Georgia"/>
          <w:b/>
          <w:sz w:val="25"/>
        </w:rPr>
        <w:t xml:space="preserve">decisum </w:t>
      </w:r>
      <w:r>
        <w:rPr>
          <w:rFonts w:ascii="Georgia" w:hAnsi="Georgia"/>
          <w:sz w:val="25"/>
        </w:rPr>
        <w:t>agravado. Se assim o fosse, poderia deixar de conduzir ao justo e real valor locatício do imóvel, enfraquecendo o próprio comando jurisdicional de mérito a ser proferido.</w:t>
      </w:r>
    </w:p>
    <w:p w14:paraId="281C65B9" w14:textId="77777777" w:rsidR="001F72F6" w:rsidRDefault="0016797D">
      <w:pPr>
        <w:pStyle w:val="PargrafodaLista"/>
        <w:numPr>
          <w:ilvl w:val="0"/>
          <w:numId w:val="30"/>
        </w:numPr>
        <w:tabs>
          <w:tab w:val="left" w:pos="585"/>
        </w:tabs>
        <w:spacing w:before="5" w:line="247" w:lineRule="auto"/>
        <w:ind w:right="289" w:firstLine="0"/>
        <w:rPr>
          <w:rFonts w:ascii="Georgia" w:hAnsi="Georgia"/>
          <w:sz w:val="25"/>
        </w:rPr>
      </w:pPr>
      <w:r>
        <w:rPr>
          <w:rFonts w:ascii="Georgia" w:hAnsi="Georgia"/>
          <w:sz w:val="25"/>
        </w:rPr>
        <w:t>Não é demais ressaltar que dentre as atribuições da respeitada profissão de corretor de imóveis, cabe ao mesmo exclusivamente exercer a intermediação na compra, venda, permuta e locação de imóveis, podendo ainda opinar quanto à comercialização imobiliária, conforme se depreende do artigo 3º da Lei nº 6.530/78, o que não justifica o desvio de função aqui em</w:t>
      </w:r>
      <w:r>
        <w:rPr>
          <w:rFonts w:ascii="Georgia" w:hAnsi="Georgia"/>
          <w:spacing w:val="-2"/>
          <w:sz w:val="25"/>
        </w:rPr>
        <w:t xml:space="preserve"> </w:t>
      </w:r>
      <w:r>
        <w:rPr>
          <w:rFonts w:ascii="Georgia" w:hAnsi="Georgia"/>
          <w:sz w:val="25"/>
        </w:rPr>
        <w:t>debate.</w:t>
      </w:r>
    </w:p>
    <w:p w14:paraId="647731C3" w14:textId="77777777" w:rsidR="001F72F6" w:rsidRDefault="0016797D">
      <w:pPr>
        <w:pStyle w:val="PargrafodaLista"/>
        <w:numPr>
          <w:ilvl w:val="0"/>
          <w:numId w:val="30"/>
        </w:numPr>
        <w:tabs>
          <w:tab w:val="left" w:pos="585"/>
        </w:tabs>
        <w:spacing w:before="1" w:line="247" w:lineRule="auto"/>
        <w:ind w:right="154" w:firstLine="0"/>
        <w:rPr>
          <w:rFonts w:ascii="Georgia" w:hAnsi="Georgia"/>
          <w:sz w:val="25"/>
        </w:rPr>
      </w:pPr>
      <w:r>
        <w:rPr>
          <w:rFonts w:ascii="Georgia" w:hAnsi="Georgia"/>
          <w:sz w:val="25"/>
        </w:rPr>
        <w:t xml:space="preserve">Repita-se, </w:t>
      </w:r>
      <w:r>
        <w:rPr>
          <w:rFonts w:ascii="Georgia" w:hAnsi="Georgia"/>
          <w:b/>
          <w:sz w:val="25"/>
        </w:rPr>
        <w:t>não trata o caso dos autos de simples avaliação imobiliária</w:t>
      </w:r>
      <w:r>
        <w:rPr>
          <w:rFonts w:ascii="Georgia" w:hAnsi="Georgia"/>
          <w:sz w:val="25"/>
        </w:rPr>
        <w:t>, tal como ocorre em ações de desapropriação e que autorizaram o atuar dos corretores imobiliários, e sim de arbitramento de valores locatícios relacionados a imóvel não residencial, o que apresenta contornos diversos, e por consequência, demanda especialização</w:t>
      </w:r>
      <w:r>
        <w:rPr>
          <w:rFonts w:ascii="Georgia" w:hAnsi="Georgia"/>
          <w:spacing w:val="-10"/>
          <w:sz w:val="25"/>
        </w:rPr>
        <w:t xml:space="preserve"> </w:t>
      </w:r>
      <w:r>
        <w:rPr>
          <w:rFonts w:ascii="Georgia" w:hAnsi="Georgia"/>
          <w:sz w:val="25"/>
        </w:rPr>
        <w:t>própria.</w:t>
      </w:r>
    </w:p>
    <w:p w14:paraId="4BBCF196" w14:textId="33AF40B9" w:rsidR="001F72F6" w:rsidRDefault="00E520B0">
      <w:pPr>
        <w:spacing w:before="244" w:line="247" w:lineRule="auto"/>
        <w:ind w:left="162" w:right="249"/>
        <w:rPr>
          <w:rFonts w:ascii="Georgia" w:hAnsi="Georgia"/>
          <w:sz w:val="25"/>
        </w:rPr>
      </w:pPr>
      <w:r>
        <w:rPr>
          <w:noProof/>
        </w:rPr>
        <mc:AlternateContent>
          <mc:Choice Requires="wps">
            <w:drawing>
              <wp:anchor distT="0" distB="0" distL="0" distR="0" simplePos="0" relativeHeight="251735040" behindDoc="1" locked="0" layoutInCell="1" allowOverlap="1" wp14:anchorId="33E2BD3C" wp14:editId="6AC571E5">
                <wp:simplePos x="0" y="0"/>
                <wp:positionH relativeFrom="page">
                  <wp:posOffset>1053465</wp:posOffset>
                </wp:positionH>
                <wp:positionV relativeFrom="paragraph">
                  <wp:posOffset>1482090</wp:posOffset>
                </wp:positionV>
                <wp:extent cx="5216525" cy="154305"/>
                <wp:effectExtent l="0" t="0" r="0" b="0"/>
                <wp:wrapTopAndBottom/>
                <wp:docPr id="25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525" cy="154305"/>
                        </a:xfrm>
                        <a:prstGeom prst="rect">
                          <a:avLst/>
                        </a:prstGeom>
                        <a:solidFill>
                          <a:srgbClr val="FD64FD">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F252DA" w14:textId="77777777" w:rsidR="0016797D" w:rsidRDefault="0016797D">
                            <w:pPr>
                              <w:spacing w:line="243" w:lineRule="exact"/>
                              <w:ind w:left="42"/>
                              <w:rPr>
                                <w:rFonts w:ascii="Georgia"/>
                                <w:sz w:val="25"/>
                              </w:rPr>
                            </w:pPr>
                            <w:r>
                              <w:rPr>
                                <w:rFonts w:ascii="Georgia"/>
                                <w:b/>
                                <w:sz w:val="25"/>
                              </w:rPr>
                              <w:t xml:space="preserve">15. </w:t>
                            </w:r>
                            <w:r>
                              <w:rPr>
                                <w:rFonts w:ascii="Georgia"/>
                                <w:sz w:val="25"/>
                              </w:rPr>
                              <w:t>Neste sentido, veja-se o aresto produzido nesta Corte Estadual, dentre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2BD3C" id="Text Box 200" o:spid="_x0000_s1064" type="#_x0000_t202" style="position:absolute;left:0;text-align:left;margin-left:82.95pt;margin-top:116.7pt;width:410.75pt;height:12.15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" fillcolor="#fd64fd" stroked="f">
                <v:fill opacity="26214f"/>
                <v:textbox inset="0,0,0,0">
                  <w:txbxContent>
                    <w:p w14:paraId="7AF252DA" w14:textId="77777777" w:rsidR="0016797D" w:rsidRDefault="0016797D">
                      <w:pPr>
                        <w:spacing w:line="243" w:lineRule="exact"/>
                        <w:ind w:left="42"/>
                        <w:rPr>
                          <w:rFonts w:ascii="Georgia"/>
                          <w:sz w:val="25"/>
                        </w:rPr>
                      </w:pPr>
                      <w:r>
                        <w:rPr>
                          <w:rFonts w:ascii="Georgia"/>
                          <w:b/>
                          <w:sz w:val="25"/>
                        </w:rPr>
                        <w:t xml:space="preserve">15. </w:t>
                      </w:r>
                      <w:r>
                        <w:rPr>
                          <w:rFonts w:ascii="Georgia"/>
                          <w:sz w:val="25"/>
                        </w:rPr>
                        <w:t>Neste sentido, veja-se o aresto produzido nesta Corte Estadual, dentre</w:t>
                      </w:r>
                    </w:p>
                  </w:txbxContent>
                </v:textbox>
                <w10:wrap type="topAndBottom" anchorx="page"/>
              </v:shape>
            </w:pict>
          </mc:Fallback>
        </mc:AlternateContent>
      </w:r>
      <w:r w:rsidR="0016797D">
        <w:rPr>
          <w:rFonts w:ascii="Georgia" w:hAnsi="Georgia"/>
          <w:b/>
          <w:sz w:val="25"/>
        </w:rPr>
        <w:t>O trabalho a ser executado constitui-se de pesquisa e considerações semelhantes a todas as perícias em ações desta natureza, tais como a ida ao local, constatação das condições do imóvel, sua contextualização no mercado locatício, elaboração de cálculos e análise dos documentos constantes dos autos do processo</w:t>
      </w:r>
      <w:r w:rsidR="0016797D">
        <w:rPr>
          <w:rFonts w:ascii="Georgia" w:hAnsi="Georgia"/>
          <w:sz w:val="25"/>
        </w:rPr>
        <w:t>, o que não justifica, como dito, um simplório atrelamento do seu valor a uma análise mercadológica do bem.</w:t>
      </w:r>
    </w:p>
    <w:p w14:paraId="2A8CE8FA" w14:textId="77777777" w:rsidR="001F72F6" w:rsidRDefault="001F72F6">
      <w:pPr>
        <w:pStyle w:val="Corpodetexto"/>
        <w:rPr>
          <w:rFonts w:ascii="Georgia"/>
          <w:sz w:val="3"/>
        </w:rPr>
      </w:pPr>
    </w:p>
    <w:p w14:paraId="7AD27E5B" w14:textId="00BDBC89" w:rsidR="001F72F6" w:rsidRDefault="00E520B0">
      <w:pPr>
        <w:pStyle w:val="Corpodetexto"/>
        <w:ind w:left="119"/>
        <w:rPr>
          <w:rFonts w:ascii="Georgia"/>
          <w:sz w:val="20"/>
        </w:rPr>
      </w:pPr>
      <w:r>
        <w:rPr>
          <w:rFonts w:ascii="Georgia"/>
          <w:noProof/>
          <w:sz w:val="20"/>
        </w:rPr>
        <mc:AlternateContent>
          <mc:Choice Requires="wps">
            <w:drawing>
              <wp:inline distT="0" distB="0" distL="0" distR="0" wp14:anchorId="54E42684" wp14:editId="65D39310">
                <wp:extent cx="4960620" cy="154305"/>
                <wp:effectExtent l="5715" t="8890" r="5715" b="8255"/>
                <wp:docPr id="256"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0620" cy="154305"/>
                        </a:xfrm>
                        <a:prstGeom prst="rect">
                          <a:avLst/>
                        </a:prstGeom>
                        <a:solidFill>
                          <a:srgbClr val="FD64FD">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3243C4" w14:textId="77777777" w:rsidR="0016797D" w:rsidRDefault="0016797D">
                            <w:pPr>
                              <w:spacing w:line="243" w:lineRule="exact"/>
                              <w:ind w:left="42"/>
                              <w:rPr>
                                <w:rFonts w:ascii="Georgia" w:hAnsi="Georgia"/>
                                <w:sz w:val="25"/>
                              </w:rPr>
                            </w:pPr>
                            <w:r>
                              <w:rPr>
                                <w:rFonts w:ascii="Georgia" w:hAnsi="Georgia"/>
                                <w:sz w:val="25"/>
                              </w:rPr>
                              <w:t xml:space="preserve">tantos </w:t>
                            </w:r>
                            <w:r>
                              <w:rPr>
                                <w:rFonts w:ascii="Georgia" w:hAnsi="Georgia"/>
                                <w:sz w:val="25"/>
                              </w:rPr>
                              <w:t>outros que justificam a necessidade da realização da perícia por</w:t>
                            </w:r>
                          </w:p>
                        </w:txbxContent>
                      </wps:txbx>
                      <wps:bodyPr rot="0" vert="horz" wrap="square" lIns="0" tIns="0" rIns="0" bIns="0" anchor="t" anchorCtr="0" upright="1">
                        <a:noAutofit/>
                      </wps:bodyPr>
                    </wps:wsp>
                  </a:graphicData>
                </a:graphic>
              </wp:inline>
            </w:drawing>
          </mc:Choice>
          <mc:Fallback>
            <w:pict>
              <v:shape w14:anchorId="54E42684" id="Text Box 293" o:spid="_x0000_s1065" type="#_x0000_t202" style="width:390.6pt;height:1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" fillcolor="#fd64fd" stroked="f">
                <v:fill opacity="26214f"/>
                <v:textbox inset="0,0,0,0">
                  <w:txbxContent>
                    <w:p w14:paraId="5E3243C4" w14:textId="77777777" w:rsidR="0016797D" w:rsidRDefault="0016797D">
                      <w:pPr>
                        <w:spacing w:line="243" w:lineRule="exact"/>
                        <w:ind w:left="42"/>
                        <w:rPr>
                          <w:rFonts w:ascii="Georgia" w:hAnsi="Georgia"/>
                          <w:sz w:val="25"/>
                        </w:rPr>
                      </w:pPr>
                      <w:r>
                        <w:rPr>
                          <w:rFonts w:ascii="Georgia" w:hAnsi="Georgia"/>
                          <w:sz w:val="25"/>
                        </w:rPr>
                        <w:t xml:space="preserve">tantos </w:t>
                      </w:r>
                      <w:r>
                        <w:rPr>
                          <w:rFonts w:ascii="Georgia" w:hAnsi="Georgia"/>
                          <w:sz w:val="25"/>
                        </w:rPr>
                        <w:t>outros que justificam a necessidade da realização da perícia por</w:t>
                      </w:r>
                    </w:p>
                  </w:txbxContent>
                </v:textbox>
                <w10:anchorlock/>
              </v:shape>
            </w:pict>
          </mc:Fallback>
        </mc:AlternateContent>
      </w:r>
    </w:p>
    <w:p w14:paraId="78466A75" w14:textId="678619F0" w:rsidR="001F72F6" w:rsidRDefault="00E520B0">
      <w:pPr>
        <w:pStyle w:val="Corpodetexto"/>
        <w:ind w:left="119"/>
        <w:rPr>
          <w:rFonts w:ascii="Georgia"/>
          <w:sz w:val="20"/>
        </w:rPr>
      </w:pPr>
      <w:r>
        <w:rPr>
          <w:rFonts w:ascii="Georgia"/>
          <w:noProof/>
          <w:sz w:val="20"/>
        </w:rPr>
        <mc:AlternateContent>
          <mc:Choice Requires="wps">
            <w:drawing>
              <wp:inline distT="0" distB="0" distL="0" distR="0" wp14:anchorId="40FB9AD2" wp14:editId="34D842C4">
                <wp:extent cx="4903470" cy="154305"/>
                <wp:effectExtent l="5715" t="8890" r="5715" b="8255"/>
                <wp:docPr id="255"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3470" cy="154305"/>
                        </a:xfrm>
                        <a:prstGeom prst="rect">
                          <a:avLst/>
                        </a:prstGeom>
                        <a:solidFill>
                          <a:srgbClr val="FD64FD">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3BEE01" w14:textId="77777777" w:rsidR="0016797D" w:rsidRDefault="0016797D">
                            <w:pPr>
                              <w:spacing w:line="243" w:lineRule="exact"/>
                              <w:ind w:left="42"/>
                              <w:rPr>
                                <w:rFonts w:ascii="Georgia" w:hAnsi="Georgia"/>
                                <w:sz w:val="25"/>
                              </w:rPr>
                            </w:pPr>
                            <w:r>
                              <w:rPr>
                                <w:rFonts w:ascii="Georgia" w:hAnsi="Georgia"/>
                                <w:sz w:val="25"/>
                              </w:rPr>
                              <w:t xml:space="preserve">profissional </w:t>
                            </w:r>
                            <w:r>
                              <w:rPr>
                                <w:rFonts w:ascii="Georgia" w:hAnsi="Georgia"/>
                                <w:sz w:val="25"/>
                              </w:rPr>
                              <w:t>de engenharia em demandas revisionais ou renovatórias:</w:t>
                            </w:r>
                          </w:p>
                        </w:txbxContent>
                      </wps:txbx>
                      <wps:bodyPr rot="0" vert="horz" wrap="square" lIns="0" tIns="0" rIns="0" bIns="0" anchor="t" anchorCtr="0" upright="1">
                        <a:noAutofit/>
                      </wps:bodyPr>
                    </wps:wsp>
                  </a:graphicData>
                </a:graphic>
              </wp:inline>
            </w:drawing>
          </mc:Choice>
          <mc:Fallback>
            <w:pict>
              <v:shape w14:anchorId="40FB9AD2" id="Text Box 292" o:spid="_x0000_s1066" type="#_x0000_t202" style="width:386.1pt;height:1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" fillcolor="#fd64fd" stroked="f">
                <v:fill opacity="26214f"/>
                <v:textbox inset="0,0,0,0">
                  <w:txbxContent>
                    <w:p w14:paraId="4B3BEE01" w14:textId="77777777" w:rsidR="0016797D" w:rsidRDefault="0016797D">
                      <w:pPr>
                        <w:spacing w:line="243" w:lineRule="exact"/>
                        <w:ind w:left="42"/>
                        <w:rPr>
                          <w:rFonts w:ascii="Georgia" w:hAnsi="Georgia"/>
                          <w:sz w:val="25"/>
                        </w:rPr>
                      </w:pPr>
                      <w:r>
                        <w:rPr>
                          <w:rFonts w:ascii="Georgia" w:hAnsi="Georgia"/>
                          <w:sz w:val="25"/>
                        </w:rPr>
                        <w:t xml:space="preserve">profissional </w:t>
                      </w:r>
                      <w:r>
                        <w:rPr>
                          <w:rFonts w:ascii="Georgia" w:hAnsi="Georgia"/>
                          <w:sz w:val="25"/>
                        </w:rPr>
                        <w:t>de engenharia em demandas revisionais ou renovatórias:</w:t>
                      </w:r>
                    </w:p>
                  </w:txbxContent>
                </v:textbox>
                <w10:anchorlock/>
              </v:shape>
            </w:pict>
          </mc:Fallback>
        </mc:AlternateContent>
      </w:r>
    </w:p>
    <w:p w14:paraId="406EFF05" w14:textId="77777777" w:rsidR="001F72F6" w:rsidRDefault="0016797D">
      <w:pPr>
        <w:spacing w:before="107" w:line="388" w:lineRule="auto"/>
        <w:ind w:left="162" w:right="204"/>
        <w:rPr>
          <w:rFonts w:ascii="Georgia" w:hAnsi="Georgia"/>
          <w:b/>
          <w:sz w:val="16"/>
        </w:rPr>
      </w:pPr>
      <w:r>
        <w:rPr>
          <w:rFonts w:ascii="Georgia" w:hAnsi="Georgia"/>
          <w:b/>
          <w:sz w:val="16"/>
        </w:rPr>
        <w:t>“AGRAVO DE INSTRUMENTO. SENTENÇA QUE DETERMINOU A APURAÇÃO DO VALOR CORRESPONDENTE A UM ALUGUEL POR MÊS POR ARBITRAMENTO. LAUDO PERICIAL ELABORADO POR CONTADOR QUE SE MOSTRA INADEQUADA. TAL COMO AS AÇÕES REVISIONAIS OU RENOVATÓRIAS DE LOCAÇÃO O PERITO DEVE SER ENGENHEIRO OU ARQUITETO.</w:t>
      </w:r>
    </w:p>
    <w:p w14:paraId="7D3A27AC" w14:textId="77777777" w:rsidR="001F72F6" w:rsidRDefault="0016797D">
      <w:pPr>
        <w:spacing w:line="386" w:lineRule="auto"/>
        <w:ind w:left="162" w:right="289"/>
        <w:rPr>
          <w:rFonts w:ascii="Georgia" w:hAnsi="Georgia"/>
          <w:b/>
          <w:sz w:val="16"/>
        </w:rPr>
      </w:pPr>
      <w:r>
        <w:rPr>
          <w:rFonts w:ascii="Georgia" w:hAnsi="Georgia"/>
          <w:b/>
          <w:sz w:val="16"/>
        </w:rPr>
        <w:t>DET</w:t>
      </w:r>
      <w:r>
        <w:rPr>
          <w:rFonts w:ascii="Georgia" w:hAnsi="Georgia"/>
          <w:b/>
          <w:spacing w:val="-1"/>
          <w:sz w:val="16"/>
        </w:rPr>
        <w:t>E</w:t>
      </w:r>
      <w:r>
        <w:rPr>
          <w:rFonts w:ascii="Georgia" w:hAnsi="Georgia"/>
          <w:b/>
          <w:spacing w:val="-2"/>
          <w:sz w:val="16"/>
        </w:rPr>
        <w:t>RM</w:t>
      </w:r>
      <w:r>
        <w:rPr>
          <w:rFonts w:ascii="Georgia" w:hAnsi="Georgia"/>
          <w:b/>
          <w:sz w:val="16"/>
        </w:rPr>
        <w:t>INA</w:t>
      </w:r>
      <w:r>
        <w:rPr>
          <w:rFonts w:ascii="Georgia" w:hAnsi="Georgia"/>
          <w:b/>
          <w:spacing w:val="-2"/>
          <w:sz w:val="16"/>
        </w:rPr>
        <w:t>Ç</w:t>
      </w:r>
      <w:r>
        <w:rPr>
          <w:rFonts w:ascii="Georgia" w:hAnsi="Georgia"/>
          <w:b/>
          <w:sz w:val="16"/>
        </w:rPr>
        <w:t>ÃO</w:t>
      </w:r>
      <w:r>
        <w:rPr>
          <w:rFonts w:ascii="Georgia" w:hAnsi="Georgia"/>
          <w:b/>
          <w:spacing w:val="-2"/>
          <w:sz w:val="16"/>
        </w:rPr>
        <w:t xml:space="preserve"> </w:t>
      </w:r>
      <w:r>
        <w:rPr>
          <w:rFonts w:ascii="Georgia" w:hAnsi="Georgia"/>
          <w:b/>
          <w:sz w:val="16"/>
        </w:rPr>
        <w:t>DE</w:t>
      </w:r>
      <w:r>
        <w:rPr>
          <w:rFonts w:ascii="Georgia" w:hAnsi="Georgia"/>
          <w:b/>
          <w:spacing w:val="-1"/>
          <w:sz w:val="16"/>
        </w:rPr>
        <w:t xml:space="preserve"> </w:t>
      </w:r>
      <w:r>
        <w:rPr>
          <w:rFonts w:ascii="Georgia" w:hAnsi="Georgia"/>
          <w:b/>
          <w:spacing w:val="-2"/>
          <w:sz w:val="16"/>
        </w:rPr>
        <w:t>R</w:t>
      </w:r>
      <w:r>
        <w:rPr>
          <w:rFonts w:ascii="Georgia" w:hAnsi="Georgia"/>
          <w:b/>
          <w:spacing w:val="-1"/>
          <w:sz w:val="16"/>
        </w:rPr>
        <w:t>E</w:t>
      </w:r>
      <w:r>
        <w:rPr>
          <w:rFonts w:ascii="Georgia" w:hAnsi="Georgia"/>
          <w:b/>
          <w:sz w:val="16"/>
        </w:rPr>
        <w:t>ALI</w:t>
      </w:r>
      <w:r>
        <w:rPr>
          <w:rFonts w:ascii="Georgia" w:hAnsi="Georgia"/>
          <w:b/>
          <w:spacing w:val="-3"/>
          <w:sz w:val="16"/>
        </w:rPr>
        <w:t>Z</w:t>
      </w:r>
      <w:r>
        <w:rPr>
          <w:rFonts w:ascii="Georgia" w:hAnsi="Georgia"/>
          <w:b/>
          <w:sz w:val="16"/>
        </w:rPr>
        <w:t>A</w:t>
      </w:r>
      <w:r>
        <w:rPr>
          <w:rFonts w:ascii="Georgia" w:hAnsi="Georgia"/>
          <w:b/>
          <w:spacing w:val="-1"/>
          <w:sz w:val="16"/>
        </w:rPr>
        <w:t>Ç</w:t>
      </w:r>
      <w:r>
        <w:rPr>
          <w:rFonts w:ascii="Georgia" w:hAnsi="Georgia"/>
          <w:b/>
          <w:spacing w:val="-2"/>
          <w:sz w:val="16"/>
        </w:rPr>
        <w:t>Ã</w:t>
      </w:r>
      <w:r>
        <w:rPr>
          <w:rFonts w:ascii="Georgia" w:hAnsi="Georgia"/>
          <w:b/>
          <w:sz w:val="16"/>
        </w:rPr>
        <w:t xml:space="preserve">O DE </w:t>
      </w:r>
      <w:r>
        <w:rPr>
          <w:rFonts w:ascii="Georgia" w:hAnsi="Georgia"/>
          <w:b/>
          <w:spacing w:val="-2"/>
          <w:sz w:val="16"/>
        </w:rPr>
        <w:t>N</w:t>
      </w:r>
      <w:r>
        <w:rPr>
          <w:rFonts w:ascii="Georgia" w:hAnsi="Georgia"/>
          <w:b/>
          <w:spacing w:val="-3"/>
          <w:sz w:val="16"/>
        </w:rPr>
        <w:t>O</w:t>
      </w:r>
      <w:r>
        <w:rPr>
          <w:rFonts w:ascii="Georgia" w:hAnsi="Georgia"/>
          <w:b/>
          <w:spacing w:val="-1"/>
          <w:sz w:val="16"/>
        </w:rPr>
        <w:t>V</w:t>
      </w:r>
      <w:r>
        <w:rPr>
          <w:rFonts w:ascii="Georgia" w:hAnsi="Georgia"/>
          <w:b/>
          <w:sz w:val="16"/>
        </w:rPr>
        <w:t xml:space="preserve">A </w:t>
      </w:r>
      <w:r>
        <w:rPr>
          <w:rFonts w:ascii="Georgia" w:hAnsi="Georgia"/>
          <w:b/>
          <w:spacing w:val="-1"/>
          <w:sz w:val="16"/>
        </w:rPr>
        <w:t>PE</w:t>
      </w:r>
      <w:r>
        <w:rPr>
          <w:rFonts w:ascii="Georgia" w:hAnsi="Georgia"/>
          <w:b/>
          <w:spacing w:val="-2"/>
          <w:sz w:val="16"/>
        </w:rPr>
        <w:t>R</w:t>
      </w:r>
      <w:r>
        <w:rPr>
          <w:rFonts w:ascii="Georgia" w:hAnsi="Georgia"/>
          <w:b/>
          <w:spacing w:val="-3"/>
          <w:sz w:val="16"/>
        </w:rPr>
        <w:t>Í</w:t>
      </w:r>
      <w:r>
        <w:rPr>
          <w:rFonts w:ascii="Georgia" w:hAnsi="Georgia"/>
          <w:b/>
          <w:spacing w:val="-1"/>
          <w:sz w:val="16"/>
        </w:rPr>
        <w:t>C</w:t>
      </w:r>
      <w:r>
        <w:rPr>
          <w:rFonts w:ascii="Georgia" w:hAnsi="Georgia"/>
          <w:b/>
          <w:sz w:val="16"/>
        </w:rPr>
        <w:t>I</w:t>
      </w:r>
      <w:r>
        <w:rPr>
          <w:rFonts w:ascii="Georgia" w:hAnsi="Georgia"/>
          <w:b/>
          <w:spacing w:val="-2"/>
          <w:sz w:val="16"/>
        </w:rPr>
        <w:t>A</w:t>
      </w:r>
      <w:r>
        <w:rPr>
          <w:rFonts w:ascii="Georgia" w:hAnsi="Georgia"/>
          <w:b/>
          <w:sz w:val="16"/>
        </w:rPr>
        <w:t xml:space="preserve">. </w:t>
      </w:r>
      <w:r>
        <w:rPr>
          <w:rFonts w:ascii="Georgia" w:hAnsi="Georgia"/>
          <w:b/>
          <w:smallCaps/>
          <w:spacing w:val="-1"/>
          <w:sz w:val="16"/>
        </w:rPr>
        <w:t>2</w:t>
      </w:r>
      <w:r>
        <w:rPr>
          <w:rFonts w:ascii="Georgia" w:hAnsi="Georgia"/>
          <w:b/>
          <w:smallCaps/>
          <w:sz w:val="16"/>
        </w:rPr>
        <w:t>.</w:t>
      </w:r>
      <w:r>
        <w:rPr>
          <w:rFonts w:ascii="Georgia" w:hAnsi="Georgia"/>
          <w:b/>
          <w:spacing w:val="-3"/>
          <w:sz w:val="16"/>
        </w:rPr>
        <w:t xml:space="preserve"> </w:t>
      </w:r>
      <w:r>
        <w:rPr>
          <w:rFonts w:ascii="Georgia" w:hAnsi="Georgia"/>
          <w:b/>
          <w:sz w:val="16"/>
        </w:rPr>
        <w:t xml:space="preserve">À </w:t>
      </w:r>
      <w:r>
        <w:rPr>
          <w:rFonts w:ascii="Georgia" w:hAnsi="Georgia"/>
          <w:b/>
          <w:spacing w:val="-1"/>
          <w:sz w:val="16"/>
        </w:rPr>
        <w:t>lu</w:t>
      </w:r>
      <w:r>
        <w:rPr>
          <w:rFonts w:ascii="Georgia" w:hAnsi="Georgia"/>
          <w:b/>
          <w:sz w:val="16"/>
        </w:rPr>
        <w:t xml:space="preserve">z </w:t>
      </w:r>
      <w:r>
        <w:rPr>
          <w:rFonts w:ascii="Georgia" w:hAnsi="Georgia"/>
          <w:b/>
          <w:spacing w:val="-2"/>
          <w:sz w:val="16"/>
        </w:rPr>
        <w:t>d</w:t>
      </w:r>
      <w:r>
        <w:rPr>
          <w:rFonts w:ascii="Georgia" w:hAnsi="Georgia"/>
          <w:b/>
          <w:sz w:val="16"/>
        </w:rPr>
        <w:t>o</w:t>
      </w:r>
      <w:r>
        <w:rPr>
          <w:rFonts w:ascii="Georgia" w:hAnsi="Georgia"/>
          <w:b/>
          <w:spacing w:val="1"/>
          <w:sz w:val="16"/>
        </w:rPr>
        <w:t xml:space="preserve"> </w:t>
      </w:r>
      <w:r>
        <w:rPr>
          <w:rFonts w:ascii="Georgia" w:hAnsi="Georgia"/>
          <w:b/>
          <w:spacing w:val="-2"/>
          <w:sz w:val="16"/>
        </w:rPr>
        <w:t>d</w:t>
      </w:r>
      <w:r>
        <w:rPr>
          <w:rFonts w:ascii="Georgia" w:hAnsi="Georgia"/>
          <w:b/>
          <w:sz w:val="16"/>
        </w:rPr>
        <w:t>i</w:t>
      </w:r>
      <w:r>
        <w:rPr>
          <w:rFonts w:ascii="Georgia" w:hAnsi="Georgia"/>
          <w:b/>
          <w:spacing w:val="-1"/>
          <w:sz w:val="16"/>
        </w:rPr>
        <w:t>s</w:t>
      </w:r>
      <w:r>
        <w:rPr>
          <w:rFonts w:ascii="Georgia" w:hAnsi="Georgia"/>
          <w:b/>
          <w:spacing w:val="-3"/>
          <w:sz w:val="16"/>
        </w:rPr>
        <w:t>p</w:t>
      </w:r>
      <w:r>
        <w:rPr>
          <w:rFonts w:ascii="Georgia" w:hAnsi="Georgia"/>
          <w:b/>
          <w:sz w:val="16"/>
        </w:rPr>
        <w:t>o</w:t>
      </w:r>
      <w:r>
        <w:rPr>
          <w:rFonts w:ascii="Georgia" w:hAnsi="Georgia"/>
          <w:b/>
          <w:spacing w:val="-1"/>
          <w:sz w:val="16"/>
        </w:rPr>
        <w:t>s</w:t>
      </w:r>
      <w:r>
        <w:rPr>
          <w:rFonts w:ascii="Georgia" w:hAnsi="Georgia"/>
          <w:b/>
          <w:spacing w:val="-2"/>
          <w:sz w:val="16"/>
        </w:rPr>
        <w:t>t</w:t>
      </w:r>
      <w:r>
        <w:rPr>
          <w:rFonts w:ascii="Georgia" w:hAnsi="Georgia"/>
          <w:b/>
          <w:sz w:val="16"/>
        </w:rPr>
        <w:t>o</w:t>
      </w:r>
      <w:r>
        <w:rPr>
          <w:rFonts w:ascii="Georgia" w:hAnsi="Georgia"/>
          <w:b/>
          <w:spacing w:val="1"/>
          <w:sz w:val="16"/>
        </w:rPr>
        <w:t xml:space="preserve"> </w:t>
      </w:r>
      <w:r>
        <w:rPr>
          <w:rFonts w:ascii="Georgia" w:hAnsi="Georgia"/>
          <w:b/>
          <w:spacing w:val="-1"/>
          <w:sz w:val="16"/>
        </w:rPr>
        <w:t>n</w:t>
      </w:r>
      <w:r>
        <w:rPr>
          <w:rFonts w:ascii="Georgia" w:hAnsi="Georgia"/>
          <w:b/>
          <w:sz w:val="16"/>
        </w:rPr>
        <w:t>o</w:t>
      </w:r>
      <w:r>
        <w:rPr>
          <w:rFonts w:ascii="Georgia" w:hAnsi="Georgia"/>
          <w:b/>
          <w:spacing w:val="-2"/>
          <w:sz w:val="16"/>
        </w:rPr>
        <w:t xml:space="preserve"> </w:t>
      </w:r>
      <w:r>
        <w:rPr>
          <w:rFonts w:ascii="Georgia" w:hAnsi="Georgia"/>
          <w:b/>
          <w:sz w:val="16"/>
        </w:rPr>
        <w:t>a</w:t>
      </w:r>
      <w:r>
        <w:rPr>
          <w:rFonts w:ascii="Georgia" w:hAnsi="Georgia"/>
          <w:b/>
          <w:spacing w:val="-2"/>
          <w:sz w:val="16"/>
        </w:rPr>
        <w:t>r</w:t>
      </w:r>
      <w:r>
        <w:rPr>
          <w:rFonts w:ascii="Georgia" w:hAnsi="Georgia"/>
          <w:b/>
          <w:sz w:val="16"/>
        </w:rPr>
        <w:t>t</w:t>
      </w:r>
      <w:r>
        <w:rPr>
          <w:rFonts w:ascii="Georgia" w:hAnsi="Georgia"/>
          <w:b/>
          <w:spacing w:val="-2"/>
          <w:sz w:val="16"/>
        </w:rPr>
        <w:t>i</w:t>
      </w:r>
      <w:r>
        <w:rPr>
          <w:rFonts w:ascii="Georgia" w:hAnsi="Georgia"/>
          <w:b/>
          <w:sz w:val="16"/>
        </w:rPr>
        <w:t>go</w:t>
      </w:r>
      <w:r>
        <w:rPr>
          <w:rFonts w:ascii="Georgia" w:hAnsi="Georgia"/>
          <w:b/>
          <w:spacing w:val="-2"/>
          <w:sz w:val="16"/>
        </w:rPr>
        <w:t xml:space="preserve"> </w:t>
      </w:r>
      <w:r>
        <w:rPr>
          <w:rFonts w:ascii="Georgia" w:hAnsi="Georgia"/>
          <w:b/>
          <w:sz w:val="16"/>
        </w:rPr>
        <w:t>1</w:t>
      </w:r>
      <w:r>
        <w:rPr>
          <w:rFonts w:ascii="Georgia" w:hAnsi="Georgia"/>
          <w:b/>
          <w:spacing w:val="-2"/>
          <w:sz w:val="16"/>
        </w:rPr>
        <w:t>3</w:t>
      </w:r>
      <w:r>
        <w:rPr>
          <w:rFonts w:ascii="Georgia" w:hAnsi="Georgia"/>
          <w:b/>
          <w:sz w:val="16"/>
        </w:rPr>
        <w:t xml:space="preserve">0 </w:t>
      </w:r>
      <w:r>
        <w:rPr>
          <w:rFonts w:ascii="Georgia" w:hAnsi="Georgia"/>
          <w:b/>
          <w:spacing w:val="-1"/>
          <w:sz w:val="16"/>
        </w:rPr>
        <w:t>d</w:t>
      </w:r>
      <w:r>
        <w:rPr>
          <w:rFonts w:ascii="Georgia" w:hAnsi="Georgia"/>
          <w:b/>
          <w:sz w:val="16"/>
        </w:rPr>
        <w:t>o</w:t>
      </w:r>
      <w:r>
        <w:rPr>
          <w:rFonts w:ascii="Georgia" w:hAnsi="Georgia"/>
          <w:b/>
          <w:spacing w:val="1"/>
          <w:sz w:val="16"/>
        </w:rPr>
        <w:t xml:space="preserve"> </w:t>
      </w:r>
      <w:r>
        <w:rPr>
          <w:rFonts w:ascii="Georgia" w:hAnsi="Georgia"/>
          <w:b/>
          <w:spacing w:val="-1"/>
          <w:sz w:val="16"/>
        </w:rPr>
        <w:t>C</w:t>
      </w:r>
      <w:r>
        <w:rPr>
          <w:rFonts w:ascii="Georgia" w:hAnsi="Georgia"/>
          <w:b/>
          <w:spacing w:val="-3"/>
          <w:sz w:val="16"/>
        </w:rPr>
        <w:t>P</w:t>
      </w:r>
      <w:r>
        <w:rPr>
          <w:rFonts w:ascii="Georgia" w:hAnsi="Georgia"/>
          <w:b/>
          <w:spacing w:val="-1"/>
          <w:sz w:val="16"/>
        </w:rPr>
        <w:t>C</w:t>
      </w:r>
      <w:r>
        <w:rPr>
          <w:rFonts w:ascii="Georgia" w:hAnsi="Georgia"/>
          <w:b/>
          <w:sz w:val="16"/>
        </w:rPr>
        <w:t xml:space="preserve">, o </w:t>
      </w:r>
      <w:r>
        <w:rPr>
          <w:rFonts w:ascii="Georgia" w:hAnsi="Georgia"/>
          <w:b/>
          <w:spacing w:val="-1"/>
          <w:sz w:val="16"/>
        </w:rPr>
        <w:t>j</w:t>
      </w:r>
      <w:r>
        <w:rPr>
          <w:rFonts w:ascii="Georgia" w:hAnsi="Georgia"/>
          <w:b/>
          <w:spacing w:val="-2"/>
          <w:sz w:val="16"/>
        </w:rPr>
        <w:t>u</w:t>
      </w:r>
      <w:r>
        <w:rPr>
          <w:rFonts w:ascii="Georgia" w:hAnsi="Georgia"/>
          <w:b/>
          <w:sz w:val="16"/>
        </w:rPr>
        <w:t>iz é</w:t>
      </w:r>
      <w:r>
        <w:rPr>
          <w:rFonts w:ascii="Georgia" w:hAnsi="Georgia"/>
          <w:b/>
          <w:spacing w:val="-2"/>
          <w:sz w:val="16"/>
        </w:rPr>
        <w:t xml:space="preserve"> </w:t>
      </w:r>
      <w:r>
        <w:rPr>
          <w:rFonts w:ascii="Georgia" w:hAnsi="Georgia"/>
          <w:b/>
          <w:sz w:val="16"/>
        </w:rPr>
        <w:t>o</w:t>
      </w:r>
      <w:r>
        <w:rPr>
          <w:rFonts w:ascii="Georgia" w:hAnsi="Georgia"/>
          <w:b/>
          <w:spacing w:val="1"/>
          <w:sz w:val="16"/>
        </w:rPr>
        <w:t xml:space="preserve"> </w:t>
      </w:r>
      <w:r>
        <w:rPr>
          <w:rFonts w:ascii="Georgia" w:hAnsi="Georgia"/>
          <w:b/>
          <w:spacing w:val="-2"/>
          <w:sz w:val="16"/>
        </w:rPr>
        <w:t>d</w:t>
      </w:r>
      <w:r>
        <w:rPr>
          <w:rFonts w:ascii="Georgia" w:hAnsi="Georgia"/>
          <w:b/>
          <w:spacing w:val="-1"/>
          <w:sz w:val="16"/>
        </w:rPr>
        <w:t>es</w:t>
      </w:r>
      <w:r>
        <w:rPr>
          <w:rFonts w:ascii="Georgia" w:hAnsi="Georgia"/>
          <w:b/>
          <w:sz w:val="16"/>
        </w:rPr>
        <w:t>ti</w:t>
      </w:r>
      <w:r>
        <w:rPr>
          <w:rFonts w:ascii="Georgia" w:hAnsi="Georgia"/>
          <w:b/>
          <w:spacing w:val="-3"/>
          <w:sz w:val="16"/>
        </w:rPr>
        <w:t>n</w:t>
      </w:r>
      <w:r>
        <w:rPr>
          <w:rFonts w:ascii="Georgia" w:hAnsi="Georgia"/>
          <w:b/>
          <w:sz w:val="16"/>
        </w:rPr>
        <w:t>a</w:t>
      </w:r>
      <w:r>
        <w:rPr>
          <w:rFonts w:ascii="Georgia" w:hAnsi="Georgia"/>
          <w:b/>
          <w:spacing w:val="1"/>
          <w:sz w:val="16"/>
        </w:rPr>
        <w:t>t</w:t>
      </w:r>
      <w:r>
        <w:rPr>
          <w:rFonts w:ascii="Georgia" w:hAnsi="Georgia"/>
          <w:b/>
          <w:spacing w:val="-3"/>
          <w:sz w:val="16"/>
        </w:rPr>
        <w:t>á</w:t>
      </w:r>
      <w:r>
        <w:rPr>
          <w:rFonts w:ascii="Georgia" w:hAnsi="Georgia"/>
          <w:b/>
          <w:sz w:val="16"/>
        </w:rPr>
        <w:t>r</w:t>
      </w:r>
      <w:r>
        <w:rPr>
          <w:rFonts w:ascii="Georgia" w:hAnsi="Georgia"/>
          <w:b/>
          <w:spacing w:val="-2"/>
          <w:sz w:val="16"/>
        </w:rPr>
        <w:t>i</w:t>
      </w:r>
      <w:r>
        <w:rPr>
          <w:rFonts w:ascii="Georgia" w:hAnsi="Georgia"/>
          <w:b/>
          <w:sz w:val="16"/>
        </w:rPr>
        <w:t>o</w:t>
      </w:r>
      <w:r>
        <w:rPr>
          <w:rFonts w:ascii="Georgia" w:hAnsi="Georgia"/>
          <w:b/>
          <w:spacing w:val="1"/>
          <w:sz w:val="16"/>
        </w:rPr>
        <w:t xml:space="preserve"> </w:t>
      </w:r>
      <w:r>
        <w:rPr>
          <w:rFonts w:ascii="Georgia" w:hAnsi="Georgia"/>
          <w:b/>
          <w:spacing w:val="-2"/>
          <w:sz w:val="16"/>
        </w:rPr>
        <w:t>d</w:t>
      </w:r>
      <w:r>
        <w:rPr>
          <w:rFonts w:ascii="Georgia" w:hAnsi="Georgia"/>
          <w:b/>
          <w:sz w:val="16"/>
        </w:rPr>
        <w:t>a p</w:t>
      </w:r>
      <w:r>
        <w:rPr>
          <w:rFonts w:ascii="Georgia" w:hAnsi="Georgia"/>
          <w:b/>
          <w:spacing w:val="-3"/>
          <w:sz w:val="16"/>
        </w:rPr>
        <w:t>r</w:t>
      </w:r>
      <w:r>
        <w:rPr>
          <w:rFonts w:ascii="Georgia" w:hAnsi="Georgia"/>
          <w:b/>
          <w:sz w:val="16"/>
        </w:rPr>
        <w:t>o</w:t>
      </w:r>
      <w:r>
        <w:rPr>
          <w:rFonts w:ascii="Georgia" w:hAnsi="Georgia"/>
          <w:b/>
          <w:spacing w:val="-3"/>
          <w:sz w:val="16"/>
        </w:rPr>
        <w:t>v</w:t>
      </w:r>
      <w:r>
        <w:rPr>
          <w:rFonts w:ascii="Georgia" w:hAnsi="Georgia"/>
          <w:b/>
          <w:sz w:val="16"/>
        </w:rPr>
        <w:t>a,</w:t>
      </w:r>
      <w:r>
        <w:rPr>
          <w:rFonts w:ascii="Georgia" w:hAnsi="Georgia"/>
          <w:b/>
          <w:spacing w:val="-2"/>
          <w:sz w:val="16"/>
        </w:rPr>
        <w:t xml:space="preserve"> </w:t>
      </w:r>
      <w:r>
        <w:rPr>
          <w:rFonts w:ascii="Georgia" w:hAnsi="Georgia"/>
          <w:b/>
          <w:sz w:val="16"/>
        </w:rPr>
        <w:t>ca</w:t>
      </w:r>
      <w:r>
        <w:rPr>
          <w:rFonts w:ascii="Georgia" w:hAnsi="Georgia"/>
          <w:b/>
          <w:spacing w:val="-1"/>
          <w:sz w:val="16"/>
        </w:rPr>
        <w:t>bend</w:t>
      </w:r>
      <w:r>
        <w:rPr>
          <w:rFonts w:ascii="Georgia" w:hAnsi="Georgia"/>
          <w:b/>
          <w:spacing w:val="2"/>
          <w:sz w:val="16"/>
        </w:rPr>
        <w:t>o</w:t>
      </w:r>
      <w:r>
        <w:rPr>
          <w:rFonts w:ascii="Georgia" w:hAnsi="Georgia"/>
          <w:b/>
          <w:spacing w:val="-1"/>
          <w:sz w:val="16"/>
        </w:rPr>
        <w:t>-</w:t>
      </w:r>
      <w:r>
        <w:rPr>
          <w:rFonts w:ascii="Georgia" w:hAnsi="Georgia"/>
          <w:b/>
          <w:spacing w:val="-3"/>
          <w:sz w:val="16"/>
        </w:rPr>
        <w:t>l</w:t>
      </w:r>
      <w:r>
        <w:rPr>
          <w:rFonts w:ascii="Georgia" w:hAnsi="Georgia"/>
          <w:b/>
          <w:spacing w:val="1"/>
          <w:sz w:val="16"/>
        </w:rPr>
        <w:t>h</w:t>
      </w:r>
      <w:r>
        <w:rPr>
          <w:rFonts w:ascii="Georgia" w:hAnsi="Georgia"/>
          <w:b/>
          <w:sz w:val="16"/>
        </w:rPr>
        <w:t>e</w:t>
      </w:r>
      <w:r>
        <w:rPr>
          <w:rFonts w:ascii="Georgia" w:hAnsi="Georgia"/>
          <w:b/>
          <w:spacing w:val="-1"/>
          <w:sz w:val="16"/>
        </w:rPr>
        <w:t xml:space="preserve"> </w:t>
      </w:r>
      <w:r>
        <w:rPr>
          <w:rFonts w:ascii="Georgia" w:hAnsi="Georgia"/>
          <w:b/>
          <w:spacing w:val="-2"/>
          <w:sz w:val="16"/>
        </w:rPr>
        <w:t>d</w:t>
      </w:r>
      <w:r>
        <w:rPr>
          <w:rFonts w:ascii="Georgia" w:hAnsi="Georgia"/>
          <w:b/>
          <w:spacing w:val="-1"/>
          <w:sz w:val="16"/>
        </w:rPr>
        <w:t>e</w:t>
      </w:r>
      <w:r>
        <w:rPr>
          <w:rFonts w:ascii="Georgia" w:hAnsi="Georgia"/>
          <w:b/>
          <w:sz w:val="16"/>
        </w:rPr>
        <w:t>ci</w:t>
      </w:r>
      <w:r>
        <w:rPr>
          <w:rFonts w:ascii="Georgia" w:hAnsi="Georgia"/>
          <w:b/>
          <w:spacing w:val="-4"/>
          <w:sz w:val="16"/>
        </w:rPr>
        <w:t>d</w:t>
      </w:r>
      <w:r>
        <w:rPr>
          <w:rFonts w:ascii="Georgia" w:hAnsi="Georgia"/>
          <w:b/>
          <w:sz w:val="16"/>
        </w:rPr>
        <w:t xml:space="preserve">ir </w:t>
      </w:r>
      <w:r>
        <w:rPr>
          <w:rFonts w:ascii="Georgia" w:hAnsi="Georgia"/>
          <w:b/>
          <w:spacing w:val="-1"/>
          <w:sz w:val="16"/>
        </w:rPr>
        <w:t>qu</w:t>
      </w:r>
      <w:r>
        <w:rPr>
          <w:rFonts w:ascii="Georgia" w:hAnsi="Georgia"/>
          <w:b/>
          <w:sz w:val="16"/>
        </w:rPr>
        <w:t>ais</w:t>
      </w:r>
      <w:r>
        <w:rPr>
          <w:rFonts w:ascii="Georgia" w:hAnsi="Georgia"/>
          <w:b/>
          <w:spacing w:val="-1"/>
          <w:sz w:val="16"/>
        </w:rPr>
        <w:t xml:space="preserve"> </w:t>
      </w:r>
      <w:r>
        <w:rPr>
          <w:rFonts w:ascii="Georgia" w:hAnsi="Georgia"/>
          <w:b/>
          <w:sz w:val="16"/>
        </w:rPr>
        <w:t>as</w:t>
      </w:r>
      <w:r>
        <w:rPr>
          <w:rFonts w:ascii="Georgia" w:hAnsi="Georgia"/>
          <w:b/>
          <w:spacing w:val="-3"/>
          <w:sz w:val="16"/>
        </w:rPr>
        <w:t xml:space="preserve"> </w:t>
      </w:r>
      <w:r>
        <w:rPr>
          <w:rFonts w:ascii="Georgia" w:hAnsi="Georgia"/>
          <w:b/>
          <w:spacing w:val="-1"/>
          <w:sz w:val="16"/>
        </w:rPr>
        <w:t>ne</w:t>
      </w:r>
      <w:r>
        <w:rPr>
          <w:rFonts w:ascii="Georgia" w:hAnsi="Georgia"/>
          <w:b/>
          <w:sz w:val="16"/>
        </w:rPr>
        <w:t>c</w:t>
      </w:r>
      <w:r>
        <w:rPr>
          <w:rFonts w:ascii="Georgia" w:hAnsi="Georgia"/>
          <w:b/>
          <w:spacing w:val="-1"/>
          <w:sz w:val="16"/>
        </w:rPr>
        <w:t>ess</w:t>
      </w:r>
      <w:r>
        <w:rPr>
          <w:rFonts w:ascii="Georgia" w:hAnsi="Georgia"/>
          <w:b/>
          <w:sz w:val="16"/>
        </w:rPr>
        <w:t>árias</w:t>
      </w:r>
      <w:r>
        <w:rPr>
          <w:rFonts w:ascii="Georgia" w:hAnsi="Georgia"/>
          <w:b/>
          <w:spacing w:val="-1"/>
          <w:sz w:val="16"/>
        </w:rPr>
        <w:t xml:space="preserve"> </w:t>
      </w:r>
      <w:r>
        <w:rPr>
          <w:rFonts w:ascii="Georgia" w:hAnsi="Georgia"/>
          <w:b/>
          <w:sz w:val="16"/>
        </w:rPr>
        <w:t>à</w:t>
      </w:r>
      <w:r>
        <w:rPr>
          <w:rFonts w:ascii="Georgia" w:hAnsi="Georgia"/>
          <w:b/>
          <w:spacing w:val="-2"/>
          <w:sz w:val="16"/>
        </w:rPr>
        <w:t xml:space="preserve"> </w:t>
      </w:r>
      <w:r>
        <w:rPr>
          <w:rFonts w:ascii="Georgia" w:hAnsi="Georgia"/>
          <w:b/>
          <w:sz w:val="16"/>
        </w:rPr>
        <w:t>i</w:t>
      </w:r>
      <w:r>
        <w:rPr>
          <w:rFonts w:ascii="Georgia" w:hAnsi="Georgia"/>
          <w:b/>
          <w:spacing w:val="-1"/>
          <w:sz w:val="16"/>
        </w:rPr>
        <w:t>ns</w:t>
      </w:r>
      <w:r>
        <w:rPr>
          <w:rFonts w:ascii="Georgia" w:hAnsi="Georgia"/>
          <w:b/>
          <w:spacing w:val="-2"/>
          <w:sz w:val="16"/>
        </w:rPr>
        <w:t>t</w:t>
      </w:r>
      <w:r>
        <w:rPr>
          <w:rFonts w:ascii="Georgia" w:hAnsi="Georgia"/>
          <w:b/>
          <w:sz w:val="16"/>
        </w:rPr>
        <w:t>ruç</w:t>
      </w:r>
      <w:r>
        <w:rPr>
          <w:rFonts w:ascii="Georgia" w:hAnsi="Georgia"/>
          <w:b/>
          <w:spacing w:val="-3"/>
          <w:sz w:val="16"/>
        </w:rPr>
        <w:t>ã</w:t>
      </w:r>
      <w:r>
        <w:rPr>
          <w:rFonts w:ascii="Georgia" w:hAnsi="Georgia"/>
          <w:b/>
          <w:sz w:val="16"/>
        </w:rPr>
        <w:t>o</w:t>
      </w:r>
      <w:r>
        <w:rPr>
          <w:rFonts w:ascii="Georgia" w:hAnsi="Georgia"/>
          <w:b/>
          <w:spacing w:val="1"/>
          <w:sz w:val="16"/>
        </w:rPr>
        <w:t xml:space="preserve"> </w:t>
      </w:r>
      <w:r>
        <w:rPr>
          <w:rFonts w:ascii="Georgia" w:hAnsi="Georgia"/>
          <w:b/>
          <w:spacing w:val="-2"/>
          <w:sz w:val="16"/>
        </w:rPr>
        <w:t>d</w:t>
      </w:r>
      <w:r>
        <w:rPr>
          <w:rFonts w:ascii="Georgia" w:hAnsi="Georgia"/>
          <w:b/>
          <w:sz w:val="16"/>
        </w:rPr>
        <w:t>o</w:t>
      </w:r>
      <w:r>
        <w:rPr>
          <w:rFonts w:ascii="Georgia" w:hAnsi="Georgia"/>
          <w:b/>
          <w:spacing w:val="-2"/>
          <w:sz w:val="16"/>
        </w:rPr>
        <w:t xml:space="preserve"> </w:t>
      </w:r>
      <w:r>
        <w:rPr>
          <w:rFonts w:ascii="Georgia" w:hAnsi="Georgia"/>
          <w:b/>
          <w:sz w:val="16"/>
        </w:rPr>
        <w:t>p</w:t>
      </w:r>
      <w:r>
        <w:rPr>
          <w:rFonts w:ascii="Georgia" w:hAnsi="Georgia"/>
          <w:b/>
          <w:spacing w:val="-3"/>
          <w:sz w:val="16"/>
        </w:rPr>
        <w:t>r</w:t>
      </w:r>
      <w:r>
        <w:rPr>
          <w:rFonts w:ascii="Georgia" w:hAnsi="Georgia"/>
          <w:b/>
          <w:sz w:val="16"/>
        </w:rPr>
        <w:t>oc</w:t>
      </w:r>
      <w:r>
        <w:rPr>
          <w:rFonts w:ascii="Georgia" w:hAnsi="Georgia"/>
          <w:b/>
          <w:spacing w:val="-1"/>
          <w:sz w:val="16"/>
        </w:rPr>
        <w:t>ess</w:t>
      </w:r>
      <w:r>
        <w:rPr>
          <w:rFonts w:ascii="Georgia" w:hAnsi="Georgia"/>
          <w:b/>
          <w:sz w:val="16"/>
        </w:rPr>
        <w:t>o</w:t>
      </w:r>
      <w:r>
        <w:rPr>
          <w:rFonts w:ascii="Georgia" w:hAnsi="Georgia"/>
          <w:b/>
          <w:spacing w:val="1"/>
          <w:sz w:val="16"/>
        </w:rPr>
        <w:t xml:space="preserve"> </w:t>
      </w:r>
      <w:r>
        <w:rPr>
          <w:rFonts w:ascii="Georgia" w:hAnsi="Georgia"/>
          <w:b/>
          <w:sz w:val="16"/>
        </w:rPr>
        <w:t>e</w:t>
      </w:r>
      <w:r>
        <w:rPr>
          <w:rFonts w:ascii="Georgia" w:hAnsi="Georgia"/>
          <w:b/>
          <w:spacing w:val="-3"/>
          <w:sz w:val="16"/>
        </w:rPr>
        <w:t xml:space="preserve"> </w:t>
      </w:r>
      <w:r>
        <w:rPr>
          <w:rFonts w:ascii="Georgia" w:hAnsi="Georgia"/>
          <w:b/>
          <w:sz w:val="16"/>
        </w:rPr>
        <w:t xml:space="preserve">à </w:t>
      </w:r>
      <w:r>
        <w:rPr>
          <w:rFonts w:ascii="Georgia" w:hAnsi="Georgia"/>
          <w:b/>
          <w:spacing w:val="-1"/>
          <w:sz w:val="16"/>
        </w:rPr>
        <w:t>f</w:t>
      </w:r>
      <w:r>
        <w:rPr>
          <w:rFonts w:ascii="Georgia" w:hAnsi="Georgia"/>
          <w:b/>
          <w:sz w:val="16"/>
        </w:rPr>
        <w:t>orm</w:t>
      </w:r>
      <w:r>
        <w:rPr>
          <w:rFonts w:ascii="Georgia" w:hAnsi="Georgia"/>
          <w:b/>
          <w:spacing w:val="-3"/>
          <w:sz w:val="16"/>
        </w:rPr>
        <w:t>a</w:t>
      </w:r>
      <w:r>
        <w:rPr>
          <w:rFonts w:ascii="Georgia" w:hAnsi="Georgia"/>
          <w:b/>
          <w:sz w:val="16"/>
        </w:rPr>
        <w:t>ç</w:t>
      </w:r>
      <w:r>
        <w:rPr>
          <w:rFonts w:ascii="Georgia" w:hAnsi="Georgia"/>
          <w:b/>
          <w:spacing w:val="-3"/>
          <w:sz w:val="16"/>
        </w:rPr>
        <w:t>ã</w:t>
      </w:r>
      <w:r>
        <w:rPr>
          <w:rFonts w:ascii="Georgia" w:hAnsi="Georgia"/>
          <w:b/>
          <w:sz w:val="16"/>
        </w:rPr>
        <w:t>o</w:t>
      </w:r>
      <w:r>
        <w:rPr>
          <w:rFonts w:ascii="Georgia" w:hAnsi="Georgia"/>
          <w:b/>
          <w:spacing w:val="1"/>
          <w:sz w:val="16"/>
        </w:rPr>
        <w:t xml:space="preserve"> </w:t>
      </w:r>
      <w:r>
        <w:rPr>
          <w:rFonts w:ascii="Georgia" w:hAnsi="Georgia"/>
          <w:b/>
          <w:spacing w:val="-2"/>
          <w:sz w:val="16"/>
        </w:rPr>
        <w:t>d</w:t>
      </w:r>
      <w:r>
        <w:rPr>
          <w:rFonts w:ascii="Georgia" w:hAnsi="Georgia"/>
          <w:b/>
          <w:sz w:val="16"/>
        </w:rPr>
        <w:t>e</w:t>
      </w:r>
      <w:r>
        <w:rPr>
          <w:rFonts w:ascii="Georgia" w:hAnsi="Georgia"/>
          <w:b/>
          <w:spacing w:val="-1"/>
          <w:sz w:val="16"/>
        </w:rPr>
        <w:t xml:space="preserve"> se</w:t>
      </w:r>
      <w:r>
        <w:rPr>
          <w:rFonts w:ascii="Georgia" w:hAnsi="Georgia"/>
          <w:b/>
          <w:sz w:val="16"/>
        </w:rPr>
        <w:t>u</w:t>
      </w:r>
      <w:r>
        <w:rPr>
          <w:rFonts w:ascii="Georgia" w:hAnsi="Georgia"/>
          <w:b/>
          <w:spacing w:val="-1"/>
          <w:sz w:val="16"/>
        </w:rPr>
        <w:t xml:space="preserve"> </w:t>
      </w:r>
      <w:r>
        <w:rPr>
          <w:rFonts w:ascii="Georgia" w:hAnsi="Georgia"/>
          <w:b/>
          <w:sz w:val="16"/>
        </w:rPr>
        <w:t>co</w:t>
      </w:r>
      <w:r>
        <w:rPr>
          <w:rFonts w:ascii="Georgia" w:hAnsi="Georgia"/>
          <w:b/>
          <w:spacing w:val="-3"/>
          <w:sz w:val="16"/>
        </w:rPr>
        <w:t>n</w:t>
      </w:r>
      <w:r>
        <w:rPr>
          <w:rFonts w:ascii="Georgia" w:hAnsi="Georgia"/>
          <w:b/>
          <w:sz w:val="16"/>
        </w:rPr>
        <w:t>v</w:t>
      </w:r>
      <w:r>
        <w:rPr>
          <w:rFonts w:ascii="Georgia" w:hAnsi="Georgia"/>
          <w:b/>
          <w:spacing w:val="-1"/>
          <w:sz w:val="16"/>
        </w:rPr>
        <w:t>en</w:t>
      </w:r>
      <w:r>
        <w:rPr>
          <w:rFonts w:ascii="Georgia" w:hAnsi="Georgia"/>
          <w:b/>
          <w:spacing w:val="-2"/>
          <w:sz w:val="16"/>
        </w:rPr>
        <w:t>c</w:t>
      </w:r>
      <w:r>
        <w:rPr>
          <w:rFonts w:ascii="Georgia" w:hAnsi="Georgia"/>
          <w:b/>
          <w:sz w:val="16"/>
        </w:rPr>
        <w:t>im</w:t>
      </w:r>
      <w:r>
        <w:rPr>
          <w:rFonts w:ascii="Georgia" w:hAnsi="Georgia"/>
          <w:b/>
          <w:spacing w:val="-4"/>
          <w:sz w:val="16"/>
        </w:rPr>
        <w:t>e</w:t>
      </w:r>
      <w:r>
        <w:rPr>
          <w:rFonts w:ascii="Georgia" w:hAnsi="Georgia"/>
          <w:b/>
          <w:spacing w:val="-1"/>
          <w:sz w:val="16"/>
        </w:rPr>
        <w:t>n</w:t>
      </w:r>
      <w:r>
        <w:rPr>
          <w:rFonts w:ascii="Georgia" w:hAnsi="Georgia"/>
          <w:b/>
          <w:sz w:val="16"/>
        </w:rPr>
        <w:t xml:space="preserve">to, </w:t>
      </w:r>
      <w:r>
        <w:rPr>
          <w:rFonts w:ascii="Georgia" w:hAnsi="Georgia"/>
          <w:b/>
          <w:spacing w:val="-1"/>
          <w:sz w:val="16"/>
        </w:rPr>
        <w:t>send</w:t>
      </w:r>
      <w:r>
        <w:rPr>
          <w:rFonts w:ascii="Georgia" w:hAnsi="Georgia"/>
          <w:b/>
          <w:sz w:val="16"/>
        </w:rPr>
        <w:t>o</w:t>
      </w:r>
      <w:r>
        <w:rPr>
          <w:rFonts w:ascii="Georgia" w:hAnsi="Georgia"/>
          <w:b/>
          <w:spacing w:val="-2"/>
          <w:sz w:val="16"/>
        </w:rPr>
        <w:t xml:space="preserve"> </w:t>
      </w:r>
      <w:r>
        <w:rPr>
          <w:rFonts w:ascii="Georgia" w:hAnsi="Georgia"/>
          <w:b/>
          <w:sz w:val="16"/>
        </w:rPr>
        <w:t>c</w:t>
      </w:r>
      <w:r>
        <w:rPr>
          <w:rFonts w:ascii="Georgia" w:hAnsi="Georgia"/>
          <w:b/>
          <w:spacing w:val="-1"/>
          <w:sz w:val="16"/>
        </w:rPr>
        <w:t>e</w:t>
      </w:r>
      <w:r>
        <w:rPr>
          <w:rFonts w:ascii="Georgia" w:hAnsi="Georgia"/>
          <w:b/>
          <w:spacing w:val="-3"/>
          <w:sz w:val="16"/>
        </w:rPr>
        <w:t>r</w:t>
      </w:r>
      <w:r>
        <w:rPr>
          <w:rFonts w:ascii="Georgia" w:hAnsi="Georgia"/>
          <w:b/>
          <w:sz w:val="16"/>
        </w:rPr>
        <w:t>to</w:t>
      </w:r>
      <w:r>
        <w:rPr>
          <w:rFonts w:ascii="Georgia" w:hAnsi="Georgia"/>
          <w:b/>
          <w:spacing w:val="1"/>
          <w:sz w:val="16"/>
        </w:rPr>
        <w:t xml:space="preserve"> </w:t>
      </w:r>
      <w:r>
        <w:rPr>
          <w:rFonts w:ascii="Georgia" w:hAnsi="Georgia"/>
          <w:b/>
          <w:spacing w:val="-2"/>
          <w:sz w:val="16"/>
        </w:rPr>
        <w:t>q</w:t>
      </w:r>
      <w:r>
        <w:rPr>
          <w:rFonts w:ascii="Georgia" w:hAnsi="Georgia"/>
          <w:b/>
          <w:spacing w:val="-1"/>
          <w:sz w:val="16"/>
        </w:rPr>
        <w:t>u</w:t>
      </w:r>
      <w:r>
        <w:rPr>
          <w:rFonts w:ascii="Georgia" w:hAnsi="Georgia"/>
          <w:b/>
          <w:sz w:val="16"/>
        </w:rPr>
        <w:t>e</w:t>
      </w:r>
      <w:r>
        <w:rPr>
          <w:rFonts w:ascii="Georgia" w:hAnsi="Georgia"/>
          <w:b/>
          <w:spacing w:val="-1"/>
          <w:sz w:val="16"/>
        </w:rPr>
        <w:t xml:space="preserve"> </w:t>
      </w:r>
      <w:r>
        <w:rPr>
          <w:rFonts w:ascii="Georgia" w:hAnsi="Georgia"/>
          <w:b/>
          <w:sz w:val="16"/>
        </w:rPr>
        <w:t>a</w:t>
      </w:r>
      <w:r>
        <w:rPr>
          <w:rFonts w:ascii="Georgia" w:hAnsi="Georgia"/>
          <w:b/>
          <w:spacing w:val="-2"/>
          <w:sz w:val="16"/>
        </w:rPr>
        <w:t xml:space="preserve"> </w:t>
      </w:r>
      <w:r>
        <w:rPr>
          <w:rFonts w:ascii="Georgia" w:hAnsi="Georgia"/>
          <w:b/>
          <w:sz w:val="16"/>
        </w:rPr>
        <w:t>pa</w:t>
      </w:r>
      <w:r>
        <w:rPr>
          <w:rFonts w:ascii="Georgia" w:hAnsi="Georgia"/>
          <w:b/>
          <w:spacing w:val="-3"/>
          <w:sz w:val="16"/>
        </w:rPr>
        <w:t>r</w:t>
      </w:r>
      <w:r>
        <w:rPr>
          <w:rFonts w:ascii="Georgia" w:hAnsi="Georgia"/>
          <w:b/>
          <w:sz w:val="16"/>
        </w:rPr>
        <w:t>te</w:t>
      </w:r>
      <w:r>
        <w:rPr>
          <w:rFonts w:ascii="Georgia" w:hAnsi="Georgia"/>
          <w:b/>
          <w:spacing w:val="-1"/>
          <w:sz w:val="16"/>
        </w:rPr>
        <w:t xml:space="preserve"> f</w:t>
      </w:r>
      <w:r>
        <w:rPr>
          <w:rFonts w:ascii="Georgia" w:hAnsi="Georgia"/>
          <w:b/>
          <w:spacing w:val="-2"/>
          <w:sz w:val="16"/>
        </w:rPr>
        <w:t>i</w:t>
      </w:r>
      <w:r>
        <w:rPr>
          <w:rFonts w:ascii="Georgia" w:hAnsi="Georgia"/>
          <w:b/>
          <w:spacing w:val="-1"/>
          <w:sz w:val="16"/>
        </w:rPr>
        <w:t>n</w:t>
      </w:r>
      <w:r>
        <w:rPr>
          <w:rFonts w:ascii="Georgia" w:hAnsi="Georgia"/>
          <w:b/>
          <w:sz w:val="16"/>
        </w:rPr>
        <w:t>al</w:t>
      </w:r>
      <w:r>
        <w:rPr>
          <w:rFonts w:ascii="Georgia" w:hAnsi="Georgia"/>
          <w:b/>
          <w:spacing w:val="2"/>
          <w:sz w:val="16"/>
        </w:rPr>
        <w:t xml:space="preserve"> </w:t>
      </w:r>
      <w:r>
        <w:rPr>
          <w:rFonts w:ascii="Georgia" w:hAnsi="Georgia"/>
          <w:b/>
          <w:spacing w:val="-1"/>
          <w:sz w:val="16"/>
        </w:rPr>
        <w:t>d</w:t>
      </w:r>
      <w:r>
        <w:rPr>
          <w:rFonts w:ascii="Georgia" w:hAnsi="Georgia"/>
          <w:b/>
          <w:sz w:val="16"/>
        </w:rPr>
        <w:t>o</w:t>
      </w:r>
      <w:r>
        <w:rPr>
          <w:rFonts w:ascii="Georgia" w:hAnsi="Georgia"/>
          <w:b/>
          <w:spacing w:val="1"/>
          <w:sz w:val="16"/>
        </w:rPr>
        <w:t xml:space="preserve"> </w:t>
      </w:r>
      <w:r>
        <w:rPr>
          <w:rFonts w:ascii="Georgia" w:hAnsi="Georgia"/>
          <w:b/>
          <w:sz w:val="16"/>
        </w:rPr>
        <w:t>m</w:t>
      </w:r>
      <w:r>
        <w:rPr>
          <w:rFonts w:ascii="Georgia" w:hAnsi="Georgia"/>
          <w:b/>
          <w:spacing w:val="-1"/>
          <w:sz w:val="16"/>
        </w:rPr>
        <w:t>es</w:t>
      </w:r>
      <w:r>
        <w:rPr>
          <w:rFonts w:ascii="Georgia" w:hAnsi="Georgia"/>
          <w:b/>
          <w:spacing w:val="-3"/>
          <w:sz w:val="16"/>
        </w:rPr>
        <w:t>m</w:t>
      </w:r>
      <w:r>
        <w:rPr>
          <w:rFonts w:ascii="Georgia" w:hAnsi="Georgia"/>
          <w:b/>
          <w:sz w:val="16"/>
        </w:rPr>
        <w:t>o</w:t>
      </w:r>
      <w:r>
        <w:rPr>
          <w:rFonts w:ascii="Georgia" w:hAnsi="Georgia"/>
          <w:b/>
          <w:spacing w:val="1"/>
          <w:sz w:val="16"/>
        </w:rPr>
        <w:t xml:space="preserve"> </w:t>
      </w:r>
      <w:r>
        <w:rPr>
          <w:rFonts w:ascii="Georgia" w:hAnsi="Georgia"/>
          <w:b/>
          <w:spacing w:val="-2"/>
          <w:sz w:val="16"/>
        </w:rPr>
        <w:t>d</w:t>
      </w:r>
      <w:r>
        <w:rPr>
          <w:rFonts w:ascii="Georgia" w:hAnsi="Georgia"/>
          <w:b/>
          <w:sz w:val="16"/>
        </w:rPr>
        <w:t>i</w:t>
      </w:r>
      <w:r>
        <w:rPr>
          <w:rFonts w:ascii="Georgia" w:hAnsi="Georgia"/>
          <w:b/>
          <w:spacing w:val="-1"/>
          <w:sz w:val="16"/>
        </w:rPr>
        <w:t>s</w:t>
      </w:r>
      <w:r>
        <w:rPr>
          <w:rFonts w:ascii="Georgia" w:hAnsi="Georgia"/>
          <w:b/>
          <w:spacing w:val="-3"/>
          <w:sz w:val="16"/>
        </w:rPr>
        <w:t>p</w:t>
      </w:r>
      <w:r>
        <w:rPr>
          <w:rFonts w:ascii="Georgia" w:hAnsi="Georgia"/>
          <w:b/>
          <w:sz w:val="16"/>
        </w:rPr>
        <w:t>o</w:t>
      </w:r>
      <w:r>
        <w:rPr>
          <w:rFonts w:ascii="Georgia" w:hAnsi="Georgia"/>
          <w:b/>
          <w:spacing w:val="-1"/>
          <w:sz w:val="16"/>
        </w:rPr>
        <w:t>s</w:t>
      </w:r>
      <w:r>
        <w:rPr>
          <w:rFonts w:ascii="Georgia" w:hAnsi="Georgia"/>
          <w:b/>
          <w:sz w:val="16"/>
        </w:rPr>
        <w:t>i</w:t>
      </w:r>
      <w:r>
        <w:rPr>
          <w:rFonts w:ascii="Georgia" w:hAnsi="Georgia"/>
          <w:b/>
          <w:spacing w:val="-2"/>
          <w:sz w:val="16"/>
        </w:rPr>
        <w:t>t</w:t>
      </w:r>
      <w:r>
        <w:rPr>
          <w:rFonts w:ascii="Georgia" w:hAnsi="Georgia"/>
          <w:b/>
          <w:sz w:val="16"/>
        </w:rPr>
        <w:t>i</w:t>
      </w:r>
      <w:r>
        <w:rPr>
          <w:rFonts w:ascii="Georgia" w:hAnsi="Georgia"/>
          <w:b/>
          <w:spacing w:val="-3"/>
          <w:sz w:val="16"/>
        </w:rPr>
        <w:t>v</w:t>
      </w:r>
      <w:r>
        <w:rPr>
          <w:rFonts w:ascii="Georgia" w:hAnsi="Georgia"/>
          <w:b/>
          <w:sz w:val="16"/>
        </w:rPr>
        <w:t>o</w:t>
      </w:r>
      <w:r>
        <w:rPr>
          <w:rFonts w:ascii="Georgia" w:hAnsi="Georgia"/>
          <w:b/>
          <w:spacing w:val="1"/>
          <w:sz w:val="16"/>
        </w:rPr>
        <w:t xml:space="preserve"> </w:t>
      </w:r>
      <w:r>
        <w:rPr>
          <w:rFonts w:ascii="Georgia" w:hAnsi="Georgia"/>
          <w:b/>
          <w:sz w:val="16"/>
        </w:rPr>
        <w:t>i</w:t>
      </w:r>
      <w:r>
        <w:rPr>
          <w:rFonts w:ascii="Georgia" w:hAnsi="Georgia"/>
          <w:b/>
          <w:spacing w:val="-3"/>
          <w:sz w:val="16"/>
        </w:rPr>
        <w:t>m</w:t>
      </w:r>
      <w:r>
        <w:rPr>
          <w:rFonts w:ascii="Georgia" w:hAnsi="Georgia"/>
          <w:b/>
          <w:sz w:val="16"/>
        </w:rPr>
        <w:t>põe</w:t>
      </w:r>
      <w:r>
        <w:rPr>
          <w:rFonts w:ascii="Georgia" w:hAnsi="Georgia"/>
          <w:b/>
          <w:spacing w:val="-1"/>
          <w:sz w:val="16"/>
        </w:rPr>
        <w:t xml:space="preserve"> </w:t>
      </w:r>
      <w:r>
        <w:rPr>
          <w:rFonts w:ascii="Georgia" w:hAnsi="Georgia"/>
          <w:b/>
          <w:sz w:val="16"/>
        </w:rPr>
        <w:t>o i</w:t>
      </w:r>
      <w:r>
        <w:rPr>
          <w:rFonts w:ascii="Georgia" w:hAnsi="Georgia"/>
          <w:b/>
          <w:spacing w:val="-1"/>
          <w:sz w:val="16"/>
        </w:rPr>
        <w:t>ndefe</w:t>
      </w:r>
      <w:r>
        <w:rPr>
          <w:rFonts w:ascii="Georgia" w:hAnsi="Georgia"/>
          <w:b/>
          <w:sz w:val="16"/>
        </w:rPr>
        <w:t>rim</w:t>
      </w:r>
      <w:r>
        <w:rPr>
          <w:rFonts w:ascii="Georgia" w:hAnsi="Georgia"/>
          <w:b/>
          <w:spacing w:val="-1"/>
          <w:sz w:val="16"/>
        </w:rPr>
        <w:t>en</w:t>
      </w:r>
      <w:r>
        <w:rPr>
          <w:rFonts w:ascii="Georgia" w:hAnsi="Georgia"/>
          <w:b/>
          <w:spacing w:val="-2"/>
          <w:sz w:val="16"/>
        </w:rPr>
        <w:t>t</w:t>
      </w:r>
      <w:r>
        <w:rPr>
          <w:rFonts w:ascii="Georgia" w:hAnsi="Georgia"/>
          <w:b/>
          <w:sz w:val="16"/>
        </w:rPr>
        <w:t>o</w:t>
      </w:r>
      <w:r>
        <w:rPr>
          <w:rFonts w:ascii="Georgia" w:hAnsi="Georgia"/>
          <w:b/>
          <w:spacing w:val="1"/>
          <w:sz w:val="16"/>
        </w:rPr>
        <w:t xml:space="preserve"> </w:t>
      </w:r>
      <w:r>
        <w:rPr>
          <w:rFonts w:ascii="Georgia" w:hAnsi="Georgia"/>
          <w:b/>
          <w:spacing w:val="-2"/>
          <w:sz w:val="16"/>
        </w:rPr>
        <w:t>d</w:t>
      </w:r>
      <w:r>
        <w:rPr>
          <w:rFonts w:ascii="Georgia" w:hAnsi="Georgia"/>
          <w:b/>
          <w:sz w:val="16"/>
        </w:rPr>
        <w:t>as</w:t>
      </w:r>
      <w:r>
        <w:rPr>
          <w:rFonts w:ascii="Georgia" w:hAnsi="Georgia"/>
          <w:b/>
          <w:spacing w:val="-1"/>
          <w:sz w:val="16"/>
        </w:rPr>
        <w:t xml:space="preserve"> </w:t>
      </w:r>
      <w:r>
        <w:rPr>
          <w:rFonts w:ascii="Georgia" w:hAnsi="Georgia"/>
          <w:b/>
          <w:spacing w:val="-2"/>
          <w:sz w:val="16"/>
        </w:rPr>
        <w:t>d</w:t>
      </w:r>
      <w:r>
        <w:rPr>
          <w:rFonts w:ascii="Georgia" w:hAnsi="Georgia"/>
          <w:b/>
          <w:sz w:val="16"/>
        </w:rPr>
        <w:t>i</w:t>
      </w:r>
      <w:r>
        <w:rPr>
          <w:rFonts w:ascii="Georgia" w:hAnsi="Georgia"/>
          <w:b/>
          <w:spacing w:val="-3"/>
          <w:sz w:val="16"/>
        </w:rPr>
        <w:t>l</w:t>
      </w:r>
      <w:r>
        <w:rPr>
          <w:rFonts w:ascii="Georgia" w:hAnsi="Georgia"/>
          <w:b/>
          <w:sz w:val="16"/>
        </w:rPr>
        <w:t>ig</w:t>
      </w:r>
      <w:r>
        <w:rPr>
          <w:rFonts w:ascii="Georgia" w:hAnsi="Georgia"/>
          <w:b/>
          <w:spacing w:val="-1"/>
          <w:sz w:val="16"/>
        </w:rPr>
        <w:t>ê</w:t>
      </w:r>
      <w:r>
        <w:rPr>
          <w:rFonts w:ascii="Georgia" w:hAnsi="Georgia"/>
          <w:b/>
          <w:spacing w:val="-3"/>
          <w:sz w:val="16"/>
        </w:rPr>
        <w:t>n</w:t>
      </w:r>
      <w:r>
        <w:rPr>
          <w:rFonts w:ascii="Georgia" w:hAnsi="Georgia"/>
          <w:b/>
          <w:sz w:val="16"/>
        </w:rPr>
        <w:t>cias</w:t>
      </w:r>
      <w:r>
        <w:rPr>
          <w:rFonts w:ascii="Georgia" w:hAnsi="Georgia"/>
          <w:b/>
          <w:spacing w:val="-3"/>
          <w:sz w:val="16"/>
        </w:rPr>
        <w:t xml:space="preserve"> </w:t>
      </w:r>
      <w:r>
        <w:rPr>
          <w:rFonts w:ascii="Georgia" w:hAnsi="Georgia"/>
          <w:b/>
          <w:sz w:val="16"/>
        </w:rPr>
        <w:t>i</w:t>
      </w:r>
      <w:r>
        <w:rPr>
          <w:rFonts w:ascii="Georgia" w:hAnsi="Georgia"/>
          <w:b/>
          <w:spacing w:val="-1"/>
          <w:sz w:val="16"/>
        </w:rPr>
        <w:t>nú</w:t>
      </w:r>
      <w:r>
        <w:rPr>
          <w:rFonts w:ascii="Georgia" w:hAnsi="Georgia"/>
          <w:b/>
          <w:sz w:val="16"/>
        </w:rPr>
        <w:t>t</w:t>
      </w:r>
      <w:r>
        <w:rPr>
          <w:rFonts w:ascii="Georgia" w:hAnsi="Georgia"/>
          <w:b/>
          <w:spacing w:val="-1"/>
          <w:sz w:val="16"/>
        </w:rPr>
        <w:t>e</w:t>
      </w:r>
      <w:r>
        <w:rPr>
          <w:rFonts w:ascii="Georgia" w:hAnsi="Georgia"/>
          <w:b/>
          <w:sz w:val="16"/>
        </w:rPr>
        <w:t>is</w:t>
      </w:r>
      <w:r>
        <w:rPr>
          <w:rFonts w:ascii="Georgia" w:hAnsi="Georgia"/>
          <w:b/>
          <w:spacing w:val="-4"/>
          <w:sz w:val="16"/>
        </w:rPr>
        <w:t xml:space="preserve"> </w:t>
      </w:r>
      <w:r>
        <w:rPr>
          <w:rFonts w:ascii="Georgia" w:hAnsi="Georgia"/>
          <w:b/>
          <w:sz w:val="16"/>
        </w:rPr>
        <w:t>ou</w:t>
      </w:r>
      <w:r>
        <w:rPr>
          <w:rFonts w:ascii="Georgia" w:hAnsi="Georgia"/>
          <w:b/>
          <w:spacing w:val="-1"/>
          <w:sz w:val="16"/>
        </w:rPr>
        <w:t xml:space="preserve"> </w:t>
      </w:r>
      <w:r>
        <w:rPr>
          <w:rFonts w:ascii="Georgia" w:hAnsi="Georgia"/>
          <w:b/>
          <w:sz w:val="16"/>
        </w:rPr>
        <w:t>m</w:t>
      </w:r>
      <w:r>
        <w:rPr>
          <w:rFonts w:ascii="Georgia" w:hAnsi="Georgia"/>
          <w:b/>
          <w:spacing w:val="-1"/>
          <w:sz w:val="16"/>
        </w:rPr>
        <w:t>e</w:t>
      </w:r>
      <w:r>
        <w:rPr>
          <w:rFonts w:ascii="Georgia" w:hAnsi="Georgia"/>
          <w:b/>
          <w:sz w:val="16"/>
        </w:rPr>
        <w:t>r</w:t>
      </w:r>
      <w:r>
        <w:rPr>
          <w:rFonts w:ascii="Georgia" w:hAnsi="Georgia"/>
          <w:b/>
          <w:spacing w:val="-2"/>
          <w:sz w:val="16"/>
        </w:rPr>
        <w:t>a</w:t>
      </w:r>
      <w:r>
        <w:rPr>
          <w:rFonts w:ascii="Georgia" w:hAnsi="Georgia"/>
          <w:b/>
          <w:sz w:val="16"/>
        </w:rPr>
        <w:t>m</w:t>
      </w:r>
      <w:r>
        <w:rPr>
          <w:rFonts w:ascii="Georgia" w:hAnsi="Georgia"/>
          <w:b/>
          <w:spacing w:val="-1"/>
          <w:sz w:val="16"/>
        </w:rPr>
        <w:t>en</w:t>
      </w:r>
      <w:r>
        <w:rPr>
          <w:rFonts w:ascii="Georgia" w:hAnsi="Georgia"/>
          <w:b/>
          <w:sz w:val="16"/>
        </w:rPr>
        <w:t>te</w:t>
      </w:r>
      <w:r>
        <w:rPr>
          <w:rFonts w:ascii="Georgia" w:hAnsi="Georgia"/>
          <w:b/>
          <w:spacing w:val="-1"/>
          <w:sz w:val="16"/>
        </w:rPr>
        <w:t xml:space="preserve"> </w:t>
      </w:r>
      <w:r>
        <w:rPr>
          <w:rFonts w:ascii="Georgia" w:hAnsi="Georgia"/>
          <w:b/>
          <w:spacing w:val="-3"/>
          <w:sz w:val="16"/>
        </w:rPr>
        <w:t>p</w:t>
      </w:r>
      <w:r>
        <w:rPr>
          <w:rFonts w:ascii="Georgia" w:hAnsi="Georgia"/>
          <w:b/>
          <w:sz w:val="16"/>
        </w:rPr>
        <w:t>r</w:t>
      </w:r>
      <w:r>
        <w:rPr>
          <w:rFonts w:ascii="Georgia" w:hAnsi="Georgia"/>
          <w:b/>
          <w:spacing w:val="-2"/>
          <w:sz w:val="16"/>
        </w:rPr>
        <w:t>o</w:t>
      </w:r>
      <w:r>
        <w:rPr>
          <w:rFonts w:ascii="Georgia" w:hAnsi="Georgia"/>
          <w:b/>
          <w:sz w:val="16"/>
        </w:rPr>
        <w:t>t</w:t>
      </w:r>
      <w:r>
        <w:rPr>
          <w:rFonts w:ascii="Georgia" w:hAnsi="Georgia"/>
          <w:b/>
          <w:spacing w:val="-1"/>
          <w:sz w:val="16"/>
        </w:rPr>
        <w:t>e</w:t>
      </w:r>
      <w:r>
        <w:rPr>
          <w:rFonts w:ascii="Georgia" w:hAnsi="Georgia"/>
          <w:b/>
          <w:spacing w:val="-3"/>
          <w:sz w:val="16"/>
        </w:rPr>
        <w:t>l</w:t>
      </w:r>
      <w:r>
        <w:rPr>
          <w:rFonts w:ascii="Georgia" w:hAnsi="Georgia"/>
          <w:b/>
          <w:sz w:val="16"/>
        </w:rPr>
        <w:t>a</w:t>
      </w:r>
      <w:r>
        <w:rPr>
          <w:rFonts w:ascii="Georgia" w:hAnsi="Georgia"/>
          <w:b/>
          <w:spacing w:val="1"/>
          <w:sz w:val="16"/>
        </w:rPr>
        <w:t>t</w:t>
      </w:r>
      <w:r>
        <w:rPr>
          <w:rFonts w:ascii="Georgia" w:hAnsi="Georgia"/>
          <w:b/>
          <w:spacing w:val="-2"/>
          <w:sz w:val="16"/>
        </w:rPr>
        <w:t>ó</w:t>
      </w:r>
      <w:r>
        <w:rPr>
          <w:rFonts w:ascii="Georgia" w:hAnsi="Georgia"/>
          <w:b/>
          <w:sz w:val="16"/>
        </w:rPr>
        <w:t>ria</w:t>
      </w:r>
      <w:r>
        <w:rPr>
          <w:rFonts w:ascii="Georgia" w:hAnsi="Georgia"/>
          <w:b/>
          <w:spacing w:val="-1"/>
          <w:sz w:val="16"/>
        </w:rPr>
        <w:t>s</w:t>
      </w:r>
      <w:r>
        <w:rPr>
          <w:rFonts w:ascii="Georgia" w:hAnsi="Georgia"/>
          <w:b/>
          <w:sz w:val="16"/>
        </w:rPr>
        <w:t>.</w:t>
      </w:r>
      <w:r>
        <w:rPr>
          <w:rFonts w:ascii="Georgia" w:hAnsi="Georgia"/>
          <w:b/>
          <w:spacing w:val="-3"/>
          <w:sz w:val="16"/>
        </w:rPr>
        <w:t xml:space="preserve"> </w:t>
      </w:r>
      <w:r>
        <w:rPr>
          <w:rFonts w:ascii="Georgia" w:hAnsi="Georgia"/>
          <w:b/>
          <w:sz w:val="16"/>
        </w:rPr>
        <w:t xml:space="preserve">3. </w:t>
      </w:r>
      <w:r>
        <w:rPr>
          <w:rFonts w:ascii="Georgia" w:hAnsi="Georgia"/>
          <w:b/>
          <w:spacing w:val="-2"/>
          <w:sz w:val="16"/>
        </w:rPr>
        <w:t>P</w:t>
      </w:r>
      <w:r>
        <w:rPr>
          <w:rFonts w:ascii="Georgia" w:hAnsi="Georgia"/>
          <w:b/>
          <w:sz w:val="16"/>
        </w:rPr>
        <w:t>ret</w:t>
      </w:r>
      <w:r>
        <w:rPr>
          <w:rFonts w:ascii="Georgia" w:hAnsi="Georgia"/>
          <w:b/>
          <w:spacing w:val="-1"/>
          <w:sz w:val="16"/>
        </w:rPr>
        <w:t>end</w:t>
      </w:r>
      <w:r>
        <w:rPr>
          <w:rFonts w:ascii="Georgia" w:hAnsi="Georgia"/>
          <w:b/>
          <w:sz w:val="16"/>
        </w:rPr>
        <w:t>e</w:t>
      </w:r>
      <w:r>
        <w:rPr>
          <w:rFonts w:ascii="Georgia" w:hAnsi="Georgia"/>
          <w:b/>
          <w:spacing w:val="-1"/>
          <w:sz w:val="16"/>
        </w:rPr>
        <w:t xml:space="preserve"> </w:t>
      </w:r>
      <w:r>
        <w:rPr>
          <w:rFonts w:ascii="Georgia" w:hAnsi="Georgia"/>
          <w:b/>
          <w:sz w:val="16"/>
        </w:rPr>
        <w:t>o</w:t>
      </w:r>
      <w:r>
        <w:rPr>
          <w:rFonts w:ascii="Georgia" w:hAnsi="Georgia"/>
          <w:b/>
          <w:spacing w:val="-2"/>
          <w:sz w:val="16"/>
        </w:rPr>
        <w:t xml:space="preserve"> </w:t>
      </w:r>
      <w:r>
        <w:rPr>
          <w:rFonts w:ascii="Georgia" w:hAnsi="Georgia"/>
          <w:b/>
          <w:sz w:val="16"/>
        </w:rPr>
        <w:t>ag</w:t>
      </w:r>
      <w:r>
        <w:rPr>
          <w:rFonts w:ascii="Georgia" w:hAnsi="Georgia"/>
          <w:b/>
          <w:spacing w:val="-3"/>
          <w:sz w:val="16"/>
        </w:rPr>
        <w:t>r</w:t>
      </w:r>
      <w:r>
        <w:rPr>
          <w:rFonts w:ascii="Georgia" w:hAnsi="Georgia"/>
          <w:b/>
          <w:sz w:val="16"/>
        </w:rPr>
        <w:t>av</w:t>
      </w:r>
      <w:r>
        <w:rPr>
          <w:rFonts w:ascii="Georgia" w:hAnsi="Georgia"/>
          <w:b/>
          <w:spacing w:val="-3"/>
          <w:sz w:val="16"/>
        </w:rPr>
        <w:t>a</w:t>
      </w:r>
      <w:r>
        <w:rPr>
          <w:rFonts w:ascii="Georgia" w:hAnsi="Georgia"/>
          <w:b/>
          <w:spacing w:val="-1"/>
          <w:sz w:val="16"/>
        </w:rPr>
        <w:t>n</w:t>
      </w:r>
      <w:r>
        <w:rPr>
          <w:rFonts w:ascii="Georgia" w:hAnsi="Georgia"/>
          <w:b/>
          <w:sz w:val="16"/>
        </w:rPr>
        <w:t>te</w:t>
      </w:r>
      <w:r>
        <w:rPr>
          <w:rFonts w:ascii="Georgia" w:hAnsi="Georgia"/>
          <w:b/>
          <w:spacing w:val="-1"/>
          <w:sz w:val="16"/>
        </w:rPr>
        <w:t xml:space="preserve"> </w:t>
      </w:r>
      <w:r>
        <w:rPr>
          <w:rFonts w:ascii="Georgia" w:hAnsi="Georgia"/>
          <w:b/>
          <w:sz w:val="16"/>
        </w:rPr>
        <w:t xml:space="preserve">o </w:t>
      </w:r>
      <w:r>
        <w:rPr>
          <w:rFonts w:ascii="Georgia" w:hAnsi="Georgia"/>
          <w:b/>
          <w:spacing w:val="-1"/>
          <w:sz w:val="16"/>
        </w:rPr>
        <w:t>defe</w:t>
      </w:r>
      <w:r>
        <w:rPr>
          <w:rFonts w:ascii="Georgia" w:hAnsi="Georgia"/>
          <w:b/>
          <w:sz w:val="16"/>
        </w:rPr>
        <w:t>rim</w:t>
      </w:r>
      <w:r>
        <w:rPr>
          <w:rFonts w:ascii="Georgia" w:hAnsi="Georgia"/>
          <w:b/>
          <w:spacing w:val="-1"/>
          <w:sz w:val="16"/>
        </w:rPr>
        <w:t>en</w:t>
      </w:r>
      <w:r>
        <w:rPr>
          <w:rFonts w:ascii="Georgia" w:hAnsi="Georgia"/>
          <w:b/>
          <w:sz w:val="16"/>
        </w:rPr>
        <w:t>to</w:t>
      </w:r>
      <w:r>
        <w:rPr>
          <w:rFonts w:ascii="Georgia" w:hAnsi="Georgia"/>
          <w:b/>
          <w:spacing w:val="1"/>
          <w:sz w:val="16"/>
        </w:rPr>
        <w:t xml:space="preserve"> </w:t>
      </w:r>
      <w:r>
        <w:rPr>
          <w:rFonts w:ascii="Georgia" w:hAnsi="Georgia"/>
          <w:b/>
          <w:spacing w:val="-2"/>
          <w:sz w:val="16"/>
        </w:rPr>
        <w:t>d</w:t>
      </w:r>
      <w:r>
        <w:rPr>
          <w:rFonts w:ascii="Georgia" w:hAnsi="Georgia"/>
          <w:b/>
          <w:sz w:val="16"/>
        </w:rPr>
        <w:t>e</w:t>
      </w:r>
      <w:r>
        <w:rPr>
          <w:rFonts w:ascii="Georgia" w:hAnsi="Georgia"/>
          <w:b/>
          <w:spacing w:val="-1"/>
          <w:sz w:val="16"/>
        </w:rPr>
        <w:t xml:space="preserve"> </w:t>
      </w:r>
      <w:r>
        <w:rPr>
          <w:rFonts w:ascii="Georgia" w:hAnsi="Georgia"/>
          <w:b/>
          <w:spacing w:val="-4"/>
          <w:sz w:val="16"/>
        </w:rPr>
        <w:t>n</w:t>
      </w:r>
      <w:r>
        <w:rPr>
          <w:rFonts w:ascii="Georgia" w:hAnsi="Georgia"/>
          <w:b/>
          <w:sz w:val="16"/>
        </w:rPr>
        <w:t>ova</w:t>
      </w:r>
      <w:r>
        <w:rPr>
          <w:rFonts w:ascii="Georgia" w:hAnsi="Georgia"/>
          <w:b/>
          <w:spacing w:val="-2"/>
          <w:sz w:val="16"/>
        </w:rPr>
        <w:t xml:space="preserve"> </w:t>
      </w:r>
      <w:r>
        <w:rPr>
          <w:rFonts w:ascii="Georgia" w:hAnsi="Georgia"/>
          <w:b/>
          <w:sz w:val="16"/>
        </w:rPr>
        <w:t>p</w:t>
      </w:r>
      <w:r>
        <w:rPr>
          <w:rFonts w:ascii="Georgia" w:hAnsi="Georgia"/>
          <w:b/>
          <w:spacing w:val="-1"/>
          <w:sz w:val="16"/>
        </w:rPr>
        <w:t>e</w:t>
      </w:r>
      <w:r>
        <w:rPr>
          <w:rFonts w:ascii="Georgia" w:hAnsi="Georgia"/>
          <w:b/>
          <w:sz w:val="16"/>
        </w:rPr>
        <w:t>r</w:t>
      </w:r>
      <w:r>
        <w:rPr>
          <w:rFonts w:ascii="Georgia" w:hAnsi="Georgia"/>
          <w:b/>
          <w:spacing w:val="-2"/>
          <w:sz w:val="16"/>
        </w:rPr>
        <w:t>í</w:t>
      </w:r>
      <w:r>
        <w:rPr>
          <w:rFonts w:ascii="Georgia" w:hAnsi="Georgia"/>
          <w:b/>
          <w:sz w:val="16"/>
        </w:rPr>
        <w:t>cia</w:t>
      </w:r>
      <w:r>
        <w:rPr>
          <w:rFonts w:ascii="Georgia" w:hAnsi="Georgia"/>
          <w:b/>
          <w:spacing w:val="-2"/>
          <w:sz w:val="16"/>
        </w:rPr>
        <w:t xml:space="preserve"> t</w:t>
      </w:r>
      <w:r>
        <w:rPr>
          <w:rFonts w:ascii="Georgia" w:hAnsi="Georgia"/>
          <w:b/>
          <w:spacing w:val="-1"/>
          <w:sz w:val="16"/>
        </w:rPr>
        <w:t>é</w:t>
      </w:r>
      <w:r>
        <w:rPr>
          <w:rFonts w:ascii="Georgia" w:hAnsi="Georgia"/>
          <w:b/>
          <w:sz w:val="16"/>
        </w:rPr>
        <w:t>c</w:t>
      </w:r>
      <w:r>
        <w:rPr>
          <w:rFonts w:ascii="Georgia" w:hAnsi="Georgia"/>
          <w:b/>
          <w:spacing w:val="-1"/>
          <w:sz w:val="16"/>
        </w:rPr>
        <w:t>n</w:t>
      </w:r>
      <w:r>
        <w:rPr>
          <w:rFonts w:ascii="Georgia" w:hAnsi="Georgia"/>
          <w:b/>
          <w:sz w:val="16"/>
        </w:rPr>
        <w:t>i</w:t>
      </w:r>
      <w:r>
        <w:rPr>
          <w:rFonts w:ascii="Georgia" w:hAnsi="Georgia"/>
          <w:b/>
          <w:spacing w:val="-2"/>
          <w:sz w:val="16"/>
        </w:rPr>
        <w:t>c</w:t>
      </w:r>
      <w:r>
        <w:rPr>
          <w:rFonts w:ascii="Georgia" w:hAnsi="Georgia"/>
          <w:b/>
          <w:sz w:val="16"/>
        </w:rPr>
        <w:t xml:space="preserve">a </w:t>
      </w:r>
      <w:r>
        <w:rPr>
          <w:rFonts w:ascii="Georgia" w:hAnsi="Georgia"/>
          <w:b/>
          <w:spacing w:val="-3"/>
          <w:sz w:val="16"/>
        </w:rPr>
        <w:t>p</w:t>
      </w:r>
      <w:r>
        <w:rPr>
          <w:rFonts w:ascii="Georgia" w:hAnsi="Georgia"/>
          <w:b/>
          <w:sz w:val="16"/>
        </w:rPr>
        <w:t>or e</w:t>
      </w:r>
      <w:r>
        <w:rPr>
          <w:rFonts w:ascii="Georgia" w:hAnsi="Georgia"/>
          <w:b/>
          <w:spacing w:val="-1"/>
          <w:sz w:val="16"/>
        </w:rPr>
        <w:t>n</w:t>
      </w:r>
      <w:r>
        <w:rPr>
          <w:rFonts w:ascii="Georgia" w:hAnsi="Georgia"/>
          <w:b/>
          <w:sz w:val="16"/>
        </w:rPr>
        <w:t>t</w:t>
      </w:r>
      <w:r>
        <w:rPr>
          <w:rFonts w:ascii="Georgia" w:hAnsi="Georgia"/>
          <w:b/>
          <w:spacing w:val="-1"/>
          <w:sz w:val="16"/>
        </w:rPr>
        <w:t>ende</w:t>
      </w:r>
      <w:r>
        <w:rPr>
          <w:rFonts w:ascii="Georgia" w:hAnsi="Georgia"/>
          <w:b/>
          <w:sz w:val="16"/>
        </w:rPr>
        <w:t xml:space="preserve">r </w:t>
      </w:r>
      <w:r>
        <w:rPr>
          <w:rFonts w:ascii="Georgia" w:hAnsi="Georgia"/>
          <w:b/>
          <w:spacing w:val="-1"/>
          <w:sz w:val="16"/>
        </w:rPr>
        <w:t>qu</w:t>
      </w:r>
      <w:r>
        <w:rPr>
          <w:rFonts w:ascii="Georgia" w:hAnsi="Georgia"/>
          <w:b/>
          <w:sz w:val="16"/>
        </w:rPr>
        <w:t>e</w:t>
      </w:r>
      <w:r>
        <w:rPr>
          <w:rFonts w:ascii="Georgia" w:hAnsi="Georgia"/>
          <w:b/>
          <w:spacing w:val="-3"/>
          <w:sz w:val="16"/>
        </w:rPr>
        <w:t xml:space="preserve"> </w:t>
      </w:r>
      <w:r>
        <w:rPr>
          <w:rFonts w:ascii="Georgia" w:hAnsi="Georgia"/>
          <w:b/>
          <w:sz w:val="16"/>
        </w:rPr>
        <w:t>o</w:t>
      </w:r>
      <w:r>
        <w:rPr>
          <w:rFonts w:ascii="Georgia" w:hAnsi="Georgia"/>
          <w:b/>
          <w:spacing w:val="1"/>
          <w:sz w:val="16"/>
        </w:rPr>
        <w:t xml:space="preserve"> </w:t>
      </w:r>
      <w:r>
        <w:rPr>
          <w:rFonts w:ascii="Georgia" w:hAnsi="Georgia"/>
          <w:b/>
          <w:sz w:val="16"/>
        </w:rPr>
        <w:t>va</w:t>
      </w:r>
      <w:r>
        <w:rPr>
          <w:rFonts w:ascii="Georgia" w:hAnsi="Georgia"/>
          <w:b/>
          <w:spacing w:val="-3"/>
          <w:sz w:val="16"/>
        </w:rPr>
        <w:t>l</w:t>
      </w:r>
      <w:r>
        <w:rPr>
          <w:rFonts w:ascii="Georgia" w:hAnsi="Georgia"/>
          <w:b/>
          <w:sz w:val="16"/>
        </w:rPr>
        <w:t>or ap</w:t>
      </w:r>
      <w:r>
        <w:rPr>
          <w:rFonts w:ascii="Georgia" w:hAnsi="Georgia"/>
          <w:b/>
          <w:spacing w:val="-4"/>
          <w:sz w:val="16"/>
        </w:rPr>
        <w:t>u</w:t>
      </w:r>
      <w:r>
        <w:rPr>
          <w:rFonts w:ascii="Georgia" w:hAnsi="Georgia"/>
          <w:b/>
          <w:sz w:val="16"/>
        </w:rPr>
        <w:t>ra</w:t>
      </w:r>
      <w:r>
        <w:rPr>
          <w:rFonts w:ascii="Georgia" w:hAnsi="Georgia"/>
          <w:b/>
          <w:spacing w:val="-1"/>
          <w:sz w:val="16"/>
        </w:rPr>
        <w:t>d</w:t>
      </w:r>
      <w:r>
        <w:rPr>
          <w:rFonts w:ascii="Georgia" w:hAnsi="Georgia"/>
          <w:b/>
          <w:sz w:val="16"/>
        </w:rPr>
        <w:t>o</w:t>
      </w:r>
      <w:r>
        <w:rPr>
          <w:rFonts w:ascii="Georgia" w:hAnsi="Georgia"/>
          <w:b/>
          <w:spacing w:val="1"/>
          <w:sz w:val="16"/>
        </w:rPr>
        <w:t xml:space="preserve"> </w:t>
      </w:r>
      <w:r>
        <w:rPr>
          <w:rFonts w:ascii="Georgia" w:hAnsi="Georgia"/>
          <w:b/>
          <w:sz w:val="16"/>
        </w:rPr>
        <w:t>é</w:t>
      </w:r>
      <w:r>
        <w:rPr>
          <w:rFonts w:ascii="Georgia" w:hAnsi="Georgia"/>
          <w:b/>
          <w:spacing w:val="-3"/>
          <w:sz w:val="16"/>
        </w:rPr>
        <w:t xml:space="preserve"> </w:t>
      </w:r>
      <w:r>
        <w:rPr>
          <w:rFonts w:ascii="Georgia" w:hAnsi="Georgia"/>
          <w:b/>
          <w:sz w:val="16"/>
        </w:rPr>
        <w:t>a</w:t>
      </w:r>
      <w:r>
        <w:rPr>
          <w:rFonts w:ascii="Georgia" w:hAnsi="Georgia"/>
          <w:b/>
          <w:spacing w:val="-1"/>
          <w:sz w:val="16"/>
        </w:rPr>
        <w:t>bs</w:t>
      </w:r>
      <w:r>
        <w:rPr>
          <w:rFonts w:ascii="Georgia" w:hAnsi="Georgia"/>
          <w:b/>
          <w:sz w:val="16"/>
        </w:rPr>
        <w:t>o</w:t>
      </w:r>
      <w:r>
        <w:rPr>
          <w:rFonts w:ascii="Georgia" w:hAnsi="Georgia"/>
          <w:b/>
          <w:spacing w:val="-1"/>
          <w:sz w:val="16"/>
        </w:rPr>
        <w:t>lu</w:t>
      </w:r>
      <w:r>
        <w:rPr>
          <w:rFonts w:ascii="Georgia" w:hAnsi="Georgia"/>
          <w:b/>
          <w:spacing w:val="-2"/>
          <w:sz w:val="16"/>
        </w:rPr>
        <w:t>t</w:t>
      </w:r>
      <w:r>
        <w:rPr>
          <w:rFonts w:ascii="Georgia" w:hAnsi="Georgia"/>
          <w:b/>
          <w:sz w:val="16"/>
        </w:rPr>
        <w:t>am</w:t>
      </w:r>
      <w:r>
        <w:rPr>
          <w:rFonts w:ascii="Georgia" w:hAnsi="Georgia"/>
          <w:b/>
          <w:spacing w:val="-1"/>
          <w:sz w:val="16"/>
        </w:rPr>
        <w:t>en</w:t>
      </w:r>
      <w:r>
        <w:rPr>
          <w:rFonts w:ascii="Georgia" w:hAnsi="Georgia"/>
          <w:b/>
          <w:sz w:val="16"/>
        </w:rPr>
        <w:t>te</w:t>
      </w:r>
      <w:r>
        <w:rPr>
          <w:rFonts w:ascii="Georgia" w:hAnsi="Georgia"/>
          <w:b/>
          <w:spacing w:val="-1"/>
          <w:sz w:val="16"/>
        </w:rPr>
        <w:t xml:space="preserve"> </w:t>
      </w:r>
      <w:r>
        <w:rPr>
          <w:rFonts w:ascii="Georgia" w:hAnsi="Georgia"/>
          <w:b/>
          <w:spacing w:val="-4"/>
          <w:sz w:val="16"/>
        </w:rPr>
        <w:t>e</w:t>
      </w:r>
      <w:r>
        <w:rPr>
          <w:rFonts w:ascii="Georgia" w:hAnsi="Georgia"/>
          <w:b/>
          <w:spacing w:val="-1"/>
          <w:sz w:val="16"/>
        </w:rPr>
        <w:t>x</w:t>
      </w:r>
      <w:r>
        <w:rPr>
          <w:rFonts w:ascii="Georgia" w:hAnsi="Georgia"/>
          <w:b/>
          <w:sz w:val="16"/>
        </w:rPr>
        <w:t>c</w:t>
      </w:r>
      <w:r>
        <w:rPr>
          <w:rFonts w:ascii="Georgia" w:hAnsi="Georgia"/>
          <w:b/>
          <w:spacing w:val="-1"/>
          <w:sz w:val="16"/>
        </w:rPr>
        <w:t>ess</w:t>
      </w:r>
      <w:r>
        <w:rPr>
          <w:rFonts w:ascii="Georgia" w:hAnsi="Georgia"/>
          <w:b/>
          <w:sz w:val="16"/>
        </w:rPr>
        <w:t>ivo.</w:t>
      </w:r>
    </w:p>
    <w:p w14:paraId="3B10EEEA" w14:textId="77777777" w:rsidR="001F72F6" w:rsidRDefault="001F72F6">
      <w:pPr>
        <w:spacing w:line="386" w:lineRule="auto"/>
        <w:rPr>
          <w:rFonts w:ascii="Georgia" w:hAnsi="Georgia"/>
          <w:sz w:val="16"/>
        </w:rPr>
        <w:sectPr w:rsidR="001F72F6">
          <w:footerReference w:type="default" r:id="rId47"/>
          <w:pgSz w:w="11910" w:h="16840"/>
          <w:pgMar w:top="1320" w:right="1560" w:bottom="280" w:left="1540" w:header="0" w:footer="0" w:gutter="0"/>
          <w:cols w:space="720"/>
        </w:sectPr>
      </w:pPr>
    </w:p>
    <w:p w14:paraId="13AA638C" w14:textId="77777777" w:rsidR="001F72F6" w:rsidRDefault="0016797D">
      <w:pPr>
        <w:spacing w:before="87"/>
        <w:ind w:left="162"/>
        <w:rPr>
          <w:rFonts w:ascii="Georgia" w:hAnsi="Georgia"/>
          <w:sz w:val="16"/>
        </w:rPr>
      </w:pPr>
      <w:r>
        <w:rPr>
          <w:rFonts w:ascii="Georgia" w:hAnsi="Georgia"/>
          <w:b/>
          <w:spacing w:val="-1"/>
          <w:sz w:val="16"/>
        </w:rPr>
        <w:lastRenderedPageBreak/>
        <w:t>PR</w:t>
      </w:r>
      <w:r>
        <w:rPr>
          <w:rFonts w:ascii="Georgia" w:hAnsi="Georgia"/>
          <w:b/>
          <w:sz w:val="16"/>
        </w:rPr>
        <w:t>OV</w:t>
      </w:r>
      <w:r>
        <w:rPr>
          <w:rFonts w:ascii="Georgia" w:hAnsi="Georgia"/>
          <w:b/>
          <w:spacing w:val="-3"/>
          <w:sz w:val="16"/>
        </w:rPr>
        <w:t>I</w:t>
      </w:r>
      <w:r>
        <w:rPr>
          <w:rFonts w:ascii="Georgia" w:hAnsi="Georgia"/>
          <w:b/>
          <w:sz w:val="16"/>
        </w:rPr>
        <w:t>M</w:t>
      </w:r>
      <w:r>
        <w:rPr>
          <w:rFonts w:ascii="Georgia" w:hAnsi="Georgia"/>
          <w:b/>
          <w:spacing w:val="-1"/>
          <w:sz w:val="16"/>
        </w:rPr>
        <w:t>ENT</w:t>
      </w:r>
      <w:r>
        <w:rPr>
          <w:rFonts w:ascii="Georgia" w:hAnsi="Georgia"/>
          <w:b/>
          <w:sz w:val="16"/>
        </w:rPr>
        <w:t>O</w:t>
      </w:r>
      <w:r>
        <w:rPr>
          <w:rFonts w:ascii="Georgia" w:hAnsi="Georgia"/>
          <w:b/>
          <w:spacing w:val="-2"/>
          <w:sz w:val="16"/>
        </w:rPr>
        <w:t xml:space="preserve"> </w:t>
      </w:r>
      <w:r>
        <w:rPr>
          <w:rFonts w:ascii="Georgia" w:hAnsi="Georgia"/>
          <w:b/>
          <w:sz w:val="16"/>
        </w:rPr>
        <w:t xml:space="preserve">DO </w:t>
      </w:r>
      <w:r>
        <w:rPr>
          <w:rFonts w:ascii="Georgia" w:hAnsi="Georgia"/>
          <w:b/>
          <w:spacing w:val="-1"/>
          <w:sz w:val="16"/>
        </w:rPr>
        <w:t>RE</w:t>
      </w:r>
      <w:r>
        <w:rPr>
          <w:rFonts w:ascii="Georgia" w:hAnsi="Georgia"/>
          <w:b/>
          <w:spacing w:val="-3"/>
          <w:sz w:val="16"/>
        </w:rPr>
        <w:t>C</w:t>
      </w:r>
      <w:r>
        <w:rPr>
          <w:rFonts w:ascii="Georgia" w:hAnsi="Georgia"/>
          <w:b/>
          <w:spacing w:val="-1"/>
          <w:sz w:val="16"/>
        </w:rPr>
        <w:t>UR</w:t>
      </w:r>
      <w:r>
        <w:rPr>
          <w:rFonts w:ascii="Georgia" w:hAnsi="Georgia"/>
          <w:b/>
          <w:spacing w:val="-2"/>
          <w:sz w:val="16"/>
        </w:rPr>
        <w:t>S</w:t>
      </w:r>
      <w:r>
        <w:rPr>
          <w:rFonts w:ascii="Georgia" w:hAnsi="Georgia"/>
          <w:b/>
          <w:spacing w:val="-3"/>
          <w:sz w:val="16"/>
        </w:rPr>
        <w:t>O</w:t>
      </w:r>
      <w:r>
        <w:rPr>
          <w:rFonts w:ascii="Georgia" w:hAnsi="Georgia"/>
          <w:b/>
          <w:sz w:val="16"/>
        </w:rPr>
        <w:t xml:space="preserve">, </w:t>
      </w:r>
      <w:r>
        <w:rPr>
          <w:rFonts w:ascii="Georgia" w:hAnsi="Georgia"/>
          <w:b/>
          <w:spacing w:val="-1"/>
          <w:sz w:val="16"/>
        </w:rPr>
        <w:t>PO</w:t>
      </w:r>
      <w:r>
        <w:rPr>
          <w:rFonts w:ascii="Georgia" w:hAnsi="Georgia"/>
          <w:b/>
          <w:sz w:val="16"/>
        </w:rPr>
        <w:t>R</w:t>
      </w:r>
      <w:r>
        <w:rPr>
          <w:rFonts w:ascii="Georgia" w:hAnsi="Georgia"/>
          <w:b/>
          <w:spacing w:val="-1"/>
          <w:sz w:val="16"/>
        </w:rPr>
        <w:t xml:space="preserve"> </w:t>
      </w:r>
      <w:r>
        <w:rPr>
          <w:rFonts w:ascii="Georgia" w:hAnsi="Georgia"/>
          <w:b/>
          <w:spacing w:val="-2"/>
          <w:sz w:val="16"/>
        </w:rPr>
        <w:t>A</w:t>
      </w:r>
      <w:r>
        <w:rPr>
          <w:rFonts w:ascii="Georgia" w:hAnsi="Georgia"/>
          <w:b/>
          <w:spacing w:val="-1"/>
          <w:sz w:val="16"/>
        </w:rPr>
        <w:t>T</w:t>
      </w:r>
      <w:r>
        <w:rPr>
          <w:rFonts w:ascii="Georgia" w:hAnsi="Georgia"/>
          <w:b/>
          <w:sz w:val="16"/>
        </w:rPr>
        <w:t xml:space="preserve">O </w:t>
      </w:r>
      <w:r>
        <w:rPr>
          <w:rFonts w:ascii="Georgia" w:hAnsi="Georgia"/>
          <w:b/>
          <w:spacing w:val="-3"/>
          <w:sz w:val="16"/>
        </w:rPr>
        <w:t>D</w:t>
      </w:r>
      <w:r>
        <w:rPr>
          <w:rFonts w:ascii="Georgia" w:hAnsi="Georgia"/>
          <w:b/>
          <w:sz w:val="16"/>
        </w:rPr>
        <w:t xml:space="preserve">O </w:t>
      </w:r>
      <w:r>
        <w:rPr>
          <w:rFonts w:ascii="Georgia" w:hAnsi="Georgia"/>
          <w:b/>
          <w:spacing w:val="-1"/>
          <w:sz w:val="16"/>
        </w:rPr>
        <w:t>RE</w:t>
      </w:r>
      <w:r>
        <w:rPr>
          <w:rFonts w:ascii="Georgia" w:hAnsi="Georgia"/>
          <w:b/>
          <w:sz w:val="16"/>
        </w:rPr>
        <w:t>L</w:t>
      </w:r>
      <w:r>
        <w:rPr>
          <w:rFonts w:ascii="Georgia" w:hAnsi="Georgia"/>
          <w:b/>
          <w:spacing w:val="-2"/>
          <w:sz w:val="16"/>
        </w:rPr>
        <w:t>A</w:t>
      </w:r>
      <w:r>
        <w:rPr>
          <w:rFonts w:ascii="Georgia" w:hAnsi="Georgia"/>
          <w:b/>
          <w:spacing w:val="1"/>
          <w:sz w:val="16"/>
        </w:rPr>
        <w:t>T</w:t>
      </w:r>
      <w:r>
        <w:rPr>
          <w:rFonts w:ascii="Georgia" w:hAnsi="Georgia"/>
          <w:b/>
          <w:sz w:val="16"/>
        </w:rPr>
        <w:t>O</w:t>
      </w:r>
      <w:r>
        <w:rPr>
          <w:rFonts w:ascii="Georgia" w:hAnsi="Georgia"/>
          <w:b/>
          <w:spacing w:val="-1"/>
          <w:sz w:val="16"/>
        </w:rPr>
        <w:t>R.</w:t>
      </w:r>
      <w:r>
        <w:rPr>
          <w:rFonts w:ascii="Georgia" w:hAnsi="Georgia"/>
          <w:b/>
          <w:sz w:val="16"/>
        </w:rPr>
        <w:t xml:space="preserve">” </w:t>
      </w:r>
      <w:r>
        <w:rPr>
          <w:rFonts w:ascii="Georgia" w:hAnsi="Georgia"/>
          <w:sz w:val="16"/>
        </w:rPr>
        <w:t>(</w:t>
      </w:r>
      <w:r>
        <w:rPr>
          <w:rFonts w:ascii="Georgia" w:hAnsi="Georgia"/>
          <w:spacing w:val="-4"/>
          <w:sz w:val="16"/>
        </w:rPr>
        <w:t>0</w:t>
      </w:r>
      <w:r>
        <w:rPr>
          <w:rFonts w:ascii="Georgia" w:hAnsi="Georgia"/>
          <w:smallCaps/>
          <w:sz w:val="16"/>
        </w:rPr>
        <w:t>03</w:t>
      </w:r>
      <w:r>
        <w:rPr>
          <w:rFonts w:ascii="Georgia" w:hAnsi="Georgia"/>
          <w:smallCaps/>
          <w:spacing w:val="-2"/>
          <w:sz w:val="16"/>
        </w:rPr>
        <w:t>2</w:t>
      </w:r>
      <w:r>
        <w:rPr>
          <w:rFonts w:ascii="Georgia" w:hAnsi="Georgia"/>
          <w:smallCaps/>
          <w:sz w:val="16"/>
        </w:rPr>
        <w:t>16</w:t>
      </w:r>
      <w:r>
        <w:rPr>
          <w:rFonts w:ascii="Georgia" w:hAnsi="Georgia"/>
          <w:sz w:val="16"/>
        </w:rPr>
        <w:t>3</w:t>
      </w:r>
      <w:r>
        <w:rPr>
          <w:rFonts w:ascii="Georgia" w:hAnsi="Georgia"/>
          <w:spacing w:val="-1"/>
          <w:sz w:val="16"/>
        </w:rPr>
        <w:t>-</w:t>
      </w:r>
      <w:r>
        <w:rPr>
          <w:rFonts w:ascii="Georgia" w:hAnsi="Georgia"/>
          <w:spacing w:val="-2"/>
          <w:sz w:val="16"/>
        </w:rPr>
        <w:t>7</w:t>
      </w:r>
      <w:r>
        <w:rPr>
          <w:rFonts w:ascii="Georgia" w:hAnsi="Georgia"/>
          <w:sz w:val="16"/>
        </w:rPr>
        <w:t>7</w:t>
      </w:r>
      <w:r>
        <w:rPr>
          <w:rFonts w:ascii="Georgia" w:hAnsi="Georgia"/>
          <w:smallCaps/>
          <w:sz w:val="16"/>
        </w:rPr>
        <w:t>.</w:t>
      </w:r>
      <w:r>
        <w:rPr>
          <w:rFonts w:ascii="Georgia" w:hAnsi="Georgia"/>
          <w:smallCaps/>
          <w:spacing w:val="-2"/>
          <w:sz w:val="16"/>
        </w:rPr>
        <w:t>2</w:t>
      </w:r>
      <w:r>
        <w:rPr>
          <w:rFonts w:ascii="Georgia" w:hAnsi="Georgia"/>
          <w:smallCaps/>
          <w:sz w:val="16"/>
        </w:rPr>
        <w:t>013</w:t>
      </w:r>
      <w:r>
        <w:rPr>
          <w:rFonts w:ascii="Georgia" w:hAnsi="Georgia"/>
          <w:smallCaps/>
          <w:spacing w:val="-3"/>
          <w:sz w:val="16"/>
        </w:rPr>
        <w:t>.</w:t>
      </w:r>
      <w:r>
        <w:rPr>
          <w:rFonts w:ascii="Georgia" w:hAnsi="Georgia"/>
          <w:smallCaps/>
          <w:spacing w:val="-1"/>
          <w:sz w:val="16"/>
        </w:rPr>
        <w:t>8.1</w:t>
      </w:r>
      <w:r>
        <w:rPr>
          <w:rFonts w:ascii="Georgia" w:hAnsi="Georgia"/>
          <w:smallCaps/>
          <w:sz w:val="16"/>
        </w:rPr>
        <w:t>9</w:t>
      </w:r>
      <w:r>
        <w:rPr>
          <w:rFonts w:ascii="Georgia" w:hAnsi="Georgia"/>
          <w:sz w:val="16"/>
        </w:rPr>
        <w:t>.</w:t>
      </w:r>
      <w:r>
        <w:rPr>
          <w:rFonts w:ascii="Georgia" w:hAnsi="Georgia"/>
          <w:spacing w:val="-3"/>
          <w:sz w:val="16"/>
        </w:rPr>
        <w:t>0</w:t>
      </w:r>
      <w:r>
        <w:rPr>
          <w:rFonts w:ascii="Georgia" w:hAnsi="Georgia"/>
          <w:sz w:val="16"/>
        </w:rPr>
        <w:t>0</w:t>
      </w:r>
      <w:r>
        <w:rPr>
          <w:rFonts w:ascii="Georgia" w:hAnsi="Georgia"/>
          <w:spacing w:val="-1"/>
          <w:sz w:val="16"/>
        </w:rPr>
        <w:t>0</w:t>
      </w:r>
      <w:r>
        <w:rPr>
          <w:rFonts w:ascii="Georgia" w:hAnsi="Georgia"/>
          <w:sz w:val="16"/>
        </w:rPr>
        <w:t>0 -</w:t>
      </w:r>
      <w:r>
        <w:rPr>
          <w:rFonts w:ascii="Georgia" w:hAnsi="Georgia"/>
          <w:spacing w:val="-1"/>
          <w:sz w:val="16"/>
        </w:rPr>
        <w:t xml:space="preserve"> </w:t>
      </w:r>
      <w:r>
        <w:rPr>
          <w:rFonts w:ascii="Georgia" w:hAnsi="Georgia"/>
          <w:sz w:val="16"/>
        </w:rPr>
        <w:t>A</w:t>
      </w:r>
      <w:r>
        <w:rPr>
          <w:rFonts w:ascii="Georgia" w:hAnsi="Georgia"/>
          <w:spacing w:val="-2"/>
          <w:sz w:val="16"/>
        </w:rPr>
        <w:t>G</w:t>
      </w:r>
      <w:r>
        <w:rPr>
          <w:rFonts w:ascii="Georgia" w:hAnsi="Georgia"/>
          <w:spacing w:val="-3"/>
          <w:sz w:val="16"/>
        </w:rPr>
        <w:t>R</w:t>
      </w:r>
      <w:r>
        <w:rPr>
          <w:rFonts w:ascii="Georgia" w:hAnsi="Georgia"/>
          <w:sz w:val="16"/>
        </w:rPr>
        <w:t xml:space="preserve">AVO </w:t>
      </w:r>
      <w:r>
        <w:rPr>
          <w:rFonts w:ascii="Georgia" w:hAnsi="Georgia"/>
          <w:spacing w:val="-3"/>
          <w:sz w:val="16"/>
        </w:rPr>
        <w:t>D</w:t>
      </w:r>
      <w:r>
        <w:rPr>
          <w:rFonts w:ascii="Georgia" w:hAnsi="Georgia"/>
          <w:sz w:val="16"/>
        </w:rPr>
        <w:t>E</w:t>
      </w:r>
    </w:p>
    <w:p w14:paraId="0AB9B1DA" w14:textId="77777777" w:rsidR="001F72F6" w:rsidRDefault="0016797D">
      <w:pPr>
        <w:spacing w:before="114"/>
        <w:ind w:left="162"/>
        <w:rPr>
          <w:rFonts w:ascii="Georgia"/>
          <w:sz w:val="16"/>
        </w:rPr>
      </w:pPr>
      <w:r>
        <w:rPr>
          <w:rFonts w:ascii="Georgia"/>
          <w:sz w:val="16"/>
        </w:rPr>
        <w:t>I</w:t>
      </w:r>
      <w:r>
        <w:rPr>
          <w:rFonts w:ascii="Georgia"/>
          <w:spacing w:val="-2"/>
          <w:sz w:val="16"/>
        </w:rPr>
        <w:t>N</w:t>
      </w:r>
      <w:r>
        <w:rPr>
          <w:rFonts w:ascii="Georgia"/>
          <w:sz w:val="16"/>
        </w:rPr>
        <w:t>S</w:t>
      </w:r>
      <w:r>
        <w:rPr>
          <w:rFonts w:ascii="Georgia"/>
          <w:spacing w:val="-2"/>
          <w:sz w:val="16"/>
        </w:rPr>
        <w:t>T</w:t>
      </w:r>
      <w:r>
        <w:rPr>
          <w:rFonts w:ascii="Georgia"/>
          <w:sz w:val="16"/>
        </w:rPr>
        <w:t>RU</w:t>
      </w:r>
      <w:r>
        <w:rPr>
          <w:rFonts w:ascii="Georgia"/>
          <w:spacing w:val="-3"/>
          <w:sz w:val="16"/>
        </w:rPr>
        <w:t>M</w:t>
      </w:r>
      <w:r>
        <w:rPr>
          <w:rFonts w:ascii="Georgia"/>
          <w:sz w:val="16"/>
        </w:rPr>
        <w:t>E</w:t>
      </w:r>
      <w:r>
        <w:rPr>
          <w:rFonts w:ascii="Georgia"/>
          <w:spacing w:val="-1"/>
          <w:sz w:val="16"/>
        </w:rPr>
        <w:t>N</w:t>
      </w:r>
      <w:r>
        <w:rPr>
          <w:rFonts w:ascii="Georgia"/>
          <w:spacing w:val="-2"/>
          <w:sz w:val="16"/>
        </w:rPr>
        <w:t>T</w:t>
      </w:r>
      <w:r>
        <w:rPr>
          <w:rFonts w:ascii="Georgia"/>
          <w:sz w:val="16"/>
        </w:rPr>
        <w:t>O -</w:t>
      </w:r>
      <w:r>
        <w:rPr>
          <w:rFonts w:ascii="Georgia"/>
          <w:spacing w:val="-1"/>
          <w:sz w:val="16"/>
        </w:rPr>
        <w:t xml:space="preserve"> </w:t>
      </w:r>
      <w:r>
        <w:rPr>
          <w:rFonts w:ascii="Georgia"/>
          <w:sz w:val="16"/>
        </w:rPr>
        <w:t>D</w:t>
      </w:r>
      <w:r>
        <w:rPr>
          <w:rFonts w:ascii="Georgia"/>
          <w:spacing w:val="-3"/>
          <w:sz w:val="16"/>
        </w:rPr>
        <w:t>E</w:t>
      </w:r>
      <w:r>
        <w:rPr>
          <w:rFonts w:ascii="Georgia"/>
          <w:sz w:val="16"/>
        </w:rPr>
        <w:t>S.</w:t>
      </w:r>
      <w:r>
        <w:rPr>
          <w:rFonts w:ascii="Georgia"/>
          <w:spacing w:val="-1"/>
          <w:sz w:val="16"/>
        </w:rPr>
        <w:t xml:space="preserve"> MON</w:t>
      </w:r>
      <w:r>
        <w:rPr>
          <w:rFonts w:ascii="Georgia"/>
          <w:sz w:val="16"/>
        </w:rPr>
        <w:t>ICA</w:t>
      </w:r>
      <w:r>
        <w:rPr>
          <w:rFonts w:ascii="Georgia"/>
          <w:spacing w:val="-3"/>
          <w:sz w:val="16"/>
        </w:rPr>
        <w:t xml:space="preserve"> </w:t>
      </w:r>
      <w:r>
        <w:rPr>
          <w:rFonts w:ascii="Georgia"/>
          <w:sz w:val="16"/>
        </w:rPr>
        <w:t xml:space="preserve">DE </w:t>
      </w:r>
      <w:r>
        <w:rPr>
          <w:rFonts w:ascii="Georgia"/>
          <w:spacing w:val="-1"/>
          <w:sz w:val="16"/>
        </w:rPr>
        <w:t>F</w:t>
      </w:r>
      <w:r>
        <w:rPr>
          <w:rFonts w:ascii="Georgia"/>
          <w:sz w:val="16"/>
        </w:rPr>
        <w:t>ARIA</w:t>
      </w:r>
      <w:r>
        <w:rPr>
          <w:rFonts w:ascii="Georgia"/>
          <w:spacing w:val="-3"/>
          <w:sz w:val="16"/>
        </w:rPr>
        <w:t xml:space="preserve"> </w:t>
      </w:r>
      <w:r>
        <w:rPr>
          <w:rFonts w:ascii="Georgia"/>
          <w:sz w:val="16"/>
        </w:rPr>
        <w:t>SAR</w:t>
      </w:r>
      <w:r>
        <w:rPr>
          <w:rFonts w:ascii="Georgia"/>
          <w:spacing w:val="-3"/>
          <w:sz w:val="16"/>
        </w:rPr>
        <w:t>D</w:t>
      </w:r>
      <w:r>
        <w:rPr>
          <w:rFonts w:ascii="Georgia"/>
          <w:sz w:val="16"/>
        </w:rPr>
        <w:t>AS</w:t>
      </w:r>
      <w:r>
        <w:rPr>
          <w:rFonts w:ascii="Georgia"/>
          <w:spacing w:val="1"/>
          <w:sz w:val="16"/>
        </w:rPr>
        <w:t xml:space="preserve"> </w:t>
      </w:r>
      <w:r>
        <w:rPr>
          <w:rFonts w:ascii="Georgia"/>
          <w:sz w:val="16"/>
        </w:rPr>
        <w:t>-</w:t>
      </w:r>
      <w:r>
        <w:rPr>
          <w:rFonts w:ascii="Georgia"/>
          <w:spacing w:val="-3"/>
          <w:sz w:val="16"/>
        </w:rPr>
        <w:t xml:space="preserve"> </w:t>
      </w:r>
      <w:r>
        <w:rPr>
          <w:rFonts w:ascii="Georgia"/>
          <w:sz w:val="16"/>
        </w:rPr>
        <w:t>Ju</w:t>
      </w:r>
      <w:r>
        <w:rPr>
          <w:rFonts w:ascii="Georgia"/>
          <w:spacing w:val="-1"/>
          <w:sz w:val="16"/>
        </w:rPr>
        <w:t>l</w:t>
      </w:r>
      <w:r>
        <w:rPr>
          <w:rFonts w:ascii="Georgia"/>
          <w:spacing w:val="-4"/>
          <w:sz w:val="16"/>
        </w:rPr>
        <w:t>g</w:t>
      </w:r>
      <w:r>
        <w:rPr>
          <w:rFonts w:ascii="Georgia"/>
          <w:sz w:val="16"/>
        </w:rPr>
        <w:t>am</w:t>
      </w:r>
      <w:r>
        <w:rPr>
          <w:rFonts w:ascii="Georgia"/>
          <w:spacing w:val="-1"/>
          <w:sz w:val="16"/>
        </w:rPr>
        <w:t>e</w:t>
      </w:r>
      <w:r>
        <w:rPr>
          <w:rFonts w:ascii="Georgia"/>
          <w:sz w:val="16"/>
        </w:rPr>
        <w:t>n</w:t>
      </w:r>
      <w:r>
        <w:rPr>
          <w:rFonts w:ascii="Georgia"/>
          <w:spacing w:val="-1"/>
          <w:sz w:val="16"/>
        </w:rPr>
        <w:t>to</w:t>
      </w:r>
      <w:r>
        <w:rPr>
          <w:rFonts w:ascii="Georgia"/>
          <w:sz w:val="16"/>
        </w:rPr>
        <w:t>:</w:t>
      </w:r>
      <w:r>
        <w:rPr>
          <w:rFonts w:ascii="Georgia"/>
          <w:spacing w:val="-3"/>
          <w:sz w:val="16"/>
        </w:rPr>
        <w:t xml:space="preserve"> </w:t>
      </w:r>
      <w:r>
        <w:rPr>
          <w:rFonts w:ascii="Georgia"/>
          <w:smallCaps/>
          <w:sz w:val="16"/>
        </w:rPr>
        <w:t>18</w:t>
      </w:r>
      <w:r>
        <w:rPr>
          <w:rFonts w:ascii="Georgia"/>
          <w:smallCaps/>
          <w:spacing w:val="-1"/>
          <w:sz w:val="16"/>
        </w:rPr>
        <w:t>/</w:t>
      </w:r>
      <w:r>
        <w:rPr>
          <w:rFonts w:ascii="Georgia"/>
          <w:sz w:val="16"/>
        </w:rPr>
        <w:t>06</w:t>
      </w:r>
      <w:r>
        <w:rPr>
          <w:rFonts w:ascii="Georgia"/>
          <w:spacing w:val="-2"/>
          <w:sz w:val="16"/>
        </w:rPr>
        <w:t>/</w:t>
      </w:r>
      <w:r>
        <w:rPr>
          <w:rFonts w:ascii="Georgia"/>
          <w:smallCaps/>
          <w:spacing w:val="-2"/>
          <w:sz w:val="16"/>
        </w:rPr>
        <w:t>2</w:t>
      </w:r>
      <w:r>
        <w:rPr>
          <w:rFonts w:ascii="Georgia"/>
          <w:smallCaps/>
          <w:sz w:val="16"/>
        </w:rPr>
        <w:t>013</w:t>
      </w:r>
      <w:r>
        <w:rPr>
          <w:rFonts w:ascii="Georgia"/>
          <w:sz w:val="16"/>
        </w:rPr>
        <w:t xml:space="preserve"> -</w:t>
      </w:r>
      <w:r>
        <w:rPr>
          <w:rFonts w:ascii="Georgia"/>
          <w:spacing w:val="-1"/>
          <w:sz w:val="16"/>
        </w:rPr>
        <w:t xml:space="preserve"> </w:t>
      </w:r>
      <w:r>
        <w:rPr>
          <w:rFonts w:ascii="Georgia"/>
          <w:spacing w:val="-2"/>
          <w:sz w:val="16"/>
        </w:rPr>
        <w:t>S</w:t>
      </w:r>
      <w:r>
        <w:rPr>
          <w:rFonts w:ascii="Georgia"/>
          <w:sz w:val="16"/>
        </w:rPr>
        <w:t>E</w:t>
      </w:r>
      <w:r>
        <w:rPr>
          <w:rFonts w:ascii="Georgia"/>
          <w:spacing w:val="-2"/>
          <w:sz w:val="16"/>
        </w:rPr>
        <w:t>G</w:t>
      </w:r>
      <w:r>
        <w:rPr>
          <w:rFonts w:ascii="Georgia"/>
          <w:sz w:val="16"/>
        </w:rPr>
        <w:t>U</w:t>
      </w:r>
      <w:r>
        <w:rPr>
          <w:rFonts w:ascii="Georgia"/>
          <w:spacing w:val="-1"/>
          <w:sz w:val="16"/>
        </w:rPr>
        <w:t>N</w:t>
      </w:r>
      <w:r>
        <w:rPr>
          <w:rFonts w:ascii="Georgia"/>
          <w:sz w:val="16"/>
        </w:rPr>
        <w:t>DA</w:t>
      </w:r>
      <w:r>
        <w:rPr>
          <w:rFonts w:ascii="Georgia"/>
          <w:spacing w:val="-1"/>
          <w:sz w:val="16"/>
        </w:rPr>
        <w:t xml:space="preserve"> C</w:t>
      </w:r>
      <w:r>
        <w:rPr>
          <w:rFonts w:ascii="Georgia"/>
          <w:spacing w:val="-3"/>
          <w:sz w:val="16"/>
        </w:rPr>
        <w:t>A</w:t>
      </w:r>
      <w:r>
        <w:rPr>
          <w:rFonts w:ascii="Georgia"/>
          <w:spacing w:val="-1"/>
          <w:sz w:val="16"/>
        </w:rPr>
        <w:t>MA</w:t>
      </w:r>
      <w:r>
        <w:rPr>
          <w:rFonts w:ascii="Georgia"/>
          <w:spacing w:val="-3"/>
          <w:sz w:val="16"/>
        </w:rPr>
        <w:t>R</w:t>
      </w:r>
      <w:r>
        <w:rPr>
          <w:rFonts w:ascii="Georgia"/>
          <w:sz w:val="16"/>
        </w:rPr>
        <w:t xml:space="preserve">A </w:t>
      </w:r>
      <w:r>
        <w:rPr>
          <w:rFonts w:ascii="Georgia"/>
          <w:spacing w:val="-1"/>
          <w:sz w:val="16"/>
        </w:rPr>
        <w:t>CI</w:t>
      </w:r>
      <w:r>
        <w:rPr>
          <w:rFonts w:ascii="Georgia"/>
          <w:sz w:val="16"/>
        </w:rPr>
        <w:t>VE</w:t>
      </w:r>
      <w:r>
        <w:rPr>
          <w:rFonts w:ascii="Georgia"/>
          <w:spacing w:val="-2"/>
          <w:sz w:val="16"/>
        </w:rPr>
        <w:t>L</w:t>
      </w:r>
      <w:r>
        <w:rPr>
          <w:rFonts w:ascii="Georgia"/>
          <w:sz w:val="16"/>
        </w:rPr>
        <w:t>)</w:t>
      </w:r>
    </w:p>
    <w:p w14:paraId="10E8B052" w14:textId="77777777" w:rsidR="001F72F6" w:rsidRDefault="0016797D">
      <w:pPr>
        <w:numPr>
          <w:ilvl w:val="0"/>
          <w:numId w:val="29"/>
        </w:numPr>
        <w:tabs>
          <w:tab w:val="left" w:pos="592"/>
        </w:tabs>
        <w:spacing w:before="9" w:line="249" w:lineRule="auto"/>
        <w:ind w:right="1103" w:firstLine="0"/>
        <w:rPr>
          <w:rFonts w:ascii="Georgia" w:hAnsi="Georgia"/>
          <w:sz w:val="25"/>
        </w:rPr>
      </w:pPr>
      <w:r>
        <w:rPr>
          <w:rFonts w:ascii="Georgia" w:hAnsi="Georgia"/>
          <w:sz w:val="25"/>
        </w:rPr>
        <w:t>Também o Tribunal de Justiça de São Paulo comunga do mesmo entendimento, como se observa do aresto ora</w:t>
      </w:r>
      <w:r>
        <w:rPr>
          <w:rFonts w:ascii="Georgia" w:hAnsi="Georgia"/>
          <w:spacing w:val="-13"/>
          <w:sz w:val="25"/>
        </w:rPr>
        <w:t xml:space="preserve"> </w:t>
      </w:r>
      <w:r>
        <w:rPr>
          <w:rFonts w:ascii="Georgia" w:hAnsi="Georgia"/>
          <w:sz w:val="25"/>
        </w:rPr>
        <w:t>transcrito:</w:t>
      </w:r>
    </w:p>
    <w:p w14:paraId="49C0EF23" w14:textId="77777777" w:rsidR="001F72F6" w:rsidRDefault="001F72F6">
      <w:pPr>
        <w:pStyle w:val="Corpodetexto"/>
        <w:spacing w:before="8"/>
        <w:rPr>
          <w:rFonts w:ascii="Georgia"/>
          <w:sz w:val="28"/>
        </w:rPr>
      </w:pPr>
    </w:p>
    <w:tbl>
      <w:tblPr>
        <w:tblStyle w:val="TableNormal"/>
        <w:tblW w:w="0" w:type="auto"/>
        <w:tblInd w:w="135" w:type="dxa"/>
        <w:tblLayout w:type="fixed"/>
        <w:tblLook w:val="01E0" w:firstRow="1" w:lastRow="1" w:firstColumn="1" w:lastColumn="1" w:noHBand="0" w:noVBand="0"/>
      </w:tblPr>
      <w:tblGrid>
        <w:gridCol w:w="1203"/>
        <w:gridCol w:w="6397"/>
        <w:gridCol w:w="564"/>
        <w:gridCol w:w="108"/>
        <w:gridCol w:w="288"/>
      </w:tblGrid>
      <w:tr w:rsidR="001F72F6" w14:paraId="11CED300" w14:textId="77777777">
        <w:trPr>
          <w:trHeight w:val="183"/>
        </w:trPr>
        <w:tc>
          <w:tcPr>
            <w:tcW w:w="8164" w:type="dxa"/>
            <w:gridSpan w:val="3"/>
            <w:tcBorders>
              <w:bottom w:val="single" w:sz="48" w:space="0" w:color="FFFFFF"/>
            </w:tcBorders>
            <w:shd w:val="clear" w:color="auto" w:fill="FD64FD"/>
          </w:tcPr>
          <w:p w14:paraId="09A2F825" w14:textId="77777777" w:rsidR="001F72F6" w:rsidRDefault="0016797D">
            <w:pPr>
              <w:pStyle w:val="TableParagraph"/>
              <w:spacing w:line="163" w:lineRule="exact"/>
              <w:ind w:left="34"/>
              <w:rPr>
                <w:rFonts w:ascii="Georgia" w:hAnsi="Georgia"/>
                <w:b/>
                <w:sz w:val="20"/>
              </w:rPr>
            </w:pPr>
            <w:r>
              <w:rPr>
                <w:rFonts w:ascii="Georgia" w:hAnsi="Georgia"/>
                <w:b/>
                <w:sz w:val="20"/>
              </w:rPr>
              <w:t>“Revisional de aluguel - Nomeação de corretor de imóveis para apurar valor do</w:t>
            </w:r>
          </w:p>
        </w:tc>
        <w:tc>
          <w:tcPr>
            <w:tcW w:w="396" w:type="dxa"/>
            <w:gridSpan w:val="2"/>
            <w:tcBorders>
              <w:bottom w:val="single" w:sz="48" w:space="0" w:color="FFFFFF"/>
            </w:tcBorders>
          </w:tcPr>
          <w:p w14:paraId="4C166288" w14:textId="77777777" w:rsidR="001F72F6" w:rsidRDefault="001F72F6">
            <w:pPr>
              <w:pStyle w:val="TableParagraph"/>
              <w:spacing w:line="240" w:lineRule="auto"/>
              <w:ind w:left="0"/>
              <w:rPr>
                <w:rFonts w:ascii="Times New Roman"/>
                <w:sz w:val="12"/>
              </w:rPr>
            </w:pPr>
          </w:p>
        </w:tc>
      </w:tr>
      <w:tr w:rsidR="001F72F6" w14:paraId="19CC37C0" w14:textId="77777777">
        <w:trPr>
          <w:trHeight w:val="172"/>
        </w:trPr>
        <w:tc>
          <w:tcPr>
            <w:tcW w:w="8272" w:type="dxa"/>
            <w:gridSpan w:val="4"/>
            <w:tcBorders>
              <w:top w:val="single" w:sz="48" w:space="0" w:color="FFFFFF"/>
              <w:bottom w:val="single" w:sz="48" w:space="0" w:color="FFFFFF"/>
            </w:tcBorders>
            <w:shd w:val="clear" w:color="auto" w:fill="FD64FD"/>
          </w:tcPr>
          <w:p w14:paraId="46816770" w14:textId="77777777" w:rsidR="001F72F6" w:rsidRDefault="0016797D">
            <w:pPr>
              <w:pStyle w:val="TableParagraph"/>
              <w:spacing w:line="153" w:lineRule="exact"/>
              <w:ind w:left="34"/>
              <w:rPr>
                <w:rFonts w:ascii="Georgia" w:hAnsi="Georgia"/>
                <w:b/>
                <w:sz w:val="20"/>
              </w:rPr>
            </w:pPr>
            <w:r>
              <w:rPr>
                <w:rFonts w:ascii="Georgia" w:hAnsi="Georgia"/>
                <w:b/>
                <w:sz w:val="20"/>
              </w:rPr>
              <w:t>aluguel - Circunstâncias peculiares dos autos determinam que a perícia deva ser</w:t>
            </w:r>
          </w:p>
        </w:tc>
        <w:tc>
          <w:tcPr>
            <w:tcW w:w="288" w:type="dxa"/>
            <w:tcBorders>
              <w:top w:val="single" w:sz="48" w:space="0" w:color="FFFFFF"/>
              <w:bottom w:val="single" w:sz="48" w:space="0" w:color="FFFFFF"/>
            </w:tcBorders>
          </w:tcPr>
          <w:p w14:paraId="6D6A159E" w14:textId="77777777" w:rsidR="001F72F6" w:rsidRDefault="001F72F6">
            <w:pPr>
              <w:pStyle w:val="TableParagraph"/>
              <w:spacing w:line="240" w:lineRule="auto"/>
              <w:ind w:left="0"/>
              <w:rPr>
                <w:rFonts w:ascii="Times New Roman"/>
                <w:sz w:val="10"/>
              </w:rPr>
            </w:pPr>
          </w:p>
        </w:tc>
      </w:tr>
      <w:tr w:rsidR="001F72F6" w14:paraId="64225A8B" w14:textId="77777777">
        <w:trPr>
          <w:trHeight w:val="172"/>
        </w:trPr>
        <w:tc>
          <w:tcPr>
            <w:tcW w:w="7600" w:type="dxa"/>
            <w:gridSpan w:val="2"/>
            <w:tcBorders>
              <w:top w:val="single" w:sz="48" w:space="0" w:color="FFFFFF"/>
              <w:bottom w:val="single" w:sz="48" w:space="0" w:color="FFFFFF"/>
            </w:tcBorders>
            <w:shd w:val="clear" w:color="auto" w:fill="FD64FD"/>
          </w:tcPr>
          <w:p w14:paraId="4A838336" w14:textId="77777777" w:rsidR="001F72F6" w:rsidRDefault="0016797D">
            <w:pPr>
              <w:pStyle w:val="TableParagraph"/>
              <w:spacing w:line="153" w:lineRule="exact"/>
              <w:ind w:left="34"/>
              <w:rPr>
                <w:rFonts w:ascii="Georgia" w:hAnsi="Georgia"/>
                <w:b/>
                <w:sz w:val="20"/>
              </w:rPr>
            </w:pPr>
            <w:r>
              <w:rPr>
                <w:rFonts w:ascii="Georgia" w:hAnsi="Georgia"/>
                <w:b/>
                <w:sz w:val="20"/>
              </w:rPr>
              <w:t>elaborada por profissional especializado na área de engenharia - Recurso</w:t>
            </w:r>
          </w:p>
        </w:tc>
        <w:tc>
          <w:tcPr>
            <w:tcW w:w="960" w:type="dxa"/>
            <w:gridSpan w:val="3"/>
            <w:tcBorders>
              <w:top w:val="single" w:sz="48" w:space="0" w:color="FFFFFF"/>
              <w:bottom w:val="single" w:sz="48" w:space="0" w:color="FFFFFF"/>
            </w:tcBorders>
          </w:tcPr>
          <w:p w14:paraId="324D8CE1" w14:textId="77777777" w:rsidR="001F72F6" w:rsidRDefault="001F72F6">
            <w:pPr>
              <w:pStyle w:val="TableParagraph"/>
              <w:spacing w:line="240" w:lineRule="auto"/>
              <w:ind w:left="0"/>
              <w:rPr>
                <w:rFonts w:ascii="Times New Roman"/>
                <w:sz w:val="10"/>
              </w:rPr>
            </w:pPr>
          </w:p>
        </w:tc>
      </w:tr>
      <w:tr w:rsidR="001F72F6" w14:paraId="1B51C9DA" w14:textId="77777777">
        <w:trPr>
          <w:trHeight w:val="172"/>
        </w:trPr>
        <w:tc>
          <w:tcPr>
            <w:tcW w:w="8560" w:type="dxa"/>
            <w:gridSpan w:val="5"/>
            <w:tcBorders>
              <w:top w:val="single" w:sz="48" w:space="0" w:color="FFFFFF"/>
              <w:bottom w:val="single" w:sz="48" w:space="0" w:color="FFFFFF"/>
            </w:tcBorders>
            <w:shd w:val="clear" w:color="auto" w:fill="FD64FD"/>
          </w:tcPr>
          <w:p w14:paraId="14F8794A" w14:textId="77777777" w:rsidR="001F72F6" w:rsidRDefault="0016797D">
            <w:pPr>
              <w:pStyle w:val="TableParagraph"/>
              <w:spacing w:line="153" w:lineRule="exact"/>
              <w:ind w:left="34"/>
              <w:rPr>
                <w:rFonts w:ascii="Georgia" w:hAnsi="Georgia"/>
                <w:sz w:val="20"/>
              </w:rPr>
            </w:pPr>
            <w:r>
              <w:rPr>
                <w:rFonts w:ascii="Georgia" w:hAnsi="Georgia"/>
                <w:b/>
                <w:w w:val="99"/>
                <w:sz w:val="20"/>
              </w:rPr>
              <w:t>prov</w:t>
            </w:r>
            <w:r>
              <w:rPr>
                <w:rFonts w:ascii="Georgia" w:hAnsi="Georgia"/>
                <w:b/>
                <w:spacing w:val="-1"/>
                <w:w w:val="99"/>
                <w:sz w:val="20"/>
              </w:rPr>
              <w:t>ido</w:t>
            </w:r>
            <w:r>
              <w:rPr>
                <w:rFonts w:ascii="Georgia" w:hAnsi="Georgia"/>
                <w:b/>
                <w:spacing w:val="2"/>
                <w:w w:val="99"/>
                <w:sz w:val="20"/>
              </w:rPr>
              <w:t>.</w:t>
            </w:r>
            <w:r>
              <w:rPr>
                <w:rFonts w:ascii="Georgia" w:hAnsi="Georgia"/>
                <w:b/>
                <w:w w:val="99"/>
                <w:sz w:val="20"/>
              </w:rPr>
              <w:t>”</w:t>
            </w:r>
            <w:r>
              <w:rPr>
                <w:rFonts w:ascii="Georgia" w:hAnsi="Georgia"/>
                <w:b/>
                <w:spacing w:val="-1"/>
                <w:sz w:val="20"/>
              </w:rPr>
              <w:t xml:space="preserve"> </w:t>
            </w:r>
            <w:r>
              <w:rPr>
                <w:rFonts w:ascii="Georgia" w:hAnsi="Georgia"/>
                <w:spacing w:val="2"/>
                <w:w w:val="99"/>
                <w:sz w:val="20"/>
              </w:rPr>
              <w:t>(</w:t>
            </w:r>
            <w:r>
              <w:rPr>
                <w:rFonts w:ascii="Georgia" w:hAnsi="Georgia"/>
                <w:spacing w:val="-1"/>
                <w:w w:val="99"/>
                <w:sz w:val="20"/>
              </w:rPr>
              <w:t>T</w:t>
            </w:r>
            <w:r>
              <w:rPr>
                <w:rFonts w:ascii="Georgia" w:hAnsi="Georgia"/>
                <w:w w:val="99"/>
                <w:sz w:val="20"/>
              </w:rPr>
              <w:t>J</w:t>
            </w:r>
            <w:r>
              <w:rPr>
                <w:rFonts w:ascii="Georgia" w:hAnsi="Georgia"/>
                <w:spacing w:val="-1"/>
                <w:w w:val="99"/>
                <w:sz w:val="20"/>
              </w:rPr>
              <w:t>-</w:t>
            </w:r>
            <w:r>
              <w:rPr>
                <w:rFonts w:ascii="Georgia" w:hAnsi="Georgia"/>
                <w:spacing w:val="1"/>
                <w:w w:val="99"/>
                <w:sz w:val="20"/>
              </w:rPr>
              <w:t>S</w:t>
            </w:r>
            <w:r>
              <w:rPr>
                <w:rFonts w:ascii="Georgia" w:hAnsi="Georgia"/>
                <w:w w:val="99"/>
                <w:sz w:val="20"/>
              </w:rPr>
              <w:t>P</w:t>
            </w:r>
            <w:r>
              <w:rPr>
                <w:rFonts w:ascii="Georgia" w:hAnsi="Georgia"/>
                <w:sz w:val="20"/>
              </w:rPr>
              <w:t xml:space="preserve"> </w:t>
            </w:r>
            <w:r>
              <w:rPr>
                <w:rFonts w:ascii="Georgia" w:hAnsi="Georgia"/>
                <w:w w:val="99"/>
                <w:sz w:val="20"/>
              </w:rPr>
              <w:t>-</w:t>
            </w:r>
            <w:r>
              <w:rPr>
                <w:rFonts w:ascii="Georgia" w:hAnsi="Georgia"/>
                <w:sz w:val="20"/>
              </w:rPr>
              <w:t xml:space="preserve"> </w:t>
            </w:r>
            <w:r>
              <w:rPr>
                <w:rFonts w:ascii="Georgia" w:hAnsi="Georgia"/>
                <w:w w:val="99"/>
                <w:sz w:val="20"/>
              </w:rPr>
              <w:t>A</w:t>
            </w:r>
            <w:r>
              <w:rPr>
                <w:rFonts w:ascii="Georgia" w:hAnsi="Georgia"/>
                <w:spacing w:val="-1"/>
                <w:w w:val="99"/>
                <w:sz w:val="20"/>
              </w:rPr>
              <w:t>gr</w:t>
            </w:r>
            <w:r>
              <w:rPr>
                <w:rFonts w:ascii="Georgia" w:hAnsi="Georgia"/>
                <w:spacing w:val="2"/>
                <w:w w:val="99"/>
                <w:sz w:val="20"/>
              </w:rPr>
              <w:t>a</w:t>
            </w:r>
            <w:r>
              <w:rPr>
                <w:rFonts w:ascii="Georgia" w:hAnsi="Georgia"/>
                <w:spacing w:val="-1"/>
                <w:w w:val="99"/>
                <w:sz w:val="20"/>
              </w:rPr>
              <w:t>v</w:t>
            </w:r>
            <w:r>
              <w:rPr>
                <w:rFonts w:ascii="Georgia" w:hAnsi="Georgia"/>
                <w:w w:val="99"/>
                <w:sz w:val="20"/>
              </w:rPr>
              <w:t>o</w:t>
            </w:r>
            <w:r>
              <w:rPr>
                <w:rFonts w:ascii="Georgia" w:hAnsi="Georgia"/>
                <w:spacing w:val="2"/>
                <w:sz w:val="20"/>
              </w:rPr>
              <w:t xml:space="preserve"> </w:t>
            </w:r>
            <w:r>
              <w:rPr>
                <w:rFonts w:ascii="Georgia" w:hAnsi="Georgia"/>
                <w:spacing w:val="1"/>
                <w:w w:val="99"/>
                <w:sz w:val="20"/>
              </w:rPr>
              <w:t>d</w:t>
            </w:r>
            <w:r>
              <w:rPr>
                <w:rFonts w:ascii="Georgia" w:hAnsi="Georgia"/>
                <w:w w:val="99"/>
                <w:sz w:val="20"/>
              </w:rPr>
              <w:t>e</w:t>
            </w:r>
            <w:r>
              <w:rPr>
                <w:rFonts w:ascii="Georgia" w:hAnsi="Georgia"/>
                <w:spacing w:val="-1"/>
                <w:sz w:val="20"/>
              </w:rPr>
              <w:t xml:space="preserve"> </w:t>
            </w:r>
            <w:r>
              <w:rPr>
                <w:rFonts w:ascii="Georgia" w:hAnsi="Georgia"/>
                <w:spacing w:val="-2"/>
                <w:w w:val="99"/>
                <w:sz w:val="20"/>
              </w:rPr>
              <w:t>I</w:t>
            </w:r>
            <w:r>
              <w:rPr>
                <w:rFonts w:ascii="Georgia" w:hAnsi="Georgia"/>
                <w:w w:val="99"/>
                <w:sz w:val="20"/>
              </w:rPr>
              <w:t>nstru</w:t>
            </w:r>
            <w:r>
              <w:rPr>
                <w:rFonts w:ascii="Georgia" w:hAnsi="Georgia"/>
                <w:spacing w:val="2"/>
                <w:w w:val="99"/>
                <w:sz w:val="20"/>
              </w:rPr>
              <w:t>m</w:t>
            </w:r>
            <w:r>
              <w:rPr>
                <w:rFonts w:ascii="Georgia" w:hAnsi="Georgia"/>
                <w:spacing w:val="-1"/>
                <w:w w:val="99"/>
                <w:sz w:val="20"/>
              </w:rPr>
              <w:t>ent</w:t>
            </w:r>
            <w:r>
              <w:rPr>
                <w:rFonts w:ascii="Georgia" w:hAnsi="Georgia"/>
                <w:w w:val="99"/>
                <w:sz w:val="20"/>
              </w:rPr>
              <w:t>o</w:t>
            </w:r>
            <w:r>
              <w:rPr>
                <w:rFonts w:ascii="Georgia" w:hAnsi="Georgia"/>
                <w:spacing w:val="1"/>
                <w:sz w:val="20"/>
              </w:rPr>
              <w:t xml:space="preserve"> </w:t>
            </w:r>
            <w:r>
              <w:rPr>
                <w:rFonts w:ascii="Georgia" w:hAnsi="Georgia"/>
                <w:w w:val="99"/>
                <w:sz w:val="20"/>
              </w:rPr>
              <w:t>-</w:t>
            </w:r>
            <w:r>
              <w:rPr>
                <w:rFonts w:ascii="Georgia" w:hAnsi="Georgia"/>
                <w:spacing w:val="-1"/>
                <w:sz w:val="20"/>
              </w:rPr>
              <w:t xml:space="preserve"> </w:t>
            </w:r>
            <w:r>
              <w:rPr>
                <w:rFonts w:ascii="Georgia" w:hAnsi="Georgia"/>
                <w:w w:val="99"/>
                <w:sz w:val="20"/>
              </w:rPr>
              <w:t>00</w:t>
            </w:r>
            <w:r>
              <w:rPr>
                <w:rFonts w:ascii="Georgia" w:hAnsi="Georgia"/>
                <w:spacing w:val="2"/>
                <w:w w:val="99"/>
                <w:sz w:val="20"/>
              </w:rPr>
              <w:t>0</w:t>
            </w:r>
            <w:r>
              <w:rPr>
                <w:rFonts w:ascii="Georgia" w:hAnsi="Georgia"/>
                <w:spacing w:val="-2"/>
                <w:w w:val="99"/>
                <w:sz w:val="20"/>
              </w:rPr>
              <w:t>8</w:t>
            </w:r>
            <w:r>
              <w:rPr>
                <w:rFonts w:ascii="Georgia" w:hAnsi="Georgia"/>
                <w:smallCaps/>
                <w:spacing w:val="-1"/>
                <w:w w:val="99"/>
                <w:sz w:val="20"/>
              </w:rPr>
              <w:t>5</w:t>
            </w:r>
            <w:r>
              <w:rPr>
                <w:rFonts w:ascii="Georgia" w:hAnsi="Georgia"/>
                <w:smallCaps/>
                <w:w w:val="99"/>
                <w:sz w:val="20"/>
              </w:rPr>
              <w:t>1</w:t>
            </w:r>
            <w:r>
              <w:rPr>
                <w:rFonts w:ascii="Georgia" w:hAnsi="Georgia"/>
                <w:spacing w:val="3"/>
                <w:w w:val="99"/>
                <w:sz w:val="20"/>
              </w:rPr>
              <w:t>0</w:t>
            </w:r>
            <w:r>
              <w:rPr>
                <w:rFonts w:ascii="Georgia" w:hAnsi="Georgia"/>
                <w:spacing w:val="-1"/>
                <w:w w:val="99"/>
                <w:sz w:val="20"/>
              </w:rPr>
              <w:t>-</w:t>
            </w:r>
            <w:r>
              <w:rPr>
                <w:rFonts w:ascii="Georgia" w:hAnsi="Georgia"/>
                <w:smallCaps/>
                <w:spacing w:val="-1"/>
                <w:w w:val="99"/>
                <w:sz w:val="20"/>
              </w:rPr>
              <w:t>5</w:t>
            </w:r>
            <w:r>
              <w:rPr>
                <w:rFonts w:ascii="Georgia" w:hAnsi="Georgia"/>
                <w:smallCaps/>
                <w:w w:val="99"/>
                <w:sz w:val="20"/>
              </w:rPr>
              <w:t>1</w:t>
            </w:r>
            <w:r>
              <w:rPr>
                <w:rFonts w:ascii="Georgia" w:hAnsi="Georgia"/>
                <w:spacing w:val="-1"/>
                <w:w w:val="99"/>
                <w:sz w:val="20"/>
              </w:rPr>
              <w:t>.</w:t>
            </w:r>
            <w:r>
              <w:rPr>
                <w:rFonts w:ascii="Georgia" w:hAnsi="Georgia"/>
                <w:smallCaps/>
                <w:spacing w:val="-1"/>
                <w:w w:val="99"/>
                <w:sz w:val="20"/>
              </w:rPr>
              <w:t>2</w:t>
            </w:r>
            <w:r>
              <w:rPr>
                <w:rFonts w:ascii="Georgia" w:hAnsi="Georgia"/>
                <w:smallCaps/>
                <w:w w:val="99"/>
                <w:sz w:val="20"/>
              </w:rPr>
              <w:t>01</w:t>
            </w:r>
            <w:r>
              <w:rPr>
                <w:rFonts w:ascii="Georgia" w:hAnsi="Georgia"/>
                <w:w w:val="99"/>
                <w:sz w:val="20"/>
              </w:rPr>
              <w:t>3</w:t>
            </w:r>
            <w:r>
              <w:rPr>
                <w:rFonts w:ascii="Georgia" w:hAnsi="Georgia"/>
                <w:spacing w:val="1"/>
                <w:w w:val="99"/>
                <w:sz w:val="20"/>
              </w:rPr>
              <w:t>.</w:t>
            </w:r>
            <w:r>
              <w:rPr>
                <w:rFonts w:ascii="Georgia" w:hAnsi="Georgia"/>
                <w:w w:val="99"/>
                <w:sz w:val="20"/>
              </w:rPr>
              <w:t>8</w:t>
            </w:r>
            <w:r>
              <w:rPr>
                <w:rFonts w:ascii="Georgia" w:hAnsi="Georgia"/>
                <w:spacing w:val="-1"/>
                <w:w w:val="99"/>
                <w:sz w:val="20"/>
              </w:rPr>
              <w:t>.</w:t>
            </w:r>
            <w:r>
              <w:rPr>
                <w:rFonts w:ascii="Georgia" w:hAnsi="Georgia"/>
                <w:smallCaps/>
                <w:spacing w:val="-1"/>
                <w:w w:val="99"/>
                <w:sz w:val="20"/>
              </w:rPr>
              <w:t>2</w:t>
            </w:r>
            <w:r>
              <w:rPr>
                <w:rFonts w:ascii="Georgia" w:hAnsi="Georgia"/>
                <w:spacing w:val="2"/>
                <w:w w:val="99"/>
                <w:sz w:val="20"/>
              </w:rPr>
              <w:t>6</w:t>
            </w:r>
            <w:r>
              <w:rPr>
                <w:rFonts w:ascii="Georgia" w:hAnsi="Georgia"/>
                <w:spacing w:val="-1"/>
                <w:w w:val="99"/>
                <w:sz w:val="20"/>
              </w:rPr>
              <w:t>.</w:t>
            </w:r>
            <w:r>
              <w:rPr>
                <w:rFonts w:ascii="Georgia" w:hAnsi="Georgia"/>
                <w:w w:val="99"/>
                <w:sz w:val="20"/>
              </w:rPr>
              <w:t>0000</w:t>
            </w:r>
            <w:r>
              <w:rPr>
                <w:rFonts w:ascii="Georgia" w:hAnsi="Georgia"/>
                <w:spacing w:val="4"/>
                <w:sz w:val="20"/>
              </w:rPr>
              <w:t xml:space="preserve"> </w:t>
            </w:r>
            <w:r>
              <w:rPr>
                <w:rFonts w:ascii="Georgia" w:hAnsi="Georgia"/>
                <w:w w:val="99"/>
                <w:sz w:val="20"/>
              </w:rPr>
              <w:t>-</w:t>
            </w:r>
            <w:r>
              <w:rPr>
                <w:rFonts w:ascii="Georgia" w:hAnsi="Georgia"/>
                <w:spacing w:val="-1"/>
                <w:sz w:val="20"/>
              </w:rPr>
              <w:t xml:space="preserve"> </w:t>
            </w:r>
            <w:r>
              <w:rPr>
                <w:rFonts w:ascii="Georgia" w:hAnsi="Georgia"/>
                <w:w w:val="99"/>
                <w:sz w:val="20"/>
              </w:rPr>
              <w:t>Data</w:t>
            </w:r>
            <w:r>
              <w:rPr>
                <w:rFonts w:ascii="Georgia" w:hAnsi="Georgia"/>
                <w:spacing w:val="2"/>
                <w:sz w:val="20"/>
              </w:rPr>
              <w:t xml:space="preserve"> </w:t>
            </w:r>
            <w:r>
              <w:rPr>
                <w:rFonts w:ascii="Georgia" w:hAnsi="Georgia"/>
                <w:w w:val="99"/>
                <w:sz w:val="20"/>
              </w:rPr>
              <w:t>de</w:t>
            </w:r>
            <w:r>
              <w:rPr>
                <w:rFonts w:ascii="Georgia" w:hAnsi="Georgia"/>
                <w:spacing w:val="-1"/>
                <w:sz w:val="20"/>
              </w:rPr>
              <w:t xml:space="preserve"> </w:t>
            </w:r>
            <w:r>
              <w:rPr>
                <w:rFonts w:ascii="Georgia" w:hAnsi="Georgia"/>
                <w:spacing w:val="-2"/>
                <w:w w:val="99"/>
                <w:sz w:val="20"/>
              </w:rPr>
              <w:t>p</w:t>
            </w:r>
            <w:r>
              <w:rPr>
                <w:rFonts w:ascii="Georgia" w:hAnsi="Georgia"/>
                <w:w w:val="99"/>
                <w:sz w:val="20"/>
              </w:rPr>
              <w:t>u</w:t>
            </w:r>
            <w:r>
              <w:rPr>
                <w:rFonts w:ascii="Georgia" w:hAnsi="Georgia"/>
                <w:spacing w:val="-2"/>
                <w:w w:val="99"/>
                <w:sz w:val="20"/>
              </w:rPr>
              <w:t>b</w:t>
            </w:r>
            <w:r>
              <w:rPr>
                <w:rFonts w:ascii="Georgia" w:hAnsi="Georgia"/>
                <w:spacing w:val="2"/>
                <w:w w:val="99"/>
                <w:sz w:val="20"/>
              </w:rPr>
              <w:t>l</w:t>
            </w:r>
            <w:r>
              <w:rPr>
                <w:rFonts w:ascii="Georgia" w:hAnsi="Georgia"/>
                <w:spacing w:val="-1"/>
                <w:w w:val="99"/>
                <w:sz w:val="20"/>
              </w:rPr>
              <w:t>i</w:t>
            </w:r>
            <w:r>
              <w:rPr>
                <w:rFonts w:ascii="Georgia" w:hAnsi="Georgia"/>
                <w:w w:val="99"/>
                <w:sz w:val="20"/>
              </w:rPr>
              <w:t>ca</w:t>
            </w:r>
            <w:r>
              <w:rPr>
                <w:rFonts w:ascii="Georgia" w:hAnsi="Georgia"/>
                <w:spacing w:val="1"/>
                <w:w w:val="99"/>
                <w:sz w:val="20"/>
              </w:rPr>
              <w:t>ç</w:t>
            </w:r>
            <w:r>
              <w:rPr>
                <w:rFonts w:ascii="Georgia" w:hAnsi="Georgia"/>
                <w:w w:val="99"/>
                <w:sz w:val="20"/>
              </w:rPr>
              <w:t>ão:</w:t>
            </w:r>
          </w:p>
        </w:tc>
      </w:tr>
      <w:tr w:rsidR="001F72F6" w14:paraId="12D5B4CA" w14:textId="77777777">
        <w:trPr>
          <w:trHeight w:val="183"/>
        </w:trPr>
        <w:tc>
          <w:tcPr>
            <w:tcW w:w="1203" w:type="dxa"/>
            <w:tcBorders>
              <w:top w:val="single" w:sz="48" w:space="0" w:color="FFFFFF"/>
            </w:tcBorders>
            <w:shd w:val="clear" w:color="auto" w:fill="FD64FD"/>
          </w:tcPr>
          <w:p w14:paraId="2BB96BFD" w14:textId="77777777" w:rsidR="001F72F6" w:rsidRDefault="0016797D">
            <w:pPr>
              <w:pStyle w:val="TableParagraph"/>
              <w:spacing w:line="163" w:lineRule="exact"/>
              <w:ind w:left="34"/>
              <w:rPr>
                <w:rFonts w:ascii="Georgia"/>
                <w:sz w:val="20"/>
              </w:rPr>
            </w:pPr>
            <w:r>
              <w:rPr>
                <w:rFonts w:ascii="Georgia"/>
                <w:smallCaps/>
                <w:w w:val="99"/>
                <w:sz w:val="20"/>
              </w:rPr>
              <w:t>01</w:t>
            </w:r>
            <w:r>
              <w:rPr>
                <w:rFonts w:ascii="Georgia"/>
                <w:w w:val="99"/>
                <w:sz w:val="20"/>
              </w:rPr>
              <w:t>/04/</w:t>
            </w:r>
            <w:r>
              <w:rPr>
                <w:rFonts w:ascii="Georgia"/>
                <w:smallCaps/>
                <w:spacing w:val="-1"/>
                <w:w w:val="99"/>
                <w:sz w:val="20"/>
              </w:rPr>
              <w:t>2</w:t>
            </w:r>
            <w:r>
              <w:rPr>
                <w:rFonts w:ascii="Georgia"/>
                <w:smallCaps/>
                <w:w w:val="99"/>
                <w:sz w:val="20"/>
              </w:rPr>
              <w:t>01</w:t>
            </w:r>
            <w:r>
              <w:rPr>
                <w:rFonts w:ascii="Georgia"/>
                <w:w w:val="99"/>
                <w:sz w:val="20"/>
              </w:rPr>
              <w:t>3)</w:t>
            </w:r>
          </w:p>
        </w:tc>
        <w:tc>
          <w:tcPr>
            <w:tcW w:w="7357" w:type="dxa"/>
            <w:gridSpan w:val="4"/>
            <w:tcBorders>
              <w:top w:val="single" w:sz="48" w:space="0" w:color="FFFFFF"/>
            </w:tcBorders>
          </w:tcPr>
          <w:p w14:paraId="0370A0CE" w14:textId="77777777" w:rsidR="001F72F6" w:rsidRDefault="001F72F6">
            <w:pPr>
              <w:pStyle w:val="TableParagraph"/>
              <w:spacing w:line="240" w:lineRule="auto"/>
              <w:ind w:left="0"/>
              <w:rPr>
                <w:rFonts w:ascii="Times New Roman"/>
                <w:sz w:val="12"/>
              </w:rPr>
            </w:pPr>
          </w:p>
        </w:tc>
      </w:tr>
    </w:tbl>
    <w:p w14:paraId="2B855478" w14:textId="77777777" w:rsidR="001F72F6" w:rsidRDefault="0016797D">
      <w:pPr>
        <w:pStyle w:val="PargrafodaLista"/>
        <w:numPr>
          <w:ilvl w:val="0"/>
          <w:numId w:val="29"/>
        </w:numPr>
        <w:tabs>
          <w:tab w:val="left" w:pos="568"/>
        </w:tabs>
        <w:spacing w:before="8" w:line="247" w:lineRule="auto"/>
        <w:ind w:right="326" w:firstLine="0"/>
        <w:rPr>
          <w:rFonts w:ascii="Georgia" w:hAnsi="Georgia"/>
          <w:sz w:val="25"/>
        </w:rPr>
      </w:pPr>
      <w:r>
        <w:rPr>
          <w:rFonts w:ascii="Georgia" w:hAnsi="Georgia"/>
          <w:sz w:val="25"/>
        </w:rPr>
        <w:t>No que se refere ao segundo tópico recursal, não se pode perder de</w:t>
      </w:r>
      <w:r>
        <w:rPr>
          <w:rFonts w:ascii="Georgia" w:hAnsi="Georgia"/>
          <w:spacing w:val="-41"/>
          <w:sz w:val="25"/>
        </w:rPr>
        <w:t xml:space="preserve"> </w:t>
      </w:r>
      <w:r>
        <w:rPr>
          <w:rFonts w:ascii="Georgia" w:hAnsi="Georgia"/>
          <w:sz w:val="25"/>
        </w:rPr>
        <w:t>vista que as demandas revisional e renovatória são conexas e devem seguir trâmite procedimental conjunto, sob pena de desvirtuar o próprio instituto da</w:t>
      </w:r>
      <w:r>
        <w:rPr>
          <w:rFonts w:ascii="Georgia" w:hAnsi="Georgia"/>
          <w:spacing w:val="-2"/>
          <w:sz w:val="25"/>
        </w:rPr>
        <w:t xml:space="preserve"> </w:t>
      </w:r>
      <w:r>
        <w:rPr>
          <w:rFonts w:ascii="Georgia" w:hAnsi="Georgia"/>
          <w:sz w:val="25"/>
        </w:rPr>
        <w:t>reunião.</w:t>
      </w:r>
    </w:p>
    <w:p w14:paraId="35064414" w14:textId="77777777" w:rsidR="001F72F6" w:rsidRDefault="0016797D">
      <w:pPr>
        <w:pStyle w:val="PargrafodaLista"/>
        <w:numPr>
          <w:ilvl w:val="0"/>
          <w:numId w:val="29"/>
        </w:numPr>
        <w:tabs>
          <w:tab w:val="left" w:pos="599"/>
        </w:tabs>
        <w:spacing w:before="2" w:line="247" w:lineRule="auto"/>
        <w:ind w:right="218" w:firstLine="0"/>
        <w:rPr>
          <w:rFonts w:ascii="Georgia" w:hAnsi="Georgia"/>
          <w:sz w:val="25"/>
        </w:rPr>
      </w:pPr>
      <w:r>
        <w:rPr>
          <w:rFonts w:ascii="Georgia" w:hAnsi="Georgia"/>
          <w:sz w:val="25"/>
        </w:rPr>
        <w:t>Por estes motivos, não se vê razão lógica ou prática para o indeferimento da realização de apenas um estudo que sirva a ambos os processos, principalmente porque seu objeto é o mesmo, qual seja, o real valor de locação de um mesmo imóvel, variando somente o período de apuração de tal quantia</w:t>
      </w:r>
      <w:r>
        <w:rPr>
          <w:rFonts w:ascii="Georgia" w:hAnsi="Georgia"/>
          <w:spacing w:val="-4"/>
          <w:sz w:val="25"/>
        </w:rPr>
        <w:t xml:space="preserve"> </w:t>
      </w:r>
      <w:r>
        <w:rPr>
          <w:rFonts w:ascii="Georgia" w:hAnsi="Georgia"/>
          <w:sz w:val="25"/>
        </w:rPr>
        <w:t>mensal.</w:t>
      </w:r>
    </w:p>
    <w:p w14:paraId="4C6E8DDA" w14:textId="07621F78" w:rsidR="001F72F6" w:rsidRDefault="00E520B0">
      <w:pPr>
        <w:pStyle w:val="PargrafodaLista"/>
        <w:numPr>
          <w:ilvl w:val="0"/>
          <w:numId w:val="29"/>
        </w:numPr>
        <w:tabs>
          <w:tab w:val="left" w:pos="590"/>
        </w:tabs>
        <w:spacing w:before="3" w:line="247" w:lineRule="auto"/>
        <w:ind w:right="217" w:firstLine="0"/>
        <w:rPr>
          <w:rFonts w:ascii="Georgia" w:hAnsi="Georgia"/>
          <w:b/>
          <w:sz w:val="25"/>
        </w:rPr>
      </w:pPr>
      <w:r>
        <w:rPr>
          <w:noProof/>
        </w:rPr>
        <mc:AlternateContent>
          <mc:Choice Requires="wps">
            <w:drawing>
              <wp:anchor distT="0" distB="0" distL="114300" distR="114300" simplePos="0" relativeHeight="251738112" behindDoc="0" locked="0" layoutInCell="1" allowOverlap="1" wp14:anchorId="0F6F4601" wp14:editId="3067562F">
                <wp:simplePos x="0" y="0"/>
                <wp:positionH relativeFrom="page">
                  <wp:posOffset>1053465</wp:posOffset>
                </wp:positionH>
                <wp:positionV relativeFrom="paragraph">
                  <wp:posOffset>1669415</wp:posOffset>
                </wp:positionV>
                <wp:extent cx="5440045" cy="712470"/>
                <wp:effectExtent l="0" t="0" r="0" b="0"/>
                <wp:wrapNone/>
                <wp:docPr id="25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045"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129"/>
                              <w:gridCol w:w="3907"/>
                              <w:gridCol w:w="301"/>
                              <w:gridCol w:w="1229"/>
                            </w:tblGrid>
                            <w:tr w:rsidR="0016797D" w14:paraId="5C931B99" w14:textId="77777777">
                              <w:trPr>
                                <w:trHeight w:val="237"/>
                              </w:trPr>
                              <w:tc>
                                <w:tcPr>
                                  <w:tcW w:w="8566" w:type="dxa"/>
                                  <w:gridSpan w:val="4"/>
                                  <w:tcBorders>
                                    <w:bottom w:val="single" w:sz="24" w:space="0" w:color="FFFFFF"/>
                                  </w:tcBorders>
                                  <w:shd w:val="clear" w:color="auto" w:fill="FD64FD"/>
                                </w:tcPr>
                                <w:p w14:paraId="410449E1" w14:textId="77777777" w:rsidR="0016797D" w:rsidRDefault="0016797D">
                                  <w:pPr>
                                    <w:pStyle w:val="TableParagraph"/>
                                    <w:spacing w:line="218" w:lineRule="exact"/>
                                    <w:ind w:left="42"/>
                                    <w:rPr>
                                      <w:rFonts w:ascii="Georgia"/>
                                      <w:b/>
                                      <w:sz w:val="25"/>
                                    </w:rPr>
                                  </w:pPr>
                                  <w:r>
                                    <w:rPr>
                                      <w:rFonts w:ascii="Georgia"/>
                                      <w:sz w:val="25"/>
                                    </w:rPr>
                                    <w:t xml:space="preserve">Isto </w:t>
                                  </w:r>
                                  <w:r>
                                    <w:rPr>
                                      <w:rFonts w:ascii="Georgia"/>
                                      <w:sz w:val="25"/>
                                    </w:rPr>
                                    <w:t xml:space="preserve">posto, </w:t>
                                  </w:r>
                                  <w:r>
                                    <w:rPr>
                                      <w:rFonts w:ascii="Georgia"/>
                                      <w:b/>
                                      <w:sz w:val="25"/>
                                    </w:rPr>
                                    <w:t>DOU PROVIMENTO a ambos os agravos de instrumento,</w:t>
                                  </w:r>
                                </w:p>
                              </w:tc>
                            </w:tr>
                            <w:tr w:rsidR="0016797D" w14:paraId="77A54A13" w14:textId="77777777">
                              <w:trPr>
                                <w:trHeight w:val="232"/>
                              </w:trPr>
                              <w:tc>
                                <w:tcPr>
                                  <w:tcW w:w="7337" w:type="dxa"/>
                                  <w:gridSpan w:val="3"/>
                                  <w:tcBorders>
                                    <w:top w:val="single" w:sz="24" w:space="0" w:color="FFFFFF"/>
                                    <w:bottom w:val="single" w:sz="24" w:space="0" w:color="FFFFFF"/>
                                  </w:tcBorders>
                                  <w:shd w:val="clear" w:color="auto" w:fill="FD64FD"/>
                                </w:tcPr>
                                <w:p w14:paraId="129694C7" w14:textId="77777777" w:rsidR="0016797D" w:rsidRDefault="0016797D">
                                  <w:pPr>
                                    <w:pStyle w:val="TableParagraph"/>
                                    <w:spacing w:line="213" w:lineRule="exact"/>
                                    <w:ind w:left="42"/>
                                    <w:rPr>
                                      <w:rFonts w:ascii="Georgia" w:hAnsi="Georgia"/>
                                      <w:b/>
                                      <w:sz w:val="25"/>
                                    </w:rPr>
                                  </w:pPr>
                                  <w:r>
                                    <w:rPr>
                                      <w:rFonts w:ascii="Georgia" w:hAnsi="Georgia"/>
                                      <w:b/>
                                      <w:sz w:val="25"/>
                                    </w:rPr>
                                    <w:t>reformando a decisão recorrida para deferir o pedido de</w:t>
                                  </w:r>
                                </w:p>
                              </w:tc>
                              <w:tc>
                                <w:tcPr>
                                  <w:tcW w:w="1229" w:type="dxa"/>
                                  <w:tcBorders>
                                    <w:top w:val="single" w:sz="24" w:space="0" w:color="FFFFFF"/>
                                    <w:bottom w:val="single" w:sz="24" w:space="0" w:color="FFFFFF"/>
                                  </w:tcBorders>
                                </w:tcPr>
                                <w:p w14:paraId="35D641C1" w14:textId="77777777" w:rsidR="0016797D" w:rsidRDefault="0016797D">
                                  <w:pPr>
                                    <w:pStyle w:val="TableParagraph"/>
                                    <w:spacing w:line="240" w:lineRule="auto"/>
                                    <w:ind w:left="0"/>
                                    <w:rPr>
                                      <w:rFonts w:ascii="Times New Roman"/>
                                      <w:sz w:val="16"/>
                                    </w:rPr>
                                  </w:pPr>
                                </w:p>
                              </w:tc>
                            </w:tr>
                            <w:tr w:rsidR="0016797D" w14:paraId="19E086CB" w14:textId="77777777">
                              <w:trPr>
                                <w:trHeight w:val="232"/>
                              </w:trPr>
                              <w:tc>
                                <w:tcPr>
                                  <w:tcW w:w="7036" w:type="dxa"/>
                                  <w:gridSpan w:val="2"/>
                                  <w:tcBorders>
                                    <w:top w:val="single" w:sz="24" w:space="0" w:color="FFFFFF"/>
                                    <w:bottom w:val="single" w:sz="24" w:space="0" w:color="FFFFFF"/>
                                  </w:tcBorders>
                                  <w:shd w:val="clear" w:color="auto" w:fill="FD64FD"/>
                                </w:tcPr>
                                <w:p w14:paraId="1B17A740" w14:textId="77777777" w:rsidR="0016797D" w:rsidRDefault="0016797D">
                                  <w:pPr>
                                    <w:pStyle w:val="TableParagraph"/>
                                    <w:spacing w:line="213" w:lineRule="exact"/>
                                    <w:ind w:left="42"/>
                                    <w:rPr>
                                      <w:rFonts w:ascii="Georgia" w:hAnsi="Georgia"/>
                                      <w:b/>
                                      <w:sz w:val="25"/>
                                    </w:rPr>
                                  </w:pPr>
                                  <w:r>
                                    <w:rPr>
                                      <w:rFonts w:ascii="Georgia" w:hAnsi="Georgia"/>
                                      <w:b/>
                                      <w:sz w:val="25"/>
                                    </w:rPr>
                                    <w:t>substituição do perito por um profissional engenheiro</w:t>
                                  </w:r>
                                </w:p>
                              </w:tc>
                              <w:tc>
                                <w:tcPr>
                                  <w:tcW w:w="1530" w:type="dxa"/>
                                  <w:gridSpan w:val="2"/>
                                  <w:tcBorders>
                                    <w:top w:val="single" w:sz="24" w:space="0" w:color="FFFFFF"/>
                                    <w:bottom w:val="single" w:sz="24" w:space="0" w:color="FFFFFF"/>
                                  </w:tcBorders>
                                </w:tcPr>
                                <w:p w14:paraId="75780EE6" w14:textId="77777777" w:rsidR="0016797D" w:rsidRDefault="0016797D">
                                  <w:pPr>
                                    <w:pStyle w:val="TableParagraph"/>
                                    <w:spacing w:line="240" w:lineRule="auto"/>
                                    <w:ind w:left="0"/>
                                    <w:rPr>
                                      <w:rFonts w:ascii="Times New Roman"/>
                                      <w:sz w:val="16"/>
                                    </w:rPr>
                                  </w:pPr>
                                </w:p>
                              </w:tc>
                            </w:tr>
                            <w:tr w:rsidR="0016797D" w14:paraId="5F094150" w14:textId="77777777">
                              <w:trPr>
                                <w:trHeight w:val="237"/>
                              </w:trPr>
                              <w:tc>
                                <w:tcPr>
                                  <w:tcW w:w="3129" w:type="dxa"/>
                                  <w:tcBorders>
                                    <w:top w:val="single" w:sz="24" w:space="0" w:color="FFFFFF"/>
                                  </w:tcBorders>
                                  <w:shd w:val="clear" w:color="auto" w:fill="FD64FD"/>
                                </w:tcPr>
                                <w:p w14:paraId="559FC953" w14:textId="77777777" w:rsidR="0016797D" w:rsidRDefault="0016797D">
                                  <w:pPr>
                                    <w:pStyle w:val="TableParagraph"/>
                                    <w:spacing w:line="218" w:lineRule="exact"/>
                                    <w:ind w:left="42"/>
                                    <w:rPr>
                                      <w:rFonts w:ascii="Georgia"/>
                                      <w:b/>
                                      <w:sz w:val="25"/>
                                    </w:rPr>
                                  </w:pPr>
                                  <w:r>
                                    <w:rPr>
                                      <w:rFonts w:ascii="Georgia"/>
                                      <w:b/>
                                      <w:sz w:val="25"/>
                                    </w:rPr>
                                    <w:t>devidamente habilitado</w:t>
                                  </w:r>
                                </w:p>
                              </w:tc>
                              <w:tc>
                                <w:tcPr>
                                  <w:tcW w:w="5437" w:type="dxa"/>
                                  <w:gridSpan w:val="3"/>
                                  <w:tcBorders>
                                    <w:top w:val="single" w:sz="24" w:space="0" w:color="FFFFFF"/>
                                  </w:tcBorders>
                                </w:tcPr>
                                <w:p w14:paraId="6DFB5C1A" w14:textId="77777777" w:rsidR="0016797D" w:rsidRDefault="0016797D">
                                  <w:pPr>
                                    <w:pStyle w:val="TableParagraph"/>
                                    <w:spacing w:line="240" w:lineRule="auto"/>
                                    <w:ind w:left="0"/>
                                    <w:rPr>
                                      <w:rFonts w:ascii="Times New Roman"/>
                                      <w:sz w:val="16"/>
                                    </w:rPr>
                                  </w:pPr>
                                </w:p>
                              </w:tc>
                            </w:tr>
                          </w:tbl>
                          <w:p w14:paraId="011B7B40" w14:textId="77777777" w:rsidR="0016797D" w:rsidRDefault="0016797D">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F4601" id="Text Box 197" o:spid="_x0000_s1067" type="#_x0000_t202" style="position:absolute;left:0;text-align:left;margin-left:82.95pt;margin-top:131.45pt;width:428.35pt;height:56.1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" filled="f" stroked="f">
                <v:textbox inset="0,0,0,0">
                  <w:txbxContent>
                    <w:tbl>
                      <w:tblPr>
                        <w:tblStyle w:val="TableNormal"/>
                        <w:tblW w:w="0" w:type="auto"/>
                        <w:tblInd w:w="7" w:type="dxa"/>
                        <w:tblLayout w:type="fixed"/>
                        <w:tblLook w:val="01E0" w:firstRow="1" w:lastRow="1" w:firstColumn="1" w:lastColumn="1" w:noHBand="0" w:noVBand="0"/>
                      </w:tblPr>
                      <w:tblGrid>
                        <w:gridCol w:w="3129"/>
                        <w:gridCol w:w="3907"/>
                        <w:gridCol w:w="301"/>
                        <w:gridCol w:w="1229"/>
                      </w:tblGrid>
                      <w:tr w:rsidR="0016797D" w14:paraId="5C931B99" w14:textId="77777777">
                        <w:trPr>
                          <w:trHeight w:val="237"/>
                        </w:trPr>
                        <w:tc>
                          <w:tcPr>
                            <w:tcW w:w="8566" w:type="dxa"/>
                            <w:gridSpan w:val="4"/>
                            <w:tcBorders>
                              <w:bottom w:val="single" w:sz="24" w:space="0" w:color="FFFFFF"/>
                            </w:tcBorders>
                            <w:shd w:val="clear" w:color="auto" w:fill="FD64FD"/>
                          </w:tcPr>
                          <w:p w14:paraId="410449E1" w14:textId="77777777" w:rsidR="0016797D" w:rsidRDefault="0016797D">
                            <w:pPr>
                              <w:pStyle w:val="TableParagraph"/>
                              <w:spacing w:line="218" w:lineRule="exact"/>
                              <w:ind w:left="42"/>
                              <w:rPr>
                                <w:rFonts w:ascii="Georgia"/>
                                <w:b/>
                                <w:sz w:val="25"/>
                              </w:rPr>
                            </w:pPr>
                            <w:r>
                              <w:rPr>
                                <w:rFonts w:ascii="Georgia"/>
                                <w:sz w:val="25"/>
                              </w:rPr>
                              <w:t xml:space="preserve">Isto </w:t>
                            </w:r>
                            <w:r>
                              <w:rPr>
                                <w:rFonts w:ascii="Georgia"/>
                                <w:sz w:val="25"/>
                              </w:rPr>
                              <w:t xml:space="preserve">posto, </w:t>
                            </w:r>
                            <w:r>
                              <w:rPr>
                                <w:rFonts w:ascii="Georgia"/>
                                <w:b/>
                                <w:sz w:val="25"/>
                              </w:rPr>
                              <w:t>DOU PROVIMENTO a ambos os agravos de instrumento,</w:t>
                            </w:r>
                          </w:p>
                        </w:tc>
                      </w:tr>
                      <w:tr w:rsidR="0016797D" w14:paraId="77A54A13" w14:textId="77777777">
                        <w:trPr>
                          <w:trHeight w:val="232"/>
                        </w:trPr>
                        <w:tc>
                          <w:tcPr>
                            <w:tcW w:w="7337" w:type="dxa"/>
                            <w:gridSpan w:val="3"/>
                            <w:tcBorders>
                              <w:top w:val="single" w:sz="24" w:space="0" w:color="FFFFFF"/>
                              <w:bottom w:val="single" w:sz="24" w:space="0" w:color="FFFFFF"/>
                            </w:tcBorders>
                            <w:shd w:val="clear" w:color="auto" w:fill="FD64FD"/>
                          </w:tcPr>
                          <w:p w14:paraId="129694C7" w14:textId="77777777" w:rsidR="0016797D" w:rsidRDefault="0016797D">
                            <w:pPr>
                              <w:pStyle w:val="TableParagraph"/>
                              <w:spacing w:line="213" w:lineRule="exact"/>
                              <w:ind w:left="42"/>
                              <w:rPr>
                                <w:rFonts w:ascii="Georgia" w:hAnsi="Georgia"/>
                                <w:b/>
                                <w:sz w:val="25"/>
                              </w:rPr>
                            </w:pPr>
                            <w:r>
                              <w:rPr>
                                <w:rFonts w:ascii="Georgia" w:hAnsi="Georgia"/>
                                <w:b/>
                                <w:sz w:val="25"/>
                              </w:rPr>
                              <w:t>reformando a decisão recorrida para deferir o pedido de</w:t>
                            </w:r>
                          </w:p>
                        </w:tc>
                        <w:tc>
                          <w:tcPr>
                            <w:tcW w:w="1229" w:type="dxa"/>
                            <w:tcBorders>
                              <w:top w:val="single" w:sz="24" w:space="0" w:color="FFFFFF"/>
                              <w:bottom w:val="single" w:sz="24" w:space="0" w:color="FFFFFF"/>
                            </w:tcBorders>
                          </w:tcPr>
                          <w:p w14:paraId="35D641C1" w14:textId="77777777" w:rsidR="0016797D" w:rsidRDefault="0016797D">
                            <w:pPr>
                              <w:pStyle w:val="TableParagraph"/>
                              <w:spacing w:line="240" w:lineRule="auto"/>
                              <w:ind w:left="0"/>
                              <w:rPr>
                                <w:rFonts w:ascii="Times New Roman"/>
                                <w:sz w:val="16"/>
                              </w:rPr>
                            </w:pPr>
                          </w:p>
                        </w:tc>
                      </w:tr>
                      <w:tr w:rsidR="0016797D" w14:paraId="19E086CB" w14:textId="77777777">
                        <w:trPr>
                          <w:trHeight w:val="232"/>
                        </w:trPr>
                        <w:tc>
                          <w:tcPr>
                            <w:tcW w:w="7036" w:type="dxa"/>
                            <w:gridSpan w:val="2"/>
                            <w:tcBorders>
                              <w:top w:val="single" w:sz="24" w:space="0" w:color="FFFFFF"/>
                              <w:bottom w:val="single" w:sz="24" w:space="0" w:color="FFFFFF"/>
                            </w:tcBorders>
                            <w:shd w:val="clear" w:color="auto" w:fill="FD64FD"/>
                          </w:tcPr>
                          <w:p w14:paraId="1B17A740" w14:textId="77777777" w:rsidR="0016797D" w:rsidRDefault="0016797D">
                            <w:pPr>
                              <w:pStyle w:val="TableParagraph"/>
                              <w:spacing w:line="213" w:lineRule="exact"/>
                              <w:ind w:left="42"/>
                              <w:rPr>
                                <w:rFonts w:ascii="Georgia" w:hAnsi="Georgia"/>
                                <w:b/>
                                <w:sz w:val="25"/>
                              </w:rPr>
                            </w:pPr>
                            <w:r>
                              <w:rPr>
                                <w:rFonts w:ascii="Georgia" w:hAnsi="Georgia"/>
                                <w:b/>
                                <w:sz w:val="25"/>
                              </w:rPr>
                              <w:t>substituição do perito por um profissional engenheiro</w:t>
                            </w:r>
                          </w:p>
                        </w:tc>
                        <w:tc>
                          <w:tcPr>
                            <w:tcW w:w="1530" w:type="dxa"/>
                            <w:gridSpan w:val="2"/>
                            <w:tcBorders>
                              <w:top w:val="single" w:sz="24" w:space="0" w:color="FFFFFF"/>
                              <w:bottom w:val="single" w:sz="24" w:space="0" w:color="FFFFFF"/>
                            </w:tcBorders>
                          </w:tcPr>
                          <w:p w14:paraId="75780EE6" w14:textId="77777777" w:rsidR="0016797D" w:rsidRDefault="0016797D">
                            <w:pPr>
                              <w:pStyle w:val="TableParagraph"/>
                              <w:spacing w:line="240" w:lineRule="auto"/>
                              <w:ind w:left="0"/>
                              <w:rPr>
                                <w:rFonts w:ascii="Times New Roman"/>
                                <w:sz w:val="16"/>
                              </w:rPr>
                            </w:pPr>
                          </w:p>
                        </w:tc>
                      </w:tr>
                      <w:tr w:rsidR="0016797D" w14:paraId="5F094150" w14:textId="77777777">
                        <w:trPr>
                          <w:trHeight w:val="237"/>
                        </w:trPr>
                        <w:tc>
                          <w:tcPr>
                            <w:tcW w:w="3129" w:type="dxa"/>
                            <w:tcBorders>
                              <w:top w:val="single" w:sz="24" w:space="0" w:color="FFFFFF"/>
                            </w:tcBorders>
                            <w:shd w:val="clear" w:color="auto" w:fill="FD64FD"/>
                          </w:tcPr>
                          <w:p w14:paraId="559FC953" w14:textId="77777777" w:rsidR="0016797D" w:rsidRDefault="0016797D">
                            <w:pPr>
                              <w:pStyle w:val="TableParagraph"/>
                              <w:spacing w:line="218" w:lineRule="exact"/>
                              <w:ind w:left="42"/>
                              <w:rPr>
                                <w:rFonts w:ascii="Georgia"/>
                                <w:b/>
                                <w:sz w:val="25"/>
                              </w:rPr>
                            </w:pPr>
                            <w:r>
                              <w:rPr>
                                <w:rFonts w:ascii="Georgia"/>
                                <w:b/>
                                <w:sz w:val="25"/>
                              </w:rPr>
                              <w:t>devidamente habilitado</w:t>
                            </w:r>
                          </w:p>
                        </w:tc>
                        <w:tc>
                          <w:tcPr>
                            <w:tcW w:w="5437" w:type="dxa"/>
                            <w:gridSpan w:val="3"/>
                            <w:tcBorders>
                              <w:top w:val="single" w:sz="24" w:space="0" w:color="FFFFFF"/>
                            </w:tcBorders>
                          </w:tcPr>
                          <w:p w14:paraId="6DFB5C1A" w14:textId="77777777" w:rsidR="0016797D" w:rsidRDefault="0016797D">
                            <w:pPr>
                              <w:pStyle w:val="TableParagraph"/>
                              <w:spacing w:line="240" w:lineRule="auto"/>
                              <w:ind w:left="0"/>
                              <w:rPr>
                                <w:rFonts w:ascii="Times New Roman"/>
                                <w:sz w:val="16"/>
                              </w:rPr>
                            </w:pPr>
                          </w:p>
                        </w:tc>
                      </w:tr>
                    </w:tbl>
                    <w:p w14:paraId="011B7B40" w14:textId="77777777" w:rsidR="0016797D" w:rsidRDefault="0016797D">
                      <w:pPr>
                        <w:pStyle w:val="Corpodetexto"/>
                      </w:pPr>
                    </w:p>
                  </w:txbxContent>
                </v:textbox>
                <w10:wrap anchorx="page"/>
              </v:shape>
            </w:pict>
          </mc:Fallback>
        </mc:AlternateContent>
      </w:r>
      <w:r w:rsidR="0016797D">
        <w:rPr>
          <w:rFonts w:ascii="Georgia" w:hAnsi="Georgia"/>
          <w:b/>
          <w:sz w:val="25"/>
        </w:rPr>
        <w:t>Em razão do exposto, entendo necessário que se aguarde o processamento da ação renovatória apensada à revisional, mais avançada, para que, após receber novamente a devida marcha processual, com a prolação da competente decisão saneadora e igualando-se ao andamento desta, possa receber a extensão do estudo pericial direcionado à ação conexa. Porém, não cabe a</w:t>
      </w:r>
      <w:r w:rsidR="0016797D">
        <w:rPr>
          <w:rFonts w:ascii="Georgia" w:hAnsi="Georgia"/>
          <w:b/>
          <w:spacing w:val="-29"/>
          <w:sz w:val="25"/>
        </w:rPr>
        <w:t xml:space="preserve"> </w:t>
      </w:r>
      <w:r w:rsidR="0016797D">
        <w:rPr>
          <w:rFonts w:ascii="Georgia" w:hAnsi="Georgia"/>
          <w:b/>
          <w:sz w:val="25"/>
        </w:rPr>
        <w:t>este Órgão Julgador antecipar-se ao Juízo a quo, tampouco suprimir fases que necessariamente por ele devem ser</w:t>
      </w:r>
      <w:r w:rsidR="0016797D">
        <w:rPr>
          <w:rFonts w:ascii="Georgia" w:hAnsi="Georgia"/>
          <w:b/>
          <w:spacing w:val="-13"/>
          <w:sz w:val="25"/>
        </w:rPr>
        <w:t xml:space="preserve"> </w:t>
      </w:r>
      <w:r w:rsidR="0016797D">
        <w:rPr>
          <w:rFonts w:ascii="Georgia" w:hAnsi="Georgia"/>
          <w:b/>
          <w:sz w:val="25"/>
        </w:rPr>
        <w:t>enfrentadas.</w:t>
      </w:r>
    </w:p>
    <w:p w14:paraId="4844D530" w14:textId="77777777" w:rsidR="001F72F6" w:rsidRDefault="001F72F6">
      <w:pPr>
        <w:pStyle w:val="Corpodetexto"/>
        <w:rPr>
          <w:rFonts w:ascii="Georgia"/>
          <w:b/>
          <w:sz w:val="28"/>
        </w:rPr>
      </w:pPr>
    </w:p>
    <w:p w14:paraId="13B368FC" w14:textId="77777777" w:rsidR="001F72F6" w:rsidRDefault="001F72F6">
      <w:pPr>
        <w:pStyle w:val="Corpodetexto"/>
        <w:rPr>
          <w:rFonts w:ascii="Georgia"/>
          <w:b/>
          <w:sz w:val="28"/>
        </w:rPr>
      </w:pPr>
    </w:p>
    <w:p w14:paraId="64CF3727" w14:textId="77777777" w:rsidR="001F72F6" w:rsidRDefault="001F72F6">
      <w:pPr>
        <w:pStyle w:val="Corpodetexto"/>
        <w:rPr>
          <w:rFonts w:ascii="Georgia"/>
          <w:b/>
          <w:sz w:val="28"/>
        </w:rPr>
      </w:pPr>
    </w:p>
    <w:p w14:paraId="7C83C86D" w14:textId="77777777" w:rsidR="001F72F6" w:rsidRDefault="0016797D">
      <w:pPr>
        <w:spacing w:before="169" w:line="247" w:lineRule="auto"/>
        <w:ind w:left="162" w:right="128" w:firstLine="3108"/>
        <w:rPr>
          <w:rFonts w:ascii="Georgia" w:hAnsi="Georgia"/>
          <w:b/>
          <w:sz w:val="25"/>
        </w:rPr>
      </w:pPr>
      <w:r>
        <w:rPr>
          <w:rFonts w:ascii="Georgia" w:hAnsi="Georgia"/>
          <w:b/>
          <w:sz w:val="25"/>
        </w:rPr>
        <w:t>e de confiança do Magistrado condutor do processo, possibilitando às partes a realização de perícia única, a servir de parâmetro consultivo nas ações revisional e renovatória, esta última pendente de regularização em sua marcha</w:t>
      </w:r>
    </w:p>
    <w:p w14:paraId="66AD0810" w14:textId="77777777" w:rsidR="001F72F6" w:rsidRDefault="0016797D">
      <w:pPr>
        <w:spacing w:line="247" w:lineRule="auto"/>
        <w:ind w:left="162" w:right="152"/>
        <w:rPr>
          <w:rFonts w:ascii="Georgia" w:hAnsi="Georgia"/>
          <w:sz w:val="25"/>
        </w:rPr>
      </w:pPr>
      <w:r>
        <w:rPr>
          <w:rFonts w:ascii="Georgia" w:hAnsi="Georgia"/>
          <w:b/>
          <w:sz w:val="25"/>
        </w:rPr>
        <w:t xml:space="preserve">processual, </w:t>
      </w:r>
      <w:r>
        <w:rPr>
          <w:rFonts w:ascii="Georgia" w:hAnsi="Georgia"/>
          <w:sz w:val="25"/>
        </w:rPr>
        <w:t xml:space="preserve">o que deve ser providenciado pelo Juízo </w:t>
      </w:r>
      <w:r>
        <w:rPr>
          <w:rFonts w:ascii="Georgia" w:hAnsi="Georgia"/>
          <w:b/>
          <w:sz w:val="25"/>
        </w:rPr>
        <w:t xml:space="preserve">a quo </w:t>
      </w:r>
      <w:r>
        <w:rPr>
          <w:rFonts w:ascii="Georgia" w:hAnsi="Georgia"/>
          <w:sz w:val="25"/>
        </w:rPr>
        <w:t>antes do efetivo cumprimento da presente decisão.</w:t>
      </w:r>
    </w:p>
    <w:p w14:paraId="171B416E" w14:textId="77777777" w:rsidR="001F72F6" w:rsidRDefault="0016797D">
      <w:pPr>
        <w:spacing w:before="1"/>
        <w:ind w:left="162"/>
        <w:rPr>
          <w:rFonts w:ascii="Georgia"/>
          <w:b/>
          <w:sz w:val="25"/>
        </w:rPr>
      </w:pPr>
      <w:r>
        <w:rPr>
          <w:rFonts w:ascii="Georgia"/>
          <w:b/>
          <w:sz w:val="25"/>
        </w:rPr>
        <w:t>Publique-se.</w:t>
      </w:r>
    </w:p>
    <w:p w14:paraId="0BA9D6DB" w14:textId="77777777" w:rsidR="001F72F6" w:rsidRDefault="0016797D">
      <w:pPr>
        <w:spacing w:before="9"/>
        <w:ind w:left="162"/>
        <w:rPr>
          <w:rFonts w:ascii="Georgia"/>
          <w:sz w:val="25"/>
        </w:rPr>
      </w:pPr>
      <w:r>
        <w:rPr>
          <w:rFonts w:ascii="Georgia"/>
          <w:w w:val="99"/>
          <w:sz w:val="25"/>
        </w:rPr>
        <w:t>R</w:t>
      </w:r>
      <w:r>
        <w:rPr>
          <w:rFonts w:ascii="Georgia"/>
          <w:spacing w:val="-2"/>
          <w:w w:val="99"/>
          <w:sz w:val="25"/>
        </w:rPr>
        <w:t>i</w:t>
      </w:r>
      <w:r>
        <w:rPr>
          <w:rFonts w:ascii="Georgia"/>
          <w:w w:val="99"/>
          <w:sz w:val="25"/>
        </w:rPr>
        <w:t>o</w:t>
      </w:r>
      <w:r>
        <w:rPr>
          <w:rFonts w:ascii="Georgia"/>
          <w:spacing w:val="-1"/>
          <w:sz w:val="25"/>
        </w:rPr>
        <w:t xml:space="preserve"> </w:t>
      </w:r>
      <w:r>
        <w:rPr>
          <w:rFonts w:ascii="Georgia"/>
          <w:spacing w:val="-1"/>
          <w:w w:val="99"/>
          <w:sz w:val="25"/>
        </w:rPr>
        <w:t>d</w:t>
      </w:r>
      <w:r>
        <w:rPr>
          <w:rFonts w:ascii="Georgia"/>
          <w:w w:val="99"/>
          <w:sz w:val="25"/>
        </w:rPr>
        <w:t>e</w:t>
      </w:r>
      <w:r>
        <w:rPr>
          <w:rFonts w:ascii="Georgia"/>
          <w:spacing w:val="-1"/>
          <w:sz w:val="25"/>
        </w:rPr>
        <w:t xml:space="preserve"> </w:t>
      </w:r>
      <w:r>
        <w:rPr>
          <w:rFonts w:ascii="Georgia"/>
          <w:spacing w:val="2"/>
          <w:w w:val="99"/>
          <w:sz w:val="25"/>
        </w:rPr>
        <w:t>J</w:t>
      </w:r>
      <w:r>
        <w:rPr>
          <w:rFonts w:ascii="Georgia"/>
          <w:spacing w:val="-1"/>
          <w:w w:val="99"/>
          <w:sz w:val="25"/>
        </w:rPr>
        <w:t>a</w:t>
      </w:r>
      <w:r>
        <w:rPr>
          <w:rFonts w:ascii="Georgia"/>
          <w:spacing w:val="1"/>
          <w:w w:val="99"/>
          <w:sz w:val="25"/>
        </w:rPr>
        <w:t>n</w:t>
      </w:r>
      <w:r>
        <w:rPr>
          <w:rFonts w:ascii="Georgia"/>
          <w:spacing w:val="-1"/>
          <w:w w:val="99"/>
          <w:sz w:val="25"/>
        </w:rPr>
        <w:t>e</w:t>
      </w:r>
      <w:r>
        <w:rPr>
          <w:rFonts w:ascii="Georgia"/>
          <w:spacing w:val="-2"/>
          <w:w w:val="99"/>
          <w:sz w:val="25"/>
        </w:rPr>
        <w:t>i</w:t>
      </w:r>
      <w:r>
        <w:rPr>
          <w:rFonts w:ascii="Georgia"/>
          <w:w w:val="99"/>
          <w:sz w:val="25"/>
        </w:rPr>
        <w:t>r</w:t>
      </w:r>
      <w:r>
        <w:rPr>
          <w:rFonts w:ascii="Georgia"/>
          <w:spacing w:val="-1"/>
          <w:w w:val="99"/>
          <w:sz w:val="25"/>
        </w:rPr>
        <w:t>o</w:t>
      </w:r>
      <w:r>
        <w:rPr>
          <w:rFonts w:ascii="Georgia"/>
          <w:w w:val="99"/>
          <w:sz w:val="25"/>
        </w:rPr>
        <w:t>,</w:t>
      </w:r>
      <w:r>
        <w:rPr>
          <w:rFonts w:ascii="Georgia"/>
          <w:spacing w:val="-1"/>
          <w:sz w:val="25"/>
        </w:rPr>
        <w:t xml:space="preserve"> </w:t>
      </w:r>
      <w:r>
        <w:rPr>
          <w:rFonts w:ascii="Georgia"/>
          <w:smallCaps/>
          <w:w w:val="99"/>
          <w:sz w:val="25"/>
        </w:rPr>
        <w:t>13</w:t>
      </w:r>
      <w:r>
        <w:rPr>
          <w:rFonts w:ascii="Georgia"/>
          <w:spacing w:val="-1"/>
          <w:sz w:val="25"/>
        </w:rPr>
        <w:t xml:space="preserve"> </w:t>
      </w:r>
      <w:r>
        <w:rPr>
          <w:rFonts w:ascii="Georgia"/>
          <w:spacing w:val="2"/>
          <w:w w:val="99"/>
          <w:sz w:val="25"/>
        </w:rPr>
        <w:t>d</w:t>
      </w:r>
      <w:r>
        <w:rPr>
          <w:rFonts w:ascii="Georgia"/>
          <w:w w:val="99"/>
          <w:sz w:val="25"/>
        </w:rPr>
        <w:t>e</w:t>
      </w:r>
      <w:r>
        <w:rPr>
          <w:rFonts w:ascii="Georgia"/>
          <w:spacing w:val="-1"/>
          <w:sz w:val="25"/>
        </w:rPr>
        <w:t xml:space="preserve"> </w:t>
      </w:r>
      <w:r>
        <w:rPr>
          <w:rFonts w:ascii="Georgia"/>
          <w:w w:val="99"/>
          <w:sz w:val="25"/>
        </w:rPr>
        <w:t>j</w:t>
      </w:r>
      <w:r>
        <w:rPr>
          <w:rFonts w:ascii="Georgia"/>
          <w:spacing w:val="-1"/>
          <w:w w:val="99"/>
          <w:sz w:val="25"/>
        </w:rPr>
        <w:t>unh</w:t>
      </w:r>
      <w:r>
        <w:rPr>
          <w:rFonts w:ascii="Georgia"/>
          <w:w w:val="99"/>
          <w:sz w:val="25"/>
        </w:rPr>
        <w:t>o</w:t>
      </w:r>
      <w:r>
        <w:rPr>
          <w:rFonts w:ascii="Georgia"/>
          <w:spacing w:val="-1"/>
          <w:sz w:val="25"/>
        </w:rPr>
        <w:t xml:space="preserve"> </w:t>
      </w:r>
      <w:r>
        <w:rPr>
          <w:rFonts w:ascii="Georgia"/>
          <w:w w:val="99"/>
          <w:sz w:val="25"/>
        </w:rPr>
        <w:t>de</w:t>
      </w:r>
      <w:r>
        <w:rPr>
          <w:rFonts w:ascii="Georgia"/>
          <w:spacing w:val="-1"/>
          <w:sz w:val="25"/>
        </w:rPr>
        <w:t xml:space="preserve"> </w:t>
      </w:r>
      <w:r>
        <w:rPr>
          <w:rFonts w:ascii="Georgia"/>
          <w:smallCaps/>
          <w:spacing w:val="-1"/>
          <w:w w:val="99"/>
          <w:sz w:val="25"/>
        </w:rPr>
        <w:t>2</w:t>
      </w:r>
      <w:r>
        <w:rPr>
          <w:rFonts w:ascii="Georgia"/>
          <w:smallCaps/>
          <w:w w:val="99"/>
          <w:sz w:val="25"/>
        </w:rPr>
        <w:t>01</w:t>
      </w:r>
      <w:r>
        <w:rPr>
          <w:rFonts w:ascii="Georgia"/>
          <w:w w:val="99"/>
          <w:sz w:val="25"/>
        </w:rPr>
        <w:t>6.</w:t>
      </w:r>
    </w:p>
    <w:p w14:paraId="0DA44463" w14:textId="77777777" w:rsidR="001F72F6" w:rsidRDefault="0016797D">
      <w:pPr>
        <w:spacing w:before="8" w:line="252" w:lineRule="auto"/>
        <w:ind w:left="162" w:right="2722"/>
        <w:rPr>
          <w:rFonts w:ascii="Georgia"/>
          <w:b/>
          <w:sz w:val="25"/>
        </w:rPr>
      </w:pPr>
      <w:r>
        <w:rPr>
          <w:rFonts w:ascii="Georgia"/>
          <w:sz w:val="25"/>
        </w:rPr>
        <w:t xml:space="preserve">Desembargador </w:t>
      </w:r>
      <w:r>
        <w:rPr>
          <w:rFonts w:ascii="Georgia"/>
          <w:b/>
          <w:sz w:val="25"/>
        </w:rPr>
        <w:t>CELSO LUIZ DE MATOS PERES Relator</w:t>
      </w:r>
    </w:p>
    <w:p w14:paraId="71E03F9C" w14:textId="77777777" w:rsidR="001F72F6" w:rsidRDefault="001F72F6">
      <w:pPr>
        <w:spacing w:line="252" w:lineRule="auto"/>
        <w:rPr>
          <w:rFonts w:ascii="Georgia"/>
          <w:sz w:val="25"/>
        </w:rPr>
        <w:sectPr w:rsidR="001F72F6">
          <w:footerReference w:type="default" r:id="rId48"/>
          <w:pgSz w:w="11910" w:h="16840"/>
          <w:pgMar w:top="1420" w:right="1560" w:bottom="280" w:left="1540" w:header="0" w:footer="0" w:gutter="0"/>
          <w:cols w:space="720"/>
        </w:sectPr>
      </w:pPr>
    </w:p>
    <w:p w14:paraId="42F545F9" w14:textId="77777777" w:rsidR="001F72F6" w:rsidRDefault="0016797D">
      <w:pPr>
        <w:pStyle w:val="Corpodetexto"/>
        <w:spacing w:before="4"/>
        <w:rPr>
          <w:sz w:val="17"/>
        </w:rPr>
      </w:pPr>
      <w:r>
        <w:rPr>
          <w:noProof/>
        </w:rPr>
        <w:lastRenderedPageBreak/>
        <w:drawing>
          <wp:anchor distT="0" distB="0" distL="0" distR="0" simplePos="0" relativeHeight="251739136" behindDoc="0" locked="0" layoutInCell="1" allowOverlap="1" wp14:anchorId="3ADD546D" wp14:editId="57FCBF0D">
            <wp:simplePos x="0" y="0"/>
            <wp:positionH relativeFrom="page">
              <wp:posOffset>0</wp:posOffset>
            </wp:positionH>
            <wp:positionV relativeFrom="page">
              <wp:posOffset>1568450</wp:posOffset>
            </wp:positionV>
            <wp:extent cx="7556500" cy="7556500"/>
            <wp:effectExtent l="0" t="0" r="0" b="0"/>
            <wp:wrapNone/>
            <wp:docPr id="4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jpeg"/>
                    <pic:cNvPicPr/>
                  </pic:nvPicPr>
                  <pic:blipFill>
                    <a:blip r:embed="rId49" cstate="print"/>
                    <a:stretch>
                      <a:fillRect/>
                    </a:stretch>
                  </pic:blipFill>
                  <pic:spPr>
                    <a:xfrm>
                      <a:off x="0" y="0"/>
                      <a:ext cx="7556500" cy="7556500"/>
                    </a:xfrm>
                    <a:prstGeom prst="rect">
                      <a:avLst/>
                    </a:prstGeom>
                  </pic:spPr>
                </pic:pic>
              </a:graphicData>
            </a:graphic>
          </wp:anchor>
        </w:drawing>
      </w:r>
    </w:p>
    <w:p w14:paraId="568A3680" w14:textId="77777777" w:rsidR="001F72F6" w:rsidRDefault="001F72F6">
      <w:pPr>
        <w:rPr>
          <w:sz w:val="17"/>
        </w:rPr>
        <w:sectPr w:rsidR="001F72F6">
          <w:footerReference w:type="default" r:id="rId50"/>
          <w:pgSz w:w="11900" w:h="16840"/>
          <w:pgMar w:top="1600" w:right="0" w:bottom="280" w:left="0" w:header="0" w:footer="0" w:gutter="0"/>
          <w:cols w:space="720"/>
        </w:sectPr>
      </w:pPr>
    </w:p>
    <w:p w14:paraId="0F59AC90" w14:textId="77777777" w:rsidR="001F72F6" w:rsidRDefault="0016797D">
      <w:pPr>
        <w:pStyle w:val="Corpodetexto"/>
        <w:spacing w:before="4"/>
        <w:rPr>
          <w:sz w:val="17"/>
        </w:rPr>
      </w:pPr>
      <w:r>
        <w:rPr>
          <w:noProof/>
        </w:rPr>
        <w:lastRenderedPageBreak/>
        <w:drawing>
          <wp:anchor distT="0" distB="0" distL="0" distR="0" simplePos="0" relativeHeight="251740160" behindDoc="0" locked="0" layoutInCell="1" allowOverlap="1" wp14:anchorId="163A2D51" wp14:editId="50E93CDD">
            <wp:simplePos x="0" y="0"/>
            <wp:positionH relativeFrom="page">
              <wp:posOffset>0</wp:posOffset>
            </wp:positionH>
            <wp:positionV relativeFrom="page">
              <wp:posOffset>1568450</wp:posOffset>
            </wp:positionV>
            <wp:extent cx="7556500" cy="7556500"/>
            <wp:effectExtent l="0" t="0" r="0" b="0"/>
            <wp:wrapNone/>
            <wp:docPr id="4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jpeg"/>
                    <pic:cNvPicPr/>
                  </pic:nvPicPr>
                  <pic:blipFill>
                    <a:blip r:embed="rId51" cstate="print"/>
                    <a:stretch>
                      <a:fillRect/>
                    </a:stretch>
                  </pic:blipFill>
                  <pic:spPr>
                    <a:xfrm>
                      <a:off x="0" y="0"/>
                      <a:ext cx="7556500" cy="7556500"/>
                    </a:xfrm>
                    <a:prstGeom prst="rect">
                      <a:avLst/>
                    </a:prstGeom>
                  </pic:spPr>
                </pic:pic>
              </a:graphicData>
            </a:graphic>
          </wp:anchor>
        </w:drawing>
      </w:r>
    </w:p>
    <w:p w14:paraId="7E3DBE8A" w14:textId="77777777" w:rsidR="001F72F6" w:rsidRDefault="001F72F6">
      <w:pPr>
        <w:rPr>
          <w:sz w:val="17"/>
        </w:rPr>
        <w:sectPr w:rsidR="001F72F6">
          <w:footerReference w:type="default" r:id="rId52"/>
          <w:pgSz w:w="11900" w:h="16840"/>
          <w:pgMar w:top="1600" w:right="0" w:bottom="280" w:left="0" w:header="0" w:footer="0" w:gutter="0"/>
          <w:cols w:space="720"/>
        </w:sectPr>
      </w:pPr>
    </w:p>
    <w:p w14:paraId="006E8B56" w14:textId="77777777" w:rsidR="00F600A1" w:rsidRDefault="00F600A1" w:rsidP="00F600A1">
      <w:pPr>
        <w:jc w:val="center"/>
        <w:rPr>
          <w:rFonts w:ascii="Agency FB"/>
          <w:b/>
          <w:bCs/>
          <w:sz w:val="144"/>
          <w:szCs w:val="72"/>
        </w:rPr>
      </w:pPr>
    </w:p>
    <w:p w14:paraId="65EE9EDD" w14:textId="77777777" w:rsidR="00F600A1" w:rsidRDefault="00F600A1" w:rsidP="00F600A1">
      <w:pPr>
        <w:jc w:val="center"/>
        <w:rPr>
          <w:rFonts w:ascii="Agency FB"/>
          <w:b/>
          <w:bCs/>
          <w:sz w:val="144"/>
          <w:szCs w:val="72"/>
        </w:rPr>
      </w:pPr>
    </w:p>
    <w:p w14:paraId="648D3CA3" w14:textId="77777777" w:rsidR="00F600A1" w:rsidRDefault="00F600A1" w:rsidP="00F600A1">
      <w:pPr>
        <w:jc w:val="center"/>
        <w:rPr>
          <w:rFonts w:ascii="Agency FB"/>
          <w:b/>
          <w:bCs/>
          <w:sz w:val="144"/>
          <w:szCs w:val="72"/>
        </w:rPr>
      </w:pPr>
    </w:p>
    <w:p w14:paraId="2F014903" w14:textId="3A710509" w:rsidR="00F600A1" w:rsidRDefault="00F600A1" w:rsidP="00F600A1">
      <w:pPr>
        <w:jc w:val="center"/>
        <w:rPr>
          <w:rFonts w:ascii="Agency FB"/>
          <w:b/>
          <w:bCs/>
          <w:sz w:val="144"/>
          <w:szCs w:val="72"/>
        </w:rPr>
      </w:pPr>
      <w:r w:rsidRPr="00E520B0">
        <w:rPr>
          <w:rFonts w:ascii="Agency FB"/>
          <w:b/>
          <w:bCs/>
          <w:sz w:val="144"/>
          <w:szCs w:val="72"/>
        </w:rPr>
        <w:t>ANEXO 0</w:t>
      </w:r>
      <w:r w:rsidR="00492344">
        <w:rPr>
          <w:rFonts w:ascii="Agency FB"/>
          <w:b/>
          <w:bCs/>
          <w:sz w:val="144"/>
          <w:szCs w:val="72"/>
        </w:rPr>
        <w:t>8</w:t>
      </w:r>
    </w:p>
    <w:p w14:paraId="5F5AC45E" w14:textId="77777777" w:rsidR="00F600A1" w:rsidRDefault="00F600A1" w:rsidP="00F600A1">
      <w:pPr>
        <w:jc w:val="center"/>
        <w:rPr>
          <w:rFonts w:ascii="Agency FB"/>
          <w:b/>
          <w:bCs/>
          <w:sz w:val="144"/>
          <w:szCs w:val="72"/>
        </w:rPr>
      </w:pPr>
    </w:p>
    <w:p w14:paraId="4411C847" w14:textId="4C69AC75" w:rsidR="00F600A1" w:rsidRDefault="00F600A1" w:rsidP="00F600A1">
      <w:pPr>
        <w:jc w:val="center"/>
        <w:rPr>
          <w:rFonts w:ascii="Agency FB"/>
          <w:b/>
          <w:bCs/>
          <w:sz w:val="96"/>
          <w:szCs w:val="56"/>
        </w:rPr>
      </w:pPr>
      <w:r w:rsidRPr="001F3E0C">
        <w:rPr>
          <w:rFonts w:ascii="Agency FB"/>
          <w:b/>
          <w:bCs/>
          <w:sz w:val="96"/>
          <w:szCs w:val="56"/>
        </w:rPr>
        <w:t>DE</w:t>
      </w:r>
      <w:r>
        <w:rPr>
          <w:rFonts w:ascii="Agency FB"/>
          <w:b/>
          <w:bCs/>
          <w:sz w:val="96"/>
          <w:szCs w:val="56"/>
        </w:rPr>
        <w:t>N</w:t>
      </w:r>
      <w:r>
        <w:rPr>
          <w:rFonts w:ascii="Agency FB"/>
          <w:b/>
          <w:bCs/>
          <w:sz w:val="96"/>
          <w:szCs w:val="56"/>
        </w:rPr>
        <w:t>Ú</w:t>
      </w:r>
      <w:r>
        <w:rPr>
          <w:rFonts w:ascii="Agency FB"/>
          <w:b/>
          <w:bCs/>
          <w:sz w:val="96"/>
          <w:szCs w:val="56"/>
        </w:rPr>
        <w:t>NCIA CREA SP</w:t>
      </w:r>
    </w:p>
    <w:p w14:paraId="37CE6110" w14:textId="77777777" w:rsidR="00F600A1" w:rsidRDefault="00F600A1" w:rsidP="00F600A1">
      <w:pPr>
        <w:jc w:val="center"/>
        <w:rPr>
          <w:rFonts w:ascii="Agency FB"/>
          <w:b/>
          <w:bCs/>
          <w:sz w:val="96"/>
          <w:szCs w:val="56"/>
        </w:rPr>
      </w:pPr>
    </w:p>
    <w:p w14:paraId="3E0A82DC" w14:textId="77777777" w:rsidR="00F600A1" w:rsidRDefault="00F600A1" w:rsidP="00F600A1">
      <w:pPr>
        <w:jc w:val="center"/>
        <w:rPr>
          <w:rFonts w:ascii="Agency FB"/>
          <w:b/>
          <w:bCs/>
          <w:sz w:val="96"/>
          <w:szCs w:val="56"/>
        </w:rPr>
      </w:pPr>
    </w:p>
    <w:p w14:paraId="40033302" w14:textId="77777777" w:rsidR="00F600A1" w:rsidRDefault="00F600A1" w:rsidP="00F600A1">
      <w:pPr>
        <w:jc w:val="center"/>
        <w:rPr>
          <w:rFonts w:ascii="Agency FB"/>
          <w:b/>
          <w:bCs/>
          <w:sz w:val="96"/>
          <w:szCs w:val="56"/>
        </w:rPr>
      </w:pPr>
    </w:p>
    <w:p w14:paraId="106C51B1" w14:textId="77777777" w:rsidR="00F600A1" w:rsidRDefault="00F600A1" w:rsidP="00F600A1">
      <w:pPr>
        <w:jc w:val="center"/>
        <w:rPr>
          <w:rFonts w:ascii="Agency FB"/>
          <w:b/>
          <w:bCs/>
          <w:sz w:val="96"/>
          <w:szCs w:val="56"/>
        </w:rPr>
      </w:pPr>
    </w:p>
    <w:p w14:paraId="1A848641" w14:textId="77777777" w:rsidR="00F600A1" w:rsidRDefault="00F600A1" w:rsidP="00F600A1">
      <w:pPr>
        <w:jc w:val="center"/>
        <w:rPr>
          <w:rFonts w:ascii="Agency FB"/>
          <w:b/>
          <w:bCs/>
          <w:sz w:val="96"/>
          <w:szCs w:val="56"/>
        </w:rPr>
      </w:pPr>
    </w:p>
    <w:p w14:paraId="32C79DE6" w14:textId="0FE93889" w:rsidR="00F600A1" w:rsidRDefault="00F600A1">
      <w:pPr>
        <w:rPr>
          <w:sz w:val="20"/>
          <w:szCs w:val="24"/>
        </w:rPr>
      </w:pPr>
    </w:p>
    <w:p w14:paraId="21C3B71C" w14:textId="73B2F0AA" w:rsidR="001F72F6" w:rsidRDefault="0016797D">
      <w:pPr>
        <w:pStyle w:val="Corpodetexto"/>
        <w:ind w:left="4160"/>
        <w:rPr>
          <w:sz w:val="20"/>
        </w:rPr>
      </w:pPr>
      <w:r>
        <w:rPr>
          <w:noProof/>
          <w:sz w:val="20"/>
        </w:rPr>
        <w:lastRenderedPageBreak/>
        <w:drawing>
          <wp:inline distT="0" distB="0" distL="0" distR="0" wp14:anchorId="1ED0CC38" wp14:editId="4B374354">
            <wp:extent cx="820306" cy="810768"/>
            <wp:effectExtent l="0" t="0" r="0" b="0"/>
            <wp:docPr id="4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9.jpeg"/>
                    <pic:cNvPicPr/>
                  </pic:nvPicPr>
                  <pic:blipFill>
                    <a:blip r:embed="rId39" cstate="print"/>
                    <a:stretch>
                      <a:fillRect/>
                    </a:stretch>
                  </pic:blipFill>
                  <pic:spPr>
                    <a:xfrm>
                      <a:off x="0" y="0"/>
                      <a:ext cx="820306" cy="810768"/>
                    </a:xfrm>
                    <a:prstGeom prst="rect">
                      <a:avLst/>
                    </a:prstGeom>
                  </pic:spPr>
                </pic:pic>
              </a:graphicData>
            </a:graphic>
          </wp:inline>
        </w:drawing>
      </w:r>
    </w:p>
    <w:p w14:paraId="6C547420" w14:textId="77777777" w:rsidR="001F72F6" w:rsidRDefault="0016797D">
      <w:pPr>
        <w:spacing w:before="106" w:line="219" w:lineRule="exact"/>
        <w:ind w:left="1878" w:right="2393"/>
        <w:jc w:val="center"/>
        <w:rPr>
          <w:rFonts w:ascii="Verdana" w:hAnsi="Verdana"/>
          <w:b/>
          <w:sz w:val="18"/>
        </w:rPr>
      </w:pPr>
      <w:r>
        <w:rPr>
          <w:rFonts w:ascii="Verdana" w:hAnsi="Verdana"/>
          <w:b/>
          <w:sz w:val="18"/>
        </w:rPr>
        <w:t>SERVIÇO PÚBLICO FEDERAL</w:t>
      </w:r>
    </w:p>
    <w:p w14:paraId="7EF7F059" w14:textId="77777777" w:rsidR="001F72F6" w:rsidRDefault="0016797D">
      <w:pPr>
        <w:ind w:left="1881" w:right="2393"/>
        <w:jc w:val="center"/>
        <w:rPr>
          <w:rFonts w:ascii="Verdana" w:hAnsi="Verdana"/>
          <w:b/>
          <w:sz w:val="18"/>
        </w:rPr>
      </w:pPr>
      <w:r>
        <w:rPr>
          <w:rFonts w:ascii="Verdana" w:hAnsi="Verdana"/>
          <w:b/>
          <w:sz w:val="18"/>
        </w:rPr>
        <w:t>CONSELHO REGIONAL DE ENGENHARIA E AGRONOMIA DO ESTADO DE SÃO PAULO - CREA-SP</w:t>
      </w:r>
    </w:p>
    <w:p w14:paraId="08CC88F0" w14:textId="77777777" w:rsidR="001F72F6" w:rsidRDefault="001F72F6">
      <w:pPr>
        <w:pStyle w:val="Corpodetexto"/>
        <w:rPr>
          <w:rFonts w:ascii="Verdana"/>
          <w:b/>
          <w:sz w:val="20"/>
        </w:rPr>
      </w:pPr>
    </w:p>
    <w:p w14:paraId="29AE0361" w14:textId="77777777" w:rsidR="001F72F6" w:rsidRDefault="001F72F6">
      <w:pPr>
        <w:pStyle w:val="Corpodetexto"/>
        <w:rPr>
          <w:rFonts w:ascii="Verdana"/>
          <w:b/>
          <w:sz w:val="20"/>
        </w:rPr>
      </w:pPr>
    </w:p>
    <w:p w14:paraId="13C46FD1" w14:textId="77777777" w:rsidR="001F72F6" w:rsidRDefault="001F72F6">
      <w:pPr>
        <w:pStyle w:val="Corpodetexto"/>
        <w:spacing w:before="3"/>
        <w:rPr>
          <w:rFonts w:ascii="Verdana"/>
          <w:b/>
          <w:sz w:val="20"/>
        </w:rPr>
      </w:pPr>
    </w:p>
    <w:p w14:paraId="720254A7" w14:textId="77777777" w:rsidR="001F72F6" w:rsidRDefault="0016797D">
      <w:pPr>
        <w:pStyle w:val="Corpodetexto"/>
        <w:ind w:left="6298"/>
        <w:rPr>
          <w:rFonts w:ascii="Arial" w:hAnsi="Arial"/>
        </w:rPr>
      </w:pPr>
      <w:r>
        <w:rPr>
          <w:rFonts w:ascii="Arial" w:hAnsi="Arial"/>
        </w:rPr>
        <w:t>São Carlos, 13 de maio de 2019</w:t>
      </w:r>
    </w:p>
    <w:p w14:paraId="5E767F8E" w14:textId="77777777" w:rsidR="001F72F6" w:rsidRDefault="001F72F6">
      <w:pPr>
        <w:pStyle w:val="Corpodetexto"/>
        <w:rPr>
          <w:rFonts w:ascii="Arial"/>
          <w:sz w:val="26"/>
        </w:rPr>
      </w:pPr>
    </w:p>
    <w:p w14:paraId="03085237" w14:textId="77777777" w:rsidR="001F72F6" w:rsidRDefault="001F72F6">
      <w:pPr>
        <w:pStyle w:val="Corpodetexto"/>
        <w:rPr>
          <w:rFonts w:ascii="Arial"/>
          <w:sz w:val="34"/>
        </w:rPr>
      </w:pPr>
    </w:p>
    <w:p w14:paraId="7146C379" w14:textId="77777777" w:rsidR="001F72F6" w:rsidRDefault="0016797D">
      <w:pPr>
        <w:pStyle w:val="Corpodetexto"/>
        <w:spacing w:before="1"/>
        <w:ind w:left="101"/>
        <w:rPr>
          <w:rFonts w:ascii="Arial"/>
        </w:rPr>
      </w:pPr>
      <w:r>
        <w:rPr>
          <w:rFonts w:ascii="Arial"/>
          <w:color w:val="212121"/>
        </w:rPr>
        <w:t>Ao:</w:t>
      </w:r>
    </w:p>
    <w:p w14:paraId="42C5DB57" w14:textId="77777777" w:rsidR="001F72F6" w:rsidRDefault="0016797D">
      <w:pPr>
        <w:pStyle w:val="Corpodetexto"/>
        <w:spacing w:before="138"/>
        <w:ind w:left="101"/>
        <w:rPr>
          <w:rFonts w:ascii="Arial"/>
        </w:rPr>
      </w:pPr>
      <w:r>
        <w:rPr>
          <w:rFonts w:ascii="Arial"/>
          <w:color w:val="212121"/>
        </w:rPr>
        <w:t>Presidente do CREA-SP</w:t>
      </w:r>
    </w:p>
    <w:p w14:paraId="3B7C760B" w14:textId="77777777" w:rsidR="001F72F6" w:rsidRDefault="0016797D">
      <w:pPr>
        <w:pStyle w:val="Corpodetexto"/>
        <w:ind w:left="101"/>
        <w:rPr>
          <w:rFonts w:ascii="Arial" w:hAnsi="Arial"/>
        </w:rPr>
      </w:pPr>
      <w:r>
        <w:rPr>
          <w:rFonts w:ascii="Arial" w:hAnsi="Arial"/>
          <w:color w:val="212121"/>
        </w:rPr>
        <w:t>Engenheiro de Telecomunicações Vinicius Marchesi Marinelli</w:t>
      </w:r>
    </w:p>
    <w:p w14:paraId="30C94AE1" w14:textId="77777777" w:rsidR="001F72F6" w:rsidRDefault="001F72F6">
      <w:pPr>
        <w:pStyle w:val="Corpodetexto"/>
        <w:rPr>
          <w:rFonts w:ascii="Arial"/>
          <w:sz w:val="26"/>
        </w:rPr>
      </w:pPr>
    </w:p>
    <w:p w14:paraId="354A6D22" w14:textId="77777777" w:rsidR="001F72F6" w:rsidRDefault="001F72F6">
      <w:pPr>
        <w:pStyle w:val="Corpodetexto"/>
        <w:rPr>
          <w:rFonts w:ascii="Arial"/>
          <w:sz w:val="26"/>
        </w:rPr>
      </w:pPr>
    </w:p>
    <w:p w14:paraId="03499190" w14:textId="77777777" w:rsidR="001F72F6" w:rsidRDefault="001F72F6">
      <w:pPr>
        <w:pStyle w:val="Corpodetexto"/>
        <w:rPr>
          <w:rFonts w:ascii="Arial"/>
          <w:sz w:val="32"/>
        </w:rPr>
      </w:pPr>
    </w:p>
    <w:p w14:paraId="3861FD7B" w14:textId="77777777" w:rsidR="001F72F6" w:rsidRDefault="0016797D">
      <w:pPr>
        <w:pStyle w:val="Corpodetexto"/>
        <w:ind w:left="669"/>
        <w:rPr>
          <w:rFonts w:ascii="Arial"/>
        </w:rPr>
      </w:pPr>
      <w:r>
        <w:rPr>
          <w:rFonts w:ascii="Arial"/>
          <w:color w:val="212121"/>
        </w:rPr>
        <w:t>Sr. Presidente.</w:t>
      </w:r>
    </w:p>
    <w:p w14:paraId="22462C0F" w14:textId="77777777" w:rsidR="001F72F6" w:rsidRDefault="001F72F6">
      <w:pPr>
        <w:pStyle w:val="Corpodetexto"/>
        <w:rPr>
          <w:rFonts w:ascii="Arial"/>
        </w:rPr>
      </w:pPr>
    </w:p>
    <w:p w14:paraId="7914F3CB" w14:textId="77777777" w:rsidR="001F72F6" w:rsidRDefault="0016797D">
      <w:pPr>
        <w:pStyle w:val="Corpodetexto"/>
        <w:ind w:left="101" w:right="104" w:firstLine="567"/>
        <w:jc w:val="both"/>
        <w:rPr>
          <w:rFonts w:ascii="Arial" w:hAnsi="Arial"/>
        </w:rPr>
      </w:pPr>
      <w:r>
        <w:rPr>
          <w:rFonts w:ascii="Arial" w:hAnsi="Arial"/>
          <w:color w:val="212121"/>
        </w:rPr>
        <w:t>Apresento respeitosamente, por meio desta, uma manifestação da Câmara Especializada de Engenharia Civil – CEEC - acerca da publicação recente na imprensa sobre CORRETORES SEGUIRÃO NORMAS DA ABNT PARA AVALIAÇÃO - ACORDO DE COOPERAÇÃO TÉCNICA ENTRE CRECI x ABNT.</w:t>
      </w:r>
    </w:p>
    <w:p w14:paraId="33D9A35D" w14:textId="77777777" w:rsidR="001F72F6" w:rsidRDefault="0016797D">
      <w:pPr>
        <w:pStyle w:val="Corpodetexto"/>
        <w:spacing w:before="60"/>
        <w:ind w:left="101" w:right="103" w:firstLine="567"/>
        <w:jc w:val="both"/>
        <w:rPr>
          <w:rFonts w:ascii="Arial" w:hAnsi="Arial"/>
        </w:rPr>
      </w:pPr>
      <w:r>
        <w:rPr>
          <w:rFonts w:ascii="Arial" w:hAnsi="Arial"/>
          <w:color w:val="212121"/>
        </w:rPr>
        <w:t>A partir desta divulgação pela imprensa, este fato provocou muita preocupação dos profissionais da modalidade de engenharia civil registrados neste sistema CONFEA/CREA. Desde então, várias ações têm sido tomadas por grupos de profissionais, tais como a Associação Brasileira de Avaliações e Perícias (ABAP), que protocolou Ofício no CONFEA solicitando reunião com o Presidente do CONFEA Engenheiro Joel Krüeger para tratar deste importante</w:t>
      </w:r>
      <w:r>
        <w:rPr>
          <w:rFonts w:ascii="Arial" w:hAnsi="Arial"/>
          <w:color w:val="212121"/>
          <w:spacing w:val="-1"/>
        </w:rPr>
        <w:t xml:space="preserve"> </w:t>
      </w:r>
      <w:r>
        <w:rPr>
          <w:rFonts w:ascii="Arial" w:hAnsi="Arial"/>
          <w:color w:val="212121"/>
        </w:rPr>
        <w:t>assunto.</w:t>
      </w:r>
    </w:p>
    <w:p w14:paraId="3F5D00ED" w14:textId="77777777" w:rsidR="001F72F6" w:rsidRDefault="0016797D">
      <w:pPr>
        <w:pStyle w:val="Corpodetexto"/>
        <w:spacing w:before="60"/>
        <w:ind w:left="101" w:right="103" w:firstLine="567"/>
        <w:jc w:val="both"/>
        <w:rPr>
          <w:rFonts w:ascii="Arial" w:hAnsi="Arial"/>
        </w:rPr>
      </w:pPr>
      <w:r>
        <w:rPr>
          <w:rFonts w:ascii="Arial" w:hAnsi="Arial"/>
          <w:color w:val="212121"/>
        </w:rPr>
        <w:t>No dia 2 de maio pp, foi realizada uma reunião que contou com as presenças do Presidente do CONFEA, do Presidente do IBAPE Nacional Engenheiro Wilson Lang, do Presidente da ABAP Nacional Engenheira Karine Moreira, do Presidente da ABNT Engenheiro Mário Willian Esper e outros convidados aqui não nomeados. Desta reunião, ficou deliberado que este assunto fará parte da pauta da Reunião de Presidentes de CREAs de todo o Brasil, que acontecerá em Aracaju no mês de junho próximo.</w:t>
      </w:r>
    </w:p>
    <w:p w14:paraId="6DF94B47" w14:textId="77777777" w:rsidR="001F72F6" w:rsidRDefault="0016797D">
      <w:pPr>
        <w:pStyle w:val="Corpodetexto"/>
        <w:spacing w:before="61"/>
        <w:ind w:left="101" w:right="103" w:firstLine="567"/>
        <w:jc w:val="both"/>
        <w:rPr>
          <w:rFonts w:ascii="Arial" w:hAnsi="Arial"/>
        </w:rPr>
      </w:pPr>
      <w:r>
        <w:rPr>
          <w:rFonts w:ascii="Arial" w:hAnsi="Arial"/>
          <w:color w:val="212121"/>
        </w:rPr>
        <w:t>No sentido de subsidiar esta Presidência, estão pautados itens relevantes a serem considerados na defesa dos interesses da sociedade brasileira quanto a Atividade de Perícia e Avaliação de Bens Imóveis de prerrogativa exclusiva de Engenheiros, Arquitetos e Engenheiros Agrônomos.</w:t>
      </w:r>
    </w:p>
    <w:p w14:paraId="0FC9D211" w14:textId="77777777" w:rsidR="001F72F6" w:rsidRDefault="0016797D">
      <w:pPr>
        <w:pStyle w:val="Corpodetexto"/>
        <w:spacing w:before="58"/>
        <w:ind w:left="101" w:right="104" w:firstLine="567"/>
        <w:jc w:val="both"/>
        <w:rPr>
          <w:rFonts w:ascii="Arial" w:hAnsi="Arial"/>
        </w:rPr>
      </w:pPr>
      <w:r>
        <w:rPr>
          <w:rFonts w:ascii="Arial" w:hAnsi="Arial"/>
          <w:color w:val="212121"/>
        </w:rPr>
        <w:t>Relativamente às ações dos corretores de imóveis quanto a atividade de Perícia e Avaliação de Bens Imóveis, deve-se considerar:</w:t>
      </w:r>
    </w:p>
    <w:p w14:paraId="4C8C7F9C" w14:textId="77777777" w:rsidR="001F72F6" w:rsidRDefault="0016797D">
      <w:pPr>
        <w:pStyle w:val="PargrafodaLista"/>
        <w:numPr>
          <w:ilvl w:val="1"/>
          <w:numId w:val="29"/>
        </w:numPr>
        <w:tabs>
          <w:tab w:val="left" w:pos="670"/>
        </w:tabs>
        <w:spacing w:before="62"/>
        <w:rPr>
          <w:rFonts w:ascii="Arial" w:hAnsi="Arial"/>
          <w:sz w:val="24"/>
        </w:rPr>
      </w:pPr>
      <w:r>
        <w:rPr>
          <w:rFonts w:ascii="Arial" w:hAnsi="Arial"/>
          <w:color w:val="212121"/>
          <w:sz w:val="24"/>
        </w:rPr>
        <w:t>História da engenharia de avaliações;</w:t>
      </w:r>
    </w:p>
    <w:p w14:paraId="45086EAB" w14:textId="77777777" w:rsidR="001F72F6" w:rsidRDefault="0016797D">
      <w:pPr>
        <w:pStyle w:val="PargrafodaLista"/>
        <w:numPr>
          <w:ilvl w:val="1"/>
          <w:numId w:val="29"/>
        </w:numPr>
        <w:tabs>
          <w:tab w:val="left" w:pos="670"/>
        </w:tabs>
        <w:spacing w:before="41"/>
        <w:rPr>
          <w:rFonts w:ascii="Arial" w:hAnsi="Arial"/>
          <w:sz w:val="24"/>
        </w:rPr>
      </w:pPr>
      <w:r>
        <w:rPr>
          <w:rFonts w:ascii="Arial" w:hAnsi="Arial"/>
          <w:color w:val="212121"/>
          <w:sz w:val="24"/>
        </w:rPr>
        <w:t>A legislação vigente (Leis, Resoluções do CONFEA e</w:t>
      </w:r>
      <w:r>
        <w:rPr>
          <w:rFonts w:ascii="Arial" w:hAnsi="Arial"/>
          <w:color w:val="212121"/>
          <w:spacing w:val="-1"/>
          <w:sz w:val="24"/>
        </w:rPr>
        <w:t xml:space="preserve"> </w:t>
      </w:r>
      <w:r>
        <w:rPr>
          <w:rFonts w:ascii="Arial" w:hAnsi="Arial"/>
          <w:color w:val="212121"/>
          <w:sz w:val="24"/>
        </w:rPr>
        <w:t>BACEN);</w:t>
      </w:r>
    </w:p>
    <w:p w14:paraId="6F8A7EA5" w14:textId="77777777" w:rsidR="001F72F6" w:rsidRDefault="0016797D">
      <w:pPr>
        <w:pStyle w:val="PargrafodaLista"/>
        <w:numPr>
          <w:ilvl w:val="1"/>
          <w:numId w:val="29"/>
        </w:numPr>
        <w:tabs>
          <w:tab w:val="left" w:pos="670"/>
        </w:tabs>
        <w:spacing w:before="39"/>
        <w:rPr>
          <w:rFonts w:ascii="Arial"/>
          <w:sz w:val="24"/>
        </w:rPr>
      </w:pPr>
      <w:r>
        <w:rPr>
          <w:rFonts w:ascii="Arial"/>
          <w:color w:val="212121"/>
          <w:sz w:val="24"/>
        </w:rPr>
        <w:t>A Norma vigente da</w:t>
      </w:r>
      <w:r>
        <w:rPr>
          <w:rFonts w:ascii="Arial"/>
          <w:color w:val="212121"/>
          <w:spacing w:val="-1"/>
          <w:sz w:val="24"/>
        </w:rPr>
        <w:t xml:space="preserve"> </w:t>
      </w:r>
      <w:r>
        <w:rPr>
          <w:rFonts w:ascii="Arial"/>
          <w:color w:val="212121"/>
          <w:sz w:val="24"/>
        </w:rPr>
        <w:t>ABNT;</w:t>
      </w:r>
    </w:p>
    <w:p w14:paraId="2F2968B1" w14:textId="77777777" w:rsidR="001F72F6" w:rsidRDefault="0016797D">
      <w:pPr>
        <w:pStyle w:val="PargrafodaLista"/>
        <w:numPr>
          <w:ilvl w:val="1"/>
          <w:numId w:val="29"/>
        </w:numPr>
        <w:tabs>
          <w:tab w:val="left" w:pos="670"/>
        </w:tabs>
        <w:spacing w:before="40"/>
        <w:rPr>
          <w:rFonts w:ascii="Arial" w:hAnsi="Arial"/>
          <w:sz w:val="24"/>
        </w:rPr>
      </w:pPr>
      <w:r>
        <w:rPr>
          <w:rFonts w:ascii="Arial" w:hAnsi="Arial"/>
          <w:color w:val="212121"/>
          <w:sz w:val="24"/>
        </w:rPr>
        <w:t>As decisões normativas do sistema CONFEA/CREAs;</w:t>
      </w:r>
    </w:p>
    <w:p w14:paraId="62A225BE" w14:textId="77777777" w:rsidR="001F72F6" w:rsidRDefault="0016797D">
      <w:pPr>
        <w:pStyle w:val="PargrafodaLista"/>
        <w:numPr>
          <w:ilvl w:val="1"/>
          <w:numId w:val="29"/>
        </w:numPr>
        <w:tabs>
          <w:tab w:val="left" w:pos="670"/>
        </w:tabs>
        <w:spacing w:before="41"/>
        <w:rPr>
          <w:rFonts w:ascii="Arial" w:hAnsi="Arial"/>
          <w:sz w:val="24"/>
        </w:rPr>
      </w:pPr>
      <w:r>
        <w:rPr>
          <w:rFonts w:ascii="Arial" w:hAnsi="Arial"/>
          <w:color w:val="212121"/>
          <w:sz w:val="24"/>
        </w:rPr>
        <w:t>A decisão do STF;</w:t>
      </w:r>
    </w:p>
    <w:p w14:paraId="018EC2E4" w14:textId="77777777" w:rsidR="001F72F6" w:rsidRDefault="0016797D">
      <w:pPr>
        <w:pStyle w:val="PargrafodaLista"/>
        <w:numPr>
          <w:ilvl w:val="1"/>
          <w:numId w:val="29"/>
        </w:numPr>
        <w:tabs>
          <w:tab w:val="left" w:pos="670"/>
        </w:tabs>
        <w:spacing w:before="40"/>
        <w:rPr>
          <w:rFonts w:ascii="Arial" w:hAnsi="Arial"/>
          <w:sz w:val="24"/>
        </w:rPr>
      </w:pPr>
      <w:r>
        <w:rPr>
          <w:rFonts w:ascii="Arial" w:hAnsi="Arial"/>
          <w:color w:val="212121"/>
          <w:sz w:val="24"/>
        </w:rPr>
        <w:t>A decisão do TJSP;</w:t>
      </w:r>
    </w:p>
    <w:p w14:paraId="5CD768A3" w14:textId="77777777" w:rsidR="001F72F6" w:rsidRDefault="001F72F6">
      <w:pPr>
        <w:rPr>
          <w:rFonts w:ascii="Arial" w:hAnsi="Arial"/>
          <w:sz w:val="24"/>
        </w:rPr>
        <w:sectPr w:rsidR="001F72F6">
          <w:footerReference w:type="default" r:id="rId53"/>
          <w:pgSz w:w="11910" w:h="16840"/>
          <w:pgMar w:top="700" w:right="460" w:bottom="280" w:left="1600" w:header="0" w:footer="0" w:gutter="0"/>
          <w:cols w:space="720"/>
        </w:sectPr>
      </w:pPr>
    </w:p>
    <w:p w14:paraId="4ED61DD1" w14:textId="77777777" w:rsidR="001F72F6" w:rsidRDefault="0016797D">
      <w:pPr>
        <w:pStyle w:val="Corpodetexto"/>
        <w:ind w:left="4160"/>
        <w:rPr>
          <w:rFonts w:ascii="Arial"/>
          <w:sz w:val="20"/>
        </w:rPr>
      </w:pPr>
      <w:r>
        <w:rPr>
          <w:rFonts w:ascii="Arial"/>
          <w:noProof/>
          <w:sz w:val="20"/>
        </w:rPr>
        <w:lastRenderedPageBreak/>
        <w:drawing>
          <wp:inline distT="0" distB="0" distL="0" distR="0" wp14:anchorId="221ED631" wp14:editId="140BE620">
            <wp:extent cx="820306" cy="810768"/>
            <wp:effectExtent l="0" t="0" r="0" b="0"/>
            <wp:docPr id="4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9.jpeg"/>
                    <pic:cNvPicPr/>
                  </pic:nvPicPr>
                  <pic:blipFill>
                    <a:blip r:embed="rId39" cstate="print"/>
                    <a:stretch>
                      <a:fillRect/>
                    </a:stretch>
                  </pic:blipFill>
                  <pic:spPr>
                    <a:xfrm>
                      <a:off x="0" y="0"/>
                      <a:ext cx="820306" cy="810768"/>
                    </a:xfrm>
                    <a:prstGeom prst="rect">
                      <a:avLst/>
                    </a:prstGeom>
                  </pic:spPr>
                </pic:pic>
              </a:graphicData>
            </a:graphic>
          </wp:inline>
        </w:drawing>
      </w:r>
    </w:p>
    <w:p w14:paraId="0742AFC0" w14:textId="77777777" w:rsidR="001F72F6" w:rsidRDefault="0016797D">
      <w:pPr>
        <w:spacing w:before="106" w:line="219" w:lineRule="exact"/>
        <w:ind w:left="1878" w:right="2393"/>
        <w:jc w:val="center"/>
        <w:rPr>
          <w:rFonts w:ascii="Verdana" w:hAnsi="Verdana"/>
          <w:b/>
          <w:sz w:val="18"/>
        </w:rPr>
      </w:pPr>
      <w:r>
        <w:rPr>
          <w:rFonts w:ascii="Verdana" w:hAnsi="Verdana"/>
          <w:b/>
          <w:sz w:val="18"/>
        </w:rPr>
        <w:t>SERVIÇO PÚBLICO FEDERAL</w:t>
      </w:r>
    </w:p>
    <w:p w14:paraId="245CFD8B" w14:textId="77777777" w:rsidR="001F72F6" w:rsidRDefault="0016797D">
      <w:pPr>
        <w:ind w:left="1881" w:right="2393"/>
        <w:jc w:val="center"/>
        <w:rPr>
          <w:rFonts w:ascii="Verdana" w:hAnsi="Verdana"/>
          <w:b/>
          <w:sz w:val="18"/>
        </w:rPr>
      </w:pPr>
      <w:r>
        <w:rPr>
          <w:rFonts w:ascii="Verdana" w:hAnsi="Verdana"/>
          <w:b/>
          <w:sz w:val="18"/>
        </w:rPr>
        <w:t>CONSELHO REGIONAL DE ENGENHARIA E AGRONOMIA DO ESTADO DE SÃO PAULO - CREA-SP</w:t>
      </w:r>
    </w:p>
    <w:p w14:paraId="1E777818" w14:textId="77777777" w:rsidR="001F72F6" w:rsidRDefault="001F72F6">
      <w:pPr>
        <w:pStyle w:val="Corpodetexto"/>
        <w:rPr>
          <w:rFonts w:ascii="Verdana"/>
          <w:b/>
          <w:sz w:val="20"/>
        </w:rPr>
      </w:pPr>
    </w:p>
    <w:p w14:paraId="6846E5D7" w14:textId="77777777" w:rsidR="001F72F6" w:rsidRDefault="0016797D">
      <w:pPr>
        <w:pStyle w:val="PargrafodaLista"/>
        <w:numPr>
          <w:ilvl w:val="1"/>
          <w:numId w:val="29"/>
        </w:numPr>
        <w:tabs>
          <w:tab w:val="left" w:pos="670"/>
        </w:tabs>
        <w:spacing w:before="215"/>
        <w:rPr>
          <w:rFonts w:ascii="Arial" w:hAnsi="Arial"/>
          <w:sz w:val="24"/>
        </w:rPr>
      </w:pPr>
      <w:r>
        <w:rPr>
          <w:rFonts w:ascii="Arial" w:hAnsi="Arial"/>
          <w:color w:val="212121"/>
          <w:sz w:val="24"/>
        </w:rPr>
        <w:t>A decisão do</w:t>
      </w:r>
      <w:r>
        <w:rPr>
          <w:rFonts w:ascii="Arial" w:hAnsi="Arial"/>
          <w:color w:val="212121"/>
          <w:spacing w:val="-2"/>
          <w:sz w:val="24"/>
        </w:rPr>
        <w:t xml:space="preserve"> </w:t>
      </w:r>
      <w:r>
        <w:rPr>
          <w:rFonts w:ascii="Arial" w:hAnsi="Arial"/>
          <w:color w:val="212121"/>
          <w:sz w:val="24"/>
        </w:rPr>
        <w:t>TCU;</w:t>
      </w:r>
    </w:p>
    <w:p w14:paraId="02EC60FF" w14:textId="77777777" w:rsidR="001F72F6" w:rsidRDefault="0016797D">
      <w:pPr>
        <w:pStyle w:val="PargrafodaLista"/>
        <w:numPr>
          <w:ilvl w:val="1"/>
          <w:numId w:val="29"/>
        </w:numPr>
        <w:tabs>
          <w:tab w:val="left" w:pos="670"/>
        </w:tabs>
        <w:spacing w:before="39"/>
        <w:rPr>
          <w:rFonts w:ascii="Arial" w:hAnsi="Arial"/>
          <w:sz w:val="24"/>
        </w:rPr>
      </w:pPr>
      <w:r>
        <w:rPr>
          <w:rFonts w:ascii="Arial" w:hAnsi="Arial"/>
          <w:color w:val="212121"/>
          <w:sz w:val="24"/>
        </w:rPr>
        <w:t>A decisão do</w:t>
      </w:r>
      <w:r>
        <w:rPr>
          <w:rFonts w:ascii="Arial" w:hAnsi="Arial"/>
          <w:color w:val="212121"/>
          <w:spacing w:val="-5"/>
          <w:sz w:val="24"/>
        </w:rPr>
        <w:t xml:space="preserve"> </w:t>
      </w:r>
      <w:r>
        <w:rPr>
          <w:rFonts w:ascii="Arial" w:hAnsi="Arial"/>
          <w:color w:val="212121"/>
          <w:sz w:val="24"/>
        </w:rPr>
        <w:t>SPU;</w:t>
      </w:r>
    </w:p>
    <w:p w14:paraId="4151BBBA" w14:textId="77777777" w:rsidR="001F72F6" w:rsidRDefault="0016797D">
      <w:pPr>
        <w:pStyle w:val="PargrafodaLista"/>
        <w:numPr>
          <w:ilvl w:val="1"/>
          <w:numId w:val="29"/>
        </w:numPr>
        <w:tabs>
          <w:tab w:val="left" w:pos="670"/>
        </w:tabs>
        <w:spacing w:before="41"/>
        <w:rPr>
          <w:rFonts w:ascii="Arial" w:hAnsi="Arial"/>
          <w:sz w:val="24"/>
        </w:rPr>
      </w:pPr>
      <w:r>
        <w:rPr>
          <w:rFonts w:ascii="Arial" w:hAnsi="Arial"/>
          <w:color w:val="212121"/>
          <w:sz w:val="24"/>
        </w:rPr>
        <w:t>As tentativas do COFECI e CRECI para avaliar imóveis</w:t>
      </w:r>
      <w:r>
        <w:rPr>
          <w:rFonts w:ascii="Arial" w:hAnsi="Arial"/>
          <w:color w:val="212121"/>
          <w:spacing w:val="-2"/>
          <w:sz w:val="24"/>
        </w:rPr>
        <w:t xml:space="preserve"> </w:t>
      </w:r>
      <w:r>
        <w:rPr>
          <w:rFonts w:ascii="Arial" w:hAnsi="Arial"/>
          <w:color w:val="212121"/>
          <w:sz w:val="24"/>
        </w:rPr>
        <w:t>públicos;</w:t>
      </w:r>
    </w:p>
    <w:p w14:paraId="779BA509" w14:textId="77777777" w:rsidR="001F72F6" w:rsidRDefault="0016797D">
      <w:pPr>
        <w:pStyle w:val="PargrafodaLista"/>
        <w:numPr>
          <w:ilvl w:val="1"/>
          <w:numId w:val="29"/>
        </w:numPr>
        <w:tabs>
          <w:tab w:val="left" w:pos="810"/>
        </w:tabs>
        <w:spacing w:before="40"/>
        <w:ind w:left="810" w:hanging="424"/>
        <w:rPr>
          <w:rFonts w:ascii="Arial" w:hAnsi="Arial"/>
          <w:sz w:val="24"/>
        </w:rPr>
      </w:pPr>
      <w:r>
        <w:rPr>
          <w:rFonts w:ascii="Arial" w:hAnsi="Arial"/>
          <w:color w:val="212121"/>
          <w:sz w:val="24"/>
        </w:rPr>
        <w:t>As obrigações legais da profissão de corretor de</w:t>
      </w:r>
      <w:r>
        <w:rPr>
          <w:rFonts w:ascii="Arial" w:hAnsi="Arial"/>
          <w:color w:val="212121"/>
          <w:spacing w:val="-1"/>
          <w:sz w:val="24"/>
        </w:rPr>
        <w:t xml:space="preserve"> </w:t>
      </w:r>
      <w:r>
        <w:rPr>
          <w:rFonts w:ascii="Arial" w:hAnsi="Arial"/>
          <w:color w:val="212121"/>
          <w:sz w:val="24"/>
        </w:rPr>
        <w:t>imóveis.</w:t>
      </w:r>
    </w:p>
    <w:p w14:paraId="291752A4" w14:textId="77777777" w:rsidR="001F72F6" w:rsidRDefault="0016797D">
      <w:pPr>
        <w:pStyle w:val="Corpodetexto"/>
        <w:spacing w:before="119"/>
        <w:ind w:left="669"/>
        <w:jc w:val="both"/>
        <w:rPr>
          <w:rFonts w:ascii="Arial" w:hAnsi="Arial"/>
        </w:rPr>
      </w:pPr>
      <w:r>
        <w:rPr>
          <w:rFonts w:ascii="Arial" w:hAnsi="Arial"/>
          <w:color w:val="212121"/>
        </w:rPr>
        <w:t>Esta manifestação por parte da CEEC/CREA-SP tem por fundamentação legal:</w:t>
      </w:r>
    </w:p>
    <w:p w14:paraId="7ECA2787" w14:textId="77777777" w:rsidR="001F72F6" w:rsidRDefault="0016797D">
      <w:pPr>
        <w:pStyle w:val="PargrafodaLista"/>
        <w:numPr>
          <w:ilvl w:val="2"/>
          <w:numId w:val="29"/>
        </w:numPr>
        <w:tabs>
          <w:tab w:val="left" w:pos="953"/>
        </w:tabs>
        <w:spacing w:before="60"/>
        <w:ind w:right="109"/>
        <w:rPr>
          <w:rFonts w:ascii="Arial" w:hAnsi="Arial"/>
          <w:sz w:val="24"/>
        </w:rPr>
      </w:pPr>
      <w:r>
        <w:rPr>
          <w:rFonts w:ascii="Arial" w:hAnsi="Arial"/>
          <w:color w:val="212121"/>
          <w:sz w:val="24"/>
        </w:rPr>
        <w:t>Constituição Federal, artigo 5º, inciso XIII: “ É livre o exercício de qualquer trabalho, ofício ou profissão, atendidas as qualificações profissionais, que a Lei estabelecer”;</w:t>
      </w:r>
    </w:p>
    <w:p w14:paraId="2C5B70F6" w14:textId="77777777" w:rsidR="001F72F6" w:rsidRDefault="0016797D">
      <w:pPr>
        <w:pStyle w:val="PargrafodaLista"/>
        <w:numPr>
          <w:ilvl w:val="2"/>
          <w:numId w:val="29"/>
        </w:numPr>
        <w:tabs>
          <w:tab w:val="left" w:pos="953"/>
        </w:tabs>
        <w:spacing w:before="41" w:line="237" w:lineRule="auto"/>
        <w:ind w:right="106"/>
        <w:rPr>
          <w:rFonts w:ascii="Arial" w:hAnsi="Arial"/>
          <w:sz w:val="24"/>
        </w:rPr>
      </w:pPr>
      <w:r>
        <w:rPr>
          <w:rFonts w:ascii="Arial" w:hAnsi="Arial"/>
          <w:color w:val="212121"/>
          <w:sz w:val="24"/>
        </w:rPr>
        <w:t>Lei Federal nº 4.150-62 – institui o regime obrigatório de preparo e observância das normas técnicas nos contratos de obras e compras do serviço</w:t>
      </w:r>
      <w:r>
        <w:rPr>
          <w:rFonts w:ascii="Arial" w:hAnsi="Arial"/>
          <w:color w:val="212121"/>
          <w:spacing w:val="-4"/>
          <w:sz w:val="24"/>
        </w:rPr>
        <w:t xml:space="preserve"> </w:t>
      </w:r>
      <w:r>
        <w:rPr>
          <w:rFonts w:ascii="Arial" w:hAnsi="Arial"/>
          <w:color w:val="212121"/>
          <w:sz w:val="24"/>
        </w:rPr>
        <w:t>público;</w:t>
      </w:r>
    </w:p>
    <w:p w14:paraId="4B095E37" w14:textId="77777777" w:rsidR="001F72F6" w:rsidRDefault="0016797D">
      <w:pPr>
        <w:pStyle w:val="PargrafodaLista"/>
        <w:numPr>
          <w:ilvl w:val="2"/>
          <w:numId w:val="29"/>
        </w:numPr>
        <w:tabs>
          <w:tab w:val="left" w:pos="953"/>
        </w:tabs>
        <w:spacing w:before="1"/>
        <w:ind w:right="106"/>
        <w:rPr>
          <w:rFonts w:ascii="Arial" w:hAnsi="Arial"/>
          <w:sz w:val="24"/>
        </w:rPr>
      </w:pPr>
      <w:r>
        <w:rPr>
          <w:rFonts w:ascii="Arial" w:hAnsi="Arial"/>
          <w:color w:val="212121"/>
          <w:sz w:val="24"/>
        </w:rPr>
        <w:t>Lei Federal nº 5.194-66 – regulamenta a profissão de Engenheiro, atribuindo inclusive a execução de serviços de Avaliações e Perícias com seu devido valor jurídico;</w:t>
      </w:r>
    </w:p>
    <w:p w14:paraId="41703D72" w14:textId="77777777" w:rsidR="001F72F6" w:rsidRDefault="0016797D">
      <w:pPr>
        <w:pStyle w:val="PargrafodaLista"/>
        <w:numPr>
          <w:ilvl w:val="2"/>
          <w:numId w:val="29"/>
        </w:numPr>
        <w:tabs>
          <w:tab w:val="left" w:pos="953"/>
        </w:tabs>
        <w:spacing w:before="1" w:line="237" w:lineRule="auto"/>
        <w:ind w:right="108"/>
        <w:rPr>
          <w:rFonts w:ascii="Arial" w:hAnsi="Arial"/>
          <w:sz w:val="24"/>
        </w:rPr>
      </w:pPr>
      <w:r>
        <w:rPr>
          <w:rFonts w:ascii="Arial" w:hAnsi="Arial"/>
          <w:color w:val="212121"/>
          <w:sz w:val="24"/>
        </w:rPr>
        <w:t>Lei Federal nº 6.496/77, que pela ART o sistema CONFEA/CREA garante</w:t>
      </w:r>
      <w:r>
        <w:rPr>
          <w:rFonts w:ascii="Arial" w:hAnsi="Arial"/>
          <w:color w:val="212121"/>
          <w:spacing w:val="38"/>
          <w:sz w:val="24"/>
        </w:rPr>
        <w:t xml:space="preserve"> </w:t>
      </w:r>
      <w:r>
        <w:rPr>
          <w:rFonts w:ascii="Arial" w:hAnsi="Arial"/>
          <w:color w:val="212121"/>
          <w:sz w:val="24"/>
        </w:rPr>
        <w:t>a proteção da sociedade e define os responsáveis técnicos pelos serviços contratados;</w:t>
      </w:r>
    </w:p>
    <w:p w14:paraId="09F2139C" w14:textId="77777777" w:rsidR="001F72F6" w:rsidRDefault="0016797D">
      <w:pPr>
        <w:pStyle w:val="PargrafodaLista"/>
        <w:numPr>
          <w:ilvl w:val="2"/>
          <w:numId w:val="29"/>
        </w:numPr>
        <w:tabs>
          <w:tab w:val="left" w:pos="953"/>
        </w:tabs>
        <w:spacing w:before="4"/>
        <w:ind w:right="106"/>
        <w:rPr>
          <w:rFonts w:ascii="Arial" w:hAnsi="Arial"/>
          <w:sz w:val="24"/>
        </w:rPr>
      </w:pPr>
      <w:r>
        <w:rPr>
          <w:rFonts w:ascii="Arial" w:hAnsi="Arial"/>
          <w:color w:val="212121"/>
          <w:sz w:val="24"/>
        </w:rPr>
        <w:t>Lei nº 6.530/78 – regulamenta a profissão de corretores de imóveis: art. 1º O exercício da profissão de Corretor de Imóveis, no território nacional, é regido pelo disposto na presente lei; Art. 2º O exercício da profissão de Corretor de Imóveis será permitido ao possuidor de título de Técnico em Transações Imibiliárias; Art 3º Compete ao Corretor de Imóveis exercer a intermediação na compra, venda, permuta e locação de imóveis, podendo, ainda, opinar quanto à comercialização imobiliária.</w:t>
      </w:r>
    </w:p>
    <w:p w14:paraId="26E70F4E" w14:textId="77777777" w:rsidR="001F72F6" w:rsidRDefault="0016797D">
      <w:pPr>
        <w:pStyle w:val="PargrafodaLista"/>
        <w:numPr>
          <w:ilvl w:val="2"/>
          <w:numId w:val="29"/>
        </w:numPr>
        <w:tabs>
          <w:tab w:val="left" w:pos="953"/>
        </w:tabs>
        <w:ind w:right="104"/>
        <w:rPr>
          <w:rFonts w:ascii="Arial" w:hAnsi="Arial"/>
          <w:sz w:val="24"/>
        </w:rPr>
      </w:pPr>
      <w:r>
        <w:rPr>
          <w:rFonts w:ascii="Arial" w:hAnsi="Arial"/>
          <w:color w:val="212121"/>
          <w:sz w:val="24"/>
        </w:rPr>
        <w:t>Resolução nº 345/90 do CONFEA, que revalida a legislação federal referenciada, exigindo, para a sua plena validade, a Anotação da Responsabilidade Técnica – ART;</w:t>
      </w:r>
    </w:p>
    <w:p w14:paraId="0942EFB1" w14:textId="77777777" w:rsidR="001F72F6" w:rsidRDefault="0016797D">
      <w:pPr>
        <w:pStyle w:val="PargrafodaLista"/>
        <w:numPr>
          <w:ilvl w:val="2"/>
          <w:numId w:val="29"/>
        </w:numPr>
        <w:tabs>
          <w:tab w:val="left" w:pos="953"/>
        </w:tabs>
        <w:spacing w:line="237" w:lineRule="auto"/>
        <w:ind w:right="103"/>
        <w:rPr>
          <w:rFonts w:ascii="Arial" w:hAnsi="Arial"/>
          <w:sz w:val="24"/>
        </w:rPr>
      </w:pPr>
      <w:r>
        <w:rPr>
          <w:rFonts w:ascii="Arial" w:hAnsi="Arial"/>
          <w:color w:val="212121"/>
          <w:sz w:val="24"/>
        </w:rPr>
        <w:t>Resolução CONFEA nº 1.116 de 26/04/2019 – obras e os serviços no âmbito da Engenharia e Agronomia são classificados como serviços técnicos  especializados.</w:t>
      </w:r>
    </w:p>
    <w:p w14:paraId="67F2104C" w14:textId="77777777" w:rsidR="001F72F6" w:rsidRDefault="0016797D">
      <w:pPr>
        <w:pStyle w:val="PargrafodaLista"/>
        <w:numPr>
          <w:ilvl w:val="2"/>
          <w:numId w:val="29"/>
        </w:numPr>
        <w:tabs>
          <w:tab w:val="left" w:pos="953"/>
        </w:tabs>
        <w:spacing w:before="3" w:line="293" w:lineRule="exact"/>
        <w:rPr>
          <w:rFonts w:ascii="Arial" w:hAnsi="Arial"/>
          <w:sz w:val="24"/>
        </w:rPr>
      </w:pPr>
      <w:r>
        <w:rPr>
          <w:rFonts w:ascii="Arial" w:hAnsi="Arial"/>
          <w:color w:val="212121"/>
          <w:sz w:val="24"/>
        </w:rPr>
        <w:t>NBR 14653-1 – Avaliação de Bens Parte I – Procedimentos</w:t>
      </w:r>
      <w:r>
        <w:rPr>
          <w:rFonts w:ascii="Arial" w:hAnsi="Arial"/>
          <w:color w:val="212121"/>
          <w:spacing w:val="-2"/>
          <w:sz w:val="24"/>
        </w:rPr>
        <w:t xml:space="preserve"> </w:t>
      </w:r>
      <w:r>
        <w:rPr>
          <w:rFonts w:ascii="Arial" w:hAnsi="Arial"/>
          <w:color w:val="212121"/>
          <w:sz w:val="24"/>
        </w:rPr>
        <w:t>Gerais;</w:t>
      </w:r>
    </w:p>
    <w:p w14:paraId="4C6819E3" w14:textId="77777777" w:rsidR="001F72F6" w:rsidRDefault="0016797D">
      <w:pPr>
        <w:pStyle w:val="PargrafodaLista"/>
        <w:numPr>
          <w:ilvl w:val="2"/>
          <w:numId w:val="29"/>
        </w:numPr>
        <w:tabs>
          <w:tab w:val="left" w:pos="953"/>
        </w:tabs>
        <w:spacing w:line="292" w:lineRule="exact"/>
        <w:rPr>
          <w:rFonts w:ascii="Arial" w:hAnsi="Arial"/>
          <w:sz w:val="24"/>
        </w:rPr>
      </w:pPr>
      <w:r>
        <w:rPr>
          <w:rFonts w:ascii="Arial" w:hAnsi="Arial"/>
          <w:color w:val="212121"/>
          <w:sz w:val="24"/>
        </w:rPr>
        <w:t>NBR 14653-2 - Avaliação de Bens Parte II – Imóveis</w:t>
      </w:r>
      <w:r>
        <w:rPr>
          <w:rFonts w:ascii="Arial" w:hAnsi="Arial"/>
          <w:color w:val="212121"/>
          <w:spacing w:val="-1"/>
          <w:sz w:val="24"/>
        </w:rPr>
        <w:t xml:space="preserve"> </w:t>
      </w:r>
      <w:r>
        <w:rPr>
          <w:rFonts w:ascii="Arial" w:hAnsi="Arial"/>
          <w:color w:val="212121"/>
          <w:sz w:val="24"/>
        </w:rPr>
        <w:t>Urbanos</w:t>
      </w:r>
    </w:p>
    <w:p w14:paraId="50B5F0FB" w14:textId="77777777" w:rsidR="001F72F6" w:rsidRDefault="0016797D">
      <w:pPr>
        <w:pStyle w:val="PargrafodaLista"/>
        <w:numPr>
          <w:ilvl w:val="2"/>
          <w:numId w:val="29"/>
        </w:numPr>
        <w:tabs>
          <w:tab w:val="left" w:pos="953"/>
        </w:tabs>
        <w:ind w:right="104"/>
        <w:rPr>
          <w:rFonts w:ascii="Arial" w:hAnsi="Arial"/>
          <w:sz w:val="24"/>
        </w:rPr>
      </w:pPr>
      <w:r>
        <w:rPr>
          <w:rFonts w:ascii="Arial" w:hAnsi="Arial"/>
          <w:color w:val="212121"/>
          <w:sz w:val="24"/>
        </w:rPr>
        <w:t>Resolução nº 4.271/2013 do Banco Central, que resolve, no artigo 1º, inciso “ b” que “ “A avaliação de imóvel deve ser efetuada por profissional que não possua qualquer vínculo com a área de crédito da instituição concedente ou com outras áreas que possam implicar em conflito de interesses ou apresentar deficiência na segregação de</w:t>
      </w:r>
      <w:r>
        <w:rPr>
          <w:rFonts w:ascii="Arial" w:hAnsi="Arial"/>
          <w:color w:val="212121"/>
          <w:spacing w:val="-2"/>
          <w:sz w:val="24"/>
        </w:rPr>
        <w:t xml:space="preserve"> </w:t>
      </w:r>
      <w:r>
        <w:rPr>
          <w:rFonts w:ascii="Arial" w:hAnsi="Arial"/>
          <w:color w:val="212121"/>
          <w:sz w:val="24"/>
        </w:rPr>
        <w:t>funções”;</w:t>
      </w:r>
    </w:p>
    <w:p w14:paraId="6EEAAD04" w14:textId="77777777" w:rsidR="001F72F6" w:rsidRDefault="0016797D">
      <w:pPr>
        <w:pStyle w:val="PargrafodaLista"/>
        <w:numPr>
          <w:ilvl w:val="2"/>
          <w:numId w:val="29"/>
        </w:numPr>
        <w:tabs>
          <w:tab w:val="left" w:pos="953"/>
        </w:tabs>
        <w:ind w:right="106"/>
        <w:rPr>
          <w:rFonts w:ascii="Arial" w:hAnsi="Arial"/>
          <w:sz w:val="24"/>
        </w:rPr>
      </w:pPr>
      <w:r>
        <w:rPr>
          <w:rFonts w:ascii="Arial" w:hAnsi="Arial"/>
          <w:color w:val="212121"/>
          <w:sz w:val="24"/>
        </w:rPr>
        <w:t>ABNT a responsável pela emissão de Normas Técnicas, cuja obediência está prevista no Código do Consumidor e o desacordo é caracterizado como prática abusiva;</w:t>
      </w:r>
    </w:p>
    <w:p w14:paraId="3BFC5882" w14:textId="77777777" w:rsidR="001F72F6" w:rsidRDefault="0016797D">
      <w:pPr>
        <w:pStyle w:val="Corpodetexto"/>
        <w:spacing w:before="115"/>
        <w:ind w:left="101" w:right="107" w:firstLine="567"/>
        <w:jc w:val="both"/>
        <w:rPr>
          <w:rFonts w:ascii="Arial" w:hAnsi="Arial"/>
        </w:rPr>
      </w:pPr>
      <w:r>
        <w:rPr>
          <w:rFonts w:ascii="Arial" w:hAnsi="Arial"/>
          <w:color w:val="212121"/>
        </w:rPr>
        <w:t xml:space="preserve">Em adição, afirmo que esta manifestação objetiva apresentar a preocupação </w:t>
      </w:r>
      <w:r>
        <w:rPr>
          <w:rFonts w:ascii="Arial" w:hAnsi="Arial"/>
          <w:color w:val="212121"/>
          <w:spacing w:val="-6"/>
        </w:rPr>
        <w:t xml:space="preserve">de </w:t>
      </w:r>
      <w:r>
        <w:rPr>
          <w:rFonts w:ascii="Arial" w:hAnsi="Arial"/>
          <w:color w:val="212121"/>
        </w:rPr>
        <w:t>profissionais</w:t>
      </w:r>
      <w:r>
        <w:rPr>
          <w:rFonts w:ascii="Arial" w:hAnsi="Arial"/>
          <w:color w:val="212121"/>
          <w:spacing w:val="55"/>
        </w:rPr>
        <w:t xml:space="preserve"> </w:t>
      </w:r>
      <w:r>
        <w:rPr>
          <w:rFonts w:ascii="Arial" w:hAnsi="Arial"/>
          <w:color w:val="212121"/>
        </w:rPr>
        <w:t>na</w:t>
      </w:r>
      <w:r>
        <w:rPr>
          <w:rFonts w:ascii="Arial" w:hAnsi="Arial"/>
          <w:color w:val="212121"/>
          <w:spacing w:val="54"/>
        </w:rPr>
        <w:t xml:space="preserve"> </w:t>
      </w:r>
      <w:r>
        <w:rPr>
          <w:rFonts w:ascii="Arial" w:hAnsi="Arial"/>
          <w:color w:val="212121"/>
        </w:rPr>
        <w:t>defesa</w:t>
      </w:r>
      <w:r>
        <w:rPr>
          <w:rFonts w:ascii="Arial" w:hAnsi="Arial"/>
          <w:color w:val="212121"/>
          <w:spacing w:val="54"/>
        </w:rPr>
        <w:t xml:space="preserve"> </w:t>
      </w:r>
      <w:r>
        <w:rPr>
          <w:rFonts w:ascii="Arial" w:hAnsi="Arial"/>
          <w:color w:val="212121"/>
        </w:rPr>
        <w:t>dos</w:t>
      </w:r>
      <w:r>
        <w:rPr>
          <w:rFonts w:ascii="Arial" w:hAnsi="Arial"/>
          <w:color w:val="212121"/>
          <w:spacing w:val="54"/>
        </w:rPr>
        <w:t xml:space="preserve"> </w:t>
      </w:r>
      <w:r>
        <w:rPr>
          <w:rFonts w:ascii="Arial" w:hAnsi="Arial"/>
          <w:color w:val="212121"/>
        </w:rPr>
        <w:t>interesses</w:t>
      </w:r>
      <w:r>
        <w:rPr>
          <w:rFonts w:ascii="Arial" w:hAnsi="Arial"/>
          <w:color w:val="212121"/>
          <w:spacing w:val="54"/>
        </w:rPr>
        <w:t xml:space="preserve"> </w:t>
      </w:r>
      <w:r>
        <w:rPr>
          <w:rFonts w:ascii="Arial" w:hAnsi="Arial"/>
          <w:color w:val="212121"/>
        </w:rPr>
        <w:t>da</w:t>
      </w:r>
      <w:r>
        <w:rPr>
          <w:rFonts w:ascii="Arial" w:hAnsi="Arial"/>
          <w:color w:val="212121"/>
          <w:spacing w:val="55"/>
        </w:rPr>
        <w:t xml:space="preserve"> </w:t>
      </w:r>
      <w:r>
        <w:rPr>
          <w:rFonts w:ascii="Arial" w:hAnsi="Arial"/>
          <w:color w:val="212121"/>
        </w:rPr>
        <w:t>sociedade</w:t>
      </w:r>
      <w:r>
        <w:rPr>
          <w:rFonts w:ascii="Arial" w:hAnsi="Arial"/>
          <w:color w:val="212121"/>
          <w:spacing w:val="56"/>
        </w:rPr>
        <w:t xml:space="preserve"> </w:t>
      </w:r>
      <w:r>
        <w:rPr>
          <w:rFonts w:ascii="Arial" w:hAnsi="Arial"/>
          <w:color w:val="212121"/>
        </w:rPr>
        <w:t>quanto</w:t>
      </w:r>
      <w:r>
        <w:rPr>
          <w:rFonts w:ascii="Arial" w:hAnsi="Arial"/>
          <w:color w:val="212121"/>
          <w:spacing w:val="54"/>
        </w:rPr>
        <w:t xml:space="preserve"> </w:t>
      </w:r>
      <w:r>
        <w:rPr>
          <w:rFonts w:ascii="Arial" w:hAnsi="Arial"/>
          <w:color w:val="212121"/>
        </w:rPr>
        <w:t>a</w:t>
      </w:r>
      <w:r>
        <w:rPr>
          <w:rFonts w:ascii="Arial" w:hAnsi="Arial"/>
          <w:color w:val="212121"/>
          <w:spacing w:val="55"/>
        </w:rPr>
        <w:t xml:space="preserve"> </w:t>
      </w:r>
      <w:r>
        <w:rPr>
          <w:rFonts w:ascii="Arial" w:hAnsi="Arial"/>
          <w:color w:val="212121"/>
        </w:rPr>
        <w:t>Atividade</w:t>
      </w:r>
      <w:r>
        <w:rPr>
          <w:rFonts w:ascii="Arial" w:hAnsi="Arial"/>
          <w:color w:val="212121"/>
          <w:spacing w:val="56"/>
        </w:rPr>
        <w:t xml:space="preserve"> </w:t>
      </w:r>
      <w:r>
        <w:rPr>
          <w:rFonts w:ascii="Arial" w:hAnsi="Arial"/>
          <w:color w:val="212121"/>
        </w:rPr>
        <w:t>de</w:t>
      </w:r>
      <w:r>
        <w:rPr>
          <w:rFonts w:ascii="Arial" w:hAnsi="Arial"/>
          <w:color w:val="212121"/>
          <w:spacing w:val="54"/>
        </w:rPr>
        <w:t xml:space="preserve"> </w:t>
      </w:r>
      <w:r>
        <w:rPr>
          <w:rFonts w:ascii="Arial" w:hAnsi="Arial"/>
          <w:color w:val="212121"/>
        </w:rPr>
        <w:t>Perícia</w:t>
      </w:r>
      <w:r>
        <w:rPr>
          <w:rFonts w:ascii="Arial" w:hAnsi="Arial"/>
          <w:color w:val="212121"/>
          <w:spacing w:val="55"/>
        </w:rPr>
        <w:t xml:space="preserve"> </w:t>
      </w:r>
      <w:r>
        <w:rPr>
          <w:rFonts w:ascii="Arial" w:hAnsi="Arial"/>
          <w:color w:val="212121"/>
        </w:rPr>
        <w:t>e</w:t>
      </w:r>
    </w:p>
    <w:p w14:paraId="5ADC35FD" w14:textId="77777777" w:rsidR="001F72F6" w:rsidRDefault="001F72F6">
      <w:pPr>
        <w:jc w:val="both"/>
        <w:rPr>
          <w:rFonts w:ascii="Arial" w:hAnsi="Arial"/>
        </w:rPr>
        <w:sectPr w:rsidR="001F72F6">
          <w:footerReference w:type="default" r:id="rId54"/>
          <w:pgSz w:w="11910" w:h="16840"/>
          <w:pgMar w:top="700" w:right="460" w:bottom="280" w:left="1600" w:header="0" w:footer="0" w:gutter="0"/>
          <w:cols w:space="720"/>
        </w:sectPr>
      </w:pPr>
    </w:p>
    <w:p w14:paraId="4D0FFEAE" w14:textId="77777777" w:rsidR="001F72F6" w:rsidRDefault="0016797D">
      <w:pPr>
        <w:pStyle w:val="Corpodetexto"/>
        <w:ind w:left="4160"/>
        <w:rPr>
          <w:rFonts w:ascii="Arial"/>
          <w:sz w:val="20"/>
        </w:rPr>
      </w:pPr>
      <w:r>
        <w:rPr>
          <w:rFonts w:ascii="Arial"/>
          <w:noProof/>
          <w:sz w:val="20"/>
        </w:rPr>
        <w:lastRenderedPageBreak/>
        <w:drawing>
          <wp:inline distT="0" distB="0" distL="0" distR="0" wp14:anchorId="278828AD" wp14:editId="2D8D4087">
            <wp:extent cx="820306" cy="810768"/>
            <wp:effectExtent l="0" t="0" r="0" b="0"/>
            <wp:docPr id="4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9.jpeg"/>
                    <pic:cNvPicPr/>
                  </pic:nvPicPr>
                  <pic:blipFill>
                    <a:blip r:embed="rId39" cstate="print"/>
                    <a:stretch>
                      <a:fillRect/>
                    </a:stretch>
                  </pic:blipFill>
                  <pic:spPr>
                    <a:xfrm>
                      <a:off x="0" y="0"/>
                      <a:ext cx="820306" cy="810768"/>
                    </a:xfrm>
                    <a:prstGeom prst="rect">
                      <a:avLst/>
                    </a:prstGeom>
                  </pic:spPr>
                </pic:pic>
              </a:graphicData>
            </a:graphic>
          </wp:inline>
        </w:drawing>
      </w:r>
    </w:p>
    <w:p w14:paraId="79AA35E5" w14:textId="77777777" w:rsidR="001F72F6" w:rsidRDefault="0016797D">
      <w:pPr>
        <w:spacing w:before="106" w:line="219" w:lineRule="exact"/>
        <w:ind w:left="1878" w:right="2393"/>
        <w:jc w:val="center"/>
        <w:rPr>
          <w:rFonts w:ascii="Verdana" w:hAnsi="Verdana"/>
          <w:b/>
          <w:sz w:val="18"/>
        </w:rPr>
      </w:pPr>
      <w:r>
        <w:rPr>
          <w:rFonts w:ascii="Verdana" w:hAnsi="Verdana"/>
          <w:b/>
          <w:sz w:val="18"/>
        </w:rPr>
        <w:t>SERVIÇO PÚBLICO FEDERAL</w:t>
      </w:r>
    </w:p>
    <w:p w14:paraId="11E2867C" w14:textId="77777777" w:rsidR="001F72F6" w:rsidRDefault="0016797D">
      <w:pPr>
        <w:ind w:left="1881" w:right="2393"/>
        <w:jc w:val="center"/>
        <w:rPr>
          <w:rFonts w:ascii="Verdana" w:hAnsi="Verdana"/>
          <w:b/>
          <w:sz w:val="18"/>
        </w:rPr>
      </w:pPr>
      <w:r>
        <w:rPr>
          <w:rFonts w:ascii="Verdana" w:hAnsi="Verdana"/>
          <w:b/>
          <w:sz w:val="18"/>
        </w:rPr>
        <w:t>CONSELHO REGIONAL DE ENGENHARIA E AGRONOMIA DO ESTADO DE SÃO PAULO - CREA-SP</w:t>
      </w:r>
    </w:p>
    <w:p w14:paraId="3A4DF2ED" w14:textId="77777777" w:rsidR="001F72F6" w:rsidRDefault="001F72F6">
      <w:pPr>
        <w:pStyle w:val="Corpodetexto"/>
        <w:rPr>
          <w:rFonts w:ascii="Verdana"/>
          <w:b/>
          <w:sz w:val="20"/>
        </w:rPr>
      </w:pPr>
    </w:p>
    <w:p w14:paraId="5B6D4A8F" w14:textId="77777777" w:rsidR="001F72F6" w:rsidRDefault="0016797D">
      <w:pPr>
        <w:pStyle w:val="Corpodetexto"/>
        <w:spacing w:before="214"/>
        <w:ind w:left="101" w:right="104"/>
        <w:jc w:val="both"/>
        <w:rPr>
          <w:rFonts w:ascii="Arial" w:hAnsi="Arial"/>
        </w:rPr>
      </w:pPr>
      <w:r>
        <w:rPr>
          <w:rFonts w:ascii="Arial" w:hAnsi="Arial"/>
          <w:color w:val="212121"/>
        </w:rPr>
        <w:t>Avaliação de Bens Imóveis de prerrogativa exclusiva de Arquitetos, Engenheiros e Agrônomos, conforme a Política Nacional de Relações de Consumo que tem por intuito o atendimento das necessidades dos consumidores, o respeito à sua dignidade, saúde e segurança, a proteção de seus interesses econômicos, a melhoria da sua qualidade de vida, bem como a transparência e harmonia das relações de consumo, atendidos os princípios previstos no Código de Defesa do Consumidor.</w:t>
      </w:r>
    </w:p>
    <w:p w14:paraId="0AD22F56" w14:textId="77777777" w:rsidR="001F72F6" w:rsidRDefault="0016797D">
      <w:pPr>
        <w:pStyle w:val="Corpodetexto"/>
        <w:spacing w:before="120"/>
        <w:ind w:left="101" w:right="103" w:firstLine="567"/>
        <w:jc w:val="both"/>
        <w:rPr>
          <w:rFonts w:ascii="Arial" w:hAnsi="Arial"/>
        </w:rPr>
      </w:pPr>
      <w:r>
        <w:rPr>
          <w:rFonts w:ascii="Arial" w:hAnsi="Arial"/>
          <w:color w:val="212121"/>
        </w:rPr>
        <w:t>Diante do exposto e da gravidade do problema que atinge os profissionais de engenharia registrados neste sistema, venho em nome da CEEC/CREA-SP requerer à esta Presidência ações no sentido de garantir o exercício profissional de Avalições Técnicas e Perícias àqueles a quem de direito, segundo a legislação vigente. Em adição, a CEEC/CREA-SP solicita ações junto a mídia escrita e falada no sentido de esclarecer a responsabilidade do sistema CONFEA/CREA na defesa dos interesses da sociedade e na contratação de profissionais habilitados no exercício da Avaliação Técnica e Perícias de construções públicas e privadas.</w:t>
      </w:r>
    </w:p>
    <w:p w14:paraId="3C6EB27C" w14:textId="77777777" w:rsidR="001F72F6" w:rsidRDefault="0016797D">
      <w:pPr>
        <w:pStyle w:val="Corpodetexto"/>
        <w:spacing w:before="120" w:line="343" w:lineRule="auto"/>
        <w:ind w:left="669" w:right="1382"/>
        <w:jc w:val="both"/>
        <w:rPr>
          <w:rFonts w:ascii="Arial" w:hAnsi="Arial"/>
        </w:rPr>
      </w:pPr>
      <w:r>
        <w:rPr>
          <w:rFonts w:ascii="Arial" w:hAnsi="Arial"/>
          <w:color w:val="212121"/>
        </w:rPr>
        <w:t>Aproveito a oportunidade e reitero meus votos de estima e consideração. Atenciosamente,</w:t>
      </w:r>
    </w:p>
    <w:p w14:paraId="7DC21A62" w14:textId="77777777" w:rsidR="001F72F6" w:rsidRDefault="001F72F6">
      <w:pPr>
        <w:pStyle w:val="Corpodetexto"/>
        <w:rPr>
          <w:rFonts w:ascii="Arial"/>
          <w:sz w:val="26"/>
        </w:rPr>
      </w:pPr>
    </w:p>
    <w:p w14:paraId="1A7B0B8E" w14:textId="77777777" w:rsidR="001F72F6" w:rsidRDefault="001F72F6">
      <w:pPr>
        <w:pStyle w:val="Corpodetexto"/>
        <w:rPr>
          <w:rFonts w:ascii="Arial"/>
          <w:sz w:val="26"/>
        </w:rPr>
      </w:pPr>
    </w:p>
    <w:p w14:paraId="7D76F410" w14:textId="77777777" w:rsidR="001F72F6" w:rsidRDefault="0016797D">
      <w:pPr>
        <w:pStyle w:val="Corpodetexto"/>
        <w:spacing w:before="173"/>
        <w:ind w:left="5723" w:right="91" w:hanging="141"/>
        <w:rPr>
          <w:rFonts w:ascii="Arial" w:hAnsi="Arial"/>
        </w:rPr>
      </w:pPr>
      <w:r>
        <w:rPr>
          <w:rFonts w:ascii="Arial" w:hAnsi="Arial"/>
        </w:rPr>
        <w:t>Engº Civil Paulo Cesar Lima Segantine Conselheiro e Coordenador da CEEC</w:t>
      </w:r>
    </w:p>
    <w:p w14:paraId="4E19ADD9" w14:textId="77777777" w:rsidR="001F72F6" w:rsidRDefault="001F72F6">
      <w:pPr>
        <w:rPr>
          <w:rFonts w:ascii="Arial" w:hAnsi="Arial"/>
        </w:rPr>
      </w:pPr>
    </w:p>
    <w:p w14:paraId="114C4997" w14:textId="77777777" w:rsidR="00F600A1" w:rsidRDefault="00F600A1">
      <w:pPr>
        <w:rPr>
          <w:rFonts w:ascii="Arial" w:hAnsi="Arial"/>
        </w:rPr>
      </w:pPr>
    </w:p>
    <w:p w14:paraId="136AE0F8" w14:textId="77777777" w:rsidR="00F600A1" w:rsidRDefault="00F600A1">
      <w:pPr>
        <w:rPr>
          <w:rFonts w:ascii="Arial" w:hAnsi="Arial"/>
        </w:rPr>
      </w:pPr>
    </w:p>
    <w:p w14:paraId="286C2651" w14:textId="77777777" w:rsidR="00F600A1" w:rsidRDefault="00F600A1">
      <w:pPr>
        <w:rPr>
          <w:rFonts w:ascii="Arial" w:hAnsi="Arial"/>
        </w:rPr>
      </w:pPr>
    </w:p>
    <w:p w14:paraId="1685CED4" w14:textId="77777777" w:rsidR="00F600A1" w:rsidRDefault="00F600A1">
      <w:pPr>
        <w:rPr>
          <w:rFonts w:ascii="Arial" w:hAnsi="Arial"/>
        </w:rPr>
      </w:pPr>
    </w:p>
    <w:p w14:paraId="3F27BED7" w14:textId="77777777" w:rsidR="00F600A1" w:rsidRDefault="00F600A1">
      <w:pPr>
        <w:rPr>
          <w:rFonts w:ascii="Arial" w:hAnsi="Arial"/>
        </w:rPr>
      </w:pPr>
    </w:p>
    <w:p w14:paraId="5B98E4B0" w14:textId="77777777" w:rsidR="00F600A1" w:rsidRDefault="00F600A1">
      <w:pPr>
        <w:rPr>
          <w:rFonts w:ascii="Arial" w:hAnsi="Arial"/>
        </w:rPr>
      </w:pPr>
    </w:p>
    <w:p w14:paraId="32E055B9" w14:textId="77777777" w:rsidR="00F600A1" w:rsidRDefault="00F600A1">
      <w:pPr>
        <w:rPr>
          <w:rFonts w:ascii="Arial" w:hAnsi="Arial"/>
        </w:rPr>
      </w:pPr>
    </w:p>
    <w:p w14:paraId="7A5983D7" w14:textId="77777777" w:rsidR="00F600A1" w:rsidRDefault="00F600A1">
      <w:pPr>
        <w:rPr>
          <w:rFonts w:ascii="Arial" w:hAnsi="Arial"/>
        </w:rPr>
      </w:pPr>
    </w:p>
    <w:p w14:paraId="10E97D13" w14:textId="77777777" w:rsidR="00F600A1" w:rsidRDefault="00F600A1">
      <w:pPr>
        <w:rPr>
          <w:rFonts w:ascii="Arial" w:hAnsi="Arial"/>
        </w:rPr>
      </w:pPr>
    </w:p>
    <w:p w14:paraId="2AB7F551" w14:textId="77777777" w:rsidR="00F600A1" w:rsidRDefault="00F600A1">
      <w:pPr>
        <w:rPr>
          <w:rFonts w:ascii="Arial" w:hAnsi="Arial"/>
        </w:rPr>
      </w:pPr>
    </w:p>
    <w:p w14:paraId="4B37C8D6" w14:textId="77777777" w:rsidR="00F600A1" w:rsidRDefault="00F600A1">
      <w:pPr>
        <w:rPr>
          <w:rFonts w:ascii="Arial" w:hAnsi="Arial"/>
        </w:rPr>
      </w:pPr>
    </w:p>
    <w:p w14:paraId="1A858FE8" w14:textId="77777777" w:rsidR="00F600A1" w:rsidRDefault="00F600A1">
      <w:pPr>
        <w:rPr>
          <w:rFonts w:ascii="Arial" w:hAnsi="Arial"/>
        </w:rPr>
      </w:pPr>
    </w:p>
    <w:p w14:paraId="28C400A5" w14:textId="77777777" w:rsidR="00F600A1" w:rsidRDefault="00F600A1">
      <w:pPr>
        <w:rPr>
          <w:rFonts w:ascii="Arial" w:hAnsi="Arial"/>
        </w:rPr>
      </w:pPr>
    </w:p>
    <w:p w14:paraId="4095BC31" w14:textId="77777777" w:rsidR="00F600A1" w:rsidRDefault="00F600A1">
      <w:pPr>
        <w:rPr>
          <w:rFonts w:ascii="Arial" w:hAnsi="Arial"/>
        </w:rPr>
      </w:pPr>
    </w:p>
    <w:p w14:paraId="762F2479" w14:textId="77777777" w:rsidR="00F600A1" w:rsidRDefault="00F600A1">
      <w:pPr>
        <w:rPr>
          <w:rFonts w:ascii="Arial" w:hAnsi="Arial"/>
        </w:rPr>
      </w:pPr>
    </w:p>
    <w:p w14:paraId="09A3AD9B" w14:textId="77777777" w:rsidR="00F600A1" w:rsidRDefault="00F600A1">
      <w:pPr>
        <w:rPr>
          <w:rFonts w:ascii="Arial" w:hAnsi="Arial"/>
        </w:rPr>
      </w:pPr>
    </w:p>
    <w:p w14:paraId="4A2E6156" w14:textId="77777777" w:rsidR="00F600A1" w:rsidRDefault="00F600A1">
      <w:pPr>
        <w:rPr>
          <w:rFonts w:ascii="Arial" w:hAnsi="Arial"/>
        </w:rPr>
      </w:pPr>
    </w:p>
    <w:p w14:paraId="1E37438E" w14:textId="77777777" w:rsidR="00F600A1" w:rsidRDefault="00F600A1">
      <w:pPr>
        <w:rPr>
          <w:rFonts w:ascii="Arial" w:hAnsi="Arial"/>
        </w:rPr>
      </w:pPr>
    </w:p>
    <w:p w14:paraId="0918CCB9" w14:textId="77777777" w:rsidR="00F600A1" w:rsidRDefault="00F600A1">
      <w:pPr>
        <w:rPr>
          <w:rFonts w:ascii="Arial" w:hAnsi="Arial"/>
        </w:rPr>
      </w:pPr>
    </w:p>
    <w:p w14:paraId="20DE28A5" w14:textId="77777777" w:rsidR="00F600A1" w:rsidRDefault="00F600A1">
      <w:pPr>
        <w:rPr>
          <w:rFonts w:ascii="Arial" w:hAnsi="Arial"/>
        </w:rPr>
      </w:pPr>
    </w:p>
    <w:p w14:paraId="30E14FA5" w14:textId="77777777" w:rsidR="00F600A1" w:rsidRDefault="00F600A1">
      <w:pPr>
        <w:rPr>
          <w:rFonts w:ascii="Arial" w:hAnsi="Arial"/>
        </w:rPr>
      </w:pPr>
    </w:p>
    <w:p w14:paraId="35787158" w14:textId="77777777" w:rsidR="00F600A1" w:rsidRDefault="00F600A1">
      <w:pPr>
        <w:rPr>
          <w:rFonts w:ascii="Arial" w:hAnsi="Arial"/>
        </w:rPr>
      </w:pPr>
    </w:p>
    <w:p w14:paraId="0808C876" w14:textId="77777777" w:rsidR="00F600A1" w:rsidRDefault="00F600A1">
      <w:pPr>
        <w:rPr>
          <w:rFonts w:ascii="Arial" w:hAnsi="Arial"/>
        </w:rPr>
      </w:pPr>
    </w:p>
    <w:p w14:paraId="785F791B" w14:textId="77777777" w:rsidR="00F600A1" w:rsidRDefault="00F600A1">
      <w:pPr>
        <w:rPr>
          <w:rFonts w:ascii="Arial" w:hAnsi="Arial"/>
        </w:rPr>
      </w:pPr>
    </w:p>
    <w:p w14:paraId="3D492DBC" w14:textId="77777777" w:rsidR="00F600A1" w:rsidRDefault="00F600A1">
      <w:pPr>
        <w:rPr>
          <w:rFonts w:ascii="Arial" w:hAnsi="Arial"/>
        </w:rPr>
      </w:pPr>
    </w:p>
    <w:p w14:paraId="47D846E6" w14:textId="77777777" w:rsidR="00F600A1" w:rsidRDefault="00F600A1">
      <w:pPr>
        <w:rPr>
          <w:rFonts w:ascii="Arial" w:hAnsi="Arial"/>
        </w:rPr>
      </w:pPr>
    </w:p>
    <w:p w14:paraId="4EF4E131" w14:textId="77777777" w:rsidR="00F600A1" w:rsidRDefault="00F600A1">
      <w:pPr>
        <w:rPr>
          <w:rFonts w:ascii="Arial" w:hAnsi="Arial"/>
        </w:rPr>
      </w:pPr>
    </w:p>
    <w:p w14:paraId="1903112A" w14:textId="77777777" w:rsidR="00F600A1" w:rsidRDefault="00F600A1">
      <w:pPr>
        <w:rPr>
          <w:rFonts w:ascii="Arial" w:hAnsi="Arial"/>
        </w:rPr>
      </w:pPr>
    </w:p>
    <w:p w14:paraId="4D039EA8" w14:textId="77777777" w:rsidR="00ED7870" w:rsidRDefault="00ED7870" w:rsidP="00ED7870">
      <w:pPr>
        <w:jc w:val="center"/>
        <w:rPr>
          <w:rFonts w:ascii="Agency FB"/>
          <w:b/>
          <w:bCs/>
          <w:sz w:val="144"/>
          <w:szCs w:val="72"/>
        </w:rPr>
      </w:pPr>
    </w:p>
    <w:p w14:paraId="2CFD3517" w14:textId="17E3673C" w:rsidR="00ED7870" w:rsidRDefault="00ED7870" w:rsidP="00ED7870">
      <w:pPr>
        <w:jc w:val="center"/>
        <w:rPr>
          <w:rFonts w:ascii="Agency FB"/>
          <w:b/>
          <w:bCs/>
          <w:sz w:val="144"/>
          <w:szCs w:val="72"/>
        </w:rPr>
      </w:pPr>
      <w:r w:rsidRPr="00E520B0">
        <w:rPr>
          <w:rFonts w:ascii="Agency FB"/>
          <w:b/>
          <w:bCs/>
          <w:sz w:val="144"/>
          <w:szCs w:val="72"/>
        </w:rPr>
        <w:t>ANEXO 0</w:t>
      </w:r>
      <w:r w:rsidR="00492344">
        <w:rPr>
          <w:rFonts w:ascii="Agency FB"/>
          <w:b/>
          <w:bCs/>
          <w:sz w:val="144"/>
          <w:szCs w:val="72"/>
        </w:rPr>
        <w:t>9</w:t>
      </w:r>
    </w:p>
    <w:p w14:paraId="08EA881A" w14:textId="77777777" w:rsidR="00ED7870" w:rsidRDefault="00ED7870" w:rsidP="00ED7870">
      <w:pPr>
        <w:jc w:val="center"/>
        <w:rPr>
          <w:rFonts w:ascii="Agency FB"/>
          <w:b/>
          <w:bCs/>
          <w:sz w:val="144"/>
          <w:szCs w:val="72"/>
        </w:rPr>
      </w:pPr>
    </w:p>
    <w:p w14:paraId="39BA3FB4" w14:textId="6280951C" w:rsidR="00ED7870" w:rsidRDefault="00ED7870" w:rsidP="00ED7870">
      <w:pPr>
        <w:jc w:val="center"/>
        <w:rPr>
          <w:rFonts w:ascii="Agency FB"/>
          <w:b/>
          <w:bCs/>
          <w:sz w:val="96"/>
          <w:szCs w:val="56"/>
        </w:rPr>
      </w:pPr>
      <w:r>
        <w:rPr>
          <w:rFonts w:ascii="Agency FB"/>
          <w:b/>
          <w:bCs/>
          <w:sz w:val="96"/>
          <w:szCs w:val="56"/>
        </w:rPr>
        <w:t>IN-SPU</w:t>
      </w:r>
    </w:p>
    <w:p w14:paraId="79E5406A" w14:textId="3432B719" w:rsidR="00ED7870" w:rsidRDefault="00ED7870" w:rsidP="00ED7870">
      <w:pPr>
        <w:jc w:val="center"/>
        <w:rPr>
          <w:rFonts w:ascii="Agency FB"/>
          <w:b/>
          <w:bCs/>
          <w:sz w:val="96"/>
          <w:szCs w:val="56"/>
        </w:rPr>
      </w:pPr>
      <w:r>
        <w:rPr>
          <w:rFonts w:ascii="Agency FB"/>
          <w:b/>
          <w:bCs/>
          <w:sz w:val="96"/>
          <w:szCs w:val="56"/>
        </w:rPr>
        <w:t xml:space="preserve">Regulamenta </w:t>
      </w:r>
    </w:p>
    <w:p w14:paraId="18A71592" w14:textId="35772440" w:rsidR="00ED7870" w:rsidRDefault="00ED7870" w:rsidP="00ED7870">
      <w:pPr>
        <w:jc w:val="center"/>
        <w:rPr>
          <w:rFonts w:ascii="Agency FB"/>
          <w:b/>
          <w:bCs/>
          <w:sz w:val="96"/>
          <w:szCs w:val="56"/>
        </w:rPr>
      </w:pPr>
      <w:r>
        <w:rPr>
          <w:rFonts w:ascii="Agency FB"/>
          <w:b/>
          <w:bCs/>
          <w:sz w:val="96"/>
          <w:szCs w:val="56"/>
        </w:rPr>
        <w:t>Recursos e Im</w:t>
      </w:r>
      <w:r>
        <w:rPr>
          <w:rFonts w:ascii="Agency FB"/>
          <w:b/>
          <w:bCs/>
          <w:sz w:val="96"/>
          <w:szCs w:val="56"/>
        </w:rPr>
        <w:t>ó</w:t>
      </w:r>
      <w:r>
        <w:rPr>
          <w:rFonts w:ascii="Agency FB"/>
          <w:b/>
          <w:bCs/>
          <w:sz w:val="96"/>
          <w:szCs w:val="56"/>
        </w:rPr>
        <w:t>veis</w:t>
      </w:r>
    </w:p>
    <w:p w14:paraId="36B68278" w14:textId="0AEBFA0C" w:rsidR="00ED7870" w:rsidRDefault="00ED7870" w:rsidP="00ED7870">
      <w:pPr>
        <w:jc w:val="center"/>
        <w:rPr>
          <w:rFonts w:ascii="Agency FB"/>
          <w:b/>
          <w:bCs/>
          <w:sz w:val="96"/>
          <w:szCs w:val="56"/>
        </w:rPr>
      </w:pPr>
      <w:r>
        <w:rPr>
          <w:rFonts w:ascii="Agency FB"/>
          <w:b/>
          <w:bCs/>
          <w:sz w:val="96"/>
          <w:szCs w:val="56"/>
        </w:rPr>
        <w:t>P</w:t>
      </w:r>
      <w:r>
        <w:rPr>
          <w:rFonts w:ascii="Agency FB"/>
          <w:b/>
          <w:bCs/>
          <w:sz w:val="96"/>
          <w:szCs w:val="56"/>
        </w:rPr>
        <w:t>ú</w:t>
      </w:r>
      <w:r>
        <w:rPr>
          <w:rFonts w:ascii="Agency FB"/>
          <w:b/>
          <w:bCs/>
          <w:sz w:val="96"/>
          <w:szCs w:val="56"/>
        </w:rPr>
        <w:t>blicos</w:t>
      </w:r>
    </w:p>
    <w:p w14:paraId="183CACC2" w14:textId="77777777" w:rsidR="00ED7870" w:rsidRDefault="00ED7870" w:rsidP="00ED7870">
      <w:pPr>
        <w:jc w:val="center"/>
        <w:rPr>
          <w:rFonts w:ascii="Agency FB"/>
          <w:b/>
          <w:bCs/>
          <w:sz w:val="96"/>
          <w:szCs w:val="56"/>
        </w:rPr>
      </w:pPr>
      <w:r>
        <w:rPr>
          <w:rFonts w:ascii="Agency FB"/>
          <w:b/>
          <w:bCs/>
          <w:sz w:val="96"/>
          <w:szCs w:val="56"/>
        </w:rPr>
        <w:t>BENS DA UNI</w:t>
      </w:r>
      <w:r>
        <w:rPr>
          <w:rFonts w:ascii="Agency FB"/>
          <w:b/>
          <w:bCs/>
          <w:sz w:val="96"/>
          <w:szCs w:val="56"/>
        </w:rPr>
        <w:t>Ã</w:t>
      </w:r>
      <w:r>
        <w:rPr>
          <w:rFonts w:ascii="Agency FB"/>
          <w:b/>
          <w:bCs/>
          <w:sz w:val="96"/>
          <w:szCs w:val="56"/>
        </w:rPr>
        <w:t>O</w:t>
      </w:r>
    </w:p>
    <w:p w14:paraId="13759BC7" w14:textId="77777777" w:rsidR="00ED7870" w:rsidRDefault="00ED7870" w:rsidP="00ED7870">
      <w:pPr>
        <w:jc w:val="center"/>
        <w:rPr>
          <w:rFonts w:ascii="Agency FB"/>
          <w:b/>
          <w:bCs/>
          <w:sz w:val="96"/>
          <w:szCs w:val="56"/>
        </w:rPr>
      </w:pPr>
      <w:r>
        <w:rPr>
          <w:rFonts w:ascii="Agency FB"/>
          <w:b/>
          <w:bCs/>
          <w:sz w:val="96"/>
          <w:szCs w:val="56"/>
        </w:rPr>
        <w:t>BENS DOS ESTADOS</w:t>
      </w:r>
    </w:p>
    <w:p w14:paraId="287411A2" w14:textId="4D5C2191" w:rsidR="00ED7870" w:rsidRPr="001F3E0C" w:rsidRDefault="00ED7870" w:rsidP="00ED7870">
      <w:pPr>
        <w:jc w:val="center"/>
        <w:rPr>
          <w:rFonts w:ascii="Agency FB"/>
          <w:b/>
          <w:bCs/>
          <w:sz w:val="96"/>
          <w:szCs w:val="56"/>
        </w:rPr>
      </w:pPr>
      <w:r>
        <w:rPr>
          <w:rFonts w:ascii="Agency FB"/>
          <w:b/>
          <w:bCs/>
          <w:sz w:val="96"/>
          <w:szCs w:val="56"/>
        </w:rPr>
        <w:t>BENS DOS MUNIC</w:t>
      </w:r>
      <w:r>
        <w:rPr>
          <w:rFonts w:ascii="Agency FB"/>
          <w:b/>
          <w:bCs/>
          <w:sz w:val="96"/>
          <w:szCs w:val="56"/>
        </w:rPr>
        <w:t>Í</w:t>
      </w:r>
      <w:r>
        <w:rPr>
          <w:rFonts w:ascii="Agency FB"/>
          <w:b/>
          <w:bCs/>
          <w:sz w:val="96"/>
          <w:szCs w:val="56"/>
        </w:rPr>
        <w:t>PIOS</w:t>
      </w:r>
      <w:r w:rsidRPr="001F3E0C">
        <w:rPr>
          <w:rFonts w:ascii="Agency FB"/>
          <w:b/>
          <w:bCs/>
          <w:sz w:val="96"/>
          <w:szCs w:val="56"/>
        </w:rPr>
        <w:t xml:space="preserve"> </w:t>
      </w:r>
    </w:p>
    <w:p w14:paraId="577E13D4" w14:textId="236FF47C" w:rsidR="00F600A1" w:rsidRDefault="00F600A1">
      <w:pPr>
        <w:rPr>
          <w:rFonts w:ascii="Arial" w:hAnsi="Arial"/>
        </w:rPr>
        <w:sectPr w:rsidR="00F600A1">
          <w:footerReference w:type="default" r:id="rId55"/>
          <w:pgSz w:w="11910" w:h="16840"/>
          <w:pgMar w:top="700" w:right="460" w:bottom="280" w:left="1600" w:header="0" w:footer="0" w:gutter="0"/>
          <w:cols w:space="720"/>
        </w:sectPr>
      </w:pPr>
    </w:p>
    <w:p w14:paraId="1ACB9C56" w14:textId="77777777" w:rsidR="001F72F6" w:rsidRDefault="0016797D">
      <w:pPr>
        <w:pStyle w:val="Corpodetexto"/>
        <w:ind w:left="4572"/>
        <w:rPr>
          <w:rFonts w:ascii="Arial"/>
          <w:sz w:val="20"/>
        </w:rPr>
      </w:pPr>
      <w:r>
        <w:rPr>
          <w:rFonts w:ascii="Arial"/>
          <w:noProof/>
          <w:sz w:val="20"/>
        </w:rPr>
        <w:lastRenderedPageBreak/>
        <w:drawing>
          <wp:inline distT="0" distB="0" distL="0" distR="0" wp14:anchorId="1EF1400E" wp14:editId="283317BA">
            <wp:extent cx="610076" cy="662940"/>
            <wp:effectExtent l="0" t="0" r="0" b="0"/>
            <wp:docPr id="5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2.png"/>
                    <pic:cNvPicPr/>
                  </pic:nvPicPr>
                  <pic:blipFill>
                    <a:blip r:embed="rId56" cstate="print"/>
                    <a:stretch>
                      <a:fillRect/>
                    </a:stretch>
                  </pic:blipFill>
                  <pic:spPr>
                    <a:xfrm>
                      <a:off x="0" y="0"/>
                      <a:ext cx="610076" cy="662940"/>
                    </a:xfrm>
                    <a:prstGeom prst="rect">
                      <a:avLst/>
                    </a:prstGeom>
                  </pic:spPr>
                </pic:pic>
              </a:graphicData>
            </a:graphic>
          </wp:inline>
        </w:drawing>
      </w:r>
    </w:p>
    <w:p w14:paraId="10394D70" w14:textId="77777777" w:rsidR="001F72F6" w:rsidRDefault="001F72F6">
      <w:pPr>
        <w:pStyle w:val="Corpodetexto"/>
        <w:rPr>
          <w:rFonts w:ascii="Arial"/>
          <w:sz w:val="20"/>
        </w:rPr>
      </w:pPr>
    </w:p>
    <w:p w14:paraId="015C6C07" w14:textId="77777777" w:rsidR="001F72F6" w:rsidRDefault="001F72F6">
      <w:pPr>
        <w:pStyle w:val="Corpodetexto"/>
        <w:spacing w:before="7"/>
        <w:rPr>
          <w:rFonts w:ascii="Arial"/>
          <w:sz w:val="22"/>
        </w:rPr>
      </w:pPr>
    </w:p>
    <w:p w14:paraId="51A8EDB5" w14:textId="77777777" w:rsidR="001F72F6" w:rsidRDefault="0016797D">
      <w:pPr>
        <w:ind w:left="481" w:right="2928"/>
        <w:rPr>
          <w:rFonts w:ascii="Arial" w:hAnsi="Arial"/>
          <w:sz w:val="20"/>
        </w:rPr>
      </w:pPr>
      <w:r>
        <w:rPr>
          <w:rFonts w:ascii="Arial" w:hAnsi="Arial"/>
          <w:sz w:val="20"/>
        </w:rPr>
        <w:t>MINISTÉRIO DO PLANEJAMENTO, DESENVOLVIMENTO E GESTÃO SECRETARIA DO PATRIMÔNIO DA UNIÃO</w:t>
      </w:r>
    </w:p>
    <w:p w14:paraId="58B41631" w14:textId="77777777" w:rsidR="001F72F6" w:rsidRDefault="001F72F6">
      <w:pPr>
        <w:pStyle w:val="Corpodetexto"/>
        <w:rPr>
          <w:rFonts w:ascii="Arial"/>
          <w:sz w:val="22"/>
        </w:rPr>
      </w:pPr>
    </w:p>
    <w:p w14:paraId="0FC42826" w14:textId="77777777" w:rsidR="001F72F6" w:rsidRDefault="001F72F6">
      <w:pPr>
        <w:pStyle w:val="Corpodetexto"/>
        <w:rPr>
          <w:rFonts w:ascii="Arial"/>
          <w:sz w:val="22"/>
        </w:rPr>
      </w:pPr>
    </w:p>
    <w:p w14:paraId="7345052E" w14:textId="77777777" w:rsidR="001F72F6" w:rsidRDefault="001F72F6">
      <w:pPr>
        <w:pStyle w:val="Corpodetexto"/>
        <w:rPr>
          <w:rFonts w:ascii="Arial"/>
          <w:sz w:val="22"/>
        </w:rPr>
      </w:pPr>
    </w:p>
    <w:p w14:paraId="39E4AB93" w14:textId="77777777" w:rsidR="001F72F6" w:rsidRDefault="001F72F6">
      <w:pPr>
        <w:pStyle w:val="Corpodetexto"/>
        <w:rPr>
          <w:rFonts w:ascii="Arial"/>
          <w:sz w:val="22"/>
        </w:rPr>
      </w:pPr>
    </w:p>
    <w:p w14:paraId="1496F59B" w14:textId="77777777" w:rsidR="001F72F6" w:rsidRDefault="001F72F6">
      <w:pPr>
        <w:pStyle w:val="Corpodetexto"/>
        <w:rPr>
          <w:rFonts w:ascii="Arial"/>
          <w:sz w:val="22"/>
        </w:rPr>
      </w:pPr>
    </w:p>
    <w:p w14:paraId="7E58EE8E" w14:textId="77777777" w:rsidR="001F72F6" w:rsidRDefault="001F72F6">
      <w:pPr>
        <w:pStyle w:val="Corpodetexto"/>
        <w:rPr>
          <w:rFonts w:ascii="Arial"/>
          <w:sz w:val="22"/>
        </w:rPr>
      </w:pPr>
    </w:p>
    <w:p w14:paraId="34C4C715" w14:textId="77777777" w:rsidR="001F72F6" w:rsidRDefault="001F72F6">
      <w:pPr>
        <w:pStyle w:val="Corpodetexto"/>
        <w:rPr>
          <w:rFonts w:ascii="Arial"/>
          <w:sz w:val="22"/>
        </w:rPr>
      </w:pPr>
    </w:p>
    <w:p w14:paraId="7C163017" w14:textId="77777777" w:rsidR="001F72F6" w:rsidRDefault="001F72F6">
      <w:pPr>
        <w:pStyle w:val="Corpodetexto"/>
        <w:rPr>
          <w:rFonts w:ascii="Arial"/>
          <w:sz w:val="22"/>
        </w:rPr>
      </w:pPr>
    </w:p>
    <w:p w14:paraId="7A3FDCC9" w14:textId="77777777" w:rsidR="001F72F6" w:rsidRDefault="001F72F6">
      <w:pPr>
        <w:pStyle w:val="Corpodetexto"/>
        <w:rPr>
          <w:rFonts w:ascii="Arial"/>
          <w:sz w:val="22"/>
        </w:rPr>
      </w:pPr>
    </w:p>
    <w:p w14:paraId="7F0603BA" w14:textId="77777777" w:rsidR="001F72F6" w:rsidRDefault="001F72F6">
      <w:pPr>
        <w:pStyle w:val="Corpodetexto"/>
        <w:rPr>
          <w:rFonts w:ascii="Arial"/>
          <w:sz w:val="22"/>
        </w:rPr>
      </w:pPr>
    </w:p>
    <w:p w14:paraId="24C9E863" w14:textId="77777777" w:rsidR="001F72F6" w:rsidRDefault="001F72F6">
      <w:pPr>
        <w:pStyle w:val="Corpodetexto"/>
        <w:rPr>
          <w:rFonts w:ascii="Arial"/>
          <w:sz w:val="22"/>
        </w:rPr>
      </w:pPr>
    </w:p>
    <w:p w14:paraId="70E4F481" w14:textId="77777777" w:rsidR="001F72F6" w:rsidRDefault="001F72F6">
      <w:pPr>
        <w:pStyle w:val="Corpodetexto"/>
        <w:spacing w:before="1"/>
        <w:rPr>
          <w:rFonts w:ascii="Arial"/>
          <w:sz w:val="18"/>
        </w:rPr>
      </w:pPr>
    </w:p>
    <w:p w14:paraId="1A84F133" w14:textId="77777777" w:rsidR="001F72F6" w:rsidRDefault="0016797D">
      <w:pPr>
        <w:ind w:left="481" w:right="1125"/>
        <w:jc w:val="both"/>
        <w:rPr>
          <w:rFonts w:ascii="Arial" w:hAnsi="Arial"/>
          <w:sz w:val="20"/>
        </w:rPr>
      </w:pPr>
      <w:r>
        <w:rPr>
          <w:rFonts w:ascii="Arial" w:hAnsi="Arial"/>
          <w:sz w:val="20"/>
        </w:rPr>
        <w:t>A Coordenação Geral de Avaliação e Contabilidade – CGCAV, vinculada ao Departamento de Caracterização e Incorporação do Patrimônio – DECIP, atendendo ao objetivo do planejamento estratégico para o exercício 2017, vem apresentar a instrução normativa com o escopo de disciplinar os critérios e procedimentos, bem como formular orientações gerais acerca das avaliações de bens imóveis no âmbito das atividades de gestão do patrimônio da União.</w:t>
      </w:r>
    </w:p>
    <w:p w14:paraId="79260093" w14:textId="77777777" w:rsidR="001F72F6" w:rsidRDefault="001F72F6">
      <w:pPr>
        <w:pStyle w:val="Corpodetexto"/>
        <w:rPr>
          <w:rFonts w:ascii="Arial"/>
          <w:sz w:val="22"/>
        </w:rPr>
      </w:pPr>
    </w:p>
    <w:p w14:paraId="41F0F972" w14:textId="77777777" w:rsidR="001F72F6" w:rsidRDefault="001F72F6">
      <w:pPr>
        <w:pStyle w:val="Corpodetexto"/>
        <w:rPr>
          <w:rFonts w:ascii="Arial"/>
          <w:sz w:val="22"/>
        </w:rPr>
      </w:pPr>
    </w:p>
    <w:p w14:paraId="549E4F92" w14:textId="77777777" w:rsidR="001F72F6" w:rsidRDefault="001F72F6">
      <w:pPr>
        <w:pStyle w:val="Corpodetexto"/>
        <w:rPr>
          <w:rFonts w:ascii="Arial"/>
          <w:sz w:val="22"/>
        </w:rPr>
      </w:pPr>
    </w:p>
    <w:p w14:paraId="585F86FA" w14:textId="77777777" w:rsidR="001F72F6" w:rsidRDefault="001F72F6">
      <w:pPr>
        <w:pStyle w:val="Corpodetexto"/>
        <w:rPr>
          <w:rFonts w:ascii="Arial"/>
          <w:sz w:val="22"/>
        </w:rPr>
      </w:pPr>
    </w:p>
    <w:p w14:paraId="63CA1716" w14:textId="77777777" w:rsidR="001F72F6" w:rsidRDefault="001F72F6">
      <w:pPr>
        <w:pStyle w:val="Corpodetexto"/>
        <w:rPr>
          <w:rFonts w:ascii="Arial"/>
          <w:sz w:val="22"/>
        </w:rPr>
      </w:pPr>
    </w:p>
    <w:p w14:paraId="5AE480E8" w14:textId="77777777" w:rsidR="001F72F6" w:rsidRDefault="001F72F6">
      <w:pPr>
        <w:pStyle w:val="Corpodetexto"/>
        <w:rPr>
          <w:rFonts w:ascii="Arial"/>
          <w:sz w:val="22"/>
        </w:rPr>
      </w:pPr>
    </w:p>
    <w:p w14:paraId="0B321CED" w14:textId="77777777" w:rsidR="001F72F6" w:rsidRDefault="001F72F6">
      <w:pPr>
        <w:pStyle w:val="Corpodetexto"/>
        <w:rPr>
          <w:rFonts w:ascii="Arial"/>
          <w:sz w:val="22"/>
        </w:rPr>
      </w:pPr>
    </w:p>
    <w:p w14:paraId="1C8C5F01" w14:textId="77777777" w:rsidR="001F72F6" w:rsidRDefault="001F72F6">
      <w:pPr>
        <w:pStyle w:val="Corpodetexto"/>
        <w:spacing w:before="9"/>
        <w:rPr>
          <w:rFonts w:ascii="Arial"/>
          <w:sz w:val="25"/>
        </w:rPr>
      </w:pPr>
    </w:p>
    <w:p w14:paraId="502577F6" w14:textId="77777777" w:rsidR="001F72F6" w:rsidRDefault="0016797D">
      <w:pPr>
        <w:ind w:left="481" w:right="1125" w:firstLine="1259"/>
        <w:jc w:val="both"/>
        <w:rPr>
          <w:rFonts w:ascii="Arial" w:hAnsi="Arial"/>
          <w:sz w:val="36"/>
        </w:rPr>
      </w:pPr>
      <w:r>
        <w:rPr>
          <w:rFonts w:ascii="Arial" w:hAnsi="Arial"/>
          <w:sz w:val="36"/>
        </w:rPr>
        <w:t>Instrução Normativa para regulamentação quanto aos procedimentos sobre as avaliações de bens imóveis da União ou de seu interesse.</w:t>
      </w:r>
    </w:p>
    <w:p w14:paraId="487806F6" w14:textId="77777777" w:rsidR="001F72F6" w:rsidRDefault="001F72F6">
      <w:pPr>
        <w:pStyle w:val="Corpodetexto"/>
        <w:rPr>
          <w:rFonts w:ascii="Arial"/>
          <w:sz w:val="40"/>
        </w:rPr>
      </w:pPr>
    </w:p>
    <w:p w14:paraId="3FAFE91A" w14:textId="77777777" w:rsidR="001F72F6" w:rsidRDefault="001F72F6">
      <w:pPr>
        <w:pStyle w:val="Corpodetexto"/>
        <w:rPr>
          <w:rFonts w:ascii="Arial"/>
          <w:sz w:val="40"/>
        </w:rPr>
      </w:pPr>
    </w:p>
    <w:p w14:paraId="5A8E6D33" w14:textId="77777777" w:rsidR="001F72F6" w:rsidRDefault="001F72F6">
      <w:pPr>
        <w:pStyle w:val="Corpodetexto"/>
        <w:rPr>
          <w:rFonts w:ascii="Arial"/>
          <w:sz w:val="40"/>
        </w:rPr>
      </w:pPr>
    </w:p>
    <w:p w14:paraId="250026CE" w14:textId="77777777" w:rsidR="001F72F6" w:rsidRDefault="001F72F6">
      <w:pPr>
        <w:pStyle w:val="Corpodetexto"/>
        <w:rPr>
          <w:rFonts w:ascii="Arial"/>
          <w:sz w:val="40"/>
        </w:rPr>
      </w:pPr>
    </w:p>
    <w:p w14:paraId="11DD682F" w14:textId="77777777" w:rsidR="001F72F6" w:rsidRDefault="001F72F6">
      <w:pPr>
        <w:pStyle w:val="Corpodetexto"/>
        <w:rPr>
          <w:rFonts w:ascii="Arial"/>
          <w:sz w:val="40"/>
        </w:rPr>
      </w:pPr>
    </w:p>
    <w:p w14:paraId="75F28127" w14:textId="77777777" w:rsidR="001F72F6" w:rsidRDefault="001F72F6">
      <w:pPr>
        <w:pStyle w:val="Corpodetexto"/>
        <w:rPr>
          <w:rFonts w:ascii="Arial"/>
          <w:sz w:val="40"/>
        </w:rPr>
      </w:pPr>
    </w:p>
    <w:p w14:paraId="7351AA34" w14:textId="77777777" w:rsidR="001F72F6" w:rsidRDefault="001F72F6">
      <w:pPr>
        <w:pStyle w:val="Corpodetexto"/>
        <w:rPr>
          <w:rFonts w:ascii="Arial"/>
          <w:sz w:val="40"/>
        </w:rPr>
      </w:pPr>
    </w:p>
    <w:p w14:paraId="1EFB829B" w14:textId="77777777" w:rsidR="001F72F6" w:rsidRDefault="001F72F6">
      <w:pPr>
        <w:pStyle w:val="Corpodetexto"/>
        <w:rPr>
          <w:rFonts w:ascii="Arial"/>
          <w:sz w:val="40"/>
        </w:rPr>
      </w:pPr>
    </w:p>
    <w:p w14:paraId="31CE3593" w14:textId="77777777" w:rsidR="001F72F6" w:rsidRDefault="001F72F6">
      <w:pPr>
        <w:pStyle w:val="Corpodetexto"/>
        <w:spacing w:before="1"/>
        <w:rPr>
          <w:rFonts w:ascii="Arial"/>
          <w:sz w:val="56"/>
        </w:rPr>
      </w:pPr>
    </w:p>
    <w:p w14:paraId="4EEA03E5" w14:textId="77777777" w:rsidR="001F72F6" w:rsidRDefault="0016797D">
      <w:pPr>
        <w:ind w:left="588" w:right="1235"/>
        <w:jc w:val="center"/>
        <w:rPr>
          <w:rFonts w:ascii="Arial" w:hAnsi="Arial"/>
          <w:sz w:val="20"/>
        </w:rPr>
      </w:pPr>
      <w:r>
        <w:rPr>
          <w:rFonts w:ascii="Arial" w:hAnsi="Arial"/>
          <w:sz w:val="20"/>
        </w:rPr>
        <w:t>BRASÍLIA, maio de 2017</w:t>
      </w:r>
    </w:p>
    <w:p w14:paraId="02A44A94" w14:textId="77777777" w:rsidR="001F72F6" w:rsidRDefault="001F72F6">
      <w:pPr>
        <w:jc w:val="center"/>
        <w:rPr>
          <w:rFonts w:ascii="Arial" w:hAnsi="Arial"/>
          <w:sz w:val="20"/>
        </w:rPr>
        <w:sectPr w:rsidR="001F72F6">
          <w:footerReference w:type="default" r:id="rId57"/>
          <w:pgSz w:w="11900" w:h="16840"/>
          <w:pgMar w:top="700" w:right="0" w:bottom="1140" w:left="1220" w:header="0" w:footer="951" w:gutter="0"/>
          <w:pgNumType w:start="1"/>
          <w:cols w:space="720"/>
        </w:sectPr>
      </w:pPr>
    </w:p>
    <w:p w14:paraId="73CDAFD5" w14:textId="77777777" w:rsidR="001F72F6" w:rsidRDefault="0016797D">
      <w:pPr>
        <w:spacing w:before="68"/>
        <w:ind w:left="481"/>
        <w:rPr>
          <w:rFonts w:ascii="Arial" w:hAnsi="Arial"/>
          <w:b/>
          <w:sz w:val="21"/>
        </w:rPr>
      </w:pPr>
      <w:r>
        <w:rPr>
          <w:rFonts w:ascii="Arial" w:hAnsi="Arial"/>
          <w:b/>
          <w:sz w:val="21"/>
        </w:rPr>
        <w:lastRenderedPageBreak/>
        <w:t>SECRETARIA DO PATRIMÔNIO DA UNIÃO</w:t>
      </w:r>
    </w:p>
    <w:p w14:paraId="34DF74B2" w14:textId="77777777" w:rsidR="001F72F6" w:rsidRDefault="0016797D">
      <w:pPr>
        <w:spacing w:before="187" w:line="183" w:lineRule="exact"/>
        <w:ind w:left="481"/>
        <w:rPr>
          <w:rFonts w:ascii="Arial" w:hAnsi="Arial"/>
          <w:sz w:val="16"/>
        </w:rPr>
      </w:pPr>
      <w:r>
        <w:rPr>
          <w:rFonts w:ascii="Arial" w:hAnsi="Arial"/>
          <w:sz w:val="16"/>
        </w:rPr>
        <w:t>Secretário:</w:t>
      </w:r>
    </w:p>
    <w:p w14:paraId="7B8C93DF" w14:textId="77777777" w:rsidR="001F72F6" w:rsidRDefault="0016797D">
      <w:pPr>
        <w:spacing w:line="240" w:lineRule="exact"/>
        <w:ind w:left="481"/>
        <w:rPr>
          <w:rFonts w:ascii="Arial"/>
          <w:b/>
          <w:sz w:val="21"/>
        </w:rPr>
      </w:pPr>
      <w:r>
        <w:rPr>
          <w:rFonts w:ascii="Arial"/>
          <w:b/>
          <w:sz w:val="21"/>
        </w:rPr>
        <w:t>Sidrack de Oliveira Correia Neto</w:t>
      </w:r>
    </w:p>
    <w:p w14:paraId="5B11CF97" w14:textId="77777777" w:rsidR="001F72F6" w:rsidRDefault="0016797D">
      <w:pPr>
        <w:spacing w:before="207"/>
        <w:ind w:left="481"/>
        <w:rPr>
          <w:rFonts w:ascii="Arial" w:hAnsi="Arial"/>
          <w:b/>
          <w:sz w:val="21"/>
        </w:rPr>
      </w:pPr>
      <w:r>
        <w:rPr>
          <w:rFonts w:ascii="Arial" w:hAnsi="Arial"/>
          <w:b/>
          <w:sz w:val="21"/>
        </w:rPr>
        <w:t>DEPARTAMENTO DE CARACTERIZAÇÃO E INCORPORAÇÃO DO PATRIMÔNIO</w:t>
      </w:r>
    </w:p>
    <w:p w14:paraId="5555BE2E" w14:textId="77777777" w:rsidR="001F72F6" w:rsidRDefault="0016797D">
      <w:pPr>
        <w:spacing w:before="187" w:line="183" w:lineRule="exact"/>
        <w:ind w:left="481"/>
        <w:rPr>
          <w:rFonts w:ascii="Arial"/>
          <w:sz w:val="16"/>
        </w:rPr>
      </w:pPr>
      <w:r>
        <w:rPr>
          <w:rFonts w:ascii="Arial"/>
          <w:sz w:val="16"/>
        </w:rPr>
        <w:t>Diretor:</w:t>
      </w:r>
    </w:p>
    <w:p w14:paraId="556DBAE2" w14:textId="77777777" w:rsidR="001F72F6" w:rsidRDefault="0016797D">
      <w:pPr>
        <w:spacing w:line="240" w:lineRule="exact"/>
        <w:ind w:left="481"/>
        <w:rPr>
          <w:rFonts w:ascii="Arial" w:hAnsi="Arial"/>
          <w:b/>
          <w:sz w:val="21"/>
        </w:rPr>
      </w:pPr>
      <w:r>
        <w:rPr>
          <w:rFonts w:ascii="Arial" w:hAnsi="Arial"/>
          <w:b/>
          <w:sz w:val="21"/>
        </w:rPr>
        <w:t>Dinarte Antônio Vaz</w:t>
      </w:r>
    </w:p>
    <w:p w14:paraId="6DA75793" w14:textId="77777777" w:rsidR="001F72F6" w:rsidRDefault="0016797D">
      <w:pPr>
        <w:spacing w:before="2" w:line="184" w:lineRule="exact"/>
        <w:ind w:left="481"/>
        <w:rPr>
          <w:rFonts w:ascii="Arial" w:hAnsi="Arial"/>
          <w:sz w:val="16"/>
        </w:rPr>
      </w:pPr>
      <w:r>
        <w:rPr>
          <w:rFonts w:ascii="Arial" w:hAnsi="Arial"/>
          <w:sz w:val="16"/>
        </w:rPr>
        <w:t>Coordenador-Geral de Avaliação e Contabilidade do Patrimônio:</w:t>
      </w:r>
    </w:p>
    <w:p w14:paraId="47D79CAF" w14:textId="77777777" w:rsidR="001F72F6" w:rsidRDefault="0016797D">
      <w:pPr>
        <w:spacing w:line="241" w:lineRule="exact"/>
        <w:ind w:left="481"/>
        <w:rPr>
          <w:rFonts w:ascii="Arial" w:hAnsi="Arial"/>
          <w:b/>
          <w:sz w:val="21"/>
        </w:rPr>
      </w:pPr>
      <w:r>
        <w:rPr>
          <w:rFonts w:ascii="Arial" w:hAnsi="Arial"/>
          <w:b/>
          <w:sz w:val="21"/>
        </w:rPr>
        <w:t>José Gustavo Villaça</w:t>
      </w:r>
    </w:p>
    <w:p w14:paraId="35A2D033" w14:textId="77777777" w:rsidR="001F72F6" w:rsidRDefault="001F72F6">
      <w:pPr>
        <w:pStyle w:val="Corpodetexto"/>
        <w:rPr>
          <w:rFonts w:ascii="Arial"/>
          <w:b/>
          <w:sz w:val="20"/>
        </w:rPr>
      </w:pPr>
    </w:p>
    <w:p w14:paraId="4219FA36" w14:textId="153D1147" w:rsidR="001F72F6" w:rsidRDefault="00E520B0">
      <w:pPr>
        <w:pStyle w:val="Corpodetexto"/>
        <w:spacing w:before="2"/>
        <w:rPr>
          <w:rFonts w:ascii="Arial"/>
          <w:b/>
          <w:sz w:val="10"/>
        </w:rPr>
      </w:pPr>
      <w:r>
        <w:rPr>
          <w:noProof/>
        </w:rPr>
        <mc:AlternateContent>
          <mc:Choice Requires="wps">
            <w:drawing>
              <wp:anchor distT="0" distB="0" distL="0" distR="0" simplePos="0" relativeHeight="251741184" behindDoc="1" locked="0" layoutInCell="1" allowOverlap="1" wp14:anchorId="4B220EB7" wp14:editId="39E4AFE7">
                <wp:simplePos x="0" y="0"/>
                <wp:positionH relativeFrom="page">
                  <wp:posOffset>1062355</wp:posOffset>
                </wp:positionH>
                <wp:positionV relativeFrom="paragraph">
                  <wp:posOffset>89535</wp:posOffset>
                </wp:positionV>
                <wp:extent cx="5797550" cy="3228340"/>
                <wp:effectExtent l="0" t="0" r="0" b="0"/>
                <wp:wrapTopAndBottom/>
                <wp:docPr id="253"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322834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1A188" w14:textId="77777777" w:rsidR="0016797D" w:rsidRDefault="0016797D">
                            <w:pPr>
                              <w:spacing w:before="110"/>
                              <w:ind w:left="28"/>
                              <w:rPr>
                                <w:rFonts w:ascii="Arial" w:hAnsi="Arial"/>
                                <w:b/>
                                <w:sz w:val="21"/>
                              </w:rPr>
                            </w:pPr>
                            <w:r>
                              <w:rPr>
                                <w:rFonts w:ascii="Arial" w:hAnsi="Arial"/>
                                <w:b/>
                                <w:sz w:val="21"/>
                              </w:rPr>
                              <w:t xml:space="preserve">FICHA </w:t>
                            </w:r>
                            <w:r>
                              <w:rPr>
                                <w:rFonts w:ascii="Arial" w:hAnsi="Arial"/>
                                <w:b/>
                                <w:sz w:val="21"/>
                              </w:rPr>
                              <w:t>TÉCNICA</w:t>
                            </w:r>
                          </w:p>
                          <w:p w14:paraId="6CDEB67B" w14:textId="77777777" w:rsidR="0016797D" w:rsidRDefault="0016797D">
                            <w:pPr>
                              <w:spacing w:before="187"/>
                              <w:ind w:left="28"/>
                              <w:rPr>
                                <w:rFonts w:ascii="Arial" w:hAnsi="Arial"/>
                                <w:sz w:val="16"/>
                              </w:rPr>
                            </w:pPr>
                            <w:r>
                              <w:rPr>
                                <w:rFonts w:ascii="Arial" w:hAnsi="Arial"/>
                                <w:sz w:val="16"/>
                              </w:rPr>
                              <w:t>Coordenação:</w:t>
                            </w:r>
                          </w:p>
                          <w:p w14:paraId="370B8D99" w14:textId="77777777" w:rsidR="0016797D" w:rsidRDefault="0016797D">
                            <w:pPr>
                              <w:spacing w:before="91"/>
                              <w:ind w:left="28"/>
                              <w:rPr>
                                <w:rFonts w:ascii="Arial" w:hAnsi="Arial"/>
                                <w:sz w:val="21"/>
                              </w:rPr>
                            </w:pPr>
                            <w:r>
                              <w:rPr>
                                <w:rFonts w:ascii="Arial" w:hAnsi="Arial"/>
                                <w:b/>
                                <w:sz w:val="21"/>
                              </w:rPr>
                              <w:t xml:space="preserve">José Gustavo Villaça </w:t>
                            </w:r>
                            <w:r>
                              <w:rPr>
                                <w:rFonts w:ascii="Arial" w:hAnsi="Arial"/>
                                <w:sz w:val="21"/>
                              </w:rPr>
                              <w:t>- CGCAV</w:t>
                            </w:r>
                          </w:p>
                          <w:p w14:paraId="51440105" w14:textId="77777777" w:rsidR="0016797D" w:rsidRDefault="0016797D">
                            <w:pPr>
                              <w:spacing w:before="184"/>
                              <w:ind w:left="28"/>
                              <w:rPr>
                                <w:rFonts w:ascii="Arial" w:hAnsi="Arial"/>
                                <w:sz w:val="16"/>
                              </w:rPr>
                            </w:pPr>
                            <w:r>
                              <w:rPr>
                                <w:rFonts w:ascii="Arial" w:hAnsi="Arial"/>
                                <w:sz w:val="16"/>
                              </w:rPr>
                              <w:t>Elaboração, pesquisa e revisão:</w:t>
                            </w:r>
                          </w:p>
                          <w:p w14:paraId="38E7FFDF" w14:textId="77777777" w:rsidR="0016797D" w:rsidRDefault="0016797D">
                            <w:pPr>
                              <w:pStyle w:val="Corpodetexto"/>
                              <w:rPr>
                                <w:rFonts w:ascii="Arial"/>
                                <w:b/>
                                <w:sz w:val="18"/>
                              </w:rPr>
                            </w:pPr>
                          </w:p>
                          <w:p w14:paraId="374FECCC" w14:textId="77777777" w:rsidR="0016797D" w:rsidRDefault="0016797D">
                            <w:pPr>
                              <w:spacing w:before="126"/>
                              <w:ind w:left="28"/>
                              <w:rPr>
                                <w:rFonts w:ascii="Arial" w:hAnsi="Arial"/>
                                <w:sz w:val="21"/>
                              </w:rPr>
                            </w:pPr>
                            <w:r>
                              <w:rPr>
                                <w:rFonts w:ascii="Arial" w:hAnsi="Arial"/>
                                <w:sz w:val="21"/>
                              </w:rPr>
                              <w:t>Colaboração do Conselho de Avaliadores da SPU:</w:t>
                            </w:r>
                          </w:p>
                          <w:p w14:paraId="103C1F56" w14:textId="77777777" w:rsidR="0016797D" w:rsidRDefault="0016797D">
                            <w:pPr>
                              <w:spacing w:before="90"/>
                              <w:ind w:left="28"/>
                              <w:rPr>
                                <w:rFonts w:ascii="Arial"/>
                                <w:sz w:val="21"/>
                              </w:rPr>
                            </w:pPr>
                            <w:r>
                              <w:rPr>
                                <w:rFonts w:ascii="Arial"/>
                                <w:b/>
                                <w:sz w:val="21"/>
                              </w:rPr>
                              <w:t xml:space="preserve">Alexandre Demicheli Ricardo de Albuquerque - </w:t>
                            </w:r>
                            <w:r>
                              <w:rPr>
                                <w:rFonts w:ascii="Arial"/>
                                <w:sz w:val="21"/>
                              </w:rPr>
                              <w:t>SPU/MG</w:t>
                            </w:r>
                          </w:p>
                          <w:p w14:paraId="6D8AD5D2" w14:textId="77777777" w:rsidR="0016797D" w:rsidRDefault="0016797D">
                            <w:pPr>
                              <w:spacing w:before="1"/>
                              <w:ind w:left="28" w:right="4979"/>
                              <w:rPr>
                                <w:rFonts w:ascii="Arial" w:hAnsi="Arial"/>
                                <w:sz w:val="21"/>
                              </w:rPr>
                            </w:pPr>
                            <w:r>
                              <w:rPr>
                                <w:rFonts w:ascii="Arial" w:hAnsi="Arial"/>
                                <w:b/>
                                <w:sz w:val="21"/>
                              </w:rPr>
                              <w:t xml:space="preserve">Alexandre Marcolino Lemes - </w:t>
                            </w:r>
                            <w:r>
                              <w:rPr>
                                <w:rFonts w:ascii="Arial" w:hAnsi="Arial"/>
                                <w:sz w:val="21"/>
                              </w:rPr>
                              <w:t xml:space="preserve">SPU/AM </w:t>
                            </w:r>
                            <w:r>
                              <w:rPr>
                                <w:rFonts w:ascii="Arial" w:hAnsi="Arial"/>
                                <w:b/>
                                <w:sz w:val="21"/>
                              </w:rPr>
                              <w:t xml:space="preserve">Antônio Sérgio Costa Amorim - </w:t>
                            </w:r>
                            <w:r>
                              <w:rPr>
                                <w:rFonts w:ascii="Arial" w:hAnsi="Arial"/>
                                <w:sz w:val="21"/>
                              </w:rPr>
                              <w:t xml:space="preserve">SPU/SP </w:t>
                            </w:r>
                            <w:r>
                              <w:rPr>
                                <w:rFonts w:ascii="Arial" w:hAnsi="Arial"/>
                                <w:b/>
                                <w:sz w:val="21"/>
                              </w:rPr>
                              <w:t xml:space="preserve">José Edival Moraes Filho - </w:t>
                            </w:r>
                            <w:r>
                              <w:rPr>
                                <w:rFonts w:ascii="Arial" w:hAnsi="Arial"/>
                                <w:sz w:val="21"/>
                              </w:rPr>
                              <w:t xml:space="preserve">SPU/PE </w:t>
                            </w:r>
                            <w:r>
                              <w:rPr>
                                <w:rFonts w:ascii="Arial" w:hAnsi="Arial"/>
                                <w:b/>
                                <w:sz w:val="21"/>
                              </w:rPr>
                              <w:t xml:space="preserve">Willian Zonato – </w:t>
                            </w:r>
                            <w:r>
                              <w:rPr>
                                <w:rFonts w:ascii="Arial" w:hAnsi="Arial"/>
                                <w:sz w:val="21"/>
                              </w:rPr>
                              <w:t>SPU/SC</w:t>
                            </w:r>
                          </w:p>
                          <w:p w14:paraId="0239C03F" w14:textId="77777777" w:rsidR="0016797D" w:rsidRDefault="0016797D">
                            <w:pPr>
                              <w:pStyle w:val="Corpodetexto"/>
                              <w:rPr>
                                <w:rFonts w:ascii="Arial"/>
                                <w:b/>
                                <w:sz w:val="21"/>
                              </w:rPr>
                            </w:pPr>
                          </w:p>
                          <w:p w14:paraId="7C90D42D" w14:textId="77777777" w:rsidR="0016797D" w:rsidRDefault="0016797D">
                            <w:pPr>
                              <w:ind w:left="28"/>
                              <w:rPr>
                                <w:rFonts w:ascii="Arial" w:hAnsi="Arial"/>
                                <w:sz w:val="21"/>
                              </w:rPr>
                            </w:pPr>
                            <w:r>
                              <w:rPr>
                                <w:rFonts w:ascii="Arial" w:hAnsi="Arial"/>
                                <w:sz w:val="21"/>
                              </w:rPr>
                              <w:t>Colaboração/Suporte CGCAV:</w:t>
                            </w:r>
                          </w:p>
                          <w:p w14:paraId="5B28B164" w14:textId="77777777" w:rsidR="0016797D" w:rsidRDefault="0016797D">
                            <w:pPr>
                              <w:spacing w:before="1" w:line="241" w:lineRule="exact"/>
                              <w:ind w:left="28"/>
                              <w:rPr>
                                <w:rFonts w:ascii="Arial" w:hAnsi="Arial"/>
                                <w:sz w:val="21"/>
                              </w:rPr>
                            </w:pPr>
                            <w:r>
                              <w:rPr>
                                <w:rFonts w:ascii="Arial" w:hAnsi="Arial"/>
                                <w:b/>
                                <w:sz w:val="21"/>
                              </w:rPr>
                              <w:t xml:space="preserve">Atanasia Batista de Oliveira – </w:t>
                            </w:r>
                            <w:r>
                              <w:rPr>
                                <w:rFonts w:ascii="Arial" w:hAnsi="Arial"/>
                                <w:sz w:val="21"/>
                              </w:rPr>
                              <w:t>Agente Administrativo/CGCAV</w:t>
                            </w:r>
                          </w:p>
                          <w:p w14:paraId="432A4197" w14:textId="77777777" w:rsidR="0016797D" w:rsidRDefault="0016797D">
                            <w:pPr>
                              <w:spacing w:line="241" w:lineRule="exact"/>
                              <w:ind w:left="28"/>
                              <w:rPr>
                                <w:rFonts w:ascii="Arial" w:hAnsi="Arial"/>
                                <w:sz w:val="21"/>
                              </w:rPr>
                            </w:pPr>
                            <w:r>
                              <w:rPr>
                                <w:rFonts w:ascii="Arial" w:hAnsi="Arial"/>
                                <w:b/>
                                <w:sz w:val="21"/>
                              </w:rPr>
                              <w:t xml:space="preserve">Charles Thomas Brindeiro – </w:t>
                            </w:r>
                            <w:r>
                              <w:rPr>
                                <w:rFonts w:ascii="Arial" w:hAnsi="Arial"/>
                                <w:sz w:val="21"/>
                              </w:rPr>
                              <w:t>Engenheiro/CGCAV</w:t>
                            </w:r>
                          </w:p>
                          <w:p w14:paraId="472305C9" w14:textId="77777777" w:rsidR="0016797D" w:rsidRDefault="0016797D">
                            <w:pPr>
                              <w:spacing w:before="1"/>
                              <w:ind w:left="28"/>
                              <w:rPr>
                                <w:rFonts w:ascii="Arial" w:hAnsi="Arial"/>
                                <w:sz w:val="21"/>
                              </w:rPr>
                            </w:pPr>
                            <w:r>
                              <w:rPr>
                                <w:rFonts w:ascii="Arial" w:hAnsi="Arial"/>
                                <w:b/>
                                <w:sz w:val="21"/>
                              </w:rPr>
                              <w:t xml:space="preserve">Antônio Alves Ferreira </w:t>
                            </w:r>
                            <w:r>
                              <w:rPr>
                                <w:rFonts w:ascii="Arial" w:hAnsi="Arial"/>
                                <w:sz w:val="21"/>
                              </w:rPr>
                              <w:t>Junior – Engenheiro/CGCAV</w:t>
                            </w:r>
                          </w:p>
                          <w:p w14:paraId="25A1D83F" w14:textId="77777777" w:rsidR="0016797D" w:rsidRDefault="0016797D">
                            <w:pPr>
                              <w:spacing w:before="1" w:line="241" w:lineRule="exact"/>
                              <w:ind w:left="28"/>
                              <w:rPr>
                                <w:rFonts w:ascii="Arial" w:hAnsi="Arial"/>
                                <w:sz w:val="21"/>
                              </w:rPr>
                            </w:pPr>
                            <w:r>
                              <w:rPr>
                                <w:rFonts w:ascii="Arial" w:hAnsi="Arial"/>
                                <w:b/>
                                <w:sz w:val="21"/>
                              </w:rPr>
                              <w:t xml:space="preserve">Terezinha de Jesus Pereira </w:t>
                            </w:r>
                            <w:r>
                              <w:rPr>
                                <w:rFonts w:ascii="Arial" w:hAnsi="Arial"/>
                                <w:sz w:val="21"/>
                              </w:rPr>
                              <w:t>– Técnica de Nível Superior/CGCAV</w:t>
                            </w:r>
                          </w:p>
                          <w:p w14:paraId="4CF1B5C3" w14:textId="77777777" w:rsidR="0016797D" w:rsidRDefault="0016797D">
                            <w:pPr>
                              <w:spacing w:line="241" w:lineRule="exact"/>
                              <w:ind w:left="28"/>
                              <w:rPr>
                                <w:rFonts w:ascii="Arial" w:hAnsi="Arial"/>
                                <w:sz w:val="21"/>
                              </w:rPr>
                            </w:pPr>
                            <w:r>
                              <w:rPr>
                                <w:rFonts w:ascii="Arial" w:hAnsi="Arial"/>
                                <w:b/>
                                <w:sz w:val="21"/>
                              </w:rPr>
                              <w:t xml:space="preserve">Thiago Souza Nunes Rodrigues – </w:t>
                            </w:r>
                            <w:r>
                              <w:rPr>
                                <w:rFonts w:ascii="Arial" w:hAnsi="Arial"/>
                                <w:sz w:val="21"/>
                              </w:rPr>
                              <w:t>Engenheiro/CGCAV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20EB7" id="Text Box 196" o:spid="_x0000_s1068" type="#_x0000_t202" style="position:absolute;margin-left:83.65pt;margin-top:7.05pt;width:456.5pt;height:254.2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" fillcolor="#e6e6e6" stroked="f">
                <v:textbox inset="0,0,0,0">
                  <w:txbxContent>
                    <w:p w14:paraId="2C41A188" w14:textId="77777777" w:rsidR="0016797D" w:rsidRDefault="0016797D">
                      <w:pPr>
                        <w:spacing w:before="110"/>
                        <w:ind w:left="28"/>
                        <w:rPr>
                          <w:rFonts w:ascii="Arial" w:hAnsi="Arial"/>
                          <w:b/>
                          <w:sz w:val="21"/>
                        </w:rPr>
                      </w:pPr>
                      <w:r>
                        <w:rPr>
                          <w:rFonts w:ascii="Arial" w:hAnsi="Arial"/>
                          <w:b/>
                          <w:sz w:val="21"/>
                        </w:rPr>
                        <w:t xml:space="preserve">FICHA </w:t>
                      </w:r>
                      <w:r>
                        <w:rPr>
                          <w:rFonts w:ascii="Arial" w:hAnsi="Arial"/>
                          <w:b/>
                          <w:sz w:val="21"/>
                        </w:rPr>
                        <w:t>TÉCNICA</w:t>
                      </w:r>
                    </w:p>
                    <w:p w14:paraId="6CDEB67B" w14:textId="77777777" w:rsidR="0016797D" w:rsidRDefault="0016797D">
                      <w:pPr>
                        <w:spacing w:before="187"/>
                        <w:ind w:left="28"/>
                        <w:rPr>
                          <w:rFonts w:ascii="Arial" w:hAnsi="Arial"/>
                          <w:sz w:val="16"/>
                        </w:rPr>
                      </w:pPr>
                      <w:r>
                        <w:rPr>
                          <w:rFonts w:ascii="Arial" w:hAnsi="Arial"/>
                          <w:sz w:val="16"/>
                        </w:rPr>
                        <w:t>Coordenação:</w:t>
                      </w:r>
                    </w:p>
                    <w:p w14:paraId="370B8D99" w14:textId="77777777" w:rsidR="0016797D" w:rsidRDefault="0016797D">
                      <w:pPr>
                        <w:spacing w:before="91"/>
                        <w:ind w:left="28"/>
                        <w:rPr>
                          <w:rFonts w:ascii="Arial" w:hAnsi="Arial"/>
                          <w:sz w:val="21"/>
                        </w:rPr>
                      </w:pPr>
                      <w:r>
                        <w:rPr>
                          <w:rFonts w:ascii="Arial" w:hAnsi="Arial"/>
                          <w:b/>
                          <w:sz w:val="21"/>
                        </w:rPr>
                        <w:t xml:space="preserve">José Gustavo Villaça </w:t>
                      </w:r>
                      <w:r>
                        <w:rPr>
                          <w:rFonts w:ascii="Arial" w:hAnsi="Arial"/>
                          <w:sz w:val="21"/>
                        </w:rPr>
                        <w:t>- CGCAV</w:t>
                      </w:r>
                    </w:p>
                    <w:p w14:paraId="51440105" w14:textId="77777777" w:rsidR="0016797D" w:rsidRDefault="0016797D">
                      <w:pPr>
                        <w:spacing w:before="184"/>
                        <w:ind w:left="28"/>
                        <w:rPr>
                          <w:rFonts w:ascii="Arial" w:hAnsi="Arial"/>
                          <w:sz w:val="16"/>
                        </w:rPr>
                      </w:pPr>
                      <w:r>
                        <w:rPr>
                          <w:rFonts w:ascii="Arial" w:hAnsi="Arial"/>
                          <w:sz w:val="16"/>
                        </w:rPr>
                        <w:t>Elaboração, pesquisa e revisão:</w:t>
                      </w:r>
                    </w:p>
                    <w:p w14:paraId="38E7FFDF" w14:textId="77777777" w:rsidR="0016797D" w:rsidRDefault="0016797D">
                      <w:pPr>
                        <w:pStyle w:val="Corpodetexto"/>
                        <w:rPr>
                          <w:rFonts w:ascii="Arial"/>
                          <w:b/>
                          <w:sz w:val="18"/>
                        </w:rPr>
                      </w:pPr>
                    </w:p>
                    <w:p w14:paraId="374FECCC" w14:textId="77777777" w:rsidR="0016797D" w:rsidRDefault="0016797D">
                      <w:pPr>
                        <w:spacing w:before="126"/>
                        <w:ind w:left="28"/>
                        <w:rPr>
                          <w:rFonts w:ascii="Arial" w:hAnsi="Arial"/>
                          <w:sz w:val="21"/>
                        </w:rPr>
                      </w:pPr>
                      <w:r>
                        <w:rPr>
                          <w:rFonts w:ascii="Arial" w:hAnsi="Arial"/>
                          <w:sz w:val="21"/>
                        </w:rPr>
                        <w:t>Colaboração do Conselho de Avaliadores da SPU:</w:t>
                      </w:r>
                    </w:p>
                    <w:p w14:paraId="103C1F56" w14:textId="77777777" w:rsidR="0016797D" w:rsidRDefault="0016797D">
                      <w:pPr>
                        <w:spacing w:before="90"/>
                        <w:ind w:left="28"/>
                        <w:rPr>
                          <w:rFonts w:ascii="Arial"/>
                          <w:sz w:val="21"/>
                        </w:rPr>
                      </w:pPr>
                      <w:r>
                        <w:rPr>
                          <w:rFonts w:ascii="Arial"/>
                          <w:b/>
                          <w:sz w:val="21"/>
                        </w:rPr>
                        <w:t xml:space="preserve">Alexandre Demicheli Ricardo de Albuquerque - </w:t>
                      </w:r>
                      <w:r>
                        <w:rPr>
                          <w:rFonts w:ascii="Arial"/>
                          <w:sz w:val="21"/>
                        </w:rPr>
                        <w:t>SPU/MG</w:t>
                      </w:r>
                    </w:p>
                    <w:p w14:paraId="6D8AD5D2" w14:textId="77777777" w:rsidR="0016797D" w:rsidRDefault="0016797D">
                      <w:pPr>
                        <w:spacing w:before="1"/>
                        <w:ind w:left="28" w:right="4979"/>
                        <w:rPr>
                          <w:rFonts w:ascii="Arial" w:hAnsi="Arial"/>
                          <w:sz w:val="21"/>
                        </w:rPr>
                      </w:pPr>
                      <w:r>
                        <w:rPr>
                          <w:rFonts w:ascii="Arial" w:hAnsi="Arial"/>
                          <w:b/>
                          <w:sz w:val="21"/>
                        </w:rPr>
                        <w:t xml:space="preserve">Alexandre Marcolino Lemes - </w:t>
                      </w:r>
                      <w:r>
                        <w:rPr>
                          <w:rFonts w:ascii="Arial" w:hAnsi="Arial"/>
                          <w:sz w:val="21"/>
                        </w:rPr>
                        <w:t xml:space="preserve">SPU/AM </w:t>
                      </w:r>
                      <w:r>
                        <w:rPr>
                          <w:rFonts w:ascii="Arial" w:hAnsi="Arial"/>
                          <w:b/>
                          <w:sz w:val="21"/>
                        </w:rPr>
                        <w:t xml:space="preserve">Antônio Sérgio Costa Amorim - </w:t>
                      </w:r>
                      <w:r>
                        <w:rPr>
                          <w:rFonts w:ascii="Arial" w:hAnsi="Arial"/>
                          <w:sz w:val="21"/>
                        </w:rPr>
                        <w:t xml:space="preserve">SPU/SP </w:t>
                      </w:r>
                      <w:r>
                        <w:rPr>
                          <w:rFonts w:ascii="Arial" w:hAnsi="Arial"/>
                          <w:b/>
                          <w:sz w:val="21"/>
                        </w:rPr>
                        <w:t xml:space="preserve">José Edival Moraes Filho - </w:t>
                      </w:r>
                      <w:r>
                        <w:rPr>
                          <w:rFonts w:ascii="Arial" w:hAnsi="Arial"/>
                          <w:sz w:val="21"/>
                        </w:rPr>
                        <w:t xml:space="preserve">SPU/PE </w:t>
                      </w:r>
                      <w:r>
                        <w:rPr>
                          <w:rFonts w:ascii="Arial" w:hAnsi="Arial"/>
                          <w:b/>
                          <w:sz w:val="21"/>
                        </w:rPr>
                        <w:t xml:space="preserve">Willian Zonato – </w:t>
                      </w:r>
                      <w:r>
                        <w:rPr>
                          <w:rFonts w:ascii="Arial" w:hAnsi="Arial"/>
                          <w:sz w:val="21"/>
                        </w:rPr>
                        <w:t>SPU/SC</w:t>
                      </w:r>
                    </w:p>
                    <w:p w14:paraId="0239C03F" w14:textId="77777777" w:rsidR="0016797D" w:rsidRDefault="0016797D">
                      <w:pPr>
                        <w:pStyle w:val="Corpodetexto"/>
                        <w:rPr>
                          <w:rFonts w:ascii="Arial"/>
                          <w:b/>
                          <w:sz w:val="21"/>
                        </w:rPr>
                      </w:pPr>
                    </w:p>
                    <w:p w14:paraId="7C90D42D" w14:textId="77777777" w:rsidR="0016797D" w:rsidRDefault="0016797D">
                      <w:pPr>
                        <w:ind w:left="28"/>
                        <w:rPr>
                          <w:rFonts w:ascii="Arial" w:hAnsi="Arial"/>
                          <w:sz w:val="21"/>
                        </w:rPr>
                      </w:pPr>
                      <w:r>
                        <w:rPr>
                          <w:rFonts w:ascii="Arial" w:hAnsi="Arial"/>
                          <w:sz w:val="21"/>
                        </w:rPr>
                        <w:t>Colaboração/Suporte CGCAV:</w:t>
                      </w:r>
                    </w:p>
                    <w:p w14:paraId="5B28B164" w14:textId="77777777" w:rsidR="0016797D" w:rsidRDefault="0016797D">
                      <w:pPr>
                        <w:spacing w:before="1" w:line="241" w:lineRule="exact"/>
                        <w:ind w:left="28"/>
                        <w:rPr>
                          <w:rFonts w:ascii="Arial" w:hAnsi="Arial"/>
                          <w:sz w:val="21"/>
                        </w:rPr>
                      </w:pPr>
                      <w:r>
                        <w:rPr>
                          <w:rFonts w:ascii="Arial" w:hAnsi="Arial"/>
                          <w:b/>
                          <w:sz w:val="21"/>
                        </w:rPr>
                        <w:t xml:space="preserve">Atanasia Batista de Oliveira – </w:t>
                      </w:r>
                      <w:r>
                        <w:rPr>
                          <w:rFonts w:ascii="Arial" w:hAnsi="Arial"/>
                          <w:sz w:val="21"/>
                        </w:rPr>
                        <w:t>Agente Administrativo/CGCAV</w:t>
                      </w:r>
                    </w:p>
                    <w:p w14:paraId="432A4197" w14:textId="77777777" w:rsidR="0016797D" w:rsidRDefault="0016797D">
                      <w:pPr>
                        <w:spacing w:line="241" w:lineRule="exact"/>
                        <w:ind w:left="28"/>
                        <w:rPr>
                          <w:rFonts w:ascii="Arial" w:hAnsi="Arial"/>
                          <w:sz w:val="21"/>
                        </w:rPr>
                      </w:pPr>
                      <w:r>
                        <w:rPr>
                          <w:rFonts w:ascii="Arial" w:hAnsi="Arial"/>
                          <w:b/>
                          <w:sz w:val="21"/>
                        </w:rPr>
                        <w:t xml:space="preserve">Charles Thomas Brindeiro – </w:t>
                      </w:r>
                      <w:r>
                        <w:rPr>
                          <w:rFonts w:ascii="Arial" w:hAnsi="Arial"/>
                          <w:sz w:val="21"/>
                        </w:rPr>
                        <w:t>Engenheiro/CGCAV</w:t>
                      </w:r>
                    </w:p>
                    <w:p w14:paraId="472305C9" w14:textId="77777777" w:rsidR="0016797D" w:rsidRDefault="0016797D">
                      <w:pPr>
                        <w:spacing w:before="1"/>
                        <w:ind w:left="28"/>
                        <w:rPr>
                          <w:rFonts w:ascii="Arial" w:hAnsi="Arial"/>
                          <w:sz w:val="21"/>
                        </w:rPr>
                      </w:pPr>
                      <w:r>
                        <w:rPr>
                          <w:rFonts w:ascii="Arial" w:hAnsi="Arial"/>
                          <w:b/>
                          <w:sz w:val="21"/>
                        </w:rPr>
                        <w:t xml:space="preserve">Antônio Alves Ferreira </w:t>
                      </w:r>
                      <w:r>
                        <w:rPr>
                          <w:rFonts w:ascii="Arial" w:hAnsi="Arial"/>
                          <w:sz w:val="21"/>
                        </w:rPr>
                        <w:t>Junior – Engenheiro/CGCAV</w:t>
                      </w:r>
                    </w:p>
                    <w:p w14:paraId="25A1D83F" w14:textId="77777777" w:rsidR="0016797D" w:rsidRDefault="0016797D">
                      <w:pPr>
                        <w:spacing w:before="1" w:line="241" w:lineRule="exact"/>
                        <w:ind w:left="28"/>
                        <w:rPr>
                          <w:rFonts w:ascii="Arial" w:hAnsi="Arial"/>
                          <w:sz w:val="21"/>
                        </w:rPr>
                      </w:pPr>
                      <w:r>
                        <w:rPr>
                          <w:rFonts w:ascii="Arial" w:hAnsi="Arial"/>
                          <w:b/>
                          <w:sz w:val="21"/>
                        </w:rPr>
                        <w:t xml:space="preserve">Terezinha de Jesus Pereira </w:t>
                      </w:r>
                      <w:r>
                        <w:rPr>
                          <w:rFonts w:ascii="Arial" w:hAnsi="Arial"/>
                          <w:sz w:val="21"/>
                        </w:rPr>
                        <w:t>– Técnica de Nível Superior/CGCAV</w:t>
                      </w:r>
                    </w:p>
                    <w:p w14:paraId="4CF1B5C3" w14:textId="77777777" w:rsidR="0016797D" w:rsidRDefault="0016797D">
                      <w:pPr>
                        <w:spacing w:line="241" w:lineRule="exact"/>
                        <w:ind w:left="28"/>
                        <w:rPr>
                          <w:rFonts w:ascii="Arial" w:hAnsi="Arial"/>
                          <w:sz w:val="21"/>
                        </w:rPr>
                      </w:pPr>
                      <w:r>
                        <w:rPr>
                          <w:rFonts w:ascii="Arial" w:hAnsi="Arial"/>
                          <w:b/>
                          <w:sz w:val="21"/>
                        </w:rPr>
                        <w:t xml:space="preserve">Thiago Souza Nunes Rodrigues – </w:t>
                      </w:r>
                      <w:r>
                        <w:rPr>
                          <w:rFonts w:ascii="Arial" w:hAnsi="Arial"/>
                          <w:sz w:val="21"/>
                        </w:rPr>
                        <w:t>Engenheiro/CGCAV</w:t>
                      </w:r>
                    </w:p>
                  </w:txbxContent>
                </v:textbox>
                <w10:wrap type="topAndBottom" anchorx="page"/>
              </v:shape>
            </w:pict>
          </mc:Fallback>
        </mc:AlternateContent>
      </w:r>
    </w:p>
    <w:p w14:paraId="79A0C09B" w14:textId="77777777" w:rsidR="001F72F6" w:rsidRDefault="001F72F6">
      <w:pPr>
        <w:rPr>
          <w:rFonts w:ascii="Arial"/>
          <w:sz w:val="10"/>
        </w:rPr>
        <w:sectPr w:rsidR="001F72F6">
          <w:pgSz w:w="11900" w:h="16840"/>
          <w:pgMar w:top="1060" w:right="0" w:bottom="1160" w:left="1220" w:header="0" w:footer="951" w:gutter="0"/>
          <w:cols w:space="720"/>
        </w:sectPr>
      </w:pPr>
    </w:p>
    <w:p w14:paraId="2709F618" w14:textId="77777777" w:rsidR="001F72F6" w:rsidRDefault="0016797D">
      <w:pPr>
        <w:spacing w:before="71"/>
        <w:ind w:left="481"/>
        <w:rPr>
          <w:rFonts w:ascii="Arial" w:hAnsi="Arial"/>
          <w:b/>
          <w:sz w:val="24"/>
        </w:rPr>
      </w:pPr>
      <w:r>
        <w:rPr>
          <w:rFonts w:ascii="Arial" w:hAnsi="Arial"/>
          <w:b/>
          <w:sz w:val="24"/>
        </w:rPr>
        <w:lastRenderedPageBreak/>
        <w:t>APRESENTAÇÃO</w:t>
      </w:r>
    </w:p>
    <w:p w14:paraId="4432ACE4" w14:textId="77777777" w:rsidR="001F72F6" w:rsidRDefault="0016797D">
      <w:pPr>
        <w:pStyle w:val="Corpodetexto"/>
        <w:spacing w:before="94"/>
        <w:ind w:left="481" w:right="1127"/>
        <w:jc w:val="both"/>
      </w:pPr>
      <w:r>
        <w:t>O presente documento dispõe da Instrução Normativa - IN que tem por objeto as orientações quanto à avaliação de bens imóveis da União ou de seu interesse, bem como os parâmetros técnicos avaliatórios para cobrança pela utilização desses bens à luz dos diversos instrumentos de incorporação, manutenção e destinação dos imóveis na base patrimonial da União.</w:t>
      </w:r>
    </w:p>
    <w:p w14:paraId="671F8D2E" w14:textId="77777777" w:rsidR="001F72F6" w:rsidRDefault="0016797D">
      <w:pPr>
        <w:pStyle w:val="Corpodetexto"/>
        <w:ind w:left="481" w:right="1124"/>
        <w:jc w:val="both"/>
      </w:pPr>
      <w:r>
        <w:t>O objetivo principal deste normativo é padronizar a atuação das Superintendências do Patrimônio da União nos Estados e Distrito Federal, responsáveis pela instrução e execução direta dos processos referentes a tais atividades atribuídas à Secretaria do Patrimônio da União, visando elevar, por sua vez: (i) a segurança jurídica, simplicidade e celeridade dos atos de gestão praticados pelo órgão; e (ii) a transparência, eficiência e eficácia dos procedimentos de avaliação imobiliária.</w:t>
      </w:r>
    </w:p>
    <w:p w14:paraId="4077FC32" w14:textId="77777777" w:rsidR="001F72F6" w:rsidRDefault="0016797D">
      <w:pPr>
        <w:pStyle w:val="Corpodetexto"/>
        <w:ind w:left="481" w:right="1126"/>
        <w:jc w:val="both"/>
      </w:pPr>
      <w:r>
        <w:t xml:space="preserve">A construção da presente Instrução Normativa foi coordenada pelo Departamento de Caracterização e Incorporação do Patrimônio – </w:t>
      </w:r>
      <w:r>
        <w:rPr>
          <w:spacing w:val="-5"/>
        </w:rPr>
        <w:t xml:space="preserve">DECIP, </w:t>
      </w:r>
      <w:r>
        <w:t xml:space="preserve">mais especificamente pela Coordenação Geral de </w:t>
      </w:r>
      <w:r>
        <w:rPr>
          <w:spacing w:val="-3"/>
        </w:rPr>
        <w:t xml:space="preserve">Avaliação </w:t>
      </w:r>
      <w:r>
        <w:t xml:space="preserve">e Contabilidade – </w:t>
      </w:r>
      <w:r>
        <w:rPr>
          <w:spacing w:val="-11"/>
        </w:rPr>
        <w:t xml:space="preserve">CGCAV, </w:t>
      </w:r>
      <w:r>
        <w:t>garantindo-se a necessária e fundamental participação e envolvimento dos demais departamentos que compõem o órgão, assim como das Superintendências do Patrimônio da União nos Estados. A necessidade de revogação da atual Instrução Normativa nº 01/2014 se constata diante da atualização de alguns dispositivos legais afeto a gestão de imóveis da</w:t>
      </w:r>
      <w:r>
        <w:rPr>
          <w:spacing w:val="-4"/>
        </w:rPr>
        <w:t xml:space="preserve"> </w:t>
      </w:r>
      <w:r>
        <w:t>União.</w:t>
      </w:r>
    </w:p>
    <w:p w14:paraId="5612E5E0" w14:textId="77777777" w:rsidR="001F72F6" w:rsidRDefault="001F72F6">
      <w:pPr>
        <w:pStyle w:val="Corpodetexto"/>
        <w:spacing w:before="10"/>
        <w:rPr>
          <w:sz w:val="20"/>
        </w:rPr>
      </w:pPr>
    </w:p>
    <w:p w14:paraId="2E09A8CE" w14:textId="77777777" w:rsidR="001F72F6" w:rsidRDefault="0016797D">
      <w:pPr>
        <w:pStyle w:val="Corpodetexto"/>
        <w:spacing w:before="1"/>
        <w:ind w:left="481" w:right="1125"/>
        <w:jc w:val="both"/>
      </w:pPr>
      <w:r>
        <w:t>O normativo foi estruturado em 5 (cinco) capítulos, o primeiro e último deles tratando, respectivamente, das disposições gerais e finais relativos ao seu objeto, e os demais sobre as atividades específicas da avaliação de bens imóveis da União ou de seu interesse, bem como dos parâmetros técnicos necessários à cobrança pela utilização desses bens e seus procedimentos normativos, nessa ordem.</w:t>
      </w:r>
    </w:p>
    <w:p w14:paraId="439DA5ED" w14:textId="77777777" w:rsidR="001F72F6" w:rsidRDefault="0016797D">
      <w:pPr>
        <w:pStyle w:val="Corpodetexto"/>
        <w:spacing w:before="120"/>
        <w:ind w:left="481" w:right="1124"/>
        <w:jc w:val="both"/>
      </w:pPr>
      <w:r>
        <w:t>Tais capítulos foram subdivididos, por sua vez, com base em critérios distintos: (Capítulo I) para as disposições gerais inerentes as avaliações e cobrança dos bens imóveis da União, (Capítulo II) para as avaliações de bens imóveis da União ou de seu interesse, (Capítulo III) para a definição dos critérios técnicos de cobrança pela utilização desses bens, (Capítulo IV) para apresentação dos procedimentos normativos inerentes as avaliações e cobrança dos bens imóveis da União.</w:t>
      </w:r>
    </w:p>
    <w:p w14:paraId="11F34CB1" w14:textId="77777777" w:rsidR="001F72F6" w:rsidRDefault="001F72F6">
      <w:pPr>
        <w:pStyle w:val="Corpodetexto"/>
        <w:rPr>
          <w:sz w:val="26"/>
        </w:rPr>
      </w:pPr>
    </w:p>
    <w:p w14:paraId="3DD1E2BD" w14:textId="77777777" w:rsidR="001F72F6" w:rsidRDefault="0016797D">
      <w:pPr>
        <w:pStyle w:val="Corpodetexto"/>
        <w:spacing w:before="217"/>
        <w:ind w:left="481" w:right="1127"/>
        <w:jc w:val="both"/>
      </w:pPr>
      <w:r>
        <w:t>Espera-se que este produto, gradualmente ajustado e enriquecido a partir da sua aplicação, possa constituir um instrumento eficiente para atingir o objetivo que o justificou e inspirou.</w:t>
      </w:r>
    </w:p>
    <w:p w14:paraId="37F44E98" w14:textId="77777777" w:rsidR="001F72F6" w:rsidRDefault="001F72F6">
      <w:pPr>
        <w:pStyle w:val="Corpodetexto"/>
        <w:rPr>
          <w:sz w:val="26"/>
        </w:rPr>
      </w:pPr>
    </w:p>
    <w:p w14:paraId="3277E035" w14:textId="77777777" w:rsidR="001F72F6" w:rsidRDefault="001F72F6">
      <w:pPr>
        <w:pStyle w:val="Corpodetexto"/>
        <w:rPr>
          <w:sz w:val="26"/>
        </w:rPr>
      </w:pPr>
    </w:p>
    <w:p w14:paraId="3BE11391" w14:textId="77777777" w:rsidR="001F72F6" w:rsidRDefault="001F72F6">
      <w:pPr>
        <w:pStyle w:val="Corpodetexto"/>
        <w:spacing w:before="8"/>
        <w:rPr>
          <w:sz w:val="27"/>
        </w:rPr>
      </w:pPr>
    </w:p>
    <w:p w14:paraId="44B87200" w14:textId="77777777" w:rsidR="001F72F6" w:rsidRDefault="0016797D">
      <w:pPr>
        <w:ind w:left="481"/>
        <w:jc w:val="both"/>
        <w:rPr>
          <w:b/>
          <w:sz w:val="24"/>
        </w:rPr>
      </w:pPr>
      <w:r>
        <w:rPr>
          <w:b/>
          <w:sz w:val="24"/>
        </w:rPr>
        <w:t>José Gustavo Villaça</w:t>
      </w:r>
    </w:p>
    <w:p w14:paraId="72FA390C" w14:textId="77777777" w:rsidR="001F72F6" w:rsidRDefault="0016797D">
      <w:pPr>
        <w:spacing w:before="120"/>
        <w:ind w:left="481"/>
        <w:jc w:val="both"/>
        <w:rPr>
          <w:b/>
          <w:sz w:val="24"/>
        </w:rPr>
      </w:pPr>
      <w:r>
        <w:rPr>
          <w:b/>
          <w:sz w:val="24"/>
        </w:rPr>
        <w:t>Coordenador Geral de Avaliação e Contabilidade</w:t>
      </w:r>
    </w:p>
    <w:p w14:paraId="046B7367" w14:textId="77777777" w:rsidR="001F72F6" w:rsidRDefault="001F72F6">
      <w:pPr>
        <w:jc w:val="both"/>
        <w:rPr>
          <w:sz w:val="24"/>
        </w:rPr>
        <w:sectPr w:rsidR="001F72F6">
          <w:pgSz w:w="11900" w:h="16840"/>
          <w:pgMar w:top="1060" w:right="0" w:bottom="1160" w:left="1220" w:header="0" w:footer="951" w:gutter="0"/>
          <w:cols w:space="720"/>
        </w:sectPr>
      </w:pPr>
    </w:p>
    <w:p w14:paraId="2936FB94" w14:textId="77777777" w:rsidR="001F72F6" w:rsidRDefault="0016797D">
      <w:pPr>
        <w:spacing w:before="69"/>
        <w:ind w:left="588" w:right="1230"/>
        <w:jc w:val="center"/>
        <w:rPr>
          <w:b/>
          <w:sz w:val="24"/>
        </w:rPr>
      </w:pPr>
      <w:r>
        <w:rPr>
          <w:b/>
          <w:sz w:val="24"/>
        </w:rPr>
        <w:lastRenderedPageBreak/>
        <w:t>INSTRUÇÃO NORMATIVA Nº 2, de 2 de maio de 2017</w:t>
      </w:r>
    </w:p>
    <w:p w14:paraId="3D5E2958" w14:textId="77777777" w:rsidR="001F72F6" w:rsidRDefault="001F72F6">
      <w:pPr>
        <w:pStyle w:val="Corpodetexto"/>
        <w:spacing w:before="7"/>
        <w:rPr>
          <w:b/>
          <w:sz w:val="23"/>
        </w:rPr>
      </w:pPr>
    </w:p>
    <w:p w14:paraId="6064E0DF" w14:textId="77777777" w:rsidR="001F72F6" w:rsidRDefault="0016797D">
      <w:pPr>
        <w:pStyle w:val="Corpodetexto"/>
        <w:ind w:left="5725" w:right="1243"/>
        <w:jc w:val="both"/>
      </w:pPr>
      <w:r>
        <w:t>Dispõe sobre as diretrizes de avaliação dos imóveis da União ou de seu interesse, bem como define os parâmetros técnicos de avaliação para cobrança em razão de sua</w:t>
      </w:r>
      <w:r>
        <w:rPr>
          <w:spacing w:val="-6"/>
        </w:rPr>
        <w:t xml:space="preserve"> </w:t>
      </w:r>
      <w:r>
        <w:t>utilização.</w:t>
      </w:r>
    </w:p>
    <w:p w14:paraId="1913A4EE" w14:textId="77777777" w:rsidR="001F72F6" w:rsidRDefault="001F72F6">
      <w:pPr>
        <w:pStyle w:val="Corpodetexto"/>
        <w:spacing w:before="2"/>
        <w:rPr>
          <w:sz w:val="33"/>
        </w:rPr>
      </w:pPr>
    </w:p>
    <w:p w14:paraId="21AAF0BD" w14:textId="77777777" w:rsidR="001F72F6" w:rsidRDefault="0016797D">
      <w:pPr>
        <w:spacing w:line="274" w:lineRule="exact"/>
        <w:ind w:left="481"/>
        <w:jc w:val="both"/>
        <w:rPr>
          <w:b/>
          <w:sz w:val="24"/>
        </w:rPr>
      </w:pPr>
      <w:r>
        <w:rPr>
          <w:b/>
          <w:sz w:val="24"/>
        </w:rPr>
        <w:t>O SECRETÁRIO DO PATRIMÔNIO DA UNIÃO, DO MINISTÉRIO DO</w:t>
      </w:r>
    </w:p>
    <w:p w14:paraId="35E257EE" w14:textId="77777777" w:rsidR="001F72F6" w:rsidRDefault="0016797D">
      <w:pPr>
        <w:pStyle w:val="Corpodetexto"/>
        <w:ind w:left="481" w:right="1124"/>
        <w:jc w:val="both"/>
      </w:pPr>
      <w:r>
        <w:rPr>
          <w:b/>
        </w:rPr>
        <w:t xml:space="preserve">PLANEJAMENTO, DESENVOLVIMENTO E GESTÃO, </w:t>
      </w:r>
      <w:r>
        <w:t xml:space="preserve">no uso de suas atribuições, com fundamento no art. 20 da Constituição Federal de 1988, na Lei nº 9.784, de 29 de janeiro de 1999, na Lei nº 9.636, de 15 de maio de 1998, na Lei nº 11.481 de 31 de maio de 2007, no art. 1º do Decreto-Lei nº 9.760, de 5 de setembro de 1946, no art. 30 do Anexo </w:t>
      </w:r>
      <w:r>
        <w:rPr>
          <w:spacing w:val="-3"/>
        </w:rPr>
        <w:t xml:space="preserve">I, </w:t>
      </w:r>
      <w:r>
        <w:t>do Decreto nº 8.818, de 21 de julho de 2016, na Lei nº 6.766 de 19 de dezembro de 1979; na Lei  nº 5.194  de 24 de dezembro de 1966, e na Lei nº 13.240, de 30 de dezembro de 2015,</w:t>
      </w:r>
      <w:r>
        <w:rPr>
          <w:spacing w:val="-10"/>
        </w:rPr>
        <w:t xml:space="preserve"> </w:t>
      </w:r>
      <w:r>
        <w:t>resolve:</w:t>
      </w:r>
    </w:p>
    <w:p w14:paraId="47541410" w14:textId="77777777" w:rsidR="001F72F6" w:rsidRDefault="0016797D">
      <w:pPr>
        <w:spacing w:before="104"/>
        <w:ind w:left="588" w:right="1230"/>
        <w:jc w:val="center"/>
        <w:rPr>
          <w:b/>
          <w:sz w:val="24"/>
        </w:rPr>
      </w:pPr>
      <w:r>
        <w:rPr>
          <w:b/>
          <w:sz w:val="24"/>
        </w:rPr>
        <w:t>CAPÍTULO I</w:t>
      </w:r>
    </w:p>
    <w:p w14:paraId="7F92720A" w14:textId="77777777" w:rsidR="001F72F6" w:rsidRDefault="0016797D">
      <w:pPr>
        <w:ind w:left="588" w:right="1233"/>
        <w:jc w:val="center"/>
        <w:rPr>
          <w:b/>
          <w:sz w:val="24"/>
        </w:rPr>
      </w:pPr>
      <w:r>
        <w:rPr>
          <w:b/>
          <w:sz w:val="24"/>
        </w:rPr>
        <w:t>Das Disposições Gerais</w:t>
      </w:r>
    </w:p>
    <w:p w14:paraId="302DEDBC" w14:textId="77777777" w:rsidR="001F72F6" w:rsidRDefault="001F72F6">
      <w:pPr>
        <w:pStyle w:val="Corpodetexto"/>
        <w:spacing w:before="11"/>
        <w:rPr>
          <w:b/>
          <w:sz w:val="23"/>
        </w:rPr>
      </w:pPr>
    </w:p>
    <w:p w14:paraId="6D0601C3" w14:textId="77777777" w:rsidR="001F72F6" w:rsidRDefault="0016797D">
      <w:pPr>
        <w:ind w:left="588" w:right="1231"/>
        <w:jc w:val="center"/>
        <w:rPr>
          <w:b/>
          <w:sz w:val="24"/>
        </w:rPr>
      </w:pPr>
      <w:r>
        <w:rPr>
          <w:b/>
          <w:sz w:val="24"/>
        </w:rPr>
        <w:t>Seção I</w:t>
      </w:r>
    </w:p>
    <w:p w14:paraId="1A7E8616" w14:textId="77777777" w:rsidR="001F72F6" w:rsidRDefault="0016797D">
      <w:pPr>
        <w:ind w:left="588" w:right="1235"/>
        <w:jc w:val="center"/>
        <w:rPr>
          <w:b/>
          <w:sz w:val="24"/>
        </w:rPr>
      </w:pPr>
      <w:r>
        <w:rPr>
          <w:b/>
          <w:sz w:val="24"/>
        </w:rPr>
        <w:t>Do Objeto e Conceitos</w:t>
      </w:r>
    </w:p>
    <w:p w14:paraId="02EAB15E" w14:textId="7159AE72" w:rsidR="001F72F6" w:rsidRDefault="00E520B0">
      <w:pPr>
        <w:pStyle w:val="Corpodetexto"/>
        <w:spacing w:before="5"/>
        <w:rPr>
          <w:b/>
          <w:sz w:val="17"/>
        </w:rPr>
      </w:pPr>
      <w:r>
        <w:rPr>
          <w:noProof/>
        </w:rPr>
        <mc:AlternateContent>
          <mc:Choice Requires="wps">
            <w:drawing>
              <wp:anchor distT="0" distB="0" distL="0" distR="0" simplePos="0" relativeHeight="251742208" behindDoc="1" locked="0" layoutInCell="1" allowOverlap="1" wp14:anchorId="749B5BA4" wp14:editId="171DE7FE">
                <wp:simplePos x="0" y="0"/>
                <wp:positionH relativeFrom="page">
                  <wp:posOffset>1050290</wp:posOffset>
                </wp:positionH>
                <wp:positionV relativeFrom="paragraph">
                  <wp:posOffset>142875</wp:posOffset>
                </wp:positionV>
                <wp:extent cx="5820410" cy="694690"/>
                <wp:effectExtent l="0" t="0" r="0" b="0"/>
                <wp:wrapTopAndBottom/>
                <wp:docPr id="252"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694690"/>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A33D5" w14:textId="77777777" w:rsidR="0016797D" w:rsidRDefault="0016797D">
                            <w:pPr>
                              <w:pStyle w:val="Corpodetexto"/>
                              <w:ind w:left="47" w:right="45"/>
                              <w:jc w:val="both"/>
                            </w:pPr>
                            <w:r>
                              <w:t>Art. 1º A avaliação de imóveis da União, ou de seu interesse, assim como a definição de parâmetros técnicos avaliatórios para cobrança em função da utilização desses bens obedecerão aos procedimentos técnicos e administrativos estabelecidos nesta Instrução Normativa – IN, em consonância com a referência normativa sobre o tema e a legislação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B5BA4" id="Text Box 195" o:spid="_x0000_s1069" type="#_x0000_t202" style="position:absolute;margin-left:82.7pt;margin-top:11.25pt;width:458.3pt;height:54.7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" fillcolor="#fde164" stroked="f">
                <v:fill opacity="26214f"/>
                <v:textbox inset="0,0,0,0">
                  <w:txbxContent>
                    <w:p w14:paraId="219A33D5" w14:textId="77777777" w:rsidR="0016797D" w:rsidRDefault="0016797D">
                      <w:pPr>
                        <w:pStyle w:val="Corpodetexto"/>
                        <w:ind w:left="47" w:right="45"/>
                        <w:jc w:val="both"/>
                      </w:pPr>
                      <w:r>
                        <w:t>Art. 1º A avaliação de imóveis da União, ou de seu interesse, assim como a definição de parâmetros técnicos avaliatórios para cobrança em função da utilização desses bens obedecerão aos procedimentos técnicos e administrativos estabelecidos nesta Instrução Normativa – IN, em consonância com a referência normativa sobre o tema e a legislação</w:t>
                      </w:r>
                    </w:p>
                  </w:txbxContent>
                </v:textbox>
                <w10:wrap type="topAndBottom" anchorx="page"/>
              </v:shape>
            </w:pict>
          </mc:Fallback>
        </mc:AlternateContent>
      </w:r>
    </w:p>
    <w:p w14:paraId="00A31F8B" w14:textId="6861CAD2" w:rsidR="001F72F6" w:rsidRDefault="00E520B0">
      <w:pPr>
        <w:pStyle w:val="Corpodetexto"/>
        <w:ind w:left="434"/>
        <w:rPr>
          <w:sz w:val="20"/>
        </w:rPr>
      </w:pPr>
      <w:r>
        <w:rPr>
          <w:noProof/>
          <w:sz w:val="20"/>
        </w:rPr>
        <mc:AlternateContent>
          <mc:Choice Requires="wps">
            <w:drawing>
              <wp:inline distT="0" distB="0" distL="0" distR="0" wp14:anchorId="31ACDA51" wp14:editId="1E3B6A18">
                <wp:extent cx="544830" cy="170180"/>
                <wp:effectExtent l="2540" t="6350" r="5080" b="4445"/>
                <wp:docPr id="25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170180"/>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9B93B6" w14:textId="77777777" w:rsidR="0016797D" w:rsidRDefault="0016797D">
                            <w:pPr>
                              <w:pStyle w:val="Corpodetexto"/>
                              <w:spacing w:line="267" w:lineRule="exact"/>
                              <w:ind w:left="47"/>
                            </w:pPr>
                            <w:r>
                              <w:t>vigente.</w:t>
                            </w:r>
                          </w:p>
                        </w:txbxContent>
                      </wps:txbx>
                      <wps:bodyPr rot="0" vert="horz" wrap="square" lIns="0" tIns="0" rIns="0" bIns="0" anchor="t" anchorCtr="0" upright="1">
                        <a:noAutofit/>
                      </wps:bodyPr>
                    </wps:wsp>
                  </a:graphicData>
                </a:graphic>
              </wp:inline>
            </w:drawing>
          </mc:Choice>
          <mc:Fallback>
            <w:pict>
              <v:shape w14:anchorId="31ACDA51" id="Text Box 291" o:spid="_x0000_s1070" type="#_x0000_t202" style="width:42.9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" fillcolor="#fde164" stroked="f">
                <v:fill opacity="26214f"/>
                <v:textbox inset="0,0,0,0">
                  <w:txbxContent>
                    <w:p w14:paraId="609B93B6" w14:textId="77777777" w:rsidR="0016797D" w:rsidRDefault="0016797D">
                      <w:pPr>
                        <w:pStyle w:val="Corpodetexto"/>
                        <w:spacing w:line="267" w:lineRule="exact"/>
                        <w:ind w:left="47"/>
                      </w:pPr>
                      <w:r>
                        <w:t>vigente.</w:t>
                      </w:r>
                    </w:p>
                  </w:txbxContent>
                </v:textbox>
                <w10:anchorlock/>
              </v:shape>
            </w:pict>
          </mc:Fallback>
        </mc:AlternateContent>
      </w:r>
    </w:p>
    <w:p w14:paraId="0CFDDA6A" w14:textId="77777777" w:rsidR="001F72F6" w:rsidRDefault="001F72F6">
      <w:pPr>
        <w:pStyle w:val="Corpodetexto"/>
        <w:spacing w:before="6"/>
        <w:rPr>
          <w:b/>
          <w:sz w:val="7"/>
        </w:rPr>
      </w:pPr>
    </w:p>
    <w:p w14:paraId="01B0C07D" w14:textId="77777777" w:rsidR="001F72F6" w:rsidRDefault="0016797D">
      <w:pPr>
        <w:pStyle w:val="Corpodetexto"/>
        <w:spacing w:before="90"/>
        <w:ind w:left="481" w:right="1154"/>
      </w:pPr>
      <w:r>
        <w:t>§1º Consideram-se imóveis de interesse da União aqueles de propriedade de terceiros, que mediante contrapartida onerosa sob qualquer título, a União pretenda utilizar.</w:t>
      </w:r>
    </w:p>
    <w:p w14:paraId="74D533A9" w14:textId="77777777" w:rsidR="001F72F6" w:rsidRDefault="0016797D">
      <w:pPr>
        <w:pStyle w:val="Corpodetexto"/>
        <w:spacing w:before="200"/>
        <w:ind w:left="481" w:right="1154"/>
      </w:pPr>
      <w:r>
        <w:t>§2º As avaliações no âmbito da Secretaria do Patrimônio da União - SPU deverão estar em consonância com as seguintes referências normativas:</w:t>
      </w:r>
    </w:p>
    <w:p w14:paraId="322BCBE5" w14:textId="77777777" w:rsidR="001F72F6" w:rsidRDefault="0016797D">
      <w:pPr>
        <w:pStyle w:val="PargrafodaLista"/>
        <w:numPr>
          <w:ilvl w:val="0"/>
          <w:numId w:val="28"/>
        </w:numPr>
        <w:tabs>
          <w:tab w:val="left" w:pos="638"/>
        </w:tabs>
        <w:spacing w:before="204" w:line="237" w:lineRule="auto"/>
        <w:ind w:right="1125" w:firstLine="0"/>
        <w:rPr>
          <w:sz w:val="24"/>
        </w:rPr>
      </w:pPr>
      <w:r>
        <w:rPr>
          <w:sz w:val="24"/>
        </w:rPr>
        <w:t>- Normas da Associação Brasileira de Normas Técnicas da ABNT, em especial as NBR nº 12.721/2006</w:t>
      </w:r>
      <w:r>
        <w:rPr>
          <w:spacing w:val="10"/>
          <w:sz w:val="24"/>
        </w:rPr>
        <w:t xml:space="preserve"> </w:t>
      </w:r>
      <w:r>
        <w:rPr>
          <w:sz w:val="24"/>
        </w:rPr>
        <w:t>e</w:t>
      </w:r>
      <w:r>
        <w:rPr>
          <w:spacing w:val="10"/>
          <w:sz w:val="24"/>
        </w:rPr>
        <w:t xml:space="preserve"> </w:t>
      </w:r>
      <w:r>
        <w:rPr>
          <w:sz w:val="24"/>
        </w:rPr>
        <w:t>NBR</w:t>
      </w:r>
      <w:r>
        <w:rPr>
          <w:spacing w:val="11"/>
          <w:sz w:val="24"/>
        </w:rPr>
        <w:t xml:space="preserve"> </w:t>
      </w:r>
      <w:r>
        <w:rPr>
          <w:sz w:val="24"/>
        </w:rPr>
        <w:t>nºs</w:t>
      </w:r>
      <w:r>
        <w:rPr>
          <w:spacing w:val="13"/>
          <w:sz w:val="24"/>
        </w:rPr>
        <w:t xml:space="preserve"> </w:t>
      </w:r>
      <w:r>
        <w:rPr>
          <w:sz w:val="24"/>
        </w:rPr>
        <w:t>14.653-1/2001,</w:t>
      </w:r>
      <w:r>
        <w:rPr>
          <w:spacing w:val="11"/>
          <w:sz w:val="24"/>
        </w:rPr>
        <w:t xml:space="preserve"> </w:t>
      </w:r>
      <w:r>
        <w:rPr>
          <w:sz w:val="24"/>
        </w:rPr>
        <w:t>14.653-2/2011,</w:t>
      </w:r>
      <w:r>
        <w:rPr>
          <w:spacing w:val="10"/>
          <w:sz w:val="24"/>
        </w:rPr>
        <w:t xml:space="preserve"> </w:t>
      </w:r>
      <w:r>
        <w:rPr>
          <w:sz w:val="24"/>
        </w:rPr>
        <w:t>14.653-3/2004</w:t>
      </w:r>
      <w:r>
        <w:rPr>
          <w:spacing w:val="11"/>
          <w:sz w:val="24"/>
        </w:rPr>
        <w:t xml:space="preserve"> </w:t>
      </w:r>
      <w:r>
        <w:rPr>
          <w:sz w:val="24"/>
        </w:rPr>
        <w:t>e</w:t>
      </w:r>
      <w:r>
        <w:rPr>
          <w:spacing w:val="12"/>
          <w:sz w:val="24"/>
        </w:rPr>
        <w:t xml:space="preserve"> </w:t>
      </w:r>
      <w:r>
        <w:rPr>
          <w:sz w:val="24"/>
        </w:rPr>
        <w:t>14.653-4/2002,</w:t>
      </w:r>
      <w:r>
        <w:rPr>
          <w:spacing w:val="11"/>
          <w:sz w:val="24"/>
        </w:rPr>
        <w:t xml:space="preserve"> </w:t>
      </w:r>
      <w:r>
        <w:rPr>
          <w:sz w:val="24"/>
        </w:rPr>
        <w:t>bem</w:t>
      </w:r>
    </w:p>
    <w:p w14:paraId="5539E9BB" w14:textId="77777777" w:rsidR="001F72F6" w:rsidRDefault="0016797D">
      <w:pPr>
        <w:pStyle w:val="Corpodetexto"/>
        <w:ind w:left="481"/>
      </w:pPr>
      <w:r>
        <w:t>como suas alterações;</w:t>
      </w:r>
    </w:p>
    <w:p w14:paraId="29C88719" w14:textId="4559CA57" w:rsidR="001F72F6" w:rsidRDefault="00E520B0">
      <w:pPr>
        <w:pStyle w:val="PargrafodaLista"/>
        <w:numPr>
          <w:ilvl w:val="0"/>
          <w:numId w:val="28"/>
        </w:numPr>
        <w:tabs>
          <w:tab w:val="left" w:pos="700"/>
        </w:tabs>
        <w:spacing w:before="202" w:line="400" w:lineRule="auto"/>
        <w:ind w:right="4324" w:firstLine="0"/>
        <w:rPr>
          <w:sz w:val="24"/>
        </w:rPr>
      </w:pPr>
      <w:r>
        <w:rPr>
          <w:noProof/>
        </w:rPr>
        <mc:AlternateContent>
          <mc:Choice Requires="wps">
            <w:drawing>
              <wp:anchor distT="0" distB="0" distL="114300" distR="114300" simplePos="0" relativeHeight="248433664" behindDoc="1" locked="0" layoutInCell="1" allowOverlap="1" wp14:anchorId="4F40273F" wp14:editId="4D2CA8EF">
                <wp:simplePos x="0" y="0"/>
                <wp:positionH relativeFrom="page">
                  <wp:posOffset>2947670</wp:posOffset>
                </wp:positionH>
                <wp:positionV relativeFrom="paragraph">
                  <wp:posOffset>525145</wp:posOffset>
                </wp:positionV>
                <wp:extent cx="50165" cy="4445"/>
                <wp:effectExtent l="0" t="0" r="0" b="0"/>
                <wp:wrapNone/>
                <wp:docPr id="250"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EBA50" id="Rectangle 193" o:spid="_x0000_s1026" style="position:absolute;margin-left:232.1pt;margin-top:41.35pt;width:3.95pt;height:.35pt;z-index:-2548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" fillcolor="black" stroked="f">
                <w10:wrap anchorx="page"/>
              </v:rect>
            </w:pict>
          </mc:Fallback>
        </mc:AlternateContent>
      </w:r>
      <w:r>
        <w:rPr>
          <w:noProof/>
        </w:rPr>
        <mc:AlternateContent>
          <mc:Choice Requires="wps">
            <w:drawing>
              <wp:anchor distT="0" distB="0" distL="114300" distR="114300" simplePos="0" relativeHeight="248434688" behindDoc="1" locked="0" layoutInCell="1" allowOverlap="1" wp14:anchorId="6B2E8336" wp14:editId="2387CF4A">
                <wp:simplePos x="0" y="0"/>
                <wp:positionH relativeFrom="page">
                  <wp:posOffset>2955290</wp:posOffset>
                </wp:positionH>
                <wp:positionV relativeFrom="paragraph">
                  <wp:posOffset>828040</wp:posOffset>
                </wp:positionV>
                <wp:extent cx="50165" cy="4445"/>
                <wp:effectExtent l="0" t="0" r="0" b="0"/>
                <wp:wrapNone/>
                <wp:docPr id="249"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BFFC7" id="Rectangle 192" o:spid="_x0000_s1026" style="position:absolute;margin-left:232.7pt;margin-top:65.2pt;width:3.95pt;height:.35pt;z-index:-2548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" fillcolor="black" stroked="f">
                <w10:wrap anchorx="page"/>
              </v:rect>
            </w:pict>
          </mc:Fallback>
        </mc:AlternateContent>
      </w:r>
      <w:r w:rsidR="0016797D">
        <w:rPr>
          <w:sz w:val="24"/>
        </w:rPr>
        <w:t>- Legislação municipal ou estadual referente ao assunto; III - Resolução do CONFEA n</w:t>
      </w:r>
      <w:r w:rsidR="0016797D">
        <w:rPr>
          <w:position w:val="9"/>
          <w:sz w:val="16"/>
        </w:rPr>
        <w:t xml:space="preserve">o </w:t>
      </w:r>
      <w:r w:rsidR="0016797D">
        <w:rPr>
          <w:sz w:val="24"/>
        </w:rPr>
        <w:t>218, de 26 de junho de 1973; IV - Resolução do CONFEA n</w:t>
      </w:r>
      <w:r w:rsidR="0016797D">
        <w:rPr>
          <w:position w:val="9"/>
          <w:sz w:val="16"/>
        </w:rPr>
        <w:t xml:space="preserve">o </w:t>
      </w:r>
      <w:r w:rsidR="0016797D">
        <w:rPr>
          <w:sz w:val="24"/>
        </w:rPr>
        <w:t>345, de 27 de julho de</w:t>
      </w:r>
      <w:r w:rsidR="0016797D">
        <w:rPr>
          <w:spacing w:val="-32"/>
          <w:sz w:val="24"/>
        </w:rPr>
        <w:t xml:space="preserve"> </w:t>
      </w:r>
      <w:r w:rsidR="0016797D">
        <w:rPr>
          <w:sz w:val="24"/>
        </w:rPr>
        <w:t>1990;</w:t>
      </w:r>
    </w:p>
    <w:p w14:paraId="0CF38D99" w14:textId="77777777" w:rsidR="001F72F6" w:rsidRDefault="0016797D">
      <w:pPr>
        <w:pStyle w:val="Corpodetexto"/>
        <w:spacing w:before="15"/>
        <w:ind w:left="481"/>
      </w:pPr>
      <w:r>
        <w:t>V- Procedimentos específicos ao tema estabelecidos pelos normativos da SPU; e</w:t>
      </w:r>
    </w:p>
    <w:p w14:paraId="768BCCF1" w14:textId="49BF898C" w:rsidR="001F72F6" w:rsidRDefault="00E520B0">
      <w:pPr>
        <w:pStyle w:val="Corpodetexto"/>
        <w:spacing w:before="11"/>
        <w:rPr>
          <w:sz w:val="15"/>
        </w:rPr>
      </w:pPr>
      <w:r>
        <w:rPr>
          <w:noProof/>
        </w:rPr>
        <mc:AlternateContent>
          <mc:Choice Requires="wps">
            <w:drawing>
              <wp:anchor distT="0" distB="0" distL="0" distR="0" simplePos="0" relativeHeight="251744256" behindDoc="1" locked="0" layoutInCell="1" allowOverlap="1" wp14:anchorId="726C9AF6" wp14:editId="4A8775D0">
                <wp:simplePos x="0" y="0"/>
                <wp:positionH relativeFrom="page">
                  <wp:posOffset>1050290</wp:posOffset>
                </wp:positionH>
                <wp:positionV relativeFrom="paragraph">
                  <wp:posOffset>132080</wp:posOffset>
                </wp:positionV>
                <wp:extent cx="5819140" cy="170180"/>
                <wp:effectExtent l="0" t="0" r="0" b="0"/>
                <wp:wrapTopAndBottom/>
                <wp:docPr id="24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140" cy="170180"/>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4251B0" w14:textId="77777777" w:rsidR="0016797D" w:rsidRDefault="0016797D">
                            <w:pPr>
                              <w:pStyle w:val="Corpodetexto"/>
                              <w:spacing w:line="267" w:lineRule="exact"/>
                              <w:ind w:left="47"/>
                            </w:pPr>
                            <w:r>
                              <w:t>VI - Normas de Órgãos de Classe que atuam na área de avaliação desde que não contrariem 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C9AF6" id="Text Box 191" o:spid="_x0000_s1071" type="#_x0000_t202" style="position:absolute;margin-left:82.7pt;margin-top:10.4pt;width:458.2pt;height:13.4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" fillcolor="#fde164" stroked="f">
                <v:fill opacity="26214f"/>
                <v:textbox inset="0,0,0,0">
                  <w:txbxContent>
                    <w:p w14:paraId="534251B0" w14:textId="77777777" w:rsidR="0016797D" w:rsidRDefault="0016797D">
                      <w:pPr>
                        <w:pStyle w:val="Corpodetexto"/>
                        <w:spacing w:line="267" w:lineRule="exact"/>
                        <w:ind w:left="47"/>
                      </w:pPr>
                      <w:r>
                        <w:t>VI - Normas de Órgãos de Classe que atuam na área de avaliação desde que não contrariem as</w:t>
                      </w:r>
                    </w:p>
                  </w:txbxContent>
                </v:textbox>
                <w10:wrap type="topAndBottom" anchorx="page"/>
              </v:shape>
            </w:pict>
          </mc:Fallback>
        </mc:AlternateContent>
      </w:r>
    </w:p>
    <w:p w14:paraId="6C4239C0" w14:textId="6C53426A" w:rsidR="001F72F6" w:rsidRDefault="00E520B0">
      <w:pPr>
        <w:pStyle w:val="Corpodetexto"/>
        <w:ind w:left="434"/>
        <w:rPr>
          <w:sz w:val="20"/>
        </w:rPr>
      </w:pPr>
      <w:r>
        <w:rPr>
          <w:noProof/>
          <w:sz w:val="20"/>
        </w:rPr>
        <mc:AlternateContent>
          <mc:Choice Requires="wps">
            <w:drawing>
              <wp:inline distT="0" distB="0" distL="0" distR="0" wp14:anchorId="4C0AFC8C" wp14:editId="413A1563">
                <wp:extent cx="2280920" cy="170180"/>
                <wp:effectExtent l="2540" t="3175" r="2540" b="7620"/>
                <wp:docPr id="247"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170180"/>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5E061" w14:textId="77777777" w:rsidR="0016797D" w:rsidRDefault="0016797D">
                            <w:pPr>
                              <w:pStyle w:val="Corpodetexto"/>
                              <w:spacing w:line="267" w:lineRule="exact"/>
                              <w:ind w:left="47"/>
                            </w:pPr>
                            <w:r>
                              <w:t xml:space="preserve">Normas </w:t>
                            </w:r>
                            <w:r>
                              <w:t>Técnicas da ABNT vigente.</w:t>
                            </w:r>
                          </w:p>
                        </w:txbxContent>
                      </wps:txbx>
                      <wps:bodyPr rot="0" vert="horz" wrap="square" lIns="0" tIns="0" rIns="0" bIns="0" anchor="t" anchorCtr="0" upright="1">
                        <a:noAutofit/>
                      </wps:bodyPr>
                    </wps:wsp>
                  </a:graphicData>
                </a:graphic>
              </wp:inline>
            </w:drawing>
          </mc:Choice>
          <mc:Fallback>
            <w:pict>
              <v:shape w14:anchorId="4C0AFC8C" id="Text Box 290" o:spid="_x0000_s1072" type="#_x0000_t202" style="width:179.6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" fillcolor="#fde164" stroked="f">
                <v:fill opacity="26214f"/>
                <v:textbox inset="0,0,0,0">
                  <w:txbxContent>
                    <w:p w14:paraId="1045E061" w14:textId="77777777" w:rsidR="0016797D" w:rsidRDefault="0016797D">
                      <w:pPr>
                        <w:pStyle w:val="Corpodetexto"/>
                        <w:spacing w:line="267" w:lineRule="exact"/>
                        <w:ind w:left="47"/>
                      </w:pPr>
                      <w:r>
                        <w:t xml:space="preserve">Normas </w:t>
                      </w:r>
                      <w:r>
                        <w:t>Técnicas da ABNT vigente.</w:t>
                      </w:r>
                    </w:p>
                  </w:txbxContent>
                </v:textbox>
                <w10:anchorlock/>
              </v:shape>
            </w:pict>
          </mc:Fallback>
        </mc:AlternateContent>
      </w:r>
    </w:p>
    <w:p w14:paraId="43AE72DC" w14:textId="0C652C15" w:rsidR="001F72F6" w:rsidRDefault="00E520B0">
      <w:pPr>
        <w:pStyle w:val="Corpodetexto"/>
        <w:spacing w:before="159"/>
        <w:ind w:left="481" w:right="1124"/>
        <w:jc w:val="both"/>
      </w:pPr>
      <w:r>
        <w:rPr>
          <w:noProof/>
        </w:rPr>
        <mc:AlternateContent>
          <mc:Choice Requires="wps">
            <w:drawing>
              <wp:anchor distT="0" distB="0" distL="114300" distR="114300" simplePos="0" relativeHeight="248435712" behindDoc="1" locked="0" layoutInCell="1" allowOverlap="1" wp14:anchorId="5C87639F" wp14:editId="53E17C2A">
                <wp:simplePos x="0" y="0"/>
                <wp:positionH relativeFrom="page">
                  <wp:posOffset>5643245</wp:posOffset>
                </wp:positionH>
                <wp:positionV relativeFrom="paragraph">
                  <wp:posOffset>205740</wp:posOffset>
                </wp:positionV>
                <wp:extent cx="50165" cy="4445"/>
                <wp:effectExtent l="0" t="0" r="0" b="0"/>
                <wp:wrapNone/>
                <wp:docPr id="246"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5C8DC" id="Rectangle 189" o:spid="_x0000_s1026" style="position:absolute;margin-left:444.35pt;margin-top:16.2pt;width:3.95pt;height:.35pt;z-index:-2548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" fillcolor="black" stroked="f">
                <w10:wrap anchorx="page"/>
              </v:rect>
            </w:pict>
          </mc:Fallback>
        </mc:AlternateContent>
      </w:r>
      <w:r w:rsidR="0016797D">
        <w:t>§3º Para todos os efeitos, as referências normativas de que trata o §2</w:t>
      </w:r>
      <w:r w:rsidR="0016797D">
        <w:rPr>
          <w:position w:val="9"/>
          <w:sz w:val="16"/>
        </w:rPr>
        <w:t xml:space="preserve">o </w:t>
      </w:r>
      <w:r w:rsidR="0016797D">
        <w:t>estender-se-ão às atualizações ou alterações das normas e procedimentos mencionados, sempre que não contrariarem a legislação patrimonial vigente.</w:t>
      </w:r>
    </w:p>
    <w:p w14:paraId="1679425C" w14:textId="77777777" w:rsidR="001F72F6" w:rsidRDefault="0016797D">
      <w:pPr>
        <w:pStyle w:val="Corpodetexto"/>
        <w:spacing w:before="204" w:line="237" w:lineRule="auto"/>
        <w:ind w:left="481" w:right="1127"/>
        <w:jc w:val="both"/>
      </w:pPr>
      <w:r>
        <w:t>§4º Esta Instrução Normativa aplica-se à SPU, suas Superintendências – SPU/UF e entidades conveniadas ou contratadas.</w:t>
      </w:r>
    </w:p>
    <w:p w14:paraId="44F36E22" w14:textId="77777777" w:rsidR="001F72F6" w:rsidRDefault="001F72F6">
      <w:pPr>
        <w:spacing w:line="237" w:lineRule="auto"/>
        <w:jc w:val="both"/>
        <w:sectPr w:rsidR="001F72F6">
          <w:pgSz w:w="11900" w:h="16840"/>
          <w:pgMar w:top="1180" w:right="0" w:bottom="1160" w:left="1220" w:header="0" w:footer="951" w:gutter="0"/>
          <w:cols w:space="720"/>
        </w:sectPr>
      </w:pPr>
    </w:p>
    <w:p w14:paraId="49D4D65B" w14:textId="77777777" w:rsidR="001F72F6" w:rsidRDefault="0016797D">
      <w:pPr>
        <w:pStyle w:val="Corpodetexto"/>
        <w:spacing w:before="67"/>
        <w:ind w:left="481" w:right="1126"/>
        <w:jc w:val="both"/>
      </w:pPr>
      <w:r>
        <w:lastRenderedPageBreak/>
        <w:t>§5º As avaliações dos bens imóveis de uso especial da Administração Pública Federal deverão observar ao disposto na Portaria Conjunta STN/SPU nº 703/2014, ou norma que vier a substituí-la</w:t>
      </w:r>
    </w:p>
    <w:p w14:paraId="05305042" w14:textId="77777777" w:rsidR="001F72F6" w:rsidRDefault="0016797D">
      <w:pPr>
        <w:pStyle w:val="Corpodetexto"/>
        <w:spacing w:before="199"/>
        <w:ind w:left="481" w:right="1127"/>
        <w:jc w:val="both"/>
      </w:pPr>
      <w:r>
        <w:t>§6º Os procedimentos operacionais relativos à avaliação de imóveis junto aos sistemas corporativos da SPU, deverão ser observados em suas instruções respectivas.</w:t>
      </w:r>
    </w:p>
    <w:p w14:paraId="2983965F" w14:textId="77777777" w:rsidR="001F72F6" w:rsidRDefault="0016797D">
      <w:pPr>
        <w:pStyle w:val="Corpodetexto"/>
        <w:spacing w:before="199"/>
        <w:ind w:left="481" w:right="1123"/>
        <w:jc w:val="both"/>
      </w:pPr>
      <w:r>
        <w:t>Art. 2º A avaliação de bens, no âmbito da SPU, será realizada por servidor habilitado com registro no Conselho Regional de Engenharia e Agronomia – CREA ou Conselho de Arquitetura e Urbanismo – CAU.</w:t>
      </w:r>
    </w:p>
    <w:p w14:paraId="382C7C4D" w14:textId="77777777" w:rsidR="001F72F6" w:rsidRDefault="0016797D">
      <w:pPr>
        <w:pStyle w:val="Corpodetexto"/>
        <w:spacing w:before="204" w:line="237" w:lineRule="auto"/>
        <w:ind w:left="481" w:right="1126"/>
        <w:jc w:val="both"/>
      </w:pPr>
      <w:r>
        <w:t>Parágrafo único. No âmbito da SPU, as avaliações de bens serão definidas por seu valor de mercado, valor da terra nua, valor venal ou valor de referência.</w:t>
      </w:r>
    </w:p>
    <w:p w14:paraId="1DA95BE2" w14:textId="77777777" w:rsidR="001F72F6" w:rsidRDefault="0016797D">
      <w:pPr>
        <w:pStyle w:val="Corpodetexto"/>
        <w:spacing w:before="203"/>
        <w:ind w:left="481"/>
        <w:jc w:val="both"/>
      </w:pPr>
      <w:r>
        <w:t>Art. 3º Para fins do disposto nesta IN considera-se:</w:t>
      </w:r>
    </w:p>
    <w:p w14:paraId="0536B2A4" w14:textId="77777777" w:rsidR="001F72F6" w:rsidRDefault="0016797D">
      <w:pPr>
        <w:pStyle w:val="PargrafodaLista"/>
        <w:numPr>
          <w:ilvl w:val="0"/>
          <w:numId w:val="27"/>
        </w:numPr>
        <w:tabs>
          <w:tab w:val="left" w:pos="712"/>
        </w:tabs>
        <w:spacing w:before="199"/>
        <w:ind w:right="1125" w:firstLine="0"/>
        <w:jc w:val="both"/>
        <w:rPr>
          <w:sz w:val="24"/>
        </w:rPr>
      </w:pPr>
      <w:r>
        <w:rPr>
          <w:sz w:val="24"/>
        </w:rPr>
        <w:t>- avaliação de bem imóvel: atividade desenvolvida por profissional habilitado para identificar o valor de bem imóvel, os seus custos, frutos e direitos, e determinar os indicadores de viabilidade de sua utilização econômica para determinada finalidade, por meio do seu valor de mercado, do valor da terra nua, do valor venal ou do valor de referência, consideradas as suas características físicas e econômicas, a partir de exames, vistorias e</w:t>
      </w:r>
      <w:r>
        <w:rPr>
          <w:spacing w:val="-9"/>
          <w:sz w:val="24"/>
        </w:rPr>
        <w:t xml:space="preserve"> </w:t>
      </w:r>
      <w:r>
        <w:rPr>
          <w:sz w:val="24"/>
        </w:rPr>
        <w:t>pesquisas;</w:t>
      </w:r>
    </w:p>
    <w:p w14:paraId="1E6FE046" w14:textId="77777777" w:rsidR="001F72F6" w:rsidRDefault="0016797D">
      <w:pPr>
        <w:pStyle w:val="PargrafodaLista"/>
        <w:numPr>
          <w:ilvl w:val="0"/>
          <w:numId w:val="27"/>
        </w:numPr>
        <w:tabs>
          <w:tab w:val="left" w:pos="720"/>
        </w:tabs>
        <w:spacing w:before="202"/>
        <w:ind w:right="1126" w:firstLine="0"/>
        <w:jc w:val="both"/>
        <w:rPr>
          <w:sz w:val="24"/>
        </w:rPr>
      </w:pPr>
      <w:r>
        <w:rPr>
          <w:sz w:val="24"/>
        </w:rPr>
        <w:t>- arrendamento: contrato no qual a União usufrui ou cede o direito de uso e gozo de uma propriedade imobiliária para fins de exploração residencial ou comercial, com finalidade previamente estipulada, por certo tempo, mediante o pagamento de uma contrapartida financeira;</w:t>
      </w:r>
    </w:p>
    <w:p w14:paraId="44FB94BA" w14:textId="77777777" w:rsidR="001F72F6" w:rsidRDefault="0016797D">
      <w:pPr>
        <w:pStyle w:val="PargrafodaLista"/>
        <w:numPr>
          <w:ilvl w:val="0"/>
          <w:numId w:val="27"/>
        </w:numPr>
        <w:tabs>
          <w:tab w:val="left" w:pos="878"/>
        </w:tabs>
        <w:spacing w:before="199"/>
        <w:ind w:right="1125" w:firstLine="0"/>
        <w:jc w:val="both"/>
        <w:rPr>
          <w:sz w:val="24"/>
        </w:rPr>
      </w:pPr>
      <w:r>
        <w:rPr>
          <w:sz w:val="24"/>
        </w:rPr>
        <w:t>- banco de dados imobiliários: arquivo físico ou digital para armazenamento de informações do mercado imobiliário, o qual deve armazenar dados associados a tipos de imóveis incluindo características como localização, metragem, quantidade de cômodos, áreas comuns, se possui vaga para estacionamento, etc., bem como conter dados dos responsáveis pelas informações a sua</w:t>
      </w:r>
      <w:r>
        <w:rPr>
          <w:spacing w:val="-1"/>
          <w:sz w:val="24"/>
        </w:rPr>
        <w:t xml:space="preserve"> </w:t>
      </w:r>
      <w:r>
        <w:rPr>
          <w:sz w:val="24"/>
        </w:rPr>
        <w:t>data;</w:t>
      </w:r>
    </w:p>
    <w:p w14:paraId="02857F5D" w14:textId="77777777" w:rsidR="001F72F6" w:rsidRDefault="0016797D">
      <w:pPr>
        <w:pStyle w:val="PargrafodaLista"/>
        <w:numPr>
          <w:ilvl w:val="0"/>
          <w:numId w:val="27"/>
        </w:numPr>
        <w:tabs>
          <w:tab w:val="left" w:pos="876"/>
        </w:tabs>
        <w:spacing w:before="199"/>
        <w:ind w:right="1126" w:firstLine="0"/>
        <w:jc w:val="both"/>
        <w:rPr>
          <w:sz w:val="24"/>
        </w:rPr>
      </w:pPr>
      <w:r>
        <w:rPr>
          <w:sz w:val="24"/>
        </w:rPr>
        <w:t>- cessão: ato de destinação de imóvel da União para fins específicos, ao uso da administração ou de terceiros, a título oneroso ou gratuito, mediante</w:t>
      </w:r>
      <w:r>
        <w:rPr>
          <w:spacing w:val="-5"/>
          <w:sz w:val="24"/>
        </w:rPr>
        <w:t xml:space="preserve"> </w:t>
      </w:r>
      <w:r>
        <w:rPr>
          <w:sz w:val="24"/>
        </w:rPr>
        <w:t>contrato;</w:t>
      </w:r>
    </w:p>
    <w:p w14:paraId="5673B374" w14:textId="77777777" w:rsidR="001F72F6" w:rsidRDefault="0016797D">
      <w:pPr>
        <w:pStyle w:val="PargrafodaLista"/>
        <w:numPr>
          <w:ilvl w:val="0"/>
          <w:numId w:val="27"/>
        </w:numPr>
        <w:tabs>
          <w:tab w:val="left" w:pos="737"/>
        </w:tabs>
        <w:spacing w:before="202"/>
        <w:ind w:right="1124" w:firstLine="0"/>
        <w:jc w:val="both"/>
        <w:rPr>
          <w:sz w:val="24"/>
        </w:rPr>
      </w:pPr>
      <w:r>
        <w:rPr>
          <w:sz w:val="24"/>
        </w:rPr>
        <w:t>- ficha de cálculo de cessão: documento de detalhamento de cálculo para se determinar o valor de retribuição pelo uso de espaço físico em águas públicas, expedida pelo sistema corporativo da</w:t>
      </w:r>
      <w:r>
        <w:rPr>
          <w:spacing w:val="-2"/>
          <w:sz w:val="24"/>
        </w:rPr>
        <w:t xml:space="preserve"> </w:t>
      </w:r>
      <w:r>
        <w:rPr>
          <w:sz w:val="24"/>
        </w:rPr>
        <w:t>SPU;</w:t>
      </w:r>
    </w:p>
    <w:p w14:paraId="2FB84A7A" w14:textId="77777777" w:rsidR="001F72F6" w:rsidRDefault="0016797D">
      <w:pPr>
        <w:pStyle w:val="PargrafodaLista"/>
        <w:numPr>
          <w:ilvl w:val="0"/>
          <w:numId w:val="27"/>
        </w:numPr>
        <w:tabs>
          <w:tab w:val="left" w:pos="804"/>
        </w:tabs>
        <w:spacing w:before="199"/>
        <w:ind w:right="1124" w:firstLine="0"/>
        <w:jc w:val="both"/>
        <w:rPr>
          <w:sz w:val="24"/>
        </w:rPr>
      </w:pPr>
      <w:r>
        <w:rPr>
          <w:sz w:val="24"/>
        </w:rPr>
        <w:t>- ficha de cálculo de laudêmio: documento de detalhamento de cálculo para se determinar o valor de laudêmio, expedida pelo sistema corporativo da</w:t>
      </w:r>
      <w:r>
        <w:rPr>
          <w:spacing w:val="-7"/>
          <w:sz w:val="24"/>
        </w:rPr>
        <w:t xml:space="preserve"> </w:t>
      </w:r>
      <w:r>
        <w:rPr>
          <w:sz w:val="24"/>
        </w:rPr>
        <w:t>SPU;</w:t>
      </w:r>
    </w:p>
    <w:p w14:paraId="4C0DF2ED" w14:textId="0C091E7E" w:rsidR="001F72F6" w:rsidRDefault="00E520B0">
      <w:pPr>
        <w:pStyle w:val="Corpodetexto"/>
        <w:rPr>
          <w:sz w:val="16"/>
        </w:rPr>
      </w:pPr>
      <w:r>
        <w:rPr>
          <w:noProof/>
        </w:rPr>
        <mc:AlternateContent>
          <mc:Choice Requires="wps">
            <w:drawing>
              <wp:anchor distT="0" distB="0" distL="0" distR="0" simplePos="0" relativeHeight="251749376" behindDoc="1" locked="0" layoutInCell="1" allowOverlap="1" wp14:anchorId="51059FA8" wp14:editId="2B2A2CE5">
                <wp:simplePos x="0" y="0"/>
                <wp:positionH relativeFrom="page">
                  <wp:posOffset>1050290</wp:posOffset>
                </wp:positionH>
                <wp:positionV relativeFrom="paragraph">
                  <wp:posOffset>132080</wp:posOffset>
                </wp:positionV>
                <wp:extent cx="5821045" cy="345440"/>
                <wp:effectExtent l="0" t="0" r="0" b="0"/>
                <wp:wrapTopAndBottom/>
                <wp:docPr id="245"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045" cy="345440"/>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5F910F" w14:textId="77777777" w:rsidR="0016797D" w:rsidRDefault="0016797D">
                            <w:pPr>
                              <w:pStyle w:val="Corpodetexto"/>
                              <w:ind w:left="47" w:right="45"/>
                            </w:pPr>
                            <w:r>
                              <w:t xml:space="preserve">VII </w:t>
                            </w:r>
                            <w:r>
                              <w:t>- homologação: deferimento da SPU quanto as avaliações realizadas por terceiros, observando-se os preceitos obrigatórios da Norma Brasileira de Avaliação de Bens da ABNT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59FA8" id="Text Box 188" o:spid="_x0000_s1073" type="#_x0000_t202" style="position:absolute;margin-left:82.7pt;margin-top:10.4pt;width:458.35pt;height:27.2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" fillcolor="#fde164" stroked="f">
                <v:fill opacity="26214f"/>
                <v:textbox inset="0,0,0,0">
                  <w:txbxContent>
                    <w:p w14:paraId="7E5F910F" w14:textId="77777777" w:rsidR="0016797D" w:rsidRDefault="0016797D">
                      <w:pPr>
                        <w:pStyle w:val="Corpodetexto"/>
                        <w:ind w:left="47" w:right="45"/>
                      </w:pPr>
                      <w:r>
                        <w:t xml:space="preserve">VII </w:t>
                      </w:r>
                      <w:r>
                        <w:t>- homologação: deferimento da SPU quanto as avaliações realizadas por terceiros, observando-se os preceitos obrigatórios da Norma Brasileira de Avaliação de Bens da ABNT</w:t>
                      </w:r>
                    </w:p>
                  </w:txbxContent>
                </v:textbox>
                <w10:wrap type="topAndBottom" anchorx="page"/>
              </v:shape>
            </w:pict>
          </mc:Fallback>
        </mc:AlternateContent>
      </w:r>
    </w:p>
    <w:p w14:paraId="4E2D4850" w14:textId="6FA2EBCD" w:rsidR="001F72F6" w:rsidRDefault="00E520B0">
      <w:pPr>
        <w:pStyle w:val="Corpodetexto"/>
        <w:ind w:left="434"/>
        <w:rPr>
          <w:sz w:val="20"/>
        </w:rPr>
      </w:pPr>
      <w:r>
        <w:rPr>
          <w:noProof/>
          <w:sz w:val="20"/>
        </w:rPr>
        <mc:AlternateContent>
          <mc:Choice Requires="wps">
            <w:drawing>
              <wp:inline distT="0" distB="0" distL="0" distR="0" wp14:anchorId="00872F02" wp14:editId="3E98312A">
                <wp:extent cx="3140075" cy="170180"/>
                <wp:effectExtent l="2540" t="1905" r="635" b="8890"/>
                <wp:docPr id="244"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75" cy="170180"/>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A0A96" w14:textId="77777777" w:rsidR="0016797D" w:rsidRDefault="0016797D">
                            <w:pPr>
                              <w:pStyle w:val="Corpodetexto"/>
                              <w:spacing w:line="267" w:lineRule="exact"/>
                              <w:ind w:left="47"/>
                            </w:pPr>
                            <w:r>
                              <w:t xml:space="preserve">-NBR </w:t>
                            </w:r>
                            <w:r>
                              <w:t>14.653 e/ou dos ditames definidos nesta IN;</w:t>
                            </w:r>
                          </w:p>
                        </w:txbxContent>
                      </wps:txbx>
                      <wps:bodyPr rot="0" vert="horz" wrap="square" lIns="0" tIns="0" rIns="0" bIns="0" anchor="t" anchorCtr="0" upright="1">
                        <a:noAutofit/>
                      </wps:bodyPr>
                    </wps:wsp>
                  </a:graphicData>
                </a:graphic>
              </wp:inline>
            </w:drawing>
          </mc:Choice>
          <mc:Fallback>
            <w:pict>
              <v:shape w14:anchorId="00872F02" id="Text Box 289" o:spid="_x0000_s1074" type="#_x0000_t202" style="width:247.25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" fillcolor="#fde164" stroked="f">
                <v:fill opacity="26214f"/>
                <v:textbox inset="0,0,0,0">
                  <w:txbxContent>
                    <w:p w14:paraId="29FA0A96" w14:textId="77777777" w:rsidR="0016797D" w:rsidRDefault="0016797D">
                      <w:pPr>
                        <w:pStyle w:val="Corpodetexto"/>
                        <w:spacing w:line="267" w:lineRule="exact"/>
                        <w:ind w:left="47"/>
                      </w:pPr>
                      <w:r>
                        <w:t xml:space="preserve">-NBR </w:t>
                      </w:r>
                      <w:r>
                        <w:t>14.653 e/ou dos ditames definidos nesta IN;</w:t>
                      </w:r>
                    </w:p>
                  </w:txbxContent>
                </v:textbox>
                <w10:anchorlock/>
              </v:shape>
            </w:pict>
          </mc:Fallback>
        </mc:AlternateContent>
      </w:r>
    </w:p>
    <w:p w14:paraId="3A3BF337" w14:textId="32BE274B" w:rsidR="001F72F6" w:rsidRDefault="00E520B0">
      <w:pPr>
        <w:pStyle w:val="Corpodetexto"/>
        <w:spacing w:before="9"/>
        <w:rPr>
          <w:sz w:val="13"/>
        </w:rPr>
      </w:pPr>
      <w:r>
        <w:rPr>
          <w:noProof/>
        </w:rPr>
        <mc:AlternateContent>
          <mc:Choice Requires="wps">
            <w:drawing>
              <wp:anchor distT="0" distB="0" distL="0" distR="0" simplePos="0" relativeHeight="251751424" behindDoc="1" locked="0" layoutInCell="1" allowOverlap="1" wp14:anchorId="5D231539" wp14:editId="186D435E">
                <wp:simplePos x="0" y="0"/>
                <wp:positionH relativeFrom="page">
                  <wp:posOffset>1050290</wp:posOffset>
                </wp:positionH>
                <wp:positionV relativeFrom="paragraph">
                  <wp:posOffset>116205</wp:posOffset>
                </wp:positionV>
                <wp:extent cx="5821680" cy="345440"/>
                <wp:effectExtent l="0" t="0" r="0" b="0"/>
                <wp:wrapTopAndBottom/>
                <wp:docPr id="24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345440"/>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238C2A" w14:textId="77777777" w:rsidR="0016797D" w:rsidRDefault="0016797D">
                            <w:pPr>
                              <w:pStyle w:val="Corpodetexto"/>
                              <w:ind w:left="47"/>
                            </w:pPr>
                            <w:r>
                              <w:t xml:space="preserve">VIII </w:t>
                            </w:r>
                            <w:r>
                              <w:t>- laudo de avaliação: relatório técnico elaborado por profissional habilitado em conformidade com a NBR 14653, para avaliar um bem imóvel de acordo com seu valor 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31539" id="Text Box 186" o:spid="_x0000_s1075" type="#_x0000_t202" style="position:absolute;margin-left:82.7pt;margin-top:9.15pt;width:458.4pt;height:27.2pt;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" fillcolor="#fde164" stroked="f">
                <v:fill opacity="26214f"/>
                <v:textbox inset="0,0,0,0">
                  <w:txbxContent>
                    <w:p w14:paraId="3A238C2A" w14:textId="77777777" w:rsidR="0016797D" w:rsidRDefault="0016797D">
                      <w:pPr>
                        <w:pStyle w:val="Corpodetexto"/>
                        <w:ind w:left="47"/>
                      </w:pPr>
                      <w:r>
                        <w:t xml:space="preserve">VIII </w:t>
                      </w:r>
                      <w:r>
                        <w:t>- laudo de avaliação: relatório técnico elaborado por profissional habilitado em conformidade com a NBR 14653, para avaliar um bem imóvel de acordo com seu valor de</w:t>
                      </w:r>
                    </w:p>
                  </w:txbxContent>
                </v:textbox>
                <w10:wrap type="topAndBottom" anchorx="page"/>
              </v:shape>
            </w:pict>
          </mc:Fallback>
        </mc:AlternateContent>
      </w:r>
    </w:p>
    <w:p w14:paraId="28EE49C4" w14:textId="0BB964FE" w:rsidR="001F72F6" w:rsidRDefault="00E520B0">
      <w:pPr>
        <w:pStyle w:val="Corpodetexto"/>
        <w:ind w:left="434"/>
        <w:rPr>
          <w:sz w:val="20"/>
        </w:rPr>
      </w:pPr>
      <w:r>
        <w:rPr>
          <w:noProof/>
          <w:sz w:val="20"/>
        </w:rPr>
        <mc:AlternateContent>
          <mc:Choice Requires="wps">
            <w:drawing>
              <wp:inline distT="0" distB="0" distL="0" distR="0" wp14:anchorId="54C53B37" wp14:editId="105443CA">
                <wp:extent cx="582930" cy="170180"/>
                <wp:effectExtent l="2540" t="6350" r="5080" b="4445"/>
                <wp:docPr id="242"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70180"/>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DF43BE" w14:textId="77777777" w:rsidR="0016797D" w:rsidRDefault="0016797D">
                            <w:pPr>
                              <w:pStyle w:val="Corpodetexto"/>
                              <w:spacing w:line="267" w:lineRule="exact"/>
                              <w:ind w:left="47" w:right="-29"/>
                            </w:pPr>
                            <w:r>
                              <w:t>mercado;</w:t>
                            </w:r>
                          </w:p>
                        </w:txbxContent>
                      </wps:txbx>
                      <wps:bodyPr rot="0" vert="horz" wrap="square" lIns="0" tIns="0" rIns="0" bIns="0" anchor="t" anchorCtr="0" upright="1">
                        <a:noAutofit/>
                      </wps:bodyPr>
                    </wps:wsp>
                  </a:graphicData>
                </a:graphic>
              </wp:inline>
            </w:drawing>
          </mc:Choice>
          <mc:Fallback>
            <w:pict>
              <v:shape w14:anchorId="54C53B37" id="Text Box 288" o:spid="_x0000_s1076" type="#_x0000_t202" style="width:45.9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" fillcolor="#fde164" stroked="f">
                <v:fill opacity="26214f"/>
                <v:textbox inset="0,0,0,0">
                  <w:txbxContent>
                    <w:p w14:paraId="1EDF43BE" w14:textId="77777777" w:rsidR="0016797D" w:rsidRDefault="0016797D">
                      <w:pPr>
                        <w:pStyle w:val="Corpodetexto"/>
                        <w:spacing w:line="267" w:lineRule="exact"/>
                        <w:ind w:left="47" w:right="-29"/>
                      </w:pPr>
                      <w:r>
                        <w:t>mercado;</w:t>
                      </w:r>
                    </w:p>
                  </w:txbxContent>
                </v:textbox>
                <w10:anchorlock/>
              </v:shape>
            </w:pict>
          </mc:Fallback>
        </mc:AlternateContent>
      </w:r>
    </w:p>
    <w:p w14:paraId="5890B44D" w14:textId="77777777" w:rsidR="001F72F6" w:rsidRDefault="001F72F6">
      <w:pPr>
        <w:pStyle w:val="Corpodetexto"/>
        <w:spacing w:before="6"/>
        <w:rPr>
          <w:sz w:val="7"/>
        </w:rPr>
      </w:pPr>
    </w:p>
    <w:p w14:paraId="4261CE7B" w14:textId="77777777" w:rsidR="001F72F6" w:rsidRDefault="0016797D">
      <w:pPr>
        <w:pStyle w:val="PargrafodaLista"/>
        <w:numPr>
          <w:ilvl w:val="0"/>
          <w:numId w:val="26"/>
        </w:numPr>
        <w:tabs>
          <w:tab w:val="left" w:pos="806"/>
        </w:tabs>
        <w:spacing w:before="90"/>
        <w:ind w:right="1126" w:firstLine="0"/>
        <w:jc w:val="both"/>
        <w:rPr>
          <w:sz w:val="24"/>
        </w:rPr>
      </w:pPr>
      <w:r>
        <w:rPr>
          <w:sz w:val="24"/>
        </w:rPr>
        <w:t>- locação: contrato na qual a União cede a terceiros a posse de imóvel de sua propriedade para fins de utilização residencial ou comercial, por certo tempo, mediante o pagamento de uma quantia mensal denominada</w:t>
      </w:r>
      <w:r>
        <w:rPr>
          <w:spacing w:val="-4"/>
          <w:sz w:val="24"/>
        </w:rPr>
        <w:t xml:space="preserve"> </w:t>
      </w:r>
      <w:r>
        <w:rPr>
          <w:sz w:val="24"/>
        </w:rPr>
        <w:t>aluguel;</w:t>
      </w:r>
    </w:p>
    <w:p w14:paraId="3D3B1CBA" w14:textId="77777777" w:rsidR="001F72F6" w:rsidRDefault="001F72F6">
      <w:pPr>
        <w:jc w:val="both"/>
        <w:rPr>
          <w:sz w:val="24"/>
        </w:rPr>
        <w:sectPr w:rsidR="001F72F6">
          <w:pgSz w:w="11900" w:h="16840"/>
          <w:pgMar w:top="1060" w:right="0" w:bottom="1160" w:left="1220" w:header="0" w:footer="951" w:gutter="0"/>
          <w:cols w:space="720"/>
        </w:sectPr>
      </w:pPr>
    </w:p>
    <w:p w14:paraId="1FC9CF75" w14:textId="77777777" w:rsidR="001F72F6" w:rsidRDefault="0016797D">
      <w:pPr>
        <w:pStyle w:val="PargrafodaLista"/>
        <w:numPr>
          <w:ilvl w:val="0"/>
          <w:numId w:val="26"/>
        </w:numPr>
        <w:tabs>
          <w:tab w:val="left" w:pos="765"/>
        </w:tabs>
        <w:spacing w:before="67"/>
        <w:ind w:right="1127" w:firstLine="0"/>
        <w:jc w:val="both"/>
        <w:rPr>
          <w:sz w:val="24"/>
        </w:rPr>
      </w:pPr>
      <w:r>
        <w:rPr>
          <w:sz w:val="24"/>
        </w:rPr>
        <w:lastRenderedPageBreak/>
        <w:t>- planta de valores genéricos: é a representação gráfica de uma localidade onde estão indicados os códigos de logradouros/trechos correspondentes aos valores de m² de terreno em moeda vigente, determinados em uma mesma data e segundo um padrão de</w:t>
      </w:r>
      <w:r>
        <w:rPr>
          <w:spacing w:val="-15"/>
          <w:sz w:val="24"/>
        </w:rPr>
        <w:t xml:space="preserve"> </w:t>
      </w:r>
      <w:r>
        <w:rPr>
          <w:sz w:val="24"/>
        </w:rPr>
        <w:t>comparação;</w:t>
      </w:r>
    </w:p>
    <w:p w14:paraId="1C2884B6" w14:textId="77777777" w:rsidR="001F72F6" w:rsidRDefault="0016797D">
      <w:pPr>
        <w:pStyle w:val="PargrafodaLista"/>
        <w:numPr>
          <w:ilvl w:val="0"/>
          <w:numId w:val="26"/>
        </w:numPr>
        <w:tabs>
          <w:tab w:val="left" w:pos="821"/>
        </w:tabs>
        <w:spacing w:before="199"/>
        <w:ind w:right="1122" w:firstLine="0"/>
        <w:jc w:val="both"/>
        <w:rPr>
          <w:sz w:val="24"/>
        </w:rPr>
      </w:pPr>
      <w:r>
        <w:rPr>
          <w:sz w:val="24"/>
        </w:rPr>
        <w:t>- relatório de valor de referência: relatório técnico elaborado por profissional habilitado, para determinar o valor de referência de um bem</w:t>
      </w:r>
      <w:r>
        <w:rPr>
          <w:spacing w:val="-7"/>
          <w:sz w:val="24"/>
        </w:rPr>
        <w:t xml:space="preserve"> </w:t>
      </w:r>
      <w:r>
        <w:rPr>
          <w:sz w:val="24"/>
        </w:rPr>
        <w:t>imóvel;</w:t>
      </w:r>
    </w:p>
    <w:p w14:paraId="5977FF5A" w14:textId="77777777" w:rsidR="001F72F6" w:rsidRDefault="0016797D">
      <w:pPr>
        <w:pStyle w:val="PargrafodaLista"/>
        <w:numPr>
          <w:ilvl w:val="0"/>
          <w:numId w:val="26"/>
        </w:numPr>
        <w:tabs>
          <w:tab w:val="left" w:pos="897"/>
        </w:tabs>
        <w:spacing w:before="199"/>
        <w:ind w:right="1126" w:firstLine="0"/>
        <w:jc w:val="both"/>
        <w:rPr>
          <w:sz w:val="24"/>
        </w:rPr>
      </w:pPr>
      <w:r>
        <w:rPr>
          <w:sz w:val="24"/>
        </w:rPr>
        <w:t>- unidades gestoras: unidade orçamentária ou administrativa investida do poder de gerir recursos orçamentários e financeiros, próprios ou sob</w:t>
      </w:r>
      <w:r>
        <w:rPr>
          <w:spacing w:val="-2"/>
          <w:sz w:val="24"/>
        </w:rPr>
        <w:t xml:space="preserve"> </w:t>
      </w:r>
      <w:r>
        <w:rPr>
          <w:sz w:val="24"/>
        </w:rPr>
        <w:t>descentralização;</w:t>
      </w:r>
    </w:p>
    <w:p w14:paraId="6B8BF33D" w14:textId="7180F66F" w:rsidR="001F72F6" w:rsidRDefault="00E520B0">
      <w:pPr>
        <w:pStyle w:val="Corpodetexto"/>
        <w:spacing w:before="2"/>
        <w:rPr>
          <w:sz w:val="16"/>
        </w:rPr>
      </w:pPr>
      <w:r>
        <w:rPr>
          <w:noProof/>
        </w:rPr>
        <mc:AlternateContent>
          <mc:Choice Requires="wps">
            <w:drawing>
              <wp:anchor distT="0" distB="0" distL="0" distR="0" simplePos="0" relativeHeight="251753472" behindDoc="1" locked="0" layoutInCell="1" allowOverlap="1" wp14:anchorId="2D7D7D4E" wp14:editId="3748736D">
                <wp:simplePos x="0" y="0"/>
                <wp:positionH relativeFrom="page">
                  <wp:posOffset>1050290</wp:posOffset>
                </wp:positionH>
                <wp:positionV relativeFrom="paragraph">
                  <wp:posOffset>133985</wp:posOffset>
                </wp:positionV>
                <wp:extent cx="5820410" cy="349250"/>
                <wp:effectExtent l="0" t="0" r="0" b="0"/>
                <wp:wrapTopAndBottom/>
                <wp:docPr id="24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349250"/>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CF921F" w14:textId="77777777" w:rsidR="0016797D" w:rsidRDefault="0016797D">
                            <w:pPr>
                              <w:pStyle w:val="Corpodetexto"/>
                              <w:spacing w:line="237" w:lineRule="auto"/>
                              <w:ind w:left="47"/>
                            </w:pPr>
                            <w:r>
                              <w:t>XIII - valor de mercado: é a quantia mais provável, oriunda sempre de um laudo de avaliação em conformidade com a NBR 14653, pela qual se negociaria voluntária e conscientemente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D7D4E" id="Text Box 184" o:spid="_x0000_s1077" type="#_x0000_t202" style="position:absolute;margin-left:82.7pt;margin-top:10.55pt;width:458.3pt;height:27.5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" fillcolor="#fde164" stroked="f">
                <v:fill opacity="26214f"/>
                <v:textbox inset="0,0,0,0">
                  <w:txbxContent>
                    <w:p w14:paraId="25CF921F" w14:textId="77777777" w:rsidR="0016797D" w:rsidRDefault="0016797D">
                      <w:pPr>
                        <w:pStyle w:val="Corpodetexto"/>
                        <w:spacing w:line="237" w:lineRule="auto"/>
                        <w:ind w:left="47"/>
                      </w:pPr>
                      <w:r>
                        <w:t>XIII - valor de mercado: é a quantia mais provável, oriunda sempre de um laudo de avaliação em conformidade com a NBR 14653, pela qual se negociaria voluntária e conscientemente</w:t>
                      </w:r>
                    </w:p>
                  </w:txbxContent>
                </v:textbox>
                <w10:wrap type="topAndBottom" anchorx="page"/>
              </v:shape>
            </w:pict>
          </mc:Fallback>
        </mc:AlternateContent>
      </w:r>
    </w:p>
    <w:p w14:paraId="72FF594D" w14:textId="77777777" w:rsidR="001F72F6" w:rsidRDefault="001F72F6">
      <w:pPr>
        <w:pStyle w:val="Corpodetexto"/>
        <w:rPr>
          <w:sz w:val="20"/>
        </w:rPr>
      </w:pPr>
    </w:p>
    <w:p w14:paraId="4911DFC6" w14:textId="1D0206FA" w:rsidR="001F72F6" w:rsidRDefault="00E520B0">
      <w:pPr>
        <w:pStyle w:val="PargrafodaLista"/>
        <w:numPr>
          <w:ilvl w:val="0"/>
          <w:numId w:val="25"/>
        </w:numPr>
        <w:tabs>
          <w:tab w:val="left" w:pos="1039"/>
        </w:tabs>
        <w:spacing w:before="224"/>
        <w:ind w:right="1126" w:firstLine="0"/>
        <w:jc w:val="both"/>
        <w:rPr>
          <w:sz w:val="24"/>
        </w:rPr>
      </w:pPr>
      <w:r>
        <w:rPr>
          <w:noProof/>
        </w:rPr>
        <mc:AlternateContent>
          <mc:Choice Requires="wps">
            <w:drawing>
              <wp:anchor distT="0" distB="0" distL="114300" distR="114300" simplePos="0" relativeHeight="251754496" behindDoc="0" locked="0" layoutInCell="1" allowOverlap="1" wp14:anchorId="423CE863" wp14:editId="59BF5A8F">
                <wp:simplePos x="0" y="0"/>
                <wp:positionH relativeFrom="page">
                  <wp:posOffset>1050290</wp:posOffset>
                </wp:positionH>
                <wp:positionV relativeFrom="paragraph">
                  <wp:posOffset>-155575</wp:posOffset>
                </wp:positionV>
                <wp:extent cx="4728210" cy="170180"/>
                <wp:effectExtent l="0" t="0" r="0" b="0"/>
                <wp:wrapNone/>
                <wp:docPr id="240"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8210" cy="170180"/>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DBD534" w14:textId="77777777" w:rsidR="0016797D" w:rsidRDefault="0016797D">
                            <w:pPr>
                              <w:pStyle w:val="Corpodetexto"/>
                              <w:spacing w:line="267" w:lineRule="exact"/>
                              <w:ind w:left="47"/>
                            </w:pPr>
                            <w:r>
                              <w:t xml:space="preserve">um </w:t>
                            </w:r>
                            <w:r>
                              <w:t>bem, numa data de referência, dentro das condições do mercado vigente;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CE863" id="Text Box 183" o:spid="_x0000_s1078" type="#_x0000_t202" style="position:absolute;left:0;text-align:left;margin-left:82.7pt;margin-top:-12.25pt;width:372.3pt;height:13.4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" fillcolor="#fde164" stroked="f">
                <v:fill opacity="26214f"/>
                <v:textbox inset="0,0,0,0">
                  <w:txbxContent>
                    <w:p w14:paraId="63DBD534" w14:textId="77777777" w:rsidR="0016797D" w:rsidRDefault="0016797D">
                      <w:pPr>
                        <w:pStyle w:val="Corpodetexto"/>
                        <w:spacing w:line="267" w:lineRule="exact"/>
                        <w:ind w:left="47"/>
                      </w:pPr>
                      <w:r>
                        <w:t xml:space="preserve">um </w:t>
                      </w:r>
                      <w:r>
                        <w:t>bem, numa data de referência, dentro das condições do mercado vigente;</w:t>
                      </w:r>
                    </w:p>
                  </w:txbxContent>
                </v:textbox>
                <w10:wrap anchorx="page"/>
              </v:shape>
            </w:pict>
          </mc:Fallback>
        </mc:AlternateContent>
      </w:r>
      <w:r w:rsidR="0016797D">
        <w:rPr>
          <w:sz w:val="24"/>
        </w:rPr>
        <w:t>- valor de referência: é a quantia aceitável, oriunda de um relatório de valor de referência, pela qual a SPU referência o valor de um bem imóvel, determinada por profissional habilitado, numa data de</w:t>
      </w:r>
      <w:r w:rsidR="0016797D">
        <w:rPr>
          <w:spacing w:val="-4"/>
          <w:sz w:val="24"/>
        </w:rPr>
        <w:t xml:space="preserve"> </w:t>
      </w:r>
      <w:r w:rsidR="0016797D">
        <w:rPr>
          <w:sz w:val="24"/>
        </w:rPr>
        <w:t>referência;</w:t>
      </w:r>
    </w:p>
    <w:p w14:paraId="4DC2920F" w14:textId="77777777" w:rsidR="001F72F6" w:rsidRDefault="0016797D">
      <w:pPr>
        <w:pStyle w:val="PargrafodaLista"/>
        <w:numPr>
          <w:ilvl w:val="0"/>
          <w:numId w:val="25"/>
        </w:numPr>
        <w:tabs>
          <w:tab w:val="left" w:pos="897"/>
        </w:tabs>
        <w:spacing w:before="199"/>
        <w:ind w:right="1124" w:firstLine="0"/>
        <w:jc w:val="both"/>
        <w:rPr>
          <w:sz w:val="24"/>
        </w:rPr>
      </w:pPr>
      <w:r>
        <w:rPr>
          <w:sz w:val="24"/>
        </w:rPr>
        <w:t>- Valor de terra nua: é a quantia aceitável, oriunda do município ou Instituto Nacional de Colonização e Reforma Agrária - INCRA, que compreende o solo com sua superfície e respectiva floresta nativa, despojado das construções, instalações e melhoramentos, das culturas permanentes, das árvores de florestas plantadas e das pastagens cultivadas ou melhoradas, que se classificam como investimentos</w:t>
      </w:r>
      <w:r>
        <w:rPr>
          <w:spacing w:val="-4"/>
          <w:sz w:val="24"/>
        </w:rPr>
        <w:t xml:space="preserve"> </w:t>
      </w:r>
      <w:r>
        <w:rPr>
          <w:sz w:val="24"/>
        </w:rPr>
        <w:t>(benfeitorias).</w:t>
      </w:r>
    </w:p>
    <w:p w14:paraId="3C6A2F34" w14:textId="77777777" w:rsidR="001F72F6" w:rsidRDefault="0016797D">
      <w:pPr>
        <w:pStyle w:val="PargrafodaLista"/>
        <w:numPr>
          <w:ilvl w:val="0"/>
          <w:numId w:val="25"/>
        </w:numPr>
        <w:tabs>
          <w:tab w:val="left" w:pos="977"/>
        </w:tabs>
        <w:spacing w:before="204" w:line="237" w:lineRule="auto"/>
        <w:ind w:right="1126" w:firstLine="0"/>
        <w:jc w:val="both"/>
        <w:rPr>
          <w:sz w:val="24"/>
        </w:rPr>
      </w:pPr>
      <w:r>
        <w:rPr>
          <w:sz w:val="24"/>
        </w:rPr>
        <w:t>- valor justo: aquele determinado a partir de laudo de avaliação ou Relatório de valor de referência admitido pela Secretaria de Patrimônio da União, para fins</w:t>
      </w:r>
      <w:r>
        <w:rPr>
          <w:spacing w:val="-7"/>
          <w:sz w:val="24"/>
        </w:rPr>
        <w:t xml:space="preserve"> </w:t>
      </w:r>
      <w:r>
        <w:rPr>
          <w:sz w:val="24"/>
        </w:rPr>
        <w:t>contábeis.</w:t>
      </w:r>
    </w:p>
    <w:p w14:paraId="50A1AAFE" w14:textId="77777777" w:rsidR="001F72F6" w:rsidRDefault="0016797D">
      <w:pPr>
        <w:pStyle w:val="PargrafodaLista"/>
        <w:numPr>
          <w:ilvl w:val="0"/>
          <w:numId w:val="25"/>
        </w:numPr>
        <w:tabs>
          <w:tab w:val="left" w:pos="1075"/>
        </w:tabs>
        <w:spacing w:before="203"/>
        <w:ind w:right="1125" w:firstLine="0"/>
        <w:jc w:val="both"/>
        <w:rPr>
          <w:sz w:val="24"/>
        </w:rPr>
      </w:pPr>
      <w:r>
        <w:rPr>
          <w:sz w:val="24"/>
        </w:rPr>
        <w:t>- Valor venal: é a quantia aceitável, no âmbito desta Instrução Normativa oriunda do poder municipal para cobranças das taxas ordinárias da Secretaria do Patrimônio da</w:t>
      </w:r>
      <w:r>
        <w:rPr>
          <w:spacing w:val="-16"/>
          <w:sz w:val="24"/>
        </w:rPr>
        <w:t xml:space="preserve"> </w:t>
      </w:r>
      <w:r>
        <w:rPr>
          <w:sz w:val="24"/>
        </w:rPr>
        <w:t>União.</w:t>
      </w:r>
    </w:p>
    <w:p w14:paraId="6529A897" w14:textId="77777777" w:rsidR="001F72F6" w:rsidRDefault="0016797D">
      <w:pPr>
        <w:pStyle w:val="PargrafodaLista"/>
        <w:numPr>
          <w:ilvl w:val="0"/>
          <w:numId w:val="25"/>
        </w:numPr>
        <w:tabs>
          <w:tab w:val="left" w:pos="1142"/>
        </w:tabs>
        <w:spacing w:before="199"/>
        <w:ind w:right="1125" w:firstLine="0"/>
        <w:jc w:val="both"/>
        <w:rPr>
          <w:sz w:val="24"/>
        </w:rPr>
      </w:pPr>
      <w:r>
        <w:rPr>
          <w:sz w:val="24"/>
        </w:rPr>
        <w:t>- vistoria: atividade desenvolvida pela SPU para constatação local dos fatos, mediante observações criteriosas em um bem imóvel e nos elementos e condições que o constituem ou influenciam;</w:t>
      </w:r>
    </w:p>
    <w:p w14:paraId="0A358C4A" w14:textId="77777777" w:rsidR="001F72F6" w:rsidRDefault="0016797D">
      <w:pPr>
        <w:pStyle w:val="PargrafodaLista"/>
        <w:numPr>
          <w:ilvl w:val="0"/>
          <w:numId w:val="25"/>
        </w:numPr>
        <w:tabs>
          <w:tab w:val="left" w:pos="1022"/>
        </w:tabs>
        <w:spacing w:before="201"/>
        <w:ind w:right="1127" w:firstLine="0"/>
        <w:jc w:val="both"/>
        <w:rPr>
          <w:sz w:val="24"/>
        </w:rPr>
      </w:pPr>
      <w:r>
        <w:rPr>
          <w:sz w:val="24"/>
        </w:rPr>
        <w:t>- zonas homogêneas: regiões que possuem, genericamente, uma mesma valorização imobiliária, podendo ser definidas como distrito, bairro, conjunto de bairros, logradouros, centro administrativos, comerciais e/ou</w:t>
      </w:r>
      <w:r>
        <w:rPr>
          <w:spacing w:val="-1"/>
          <w:sz w:val="24"/>
        </w:rPr>
        <w:t xml:space="preserve"> </w:t>
      </w:r>
      <w:r>
        <w:rPr>
          <w:sz w:val="24"/>
        </w:rPr>
        <w:t>industriais.</w:t>
      </w:r>
    </w:p>
    <w:p w14:paraId="4353A7C8" w14:textId="77777777" w:rsidR="001F72F6" w:rsidRDefault="001F72F6">
      <w:pPr>
        <w:pStyle w:val="Corpodetexto"/>
        <w:rPr>
          <w:sz w:val="33"/>
        </w:rPr>
      </w:pPr>
    </w:p>
    <w:p w14:paraId="7B5886A2" w14:textId="77777777" w:rsidR="001F72F6" w:rsidRDefault="0016797D">
      <w:pPr>
        <w:ind w:left="588" w:right="1233"/>
        <w:jc w:val="center"/>
        <w:rPr>
          <w:b/>
          <w:sz w:val="24"/>
        </w:rPr>
      </w:pPr>
      <w:r>
        <w:rPr>
          <w:b/>
          <w:sz w:val="24"/>
        </w:rPr>
        <w:t>Seção II</w:t>
      </w:r>
    </w:p>
    <w:p w14:paraId="0E31F309" w14:textId="77777777" w:rsidR="001F72F6" w:rsidRDefault="0016797D">
      <w:pPr>
        <w:ind w:left="3639"/>
        <w:jc w:val="both"/>
        <w:rPr>
          <w:b/>
          <w:sz w:val="24"/>
        </w:rPr>
      </w:pPr>
      <w:r>
        <w:rPr>
          <w:b/>
          <w:sz w:val="24"/>
        </w:rPr>
        <w:t>Dos Objetivos e Finalidade</w:t>
      </w:r>
    </w:p>
    <w:p w14:paraId="2D454F40" w14:textId="77777777" w:rsidR="001F72F6" w:rsidRDefault="0016797D">
      <w:pPr>
        <w:pStyle w:val="Corpodetexto"/>
        <w:spacing w:before="96"/>
        <w:ind w:left="481" w:right="1126"/>
        <w:jc w:val="both"/>
      </w:pPr>
      <w:r>
        <w:t>Art. 4º São objetivos da normatização das atividades de avaliação de imóveis no âmbito da União e de seu interesse, bem como da definição de parâmetros técnicos avaliatórios para cobrança pela utilização desses bens:</w:t>
      </w:r>
    </w:p>
    <w:p w14:paraId="56FE1FD1" w14:textId="77777777" w:rsidR="001F72F6" w:rsidRDefault="0016797D">
      <w:pPr>
        <w:pStyle w:val="PargrafodaLista"/>
        <w:numPr>
          <w:ilvl w:val="0"/>
          <w:numId w:val="24"/>
        </w:numPr>
        <w:tabs>
          <w:tab w:val="left" w:pos="667"/>
        </w:tabs>
        <w:spacing w:before="200"/>
        <w:ind w:right="1126" w:firstLine="0"/>
        <w:jc w:val="both"/>
        <w:rPr>
          <w:sz w:val="24"/>
        </w:rPr>
      </w:pPr>
      <w:r>
        <w:rPr>
          <w:sz w:val="24"/>
        </w:rPr>
        <w:t>- dotar de maior segurança jurídica, transparência, simplicidade e celeridade os atos e procedimentos de avaliação imobiliária;</w:t>
      </w:r>
    </w:p>
    <w:p w14:paraId="6E177F65" w14:textId="77777777" w:rsidR="001F72F6" w:rsidRDefault="0016797D">
      <w:pPr>
        <w:pStyle w:val="PargrafodaLista"/>
        <w:numPr>
          <w:ilvl w:val="0"/>
          <w:numId w:val="24"/>
        </w:numPr>
        <w:tabs>
          <w:tab w:val="left" w:pos="701"/>
        </w:tabs>
        <w:spacing w:before="199"/>
        <w:ind w:left="700" w:hanging="220"/>
        <w:jc w:val="both"/>
        <w:rPr>
          <w:sz w:val="24"/>
        </w:rPr>
      </w:pPr>
      <w:r>
        <w:rPr>
          <w:sz w:val="24"/>
        </w:rPr>
        <w:t>- auxiliar o controle eficiente e eficaz dos imóveis da</w:t>
      </w:r>
      <w:r>
        <w:rPr>
          <w:spacing w:val="-7"/>
          <w:sz w:val="24"/>
        </w:rPr>
        <w:t xml:space="preserve"> </w:t>
      </w:r>
      <w:r>
        <w:rPr>
          <w:sz w:val="24"/>
        </w:rPr>
        <w:t>União;</w:t>
      </w:r>
    </w:p>
    <w:p w14:paraId="167F4A2B" w14:textId="77777777" w:rsidR="001F72F6" w:rsidRDefault="0016797D">
      <w:pPr>
        <w:pStyle w:val="PargrafodaLista"/>
        <w:numPr>
          <w:ilvl w:val="0"/>
          <w:numId w:val="24"/>
        </w:numPr>
        <w:tabs>
          <w:tab w:val="left" w:pos="792"/>
        </w:tabs>
        <w:spacing w:before="204" w:line="237" w:lineRule="auto"/>
        <w:ind w:right="1125" w:firstLine="0"/>
        <w:jc w:val="both"/>
        <w:rPr>
          <w:sz w:val="24"/>
        </w:rPr>
      </w:pPr>
      <w:r>
        <w:rPr>
          <w:sz w:val="24"/>
        </w:rPr>
        <w:t>- possibilitar a consolidação dos parâmetros objetivos das avaliações de imóveis da União e daqueles de seu interesse;</w:t>
      </w:r>
      <w:r>
        <w:rPr>
          <w:spacing w:val="-3"/>
          <w:sz w:val="24"/>
        </w:rPr>
        <w:t xml:space="preserve"> </w:t>
      </w:r>
      <w:r>
        <w:rPr>
          <w:sz w:val="24"/>
        </w:rPr>
        <w:t>e</w:t>
      </w:r>
    </w:p>
    <w:p w14:paraId="2C4D0C7E" w14:textId="77777777" w:rsidR="001F72F6" w:rsidRDefault="0016797D">
      <w:pPr>
        <w:pStyle w:val="PargrafodaLista"/>
        <w:numPr>
          <w:ilvl w:val="0"/>
          <w:numId w:val="24"/>
        </w:numPr>
        <w:tabs>
          <w:tab w:val="left" w:pos="794"/>
        </w:tabs>
        <w:spacing w:before="202"/>
        <w:ind w:left="793" w:hanging="313"/>
        <w:jc w:val="both"/>
        <w:rPr>
          <w:sz w:val="24"/>
        </w:rPr>
      </w:pPr>
      <w:r>
        <w:rPr>
          <w:sz w:val="24"/>
        </w:rPr>
        <w:t>- contribuir para o uso racional dos recursos</w:t>
      </w:r>
      <w:r>
        <w:rPr>
          <w:spacing w:val="-2"/>
          <w:sz w:val="24"/>
        </w:rPr>
        <w:t xml:space="preserve"> </w:t>
      </w:r>
      <w:r>
        <w:rPr>
          <w:sz w:val="24"/>
        </w:rPr>
        <w:t>públicos.</w:t>
      </w:r>
    </w:p>
    <w:p w14:paraId="22E51272" w14:textId="77777777" w:rsidR="001F72F6" w:rsidRDefault="001F72F6">
      <w:pPr>
        <w:jc w:val="both"/>
        <w:rPr>
          <w:sz w:val="24"/>
        </w:rPr>
        <w:sectPr w:rsidR="001F72F6">
          <w:pgSz w:w="11900" w:h="16840"/>
          <w:pgMar w:top="1060" w:right="0" w:bottom="1160" w:left="1220" w:header="0" w:footer="951" w:gutter="0"/>
          <w:cols w:space="720"/>
        </w:sectPr>
      </w:pPr>
    </w:p>
    <w:p w14:paraId="49015CA1" w14:textId="77777777" w:rsidR="001F72F6" w:rsidRDefault="0016797D">
      <w:pPr>
        <w:pStyle w:val="Corpodetexto"/>
        <w:spacing w:before="69" w:line="237" w:lineRule="auto"/>
        <w:ind w:left="481" w:right="1126"/>
        <w:jc w:val="both"/>
      </w:pPr>
      <w:r>
        <w:lastRenderedPageBreak/>
        <w:t>Art. 5º A avaliação de imóveis da União e de seu interesse, bem como a definição de parâmetros técnicos para cobrança pela utilização desses bens será realizada para fins de:</w:t>
      </w:r>
    </w:p>
    <w:p w14:paraId="544B75B0" w14:textId="77777777" w:rsidR="001F72F6" w:rsidRDefault="0016797D">
      <w:pPr>
        <w:pStyle w:val="PargrafodaLista"/>
        <w:numPr>
          <w:ilvl w:val="0"/>
          <w:numId w:val="23"/>
        </w:numPr>
        <w:tabs>
          <w:tab w:val="left" w:pos="621"/>
        </w:tabs>
        <w:spacing w:before="203"/>
        <w:rPr>
          <w:sz w:val="24"/>
        </w:rPr>
      </w:pPr>
      <w:r>
        <w:rPr>
          <w:sz w:val="24"/>
        </w:rPr>
        <w:t>-</w:t>
      </w:r>
      <w:r>
        <w:rPr>
          <w:spacing w:val="-2"/>
          <w:sz w:val="24"/>
        </w:rPr>
        <w:t xml:space="preserve"> </w:t>
      </w:r>
      <w:r>
        <w:rPr>
          <w:sz w:val="24"/>
        </w:rPr>
        <w:t>adjudicação;</w:t>
      </w:r>
    </w:p>
    <w:p w14:paraId="6DEEBBAC" w14:textId="77777777" w:rsidR="001F72F6" w:rsidRDefault="0016797D">
      <w:pPr>
        <w:pStyle w:val="PargrafodaLista"/>
        <w:numPr>
          <w:ilvl w:val="0"/>
          <w:numId w:val="23"/>
        </w:numPr>
        <w:tabs>
          <w:tab w:val="left" w:pos="700"/>
        </w:tabs>
        <w:spacing w:before="199"/>
        <w:ind w:left="700" w:hanging="219"/>
        <w:rPr>
          <w:sz w:val="24"/>
        </w:rPr>
      </w:pPr>
      <w:r>
        <w:rPr>
          <w:sz w:val="24"/>
        </w:rPr>
        <w:t>- aforamento e sua</w:t>
      </w:r>
      <w:r>
        <w:rPr>
          <w:spacing w:val="-2"/>
          <w:sz w:val="24"/>
        </w:rPr>
        <w:t xml:space="preserve"> </w:t>
      </w:r>
      <w:r>
        <w:rPr>
          <w:sz w:val="24"/>
        </w:rPr>
        <w:t>remição;</w:t>
      </w:r>
    </w:p>
    <w:p w14:paraId="7AA2B469" w14:textId="77777777" w:rsidR="001F72F6" w:rsidRDefault="0016797D">
      <w:pPr>
        <w:pStyle w:val="PargrafodaLista"/>
        <w:numPr>
          <w:ilvl w:val="0"/>
          <w:numId w:val="23"/>
        </w:numPr>
        <w:tabs>
          <w:tab w:val="left" w:pos="780"/>
        </w:tabs>
        <w:spacing w:before="201"/>
        <w:ind w:left="779" w:hanging="299"/>
        <w:rPr>
          <w:sz w:val="24"/>
        </w:rPr>
      </w:pPr>
      <w:r>
        <w:rPr>
          <w:sz w:val="24"/>
        </w:rPr>
        <w:t>- alienação de domínio pleno ou</w:t>
      </w:r>
      <w:r>
        <w:rPr>
          <w:spacing w:val="-4"/>
          <w:sz w:val="24"/>
        </w:rPr>
        <w:t xml:space="preserve"> </w:t>
      </w:r>
      <w:r>
        <w:rPr>
          <w:sz w:val="24"/>
        </w:rPr>
        <w:t>útil;</w:t>
      </w:r>
    </w:p>
    <w:p w14:paraId="4EF014F5" w14:textId="77777777" w:rsidR="001F72F6" w:rsidRDefault="0016797D">
      <w:pPr>
        <w:pStyle w:val="PargrafodaLista"/>
        <w:numPr>
          <w:ilvl w:val="0"/>
          <w:numId w:val="23"/>
        </w:numPr>
        <w:tabs>
          <w:tab w:val="left" w:pos="794"/>
        </w:tabs>
        <w:spacing w:before="200" w:line="412" w:lineRule="auto"/>
        <w:ind w:left="481" w:right="1312" w:firstLine="0"/>
        <w:rPr>
          <w:sz w:val="24"/>
        </w:rPr>
      </w:pPr>
      <w:r>
        <w:rPr>
          <w:sz w:val="24"/>
        </w:rPr>
        <w:t>- aquisição compulsória ou voluntária, tais como compra, permuta, sucessão e usucapião; V - atualização de valor</w:t>
      </w:r>
      <w:r>
        <w:rPr>
          <w:spacing w:val="-3"/>
          <w:sz w:val="24"/>
        </w:rPr>
        <w:t xml:space="preserve"> </w:t>
      </w:r>
      <w:r>
        <w:rPr>
          <w:sz w:val="24"/>
        </w:rPr>
        <w:t>patrimonial;</w:t>
      </w:r>
    </w:p>
    <w:p w14:paraId="6B60DBBC" w14:textId="77777777" w:rsidR="001F72F6" w:rsidRDefault="0016797D">
      <w:pPr>
        <w:pStyle w:val="Corpodetexto"/>
        <w:spacing w:before="3" w:line="412" w:lineRule="auto"/>
        <w:ind w:left="481" w:right="6840"/>
      </w:pPr>
      <w:r>
        <w:t>VI - cessão gratuita ou onerosa; VII - dação em pagamento;</w:t>
      </w:r>
    </w:p>
    <w:p w14:paraId="7DDAA83D" w14:textId="77777777" w:rsidR="001F72F6" w:rsidRDefault="0016797D">
      <w:pPr>
        <w:pStyle w:val="Corpodetexto"/>
        <w:spacing w:before="1" w:line="415" w:lineRule="auto"/>
        <w:ind w:left="481" w:right="1529"/>
      </w:pPr>
      <w:r>
        <w:t>VIII - determinação da base de cálculo das receitas patrimoniais e multas previstas em lei; IX - elaboração das plantas de valores genéricos – PVG;</w:t>
      </w:r>
    </w:p>
    <w:p w14:paraId="4875308F" w14:textId="77777777" w:rsidR="001F72F6" w:rsidRDefault="0016797D">
      <w:pPr>
        <w:pStyle w:val="PargrafodaLista"/>
        <w:numPr>
          <w:ilvl w:val="0"/>
          <w:numId w:val="22"/>
        </w:numPr>
        <w:tabs>
          <w:tab w:val="left" w:pos="715"/>
        </w:tabs>
        <w:spacing w:line="274" w:lineRule="exact"/>
        <w:ind w:hanging="234"/>
        <w:rPr>
          <w:sz w:val="24"/>
        </w:rPr>
      </w:pPr>
      <w:r>
        <w:rPr>
          <w:sz w:val="24"/>
        </w:rPr>
        <w:t>- indenização por ocupação</w:t>
      </w:r>
      <w:r>
        <w:rPr>
          <w:spacing w:val="-3"/>
          <w:sz w:val="24"/>
        </w:rPr>
        <w:t xml:space="preserve"> </w:t>
      </w:r>
      <w:r>
        <w:rPr>
          <w:sz w:val="24"/>
        </w:rPr>
        <w:t>ilícita;</w:t>
      </w:r>
    </w:p>
    <w:p w14:paraId="52D4B64A" w14:textId="77777777" w:rsidR="001F72F6" w:rsidRDefault="0016797D">
      <w:pPr>
        <w:pStyle w:val="PargrafodaLista"/>
        <w:numPr>
          <w:ilvl w:val="0"/>
          <w:numId w:val="22"/>
        </w:numPr>
        <w:tabs>
          <w:tab w:val="left" w:pos="794"/>
        </w:tabs>
        <w:spacing w:before="199" w:line="415" w:lineRule="auto"/>
        <w:ind w:left="481" w:right="4305" w:firstLine="0"/>
        <w:rPr>
          <w:sz w:val="24"/>
        </w:rPr>
      </w:pPr>
      <w:r>
        <w:rPr>
          <w:sz w:val="24"/>
        </w:rPr>
        <w:t>- locação e arrendamento de imóveis da União a terceiros; XII - locação de imóveis de terceiros pela</w:t>
      </w:r>
      <w:r>
        <w:rPr>
          <w:spacing w:val="-8"/>
          <w:sz w:val="24"/>
        </w:rPr>
        <w:t xml:space="preserve"> </w:t>
      </w:r>
      <w:r>
        <w:rPr>
          <w:sz w:val="24"/>
        </w:rPr>
        <w:t>SPU;</w:t>
      </w:r>
    </w:p>
    <w:p w14:paraId="456214A4" w14:textId="77777777" w:rsidR="001F72F6" w:rsidRDefault="0016797D">
      <w:pPr>
        <w:pStyle w:val="PargrafodaLista"/>
        <w:numPr>
          <w:ilvl w:val="0"/>
          <w:numId w:val="21"/>
        </w:numPr>
        <w:tabs>
          <w:tab w:val="left" w:pos="953"/>
        </w:tabs>
        <w:spacing w:line="274" w:lineRule="exact"/>
        <w:ind w:hanging="472"/>
        <w:rPr>
          <w:sz w:val="24"/>
        </w:rPr>
      </w:pPr>
      <w:r>
        <w:rPr>
          <w:sz w:val="24"/>
        </w:rPr>
        <w:t>- Permissão de uso;</w:t>
      </w:r>
      <w:r>
        <w:rPr>
          <w:spacing w:val="-1"/>
          <w:sz w:val="24"/>
        </w:rPr>
        <w:t xml:space="preserve"> </w:t>
      </w:r>
      <w:r>
        <w:rPr>
          <w:sz w:val="24"/>
        </w:rPr>
        <w:t>e</w:t>
      </w:r>
    </w:p>
    <w:p w14:paraId="5EBEB6A9" w14:textId="77777777" w:rsidR="001F72F6" w:rsidRDefault="0016797D">
      <w:pPr>
        <w:pStyle w:val="PargrafodaLista"/>
        <w:numPr>
          <w:ilvl w:val="0"/>
          <w:numId w:val="21"/>
        </w:numPr>
        <w:tabs>
          <w:tab w:val="left" w:pos="967"/>
        </w:tabs>
        <w:spacing w:before="200"/>
        <w:ind w:left="966" w:hanging="486"/>
        <w:rPr>
          <w:sz w:val="24"/>
        </w:rPr>
      </w:pPr>
      <w:r>
        <w:rPr>
          <w:sz w:val="24"/>
        </w:rPr>
        <w:t>- reavaliação de valor</w:t>
      </w:r>
      <w:r>
        <w:rPr>
          <w:spacing w:val="-4"/>
          <w:sz w:val="24"/>
        </w:rPr>
        <w:t xml:space="preserve"> </w:t>
      </w:r>
      <w:r>
        <w:rPr>
          <w:sz w:val="24"/>
        </w:rPr>
        <w:t>patrimonial.</w:t>
      </w:r>
    </w:p>
    <w:p w14:paraId="55725E7D" w14:textId="77777777" w:rsidR="001F72F6" w:rsidRDefault="001F72F6">
      <w:pPr>
        <w:pStyle w:val="Corpodetexto"/>
        <w:rPr>
          <w:sz w:val="26"/>
        </w:rPr>
      </w:pPr>
    </w:p>
    <w:p w14:paraId="1F9FCD3C" w14:textId="77777777" w:rsidR="001F72F6" w:rsidRDefault="001F72F6">
      <w:pPr>
        <w:pStyle w:val="Corpodetexto"/>
        <w:spacing w:before="2"/>
        <w:rPr>
          <w:sz w:val="31"/>
        </w:rPr>
      </w:pPr>
    </w:p>
    <w:p w14:paraId="509138E2" w14:textId="77777777" w:rsidR="001F72F6" w:rsidRDefault="0016797D">
      <w:pPr>
        <w:ind w:left="588" w:right="1231"/>
        <w:jc w:val="center"/>
        <w:rPr>
          <w:b/>
          <w:sz w:val="24"/>
        </w:rPr>
      </w:pPr>
      <w:r>
        <w:rPr>
          <w:b/>
          <w:sz w:val="24"/>
        </w:rPr>
        <w:t>Seção III</w:t>
      </w:r>
    </w:p>
    <w:p w14:paraId="6E4017E1" w14:textId="77777777" w:rsidR="001F72F6" w:rsidRDefault="0016797D">
      <w:pPr>
        <w:ind w:left="588" w:right="1233"/>
        <w:jc w:val="center"/>
        <w:rPr>
          <w:b/>
          <w:sz w:val="24"/>
        </w:rPr>
      </w:pPr>
      <w:r>
        <w:rPr>
          <w:b/>
          <w:sz w:val="24"/>
        </w:rPr>
        <w:t>Das Competências</w:t>
      </w:r>
    </w:p>
    <w:p w14:paraId="2BE11484" w14:textId="77777777" w:rsidR="001F72F6" w:rsidRDefault="0016797D">
      <w:pPr>
        <w:pStyle w:val="Corpodetexto"/>
        <w:spacing w:before="216"/>
        <w:ind w:left="481" w:right="1126"/>
        <w:jc w:val="both"/>
      </w:pPr>
      <w:r>
        <w:t>Art. 6º As competências da SPU, distribuídas por sua unidade central e superintendências, na execução das atividades de avaliação dos imóveis da União e de seu interesse, bem como a definição de parâmetros técnicos avaliatórios para cobrança em função da utilização desses bens, deverão observar o seu Regimento Interno.</w:t>
      </w:r>
    </w:p>
    <w:p w14:paraId="74DCD681" w14:textId="5D08B7DA" w:rsidR="001F72F6" w:rsidRDefault="00E520B0">
      <w:pPr>
        <w:pStyle w:val="Corpodetexto"/>
        <w:spacing w:before="210" w:line="228" w:lineRule="auto"/>
        <w:ind w:left="481" w:right="1126"/>
        <w:jc w:val="both"/>
      </w:pPr>
      <w:r>
        <w:rPr>
          <w:noProof/>
        </w:rPr>
        <mc:AlternateContent>
          <mc:Choice Requires="wps">
            <w:drawing>
              <wp:anchor distT="0" distB="0" distL="114300" distR="114300" simplePos="0" relativeHeight="248442880" behindDoc="1" locked="0" layoutInCell="1" allowOverlap="1" wp14:anchorId="35ABE9A5" wp14:editId="7151752A">
                <wp:simplePos x="0" y="0"/>
                <wp:positionH relativeFrom="page">
                  <wp:posOffset>2065020</wp:posOffset>
                </wp:positionH>
                <wp:positionV relativeFrom="paragraph">
                  <wp:posOffset>396240</wp:posOffset>
                </wp:positionV>
                <wp:extent cx="50165" cy="4445"/>
                <wp:effectExtent l="0" t="0" r="0" b="0"/>
                <wp:wrapNone/>
                <wp:docPr id="239"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857BE" id="Rectangle 182" o:spid="_x0000_s1026" style="position:absolute;margin-left:162.6pt;margin-top:31.2pt;width:3.95pt;height:.35pt;z-index:-2548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" fillcolor="black" stroked="f">
                <w10:wrap anchorx="page"/>
              </v:rect>
            </w:pict>
          </mc:Fallback>
        </mc:AlternateContent>
      </w:r>
      <w:r w:rsidR="0016797D">
        <w:t>Parágrafo único. Para a competência específica do Conselho de Avaliadores da SPU observar- se-á a Portaria n</w:t>
      </w:r>
      <w:r w:rsidR="0016797D">
        <w:rPr>
          <w:position w:val="9"/>
          <w:sz w:val="16"/>
        </w:rPr>
        <w:t xml:space="preserve">o </w:t>
      </w:r>
      <w:r w:rsidR="0016797D">
        <w:t>111, de 10 de abril de 2014, ou a que vier substituí-la.</w:t>
      </w:r>
    </w:p>
    <w:p w14:paraId="571E08CD" w14:textId="77777777" w:rsidR="001F72F6" w:rsidRDefault="0016797D">
      <w:pPr>
        <w:pStyle w:val="Corpodetexto"/>
        <w:spacing w:before="201"/>
        <w:ind w:left="481" w:right="1154"/>
      </w:pPr>
      <w:r>
        <w:t>Art. 7º As avaliações dos imóveis da União e de seu interesse poderão, a critério do órgão central da SPU ou das suas superintendências, ser realizadas:</w:t>
      </w:r>
    </w:p>
    <w:p w14:paraId="364476B7" w14:textId="77777777" w:rsidR="001F72F6" w:rsidRDefault="0016797D">
      <w:pPr>
        <w:pStyle w:val="PargrafodaLista"/>
        <w:numPr>
          <w:ilvl w:val="0"/>
          <w:numId w:val="20"/>
        </w:numPr>
        <w:tabs>
          <w:tab w:val="left" w:pos="631"/>
        </w:tabs>
        <w:spacing w:before="204" w:line="237" w:lineRule="auto"/>
        <w:ind w:right="1128" w:firstLine="0"/>
        <w:jc w:val="both"/>
        <w:rPr>
          <w:sz w:val="24"/>
        </w:rPr>
      </w:pPr>
      <w:r>
        <w:rPr>
          <w:sz w:val="24"/>
        </w:rPr>
        <w:t>- pela Caixa Econômica Federal-CAIXA, mediante contrato específico ou determinação em lei;</w:t>
      </w:r>
    </w:p>
    <w:p w14:paraId="7B8B26F0" w14:textId="77777777" w:rsidR="001F72F6" w:rsidRDefault="0016797D">
      <w:pPr>
        <w:pStyle w:val="PargrafodaLista"/>
        <w:numPr>
          <w:ilvl w:val="0"/>
          <w:numId w:val="20"/>
        </w:numPr>
        <w:tabs>
          <w:tab w:val="left" w:pos="708"/>
        </w:tabs>
        <w:spacing w:before="202"/>
        <w:ind w:right="1124" w:firstLine="0"/>
        <w:rPr>
          <w:sz w:val="24"/>
        </w:rPr>
      </w:pPr>
      <w:r>
        <w:rPr>
          <w:sz w:val="24"/>
        </w:rPr>
        <w:t>- por particulares habilitados, mediante celebração de contratos e convênios, observados no que couber a legislação de licitação</w:t>
      </w:r>
      <w:r>
        <w:rPr>
          <w:spacing w:val="-3"/>
          <w:sz w:val="24"/>
        </w:rPr>
        <w:t xml:space="preserve"> </w:t>
      </w:r>
      <w:r>
        <w:rPr>
          <w:sz w:val="24"/>
        </w:rPr>
        <w:t>pública;</w:t>
      </w:r>
    </w:p>
    <w:p w14:paraId="2461CAF0" w14:textId="77777777" w:rsidR="001F72F6" w:rsidRDefault="0016797D">
      <w:pPr>
        <w:pStyle w:val="PargrafodaLista"/>
        <w:numPr>
          <w:ilvl w:val="0"/>
          <w:numId w:val="20"/>
        </w:numPr>
        <w:tabs>
          <w:tab w:val="left" w:pos="780"/>
        </w:tabs>
        <w:spacing w:before="199"/>
        <w:ind w:left="779" w:hanging="299"/>
        <w:rPr>
          <w:sz w:val="24"/>
        </w:rPr>
      </w:pPr>
      <w:r>
        <w:rPr>
          <w:sz w:val="24"/>
        </w:rPr>
        <w:t>- por profissional devidamente habilitado com registro ativo no CREA ou no CAU;</w:t>
      </w:r>
      <w:r>
        <w:rPr>
          <w:spacing w:val="-8"/>
          <w:sz w:val="24"/>
        </w:rPr>
        <w:t xml:space="preserve"> </w:t>
      </w:r>
      <w:r>
        <w:rPr>
          <w:sz w:val="24"/>
        </w:rPr>
        <w:t>e</w:t>
      </w:r>
    </w:p>
    <w:p w14:paraId="56B31581" w14:textId="77777777" w:rsidR="001F72F6" w:rsidRDefault="0016797D">
      <w:pPr>
        <w:pStyle w:val="PargrafodaLista"/>
        <w:numPr>
          <w:ilvl w:val="0"/>
          <w:numId w:val="20"/>
        </w:numPr>
        <w:tabs>
          <w:tab w:val="left" w:pos="797"/>
        </w:tabs>
        <w:spacing w:before="204" w:line="237" w:lineRule="auto"/>
        <w:ind w:right="1127" w:firstLine="0"/>
        <w:jc w:val="both"/>
        <w:rPr>
          <w:sz w:val="24"/>
        </w:rPr>
      </w:pPr>
      <w:r>
        <w:rPr>
          <w:sz w:val="24"/>
        </w:rPr>
        <w:t>- pela unidade militar interessada, nos casos de imóveis da União entregues ou cedidos sob quaisquer regimes às Forças Armadas, não cabendo à SPU homologá-las;</w:t>
      </w:r>
      <w:r>
        <w:rPr>
          <w:spacing w:val="-4"/>
          <w:sz w:val="24"/>
        </w:rPr>
        <w:t xml:space="preserve"> </w:t>
      </w:r>
      <w:r>
        <w:rPr>
          <w:sz w:val="24"/>
        </w:rPr>
        <w:t>e</w:t>
      </w:r>
    </w:p>
    <w:p w14:paraId="2F4CD82C" w14:textId="77777777" w:rsidR="001F72F6" w:rsidRDefault="001F72F6">
      <w:pPr>
        <w:spacing w:line="237" w:lineRule="auto"/>
        <w:jc w:val="both"/>
        <w:rPr>
          <w:sz w:val="24"/>
        </w:rPr>
        <w:sectPr w:rsidR="001F72F6">
          <w:pgSz w:w="11900" w:h="16840"/>
          <w:pgMar w:top="1060" w:right="0" w:bottom="1160" w:left="1220" w:header="0" w:footer="951" w:gutter="0"/>
          <w:cols w:space="720"/>
        </w:sectPr>
      </w:pPr>
    </w:p>
    <w:p w14:paraId="320DCF73" w14:textId="77777777" w:rsidR="001F72F6" w:rsidRDefault="0016797D">
      <w:pPr>
        <w:pStyle w:val="PargrafodaLista"/>
        <w:numPr>
          <w:ilvl w:val="0"/>
          <w:numId w:val="20"/>
        </w:numPr>
        <w:tabs>
          <w:tab w:val="left" w:pos="734"/>
        </w:tabs>
        <w:spacing w:before="69" w:line="237" w:lineRule="auto"/>
        <w:ind w:right="1124" w:firstLine="0"/>
        <w:rPr>
          <w:sz w:val="24"/>
        </w:rPr>
      </w:pPr>
      <w:r>
        <w:rPr>
          <w:sz w:val="24"/>
        </w:rPr>
        <w:lastRenderedPageBreak/>
        <w:t>- pelas unidades gestoras, devidamente registradas nos sistemas corporativos da SPU, não cabendo esta homologá-las.</w:t>
      </w:r>
    </w:p>
    <w:p w14:paraId="56DC42D9" w14:textId="77777777" w:rsidR="001F72F6" w:rsidRDefault="0016797D">
      <w:pPr>
        <w:pStyle w:val="Corpodetexto"/>
        <w:spacing w:before="203"/>
        <w:ind w:left="481"/>
      </w:pPr>
      <w:r>
        <w:t>Art. 8º Não compete à SPU a avaliação de bens imóveis nas seguintes situações:</w:t>
      </w:r>
    </w:p>
    <w:p w14:paraId="5AFD5107" w14:textId="77777777" w:rsidR="001F72F6" w:rsidRDefault="0016797D">
      <w:pPr>
        <w:pStyle w:val="PargrafodaLista"/>
        <w:numPr>
          <w:ilvl w:val="0"/>
          <w:numId w:val="19"/>
        </w:numPr>
        <w:tabs>
          <w:tab w:val="left" w:pos="645"/>
        </w:tabs>
        <w:spacing w:before="199"/>
        <w:ind w:right="1126" w:firstLine="0"/>
        <w:rPr>
          <w:sz w:val="24"/>
        </w:rPr>
      </w:pPr>
      <w:r>
        <w:rPr>
          <w:sz w:val="24"/>
        </w:rPr>
        <w:t>- locação de imóveis de terceiros por órgão da administração direta e entidade da indireta para utilização</w:t>
      </w:r>
      <w:r>
        <w:rPr>
          <w:spacing w:val="-2"/>
          <w:sz w:val="24"/>
        </w:rPr>
        <w:t xml:space="preserve"> </w:t>
      </w:r>
      <w:r>
        <w:rPr>
          <w:sz w:val="24"/>
        </w:rPr>
        <w:t>própria;</w:t>
      </w:r>
    </w:p>
    <w:p w14:paraId="431A5D59" w14:textId="77777777" w:rsidR="001F72F6" w:rsidRDefault="0016797D">
      <w:pPr>
        <w:pStyle w:val="PargrafodaLista"/>
        <w:numPr>
          <w:ilvl w:val="0"/>
          <w:numId w:val="19"/>
        </w:numPr>
        <w:tabs>
          <w:tab w:val="left" w:pos="715"/>
        </w:tabs>
        <w:spacing w:before="204" w:line="237" w:lineRule="auto"/>
        <w:ind w:right="1127" w:firstLine="0"/>
        <w:rPr>
          <w:sz w:val="24"/>
        </w:rPr>
      </w:pPr>
      <w:r>
        <w:rPr>
          <w:sz w:val="24"/>
        </w:rPr>
        <w:t>- aquisição ou alienação de imóveis de interesse ou propriedade de entes da administração pública</w:t>
      </w:r>
      <w:r>
        <w:rPr>
          <w:spacing w:val="-2"/>
          <w:sz w:val="24"/>
        </w:rPr>
        <w:t xml:space="preserve"> </w:t>
      </w:r>
      <w:r>
        <w:rPr>
          <w:sz w:val="24"/>
        </w:rPr>
        <w:t>indireta;</w:t>
      </w:r>
    </w:p>
    <w:p w14:paraId="657BF712" w14:textId="77777777" w:rsidR="001F72F6" w:rsidRDefault="0016797D">
      <w:pPr>
        <w:pStyle w:val="PargrafodaLista"/>
        <w:numPr>
          <w:ilvl w:val="0"/>
          <w:numId w:val="19"/>
        </w:numPr>
        <w:tabs>
          <w:tab w:val="left" w:pos="780"/>
        </w:tabs>
        <w:spacing w:before="202"/>
        <w:ind w:left="779" w:hanging="299"/>
        <w:rPr>
          <w:sz w:val="24"/>
        </w:rPr>
      </w:pPr>
      <w:r>
        <w:rPr>
          <w:sz w:val="24"/>
        </w:rPr>
        <w:t>- locação ou arrendamentos previstos no inciso III do art. 19 da Lei n°</w:t>
      </w:r>
      <w:r>
        <w:rPr>
          <w:spacing w:val="-5"/>
          <w:sz w:val="24"/>
        </w:rPr>
        <w:t xml:space="preserve"> </w:t>
      </w:r>
      <w:r>
        <w:rPr>
          <w:sz w:val="24"/>
        </w:rPr>
        <w:t>9.636/98;</w:t>
      </w:r>
    </w:p>
    <w:p w14:paraId="5FC26247" w14:textId="77777777" w:rsidR="001F72F6" w:rsidRDefault="0016797D">
      <w:pPr>
        <w:pStyle w:val="PargrafodaLista"/>
        <w:numPr>
          <w:ilvl w:val="0"/>
          <w:numId w:val="19"/>
        </w:numPr>
        <w:tabs>
          <w:tab w:val="left" w:pos="818"/>
        </w:tabs>
        <w:spacing w:before="199"/>
        <w:ind w:right="1124" w:firstLine="0"/>
        <w:rPr>
          <w:sz w:val="24"/>
        </w:rPr>
      </w:pPr>
      <w:r>
        <w:rPr>
          <w:sz w:val="24"/>
        </w:rPr>
        <w:t>- cessão onerosa a terceiros de áreas para exercício de atividade de apoio de imóveis da União entregues a órgãos da administração;</w:t>
      </w:r>
      <w:r>
        <w:rPr>
          <w:spacing w:val="1"/>
          <w:sz w:val="24"/>
        </w:rPr>
        <w:t xml:space="preserve"> </w:t>
      </w:r>
      <w:r>
        <w:rPr>
          <w:sz w:val="24"/>
        </w:rPr>
        <w:t>e</w:t>
      </w:r>
    </w:p>
    <w:p w14:paraId="3F41177C" w14:textId="77777777" w:rsidR="001F72F6" w:rsidRDefault="0016797D">
      <w:pPr>
        <w:pStyle w:val="PargrafodaLista"/>
        <w:numPr>
          <w:ilvl w:val="0"/>
          <w:numId w:val="19"/>
        </w:numPr>
        <w:tabs>
          <w:tab w:val="left" w:pos="732"/>
        </w:tabs>
        <w:spacing w:before="204" w:line="237" w:lineRule="auto"/>
        <w:ind w:right="1127" w:firstLine="0"/>
        <w:rPr>
          <w:sz w:val="24"/>
        </w:rPr>
      </w:pPr>
      <w:r>
        <w:rPr>
          <w:sz w:val="24"/>
        </w:rPr>
        <w:t>- imóveis entregues a órgãos e cedidos a entidades que tenham, por qualquer fundamento, que mantê-los sob sua administração na qualidade de unidades</w:t>
      </w:r>
      <w:r>
        <w:rPr>
          <w:spacing w:val="-5"/>
          <w:sz w:val="24"/>
        </w:rPr>
        <w:t xml:space="preserve"> </w:t>
      </w:r>
      <w:r>
        <w:rPr>
          <w:sz w:val="24"/>
        </w:rPr>
        <w:t>gestoras.</w:t>
      </w:r>
    </w:p>
    <w:p w14:paraId="3F2EB3C8" w14:textId="77777777" w:rsidR="001F72F6" w:rsidRDefault="0016797D">
      <w:pPr>
        <w:pStyle w:val="Corpodetexto"/>
        <w:spacing w:before="203"/>
        <w:ind w:left="481" w:right="1154"/>
      </w:pPr>
      <w:r>
        <w:t xml:space="preserve">Parágrafo único. A critério da SPU poderá ser feita avaliação patrimonial para as hipóteses elencadas nos incisos do </w:t>
      </w:r>
      <w:r>
        <w:rPr>
          <w:b/>
        </w:rPr>
        <w:t>caput</w:t>
      </w:r>
      <w:r>
        <w:t>.</w:t>
      </w:r>
    </w:p>
    <w:p w14:paraId="7DB3E149" w14:textId="77777777" w:rsidR="001F72F6" w:rsidRDefault="0016797D">
      <w:pPr>
        <w:spacing w:before="103"/>
        <w:ind w:left="588" w:right="1233"/>
        <w:jc w:val="center"/>
        <w:rPr>
          <w:b/>
          <w:sz w:val="24"/>
        </w:rPr>
      </w:pPr>
      <w:r>
        <w:rPr>
          <w:b/>
          <w:sz w:val="24"/>
        </w:rPr>
        <w:t>CAPÍTULO II</w:t>
      </w:r>
    </w:p>
    <w:p w14:paraId="78D6A15B" w14:textId="77777777" w:rsidR="001F72F6" w:rsidRDefault="0016797D">
      <w:pPr>
        <w:ind w:left="588" w:right="1234"/>
        <w:jc w:val="center"/>
        <w:rPr>
          <w:b/>
          <w:sz w:val="24"/>
        </w:rPr>
      </w:pPr>
      <w:r>
        <w:rPr>
          <w:b/>
          <w:sz w:val="24"/>
        </w:rPr>
        <w:t>Das Avaliações de Bens Imóveis da União ou de seu Interesse</w:t>
      </w:r>
    </w:p>
    <w:p w14:paraId="5CF9195E" w14:textId="77777777" w:rsidR="001F72F6" w:rsidRDefault="001F72F6">
      <w:pPr>
        <w:pStyle w:val="Corpodetexto"/>
        <w:rPr>
          <w:b/>
        </w:rPr>
      </w:pPr>
    </w:p>
    <w:p w14:paraId="5B4F07FC" w14:textId="77777777" w:rsidR="001F72F6" w:rsidRDefault="0016797D">
      <w:pPr>
        <w:ind w:left="588" w:right="1231"/>
        <w:jc w:val="center"/>
        <w:rPr>
          <w:b/>
          <w:sz w:val="24"/>
        </w:rPr>
      </w:pPr>
      <w:r>
        <w:rPr>
          <w:b/>
          <w:sz w:val="24"/>
        </w:rPr>
        <w:t>Seção I</w:t>
      </w:r>
    </w:p>
    <w:p w14:paraId="01F22A6A" w14:textId="77777777" w:rsidR="001F72F6" w:rsidRDefault="0016797D">
      <w:pPr>
        <w:ind w:left="588" w:right="1233"/>
        <w:jc w:val="center"/>
        <w:rPr>
          <w:b/>
          <w:sz w:val="24"/>
        </w:rPr>
      </w:pPr>
      <w:r>
        <w:rPr>
          <w:b/>
          <w:sz w:val="24"/>
        </w:rPr>
        <w:t>Da Elaboração, Apresentação e Modalidades das Avaliações</w:t>
      </w:r>
    </w:p>
    <w:p w14:paraId="4251CC25" w14:textId="77777777" w:rsidR="001F72F6" w:rsidRDefault="0016797D">
      <w:pPr>
        <w:pStyle w:val="Corpodetexto"/>
        <w:spacing w:before="216"/>
        <w:ind w:left="481" w:right="1126"/>
        <w:jc w:val="both"/>
      </w:pPr>
      <w:r>
        <w:t>Art. 9º O valor de mercado será determinado por meio de laudo de avaliação, o qual deverá atender às prescrições contidas na NBR 14.653 e suas partes.</w:t>
      </w:r>
    </w:p>
    <w:p w14:paraId="571184A7" w14:textId="77777777" w:rsidR="001F72F6" w:rsidRDefault="0016797D">
      <w:pPr>
        <w:pStyle w:val="Corpodetexto"/>
        <w:spacing w:before="202"/>
        <w:ind w:left="481" w:right="1125"/>
        <w:jc w:val="both"/>
      </w:pPr>
      <w:r>
        <w:t>Art. 10. O laudo de avaliação deverá ter todas as suas páginas rubricadas e/ou assinadas, sendo a última obrigatoriamente assinada por responsável técnico com a indicação do seu registro no Conselho Regional de Engenharia e Agronomia-CREA ou Conselho de Arquitetura e</w:t>
      </w:r>
      <w:r>
        <w:rPr>
          <w:spacing w:val="-1"/>
        </w:rPr>
        <w:t xml:space="preserve"> </w:t>
      </w:r>
      <w:r>
        <w:t>Urbanismo-CAU.</w:t>
      </w:r>
    </w:p>
    <w:p w14:paraId="561AEA03" w14:textId="77777777" w:rsidR="001F72F6" w:rsidRDefault="0016797D">
      <w:pPr>
        <w:pStyle w:val="Corpodetexto"/>
        <w:spacing w:before="199"/>
        <w:ind w:left="481" w:right="1127"/>
        <w:jc w:val="both"/>
      </w:pPr>
      <w:r>
        <w:t>§1° Os laudos elaborados pelos técnicos da SPU serão realizados em documento próprio presente no Sistema Eletrônico de Informações- SEI/MP, cuja assinatura será digital.</w:t>
      </w:r>
    </w:p>
    <w:p w14:paraId="61904BC8" w14:textId="77777777" w:rsidR="001F72F6" w:rsidRDefault="0016797D">
      <w:pPr>
        <w:pStyle w:val="Corpodetexto"/>
        <w:spacing w:before="199"/>
        <w:ind w:left="481" w:right="1126"/>
        <w:jc w:val="both"/>
      </w:pPr>
      <w:r>
        <w:t>§2º Os laudos elaborados por terceiros deverão ser acompanhados da Anotação de Responsabilidade Técnica – ART ou Registro de Responsabilidade Técnica – RRT e deverão observar os procedimentos previstos no Capítulo IV, Secção VI desta IN.</w:t>
      </w:r>
    </w:p>
    <w:p w14:paraId="77B81790" w14:textId="77777777" w:rsidR="001F72F6" w:rsidRDefault="0016797D">
      <w:pPr>
        <w:pStyle w:val="Corpodetexto"/>
        <w:spacing w:before="202"/>
        <w:ind w:left="481"/>
        <w:jc w:val="both"/>
      </w:pPr>
      <w:r>
        <w:t>Art. 11. O valor de referência será determinado pelo relatório de valor de referência.</w:t>
      </w:r>
    </w:p>
    <w:p w14:paraId="6C6CDC55" w14:textId="77777777" w:rsidR="001F72F6" w:rsidRDefault="0016797D">
      <w:pPr>
        <w:pStyle w:val="Corpodetexto"/>
        <w:spacing w:before="199"/>
        <w:ind w:left="481" w:right="1124"/>
        <w:jc w:val="both"/>
      </w:pPr>
      <w:r>
        <w:t>Art. 12. Os relatórios de valor de referência serão realizados em documento próprio presente no Sistema Eletrônico de Informações- SEI/MP, cuja assinatura será digital.</w:t>
      </w:r>
    </w:p>
    <w:p w14:paraId="274D8DCF" w14:textId="77777777" w:rsidR="001F72F6" w:rsidRDefault="0016797D">
      <w:pPr>
        <w:pStyle w:val="Corpodetexto"/>
        <w:spacing w:before="200"/>
        <w:ind w:left="481"/>
        <w:jc w:val="both"/>
      </w:pPr>
      <w:r>
        <w:t>§1° O relatório de valor de referência deverá ser elaborado por profissional habilitado.</w:t>
      </w:r>
    </w:p>
    <w:p w14:paraId="65460B73" w14:textId="77777777" w:rsidR="001F72F6" w:rsidRDefault="0016797D">
      <w:pPr>
        <w:pStyle w:val="Corpodetexto"/>
        <w:spacing w:before="203" w:line="237" w:lineRule="auto"/>
        <w:ind w:left="481" w:right="1154"/>
      </w:pPr>
      <w:r>
        <w:t>Art. 13. Para a identificação do valor do imóvel, independentemente da modalidade adotada, cada avaliação deverá conter, no mínimo, as seguintes informações:</w:t>
      </w:r>
    </w:p>
    <w:p w14:paraId="4B321F08" w14:textId="77777777" w:rsidR="001F72F6" w:rsidRDefault="0016797D">
      <w:pPr>
        <w:pStyle w:val="Corpodetexto"/>
        <w:spacing w:before="203" w:line="412" w:lineRule="auto"/>
        <w:ind w:left="481" w:right="2928"/>
      </w:pPr>
      <w:r>
        <w:t>I - identificação da pessoa física ou jurídica que tenha solicitado o trabalho; II - objetivo e finalidade da avaliação;</w:t>
      </w:r>
    </w:p>
    <w:p w14:paraId="5CDD5118" w14:textId="77777777" w:rsidR="001F72F6" w:rsidRDefault="0016797D">
      <w:pPr>
        <w:pStyle w:val="PargrafodaLista"/>
        <w:numPr>
          <w:ilvl w:val="0"/>
          <w:numId w:val="18"/>
        </w:numPr>
        <w:tabs>
          <w:tab w:val="left" w:pos="780"/>
        </w:tabs>
        <w:spacing w:before="1"/>
        <w:ind w:hanging="299"/>
        <w:rPr>
          <w:sz w:val="24"/>
        </w:rPr>
      </w:pPr>
      <w:r>
        <w:rPr>
          <w:sz w:val="24"/>
        </w:rPr>
        <w:t>- identificação e caracterização do bem</w:t>
      </w:r>
      <w:r>
        <w:rPr>
          <w:spacing w:val="-3"/>
          <w:sz w:val="24"/>
        </w:rPr>
        <w:t xml:space="preserve"> </w:t>
      </w:r>
      <w:r>
        <w:rPr>
          <w:sz w:val="24"/>
        </w:rPr>
        <w:t>avaliado;</w:t>
      </w:r>
    </w:p>
    <w:p w14:paraId="317CE1BB" w14:textId="77777777" w:rsidR="001F72F6" w:rsidRDefault="001F72F6">
      <w:pPr>
        <w:rPr>
          <w:sz w:val="24"/>
        </w:rPr>
        <w:sectPr w:rsidR="001F72F6">
          <w:pgSz w:w="11900" w:h="16840"/>
          <w:pgMar w:top="1060" w:right="0" w:bottom="1140" w:left="1220" w:header="0" w:footer="951" w:gutter="0"/>
          <w:cols w:space="720"/>
        </w:sectPr>
      </w:pPr>
    </w:p>
    <w:p w14:paraId="1EEC9EDF" w14:textId="77777777" w:rsidR="001F72F6" w:rsidRDefault="0016797D">
      <w:pPr>
        <w:pStyle w:val="PargrafodaLista"/>
        <w:numPr>
          <w:ilvl w:val="0"/>
          <w:numId w:val="18"/>
        </w:numPr>
        <w:tabs>
          <w:tab w:val="left" w:pos="794"/>
        </w:tabs>
        <w:spacing w:before="67"/>
        <w:ind w:left="793" w:hanging="313"/>
        <w:rPr>
          <w:sz w:val="24"/>
        </w:rPr>
      </w:pPr>
      <w:r>
        <w:rPr>
          <w:sz w:val="24"/>
        </w:rPr>
        <w:lastRenderedPageBreak/>
        <w:t>- levantamento</w:t>
      </w:r>
      <w:r>
        <w:rPr>
          <w:spacing w:val="-2"/>
          <w:sz w:val="24"/>
        </w:rPr>
        <w:t xml:space="preserve"> </w:t>
      </w:r>
      <w:r>
        <w:rPr>
          <w:sz w:val="24"/>
        </w:rPr>
        <w:t>fotográfico;</w:t>
      </w:r>
    </w:p>
    <w:p w14:paraId="7697A5FA" w14:textId="77777777" w:rsidR="001F72F6" w:rsidRDefault="0016797D">
      <w:pPr>
        <w:pStyle w:val="PargrafodaLista"/>
        <w:numPr>
          <w:ilvl w:val="0"/>
          <w:numId w:val="18"/>
        </w:numPr>
        <w:tabs>
          <w:tab w:val="left" w:pos="715"/>
        </w:tabs>
        <w:spacing w:before="199" w:line="412" w:lineRule="auto"/>
        <w:ind w:left="481" w:right="3892" w:firstLine="0"/>
        <w:rPr>
          <w:sz w:val="24"/>
        </w:rPr>
      </w:pPr>
      <w:r>
        <w:rPr>
          <w:sz w:val="24"/>
        </w:rPr>
        <w:t>- especificação da avaliação indicando a metodologia utilizada; VI - resultado da avaliação e sua data de referência;</w:t>
      </w:r>
      <w:r>
        <w:rPr>
          <w:spacing w:val="-11"/>
          <w:sz w:val="24"/>
        </w:rPr>
        <w:t xml:space="preserve"> </w:t>
      </w:r>
      <w:r>
        <w:rPr>
          <w:sz w:val="24"/>
        </w:rPr>
        <w:t>e</w:t>
      </w:r>
    </w:p>
    <w:p w14:paraId="32C76746" w14:textId="77777777" w:rsidR="001F72F6" w:rsidRDefault="0016797D">
      <w:pPr>
        <w:pStyle w:val="Corpodetexto"/>
        <w:spacing w:before="4"/>
        <w:ind w:left="481"/>
      </w:pPr>
      <w:r>
        <w:t>VII - data da elaboração da avaliação e assinatura do responsável.</w:t>
      </w:r>
    </w:p>
    <w:p w14:paraId="26D1C139" w14:textId="77777777" w:rsidR="001F72F6" w:rsidRDefault="0016797D">
      <w:pPr>
        <w:pStyle w:val="Corpodetexto"/>
        <w:spacing w:before="199"/>
        <w:ind w:left="481" w:right="1154"/>
      </w:pPr>
      <w:r>
        <w:t>§ 1º A documentação dominial/cartorial do imóvel e a planilha de identificação dos dados de mercado deverão, sempre que possível, ser anexadas à avaliação.</w:t>
      </w:r>
    </w:p>
    <w:p w14:paraId="57EE648C" w14:textId="77777777" w:rsidR="001F72F6" w:rsidRDefault="0016797D">
      <w:pPr>
        <w:pStyle w:val="Corpodetexto"/>
        <w:spacing w:before="199"/>
        <w:ind w:left="481" w:right="1154"/>
      </w:pPr>
      <w:r>
        <w:t>§ 2º No laudo de avaliação, quando realizado no modelo completo, deverão constar as informações mínimas necessárias conforme disposto na NBR 14.653.</w:t>
      </w:r>
    </w:p>
    <w:p w14:paraId="6F943B94" w14:textId="77777777" w:rsidR="001F72F6" w:rsidRDefault="0016797D">
      <w:pPr>
        <w:pStyle w:val="Corpodetexto"/>
        <w:spacing w:before="202"/>
        <w:ind w:left="481" w:right="1124"/>
        <w:jc w:val="both"/>
      </w:pPr>
      <w:r>
        <w:t>§ 3º Na impossibilidade de serem incluídos os anexos e informações mencionadas neste artigo, o avaliador deverá consignar as devidas justificativas no item “Pressupostos, Ressalvas e Fatores Limitantes” da avaliação.</w:t>
      </w:r>
    </w:p>
    <w:p w14:paraId="24BE8C1C" w14:textId="77777777" w:rsidR="001F72F6" w:rsidRDefault="0016797D">
      <w:pPr>
        <w:pStyle w:val="Corpodetexto"/>
        <w:spacing w:before="199"/>
        <w:ind w:left="481" w:right="1154"/>
      </w:pPr>
      <w:r>
        <w:t>§ 4º Os laudos com utilização do tratamento por fatores só serão permitidos se, obrigatoriamente, atenderem ao disposto no item B.1 do Anexo B da NBR 14.653-2.</w:t>
      </w:r>
    </w:p>
    <w:p w14:paraId="3D11E504" w14:textId="77777777" w:rsidR="001F72F6" w:rsidRDefault="0016797D">
      <w:pPr>
        <w:pStyle w:val="Corpodetexto"/>
        <w:spacing w:before="199"/>
        <w:ind w:left="481" w:right="1154"/>
      </w:pPr>
      <w:r>
        <w:t>Art. 14. As modalidades de avaliação individual de imóvel realizadas no âmbito da SPU serão:</w:t>
      </w:r>
    </w:p>
    <w:p w14:paraId="728B91EF" w14:textId="77777777" w:rsidR="001F72F6" w:rsidRDefault="0016797D">
      <w:pPr>
        <w:pStyle w:val="PargrafodaLista"/>
        <w:numPr>
          <w:ilvl w:val="0"/>
          <w:numId w:val="17"/>
        </w:numPr>
        <w:tabs>
          <w:tab w:val="left" w:pos="621"/>
        </w:tabs>
        <w:spacing w:before="202"/>
        <w:rPr>
          <w:sz w:val="24"/>
        </w:rPr>
      </w:pPr>
      <w:r>
        <w:rPr>
          <w:sz w:val="24"/>
        </w:rPr>
        <w:t>- Laudo de avaliação;</w:t>
      </w:r>
      <w:r>
        <w:rPr>
          <w:spacing w:val="1"/>
          <w:sz w:val="24"/>
        </w:rPr>
        <w:t xml:space="preserve"> </w:t>
      </w:r>
      <w:r>
        <w:rPr>
          <w:sz w:val="24"/>
        </w:rPr>
        <w:t>e</w:t>
      </w:r>
    </w:p>
    <w:p w14:paraId="6F6A629A" w14:textId="77777777" w:rsidR="001F72F6" w:rsidRDefault="0016797D">
      <w:pPr>
        <w:pStyle w:val="PargrafodaLista"/>
        <w:numPr>
          <w:ilvl w:val="0"/>
          <w:numId w:val="17"/>
        </w:numPr>
        <w:tabs>
          <w:tab w:val="left" w:pos="700"/>
        </w:tabs>
        <w:spacing w:before="199"/>
        <w:ind w:left="700" w:hanging="219"/>
        <w:rPr>
          <w:sz w:val="24"/>
        </w:rPr>
      </w:pPr>
      <w:r>
        <w:rPr>
          <w:sz w:val="24"/>
        </w:rPr>
        <w:t>- Relatório de valor de</w:t>
      </w:r>
      <w:r>
        <w:rPr>
          <w:spacing w:val="-3"/>
          <w:sz w:val="24"/>
        </w:rPr>
        <w:t xml:space="preserve"> </w:t>
      </w:r>
      <w:r>
        <w:rPr>
          <w:sz w:val="24"/>
        </w:rPr>
        <w:t>referência.</w:t>
      </w:r>
    </w:p>
    <w:p w14:paraId="5F55939F" w14:textId="77777777" w:rsidR="001F72F6" w:rsidRDefault="001F72F6">
      <w:pPr>
        <w:pStyle w:val="Corpodetexto"/>
        <w:rPr>
          <w:sz w:val="26"/>
        </w:rPr>
      </w:pPr>
    </w:p>
    <w:p w14:paraId="710D2755" w14:textId="77777777" w:rsidR="001F72F6" w:rsidRDefault="001F72F6">
      <w:pPr>
        <w:pStyle w:val="Corpodetexto"/>
        <w:spacing w:before="10"/>
        <w:rPr>
          <w:sz w:val="27"/>
        </w:rPr>
      </w:pPr>
    </w:p>
    <w:p w14:paraId="20AAC94A" w14:textId="77777777" w:rsidR="001F72F6" w:rsidRDefault="0016797D">
      <w:pPr>
        <w:ind w:left="588" w:right="1233"/>
        <w:jc w:val="center"/>
        <w:rPr>
          <w:b/>
          <w:sz w:val="24"/>
        </w:rPr>
      </w:pPr>
      <w:r>
        <w:rPr>
          <w:b/>
          <w:sz w:val="24"/>
        </w:rPr>
        <w:t>Seção II</w:t>
      </w:r>
    </w:p>
    <w:p w14:paraId="52F8D474" w14:textId="77777777" w:rsidR="001F72F6" w:rsidRDefault="0016797D">
      <w:pPr>
        <w:ind w:left="588" w:right="1228"/>
        <w:jc w:val="center"/>
        <w:rPr>
          <w:b/>
          <w:sz w:val="24"/>
        </w:rPr>
      </w:pPr>
      <w:r>
        <w:rPr>
          <w:b/>
          <w:sz w:val="24"/>
        </w:rPr>
        <w:t>Da Aplicação das Modalidades</w:t>
      </w:r>
    </w:p>
    <w:p w14:paraId="2EFB454D" w14:textId="77777777" w:rsidR="001F72F6" w:rsidRDefault="0016797D">
      <w:pPr>
        <w:pStyle w:val="Corpodetexto"/>
        <w:spacing w:before="216"/>
        <w:ind w:left="481" w:right="1154"/>
      </w:pPr>
      <w:r>
        <w:t>Art. 15. A aplicação das modalidades das avaliações no âmbito da SPU será definida conforme a finalidade da</w:t>
      </w:r>
      <w:r>
        <w:rPr>
          <w:spacing w:val="-1"/>
        </w:rPr>
        <w:t xml:space="preserve"> </w:t>
      </w:r>
      <w:r>
        <w:t>avaliação.</w:t>
      </w:r>
    </w:p>
    <w:p w14:paraId="789E68AC" w14:textId="77777777" w:rsidR="001F72F6" w:rsidRDefault="0016797D">
      <w:pPr>
        <w:pStyle w:val="Corpodetexto"/>
        <w:spacing w:before="201"/>
        <w:ind w:left="481"/>
      </w:pPr>
      <w:r>
        <w:t>Art. 16. O laudo de avaliação será exigido para as seguintes finalidades:</w:t>
      </w:r>
    </w:p>
    <w:p w14:paraId="7022762F" w14:textId="77777777" w:rsidR="001F72F6" w:rsidRDefault="0016797D">
      <w:pPr>
        <w:pStyle w:val="PargrafodaLista"/>
        <w:numPr>
          <w:ilvl w:val="0"/>
          <w:numId w:val="16"/>
        </w:numPr>
        <w:tabs>
          <w:tab w:val="left" w:pos="672"/>
        </w:tabs>
        <w:spacing w:before="200"/>
        <w:ind w:right="1125" w:firstLine="0"/>
        <w:rPr>
          <w:sz w:val="24"/>
        </w:rPr>
      </w:pPr>
      <w:r>
        <w:rPr>
          <w:sz w:val="24"/>
        </w:rPr>
        <w:t>- aquisição compulsória e voluntária quando onerosa, bem como alienação de domínio pleno, domínio direto ou domínio</w:t>
      </w:r>
      <w:r>
        <w:rPr>
          <w:spacing w:val="-1"/>
          <w:sz w:val="24"/>
        </w:rPr>
        <w:t xml:space="preserve"> </w:t>
      </w:r>
      <w:r>
        <w:rPr>
          <w:sz w:val="24"/>
        </w:rPr>
        <w:t>útil;</w:t>
      </w:r>
    </w:p>
    <w:p w14:paraId="751CD1E5" w14:textId="77777777" w:rsidR="001F72F6" w:rsidRDefault="0016797D">
      <w:pPr>
        <w:pStyle w:val="PargrafodaLista"/>
        <w:numPr>
          <w:ilvl w:val="0"/>
          <w:numId w:val="16"/>
        </w:numPr>
        <w:tabs>
          <w:tab w:val="left" w:pos="701"/>
        </w:tabs>
        <w:spacing w:before="199" w:line="415" w:lineRule="auto"/>
        <w:ind w:right="6384" w:firstLine="0"/>
        <w:rPr>
          <w:sz w:val="24"/>
        </w:rPr>
      </w:pPr>
      <w:r>
        <w:rPr>
          <w:sz w:val="24"/>
        </w:rPr>
        <w:t>- locação e arrendamento de imóveis; III - dação em</w:t>
      </w:r>
      <w:r>
        <w:rPr>
          <w:spacing w:val="-2"/>
          <w:sz w:val="24"/>
        </w:rPr>
        <w:t xml:space="preserve"> </w:t>
      </w:r>
      <w:r>
        <w:rPr>
          <w:sz w:val="24"/>
        </w:rPr>
        <w:t>pagamento;</w:t>
      </w:r>
    </w:p>
    <w:p w14:paraId="6DAD42E3" w14:textId="77777777" w:rsidR="001F72F6" w:rsidRDefault="0016797D">
      <w:pPr>
        <w:pStyle w:val="Corpodetexto"/>
        <w:spacing w:line="274" w:lineRule="exact"/>
        <w:ind w:left="481"/>
      </w:pPr>
      <w:r>
        <w:t>IV- aforamento;</w:t>
      </w:r>
    </w:p>
    <w:p w14:paraId="2AEBF2AE" w14:textId="77777777" w:rsidR="001F72F6" w:rsidRDefault="0016797D">
      <w:pPr>
        <w:pStyle w:val="PargrafodaLista"/>
        <w:numPr>
          <w:ilvl w:val="0"/>
          <w:numId w:val="15"/>
        </w:numPr>
        <w:tabs>
          <w:tab w:val="left" w:pos="722"/>
        </w:tabs>
        <w:spacing w:before="199"/>
        <w:ind w:right="1127" w:firstLine="0"/>
        <w:rPr>
          <w:sz w:val="24"/>
        </w:rPr>
      </w:pPr>
      <w:r>
        <w:rPr>
          <w:sz w:val="24"/>
        </w:rPr>
        <w:t>- cobrança pela utilização dos bens da União, quando se enquadrar em condição específica, determinada por portaria de cessão</w:t>
      </w:r>
      <w:r>
        <w:rPr>
          <w:spacing w:val="-3"/>
          <w:sz w:val="24"/>
        </w:rPr>
        <w:t xml:space="preserve"> </w:t>
      </w:r>
      <w:r>
        <w:rPr>
          <w:sz w:val="24"/>
        </w:rPr>
        <w:t>onerosa;</w:t>
      </w:r>
    </w:p>
    <w:p w14:paraId="38C9CC90" w14:textId="77777777" w:rsidR="001F72F6" w:rsidRDefault="0016797D">
      <w:pPr>
        <w:pStyle w:val="PargrafodaLista"/>
        <w:numPr>
          <w:ilvl w:val="0"/>
          <w:numId w:val="15"/>
        </w:numPr>
        <w:tabs>
          <w:tab w:val="left" w:pos="794"/>
        </w:tabs>
        <w:spacing w:before="202"/>
        <w:ind w:left="793" w:hanging="313"/>
        <w:rPr>
          <w:sz w:val="24"/>
        </w:rPr>
      </w:pPr>
      <w:r>
        <w:rPr>
          <w:sz w:val="24"/>
        </w:rPr>
        <w:t>- adjudicação; e</w:t>
      </w:r>
    </w:p>
    <w:p w14:paraId="30B97180" w14:textId="77777777" w:rsidR="001F72F6" w:rsidRDefault="0016797D">
      <w:pPr>
        <w:pStyle w:val="PargrafodaLista"/>
        <w:numPr>
          <w:ilvl w:val="0"/>
          <w:numId w:val="15"/>
        </w:numPr>
        <w:tabs>
          <w:tab w:val="left" w:pos="873"/>
        </w:tabs>
        <w:spacing w:before="199"/>
        <w:ind w:left="872" w:hanging="392"/>
        <w:rPr>
          <w:sz w:val="24"/>
        </w:rPr>
      </w:pPr>
      <w:r>
        <w:rPr>
          <w:sz w:val="24"/>
        </w:rPr>
        <w:t>- doação com ou sem</w:t>
      </w:r>
      <w:r>
        <w:rPr>
          <w:spacing w:val="2"/>
          <w:sz w:val="24"/>
        </w:rPr>
        <w:t xml:space="preserve"> </w:t>
      </w:r>
      <w:r>
        <w:rPr>
          <w:sz w:val="24"/>
        </w:rPr>
        <w:t>encargo;</w:t>
      </w:r>
    </w:p>
    <w:p w14:paraId="55441663" w14:textId="77777777" w:rsidR="001F72F6" w:rsidRDefault="0016797D">
      <w:pPr>
        <w:pStyle w:val="Corpodetexto"/>
        <w:spacing w:before="199"/>
        <w:ind w:left="481"/>
      </w:pPr>
      <w:r>
        <w:t>Art. 17. O Relatório de valor de referência será utilizado para as seguintes finalidades:</w:t>
      </w:r>
    </w:p>
    <w:p w14:paraId="301BBA78" w14:textId="77777777" w:rsidR="001F72F6" w:rsidRDefault="0016797D">
      <w:pPr>
        <w:pStyle w:val="PargrafodaLista"/>
        <w:numPr>
          <w:ilvl w:val="0"/>
          <w:numId w:val="14"/>
        </w:numPr>
        <w:tabs>
          <w:tab w:val="left" w:pos="696"/>
        </w:tabs>
        <w:spacing w:before="204" w:line="237" w:lineRule="auto"/>
        <w:ind w:right="1126" w:firstLine="0"/>
        <w:jc w:val="both"/>
        <w:rPr>
          <w:sz w:val="24"/>
        </w:rPr>
      </w:pPr>
      <w:r>
        <w:rPr>
          <w:sz w:val="24"/>
        </w:rPr>
        <w:t>- quaisquer formas de cessões gratuitas, inclusive entregas e cessões sob regime de aforamento gratuito, para constar em</w:t>
      </w:r>
      <w:r>
        <w:rPr>
          <w:spacing w:val="-1"/>
          <w:sz w:val="24"/>
        </w:rPr>
        <w:t xml:space="preserve"> </w:t>
      </w:r>
      <w:r>
        <w:rPr>
          <w:sz w:val="24"/>
        </w:rPr>
        <w:t>contratos;</w:t>
      </w:r>
    </w:p>
    <w:p w14:paraId="32CD53A7" w14:textId="77777777" w:rsidR="001F72F6" w:rsidRDefault="001F72F6">
      <w:pPr>
        <w:spacing w:line="237" w:lineRule="auto"/>
        <w:jc w:val="both"/>
        <w:rPr>
          <w:sz w:val="24"/>
        </w:rPr>
        <w:sectPr w:rsidR="001F72F6">
          <w:pgSz w:w="11900" w:h="16840"/>
          <w:pgMar w:top="1060" w:right="0" w:bottom="1160" w:left="1220" w:header="0" w:footer="951" w:gutter="0"/>
          <w:cols w:space="720"/>
        </w:sectPr>
      </w:pPr>
    </w:p>
    <w:p w14:paraId="0A0F0124" w14:textId="77777777" w:rsidR="001F72F6" w:rsidRDefault="0016797D">
      <w:pPr>
        <w:pStyle w:val="Corpodetexto"/>
        <w:spacing w:before="67"/>
        <w:ind w:left="481" w:right="1127"/>
        <w:jc w:val="both"/>
      </w:pPr>
      <w:r>
        <w:lastRenderedPageBreak/>
        <w:t>Art. 18. Qualquer alteração na aplicação das modalidades de avaliação previstas nesta seção deverá ser devidamente justificada pelo avaliador e autorizada pela chefia imediata e/ou pelo Superintendente do Patrimônio da União.</w:t>
      </w:r>
    </w:p>
    <w:p w14:paraId="7CAB82E3" w14:textId="77777777" w:rsidR="001F72F6" w:rsidRDefault="0016797D">
      <w:pPr>
        <w:pStyle w:val="Corpodetexto"/>
        <w:spacing w:before="199"/>
        <w:ind w:left="481" w:right="1125"/>
        <w:jc w:val="both"/>
      </w:pPr>
      <w:r>
        <w:t>Art. 19. Independentemente da modalidade, sempre que for elaborada a avaliação do imóvel, seu valor deverá ser inserido no sistema corporativo da SPU a título de mensuração ou reavaliação.</w:t>
      </w:r>
    </w:p>
    <w:p w14:paraId="5AC9433D" w14:textId="77777777" w:rsidR="001F72F6" w:rsidRDefault="001F72F6">
      <w:pPr>
        <w:pStyle w:val="Corpodetexto"/>
        <w:rPr>
          <w:sz w:val="33"/>
        </w:rPr>
      </w:pPr>
    </w:p>
    <w:p w14:paraId="76254FE7" w14:textId="77777777" w:rsidR="001F72F6" w:rsidRDefault="0016797D">
      <w:pPr>
        <w:ind w:left="588" w:right="1231"/>
        <w:jc w:val="center"/>
        <w:rPr>
          <w:b/>
          <w:sz w:val="24"/>
        </w:rPr>
      </w:pPr>
      <w:r>
        <w:rPr>
          <w:b/>
          <w:sz w:val="24"/>
        </w:rPr>
        <w:t>Seção III</w:t>
      </w:r>
    </w:p>
    <w:p w14:paraId="10773B78" w14:textId="77777777" w:rsidR="001F72F6" w:rsidRDefault="0016797D">
      <w:pPr>
        <w:ind w:left="3666"/>
        <w:rPr>
          <w:b/>
          <w:sz w:val="24"/>
        </w:rPr>
      </w:pPr>
      <w:r>
        <w:rPr>
          <w:b/>
          <w:sz w:val="24"/>
        </w:rPr>
        <w:t>Dos Procedimentos Gerais</w:t>
      </w:r>
    </w:p>
    <w:p w14:paraId="49312975" w14:textId="77777777" w:rsidR="001F72F6" w:rsidRDefault="0016797D">
      <w:pPr>
        <w:pStyle w:val="Corpodetexto"/>
        <w:spacing w:before="216"/>
        <w:ind w:left="481" w:right="1124"/>
        <w:jc w:val="both"/>
      </w:pPr>
      <w:r>
        <w:t>Art. 20. As avaliações deverão ser sempre realizadas para o imóvel como um todo, ainda que este pertença parcialmente à União.</w:t>
      </w:r>
    </w:p>
    <w:p w14:paraId="7E10568D" w14:textId="77777777" w:rsidR="001F72F6" w:rsidRDefault="0016797D">
      <w:pPr>
        <w:pStyle w:val="Corpodetexto"/>
        <w:spacing w:before="202"/>
        <w:ind w:left="481" w:right="1125"/>
        <w:jc w:val="both"/>
      </w:pPr>
      <w:r>
        <w:t>Parágrafo único. Nos casos onde o imóvel e/ou a benfeitoria não estiverem integralmente em área da União, deverão ser aplicadas sobre os valores globais das avaliações dos imóveis as cotas proporcionais de acordo com a legislação vigente.</w:t>
      </w:r>
    </w:p>
    <w:p w14:paraId="53D55263" w14:textId="77777777" w:rsidR="001F72F6" w:rsidRDefault="0016797D">
      <w:pPr>
        <w:pStyle w:val="Corpodetexto"/>
        <w:spacing w:before="199"/>
        <w:ind w:left="481" w:right="1125"/>
        <w:jc w:val="both"/>
      </w:pPr>
      <w:r>
        <w:t>Art. 21. Os valores das benfeitorias deverão ser considerados nas avaliações na medida em que estas sejam parte do instrumento negocial da União, observadas as prescrições</w:t>
      </w:r>
      <w:r>
        <w:rPr>
          <w:spacing w:val="-12"/>
        </w:rPr>
        <w:t xml:space="preserve"> </w:t>
      </w:r>
      <w:r>
        <w:t>legais.</w:t>
      </w:r>
    </w:p>
    <w:p w14:paraId="39C680D9" w14:textId="77777777" w:rsidR="001F72F6" w:rsidRDefault="0016797D">
      <w:pPr>
        <w:pStyle w:val="Corpodetexto"/>
        <w:spacing w:before="199"/>
        <w:ind w:left="481" w:right="1122"/>
        <w:jc w:val="both"/>
      </w:pPr>
      <w:r>
        <w:t>Art. 22. Quando não for possível a elaboração de laudo de avaliação de valor locativo devido à falta de elementos amostrais, poderá ser elaborada avaliação com o valor da venda, e a partir do resultado obtido, se extrair o valor de locação, apurando-se no mercado imobiliário local seu percentual</w:t>
      </w:r>
      <w:r>
        <w:rPr>
          <w:spacing w:val="-1"/>
        </w:rPr>
        <w:t xml:space="preserve"> </w:t>
      </w:r>
      <w:r>
        <w:t>correspondente.</w:t>
      </w:r>
    </w:p>
    <w:p w14:paraId="0F49D95B" w14:textId="77777777" w:rsidR="001F72F6" w:rsidRDefault="001F72F6">
      <w:pPr>
        <w:pStyle w:val="Corpodetexto"/>
        <w:rPr>
          <w:sz w:val="26"/>
        </w:rPr>
      </w:pPr>
    </w:p>
    <w:p w14:paraId="1F242757" w14:textId="77777777" w:rsidR="001F72F6" w:rsidRDefault="001F72F6">
      <w:pPr>
        <w:pStyle w:val="Corpodetexto"/>
        <w:spacing w:before="1"/>
        <w:rPr>
          <w:sz w:val="28"/>
        </w:rPr>
      </w:pPr>
    </w:p>
    <w:p w14:paraId="4905FFAF" w14:textId="77777777" w:rsidR="001F72F6" w:rsidRDefault="0016797D">
      <w:pPr>
        <w:ind w:left="588" w:right="1235"/>
        <w:jc w:val="center"/>
        <w:rPr>
          <w:b/>
          <w:sz w:val="24"/>
        </w:rPr>
      </w:pPr>
      <w:r>
        <w:rPr>
          <w:b/>
          <w:sz w:val="24"/>
        </w:rPr>
        <w:t>Seção IV</w:t>
      </w:r>
    </w:p>
    <w:p w14:paraId="062EB691" w14:textId="77777777" w:rsidR="001F72F6" w:rsidRDefault="0016797D">
      <w:pPr>
        <w:ind w:left="3786"/>
        <w:rPr>
          <w:b/>
          <w:sz w:val="24"/>
        </w:rPr>
      </w:pPr>
      <w:r>
        <w:rPr>
          <w:b/>
          <w:sz w:val="24"/>
        </w:rPr>
        <w:t>Dos Requisitos Técnicos</w:t>
      </w:r>
    </w:p>
    <w:p w14:paraId="491E91EC" w14:textId="77777777" w:rsidR="001F72F6" w:rsidRDefault="0016797D">
      <w:pPr>
        <w:pStyle w:val="Corpodetexto"/>
        <w:spacing w:before="216" w:line="412" w:lineRule="auto"/>
        <w:ind w:left="481" w:right="2240"/>
      </w:pPr>
      <w:r>
        <w:t>Art. 23. São requisitos obrigatórios para os laudos de avaliação no âmbito da SPU: I - a estimativa da idade aparente de cada benfeitoria do imóvel.</w:t>
      </w:r>
    </w:p>
    <w:p w14:paraId="34D0DBE2" w14:textId="77777777" w:rsidR="001F72F6" w:rsidRDefault="0016797D">
      <w:pPr>
        <w:pStyle w:val="PargrafodaLista"/>
        <w:numPr>
          <w:ilvl w:val="0"/>
          <w:numId w:val="14"/>
        </w:numPr>
        <w:tabs>
          <w:tab w:val="left" w:pos="746"/>
        </w:tabs>
        <w:spacing w:before="1"/>
        <w:ind w:right="1126" w:firstLine="0"/>
        <w:rPr>
          <w:sz w:val="24"/>
        </w:rPr>
      </w:pPr>
      <w:r>
        <w:rPr>
          <w:sz w:val="24"/>
        </w:rPr>
        <w:t>- a separação do valor global do imóvel em parcela do terreno e benfeitoria quando a metodologia utilizada permitir essa</w:t>
      </w:r>
      <w:r>
        <w:rPr>
          <w:spacing w:val="-5"/>
          <w:sz w:val="24"/>
        </w:rPr>
        <w:t xml:space="preserve"> </w:t>
      </w:r>
      <w:r>
        <w:rPr>
          <w:sz w:val="24"/>
        </w:rPr>
        <w:t>separação;</w:t>
      </w:r>
    </w:p>
    <w:p w14:paraId="4B903C13" w14:textId="77777777" w:rsidR="001F72F6" w:rsidRDefault="0016797D">
      <w:pPr>
        <w:pStyle w:val="Corpodetexto"/>
        <w:spacing w:before="202"/>
        <w:ind w:left="481" w:right="1126"/>
        <w:jc w:val="both"/>
      </w:pPr>
      <w:r>
        <w:t>§1º Nos casos em que o laudo não explicite a separação do valor do imóvel em parcela do terreno e benfeitoria, para fins contábeis poderá ser elaborado documento técnico auxiliar para este fim;</w:t>
      </w:r>
    </w:p>
    <w:p w14:paraId="775D8FF9" w14:textId="77777777" w:rsidR="001F72F6" w:rsidRDefault="0016797D">
      <w:pPr>
        <w:pStyle w:val="Corpodetexto"/>
        <w:spacing w:before="199"/>
        <w:ind w:left="481" w:right="1154"/>
      </w:pPr>
      <w:r>
        <w:t>§2º A estimativa para separação das parcelas do terreno e benfeitoria poderá ser a critério do avaliador:</w:t>
      </w:r>
    </w:p>
    <w:p w14:paraId="5B6932F3" w14:textId="77777777" w:rsidR="001F72F6" w:rsidRDefault="0016797D">
      <w:pPr>
        <w:pStyle w:val="PargrafodaLista"/>
        <w:numPr>
          <w:ilvl w:val="0"/>
          <w:numId w:val="13"/>
        </w:numPr>
        <w:tabs>
          <w:tab w:val="left" w:pos="626"/>
        </w:tabs>
        <w:spacing w:before="199"/>
        <w:ind w:right="1121" w:firstLine="0"/>
        <w:rPr>
          <w:sz w:val="24"/>
        </w:rPr>
      </w:pPr>
      <w:r>
        <w:rPr>
          <w:sz w:val="24"/>
        </w:rPr>
        <w:t>- pelo custo de reedição da benfeitoria, aplicando-se o CUB depreciado pelo modelo ROSS- HEIDECKE;</w:t>
      </w:r>
    </w:p>
    <w:p w14:paraId="6DD478E7" w14:textId="77777777" w:rsidR="001F72F6" w:rsidRDefault="0016797D">
      <w:pPr>
        <w:pStyle w:val="PargrafodaLista"/>
        <w:numPr>
          <w:ilvl w:val="0"/>
          <w:numId w:val="13"/>
        </w:numPr>
        <w:tabs>
          <w:tab w:val="left" w:pos="701"/>
        </w:tabs>
        <w:spacing w:before="202"/>
        <w:ind w:left="700" w:hanging="220"/>
        <w:jc w:val="both"/>
        <w:rPr>
          <w:sz w:val="24"/>
        </w:rPr>
      </w:pPr>
      <w:r>
        <w:rPr>
          <w:sz w:val="24"/>
        </w:rPr>
        <w:t>- pela valoração do terreno por meio da PVG representativa do imóvel em</w:t>
      </w:r>
      <w:r>
        <w:rPr>
          <w:spacing w:val="-10"/>
          <w:sz w:val="24"/>
        </w:rPr>
        <w:t xml:space="preserve"> </w:t>
      </w:r>
      <w:r>
        <w:rPr>
          <w:sz w:val="24"/>
        </w:rPr>
        <w:t>questão;</w:t>
      </w:r>
    </w:p>
    <w:p w14:paraId="0B2F33F3" w14:textId="77777777" w:rsidR="001F72F6" w:rsidRDefault="0016797D">
      <w:pPr>
        <w:pStyle w:val="PargrafodaLista"/>
        <w:numPr>
          <w:ilvl w:val="0"/>
          <w:numId w:val="13"/>
        </w:numPr>
        <w:tabs>
          <w:tab w:val="left" w:pos="813"/>
        </w:tabs>
        <w:spacing w:before="201" w:line="237" w:lineRule="auto"/>
        <w:ind w:right="1126" w:firstLine="0"/>
        <w:jc w:val="both"/>
        <w:rPr>
          <w:sz w:val="24"/>
        </w:rPr>
      </w:pPr>
      <w:r>
        <w:rPr>
          <w:sz w:val="24"/>
        </w:rPr>
        <w:t>- pela valoração do terreno por meio de expedita pesquisa de mercado, calculando-se a média de valores de pelo menos 3 (três) terrenos de características similares na</w:t>
      </w:r>
      <w:r>
        <w:rPr>
          <w:spacing w:val="-14"/>
          <w:sz w:val="24"/>
        </w:rPr>
        <w:t xml:space="preserve"> </w:t>
      </w:r>
      <w:r>
        <w:rPr>
          <w:sz w:val="24"/>
        </w:rPr>
        <w:t>região.</w:t>
      </w:r>
    </w:p>
    <w:p w14:paraId="2CE8B8D6" w14:textId="77777777" w:rsidR="001F72F6" w:rsidRDefault="0016797D">
      <w:pPr>
        <w:pStyle w:val="Corpodetexto"/>
        <w:spacing w:before="203"/>
        <w:ind w:left="481"/>
        <w:jc w:val="both"/>
      </w:pPr>
      <w:r>
        <w:t>Art. 24. São requisitos desejáveis para os laudos de avaliação no âmbito da SPU:</w:t>
      </w:r>
    </w:p>
    <w:p w14:paraId="7707AF1F" w14:textId="77777777" w:rsidR="001F72F6" w:rsidRDefault="0016797D">
      <w:pPr>
        <w:pStyle w:val="PargrafodaLista"/>
        <w:numPr>
          <w:ilvl w:val="0"/>
          <w:numId w:val="12"/>
        </w:numPr>
        <w:tabs>
          <w:tab w:val="left" w:pos="638"/>
        </w:tabs>
        <w:spacing w:before="199"/>
        <w:ind w:right="1127" w:firstLine="0"/>
        <w:jc w:val="both"/>
        <w:rPr>
          <w:sz w:val="24"/>
        </w:rPr>
      </w:pPr>
      <w:r>
        <w:rPr>
          <w:sz w:val="24"/>
        </w:rPr>
        <w:t>- coeficiente de correlação de no mínimo 0,70 para os laudos de avaliação elaborados com tratamento científico de dados de mercado;</w:t>
      </w:r>
      <w:r>
        <w:rPr>
          <w:spacing w:val="-1"/>
          <w:sz w:val="24"/>
        </w:rPr>
        <w:t xml:space="preserve"> </w:t>
      </w:r>
      <w:r>
        <w:rPr>
          <w:sz w:val="24"/>
        </w:rPr>
        <w:t>e</w:t>
      </w:r>
    </w:p>
    <w:p w14:paraId="7CD6401A" w14:textId="77777777" w:rsidR="001F72F6" w:rsidRDefault="001F72F6">
      <w:pPr>
        <w:jc w:val="both"/>
        <w:rPr>
          <w:sz w:val="24"/>
        </w:rPr>
        <w:sectPr w:rsidR="001F72F6">
          <w:footerReference w:type="default" r:id="rId58"/>
          <w:pgSz w:w="11900" w:h="16840"/>
          <w:pgMar w:top="1060" w:right="0" w:bottom="1100" w:left="1220" w:header="0" w:footer="915" w:gutter="0"/>
          <w:pgNumType w:start="10"/>
          <w:cols w:space="720"/>
        </w:sectPr>
      </w:pPr>
    </w:p>
    <w:p w14:paraId="426631C9" w14:textId="77777777" w:rsidR="001F72F6" w:rsidRDefault="0016797D">
      <w:pPr>
        <w:pStyle w:val="PargrafodaLista"/>
        <w:numPr>
          <w:ilvl w:val="0"/>
          <w:numId w:val="12"/>
        </w:numPr>
        <w:tabs>
          <w:tab w:val="left" w:pos="700"/>
        </w:tabs>
        <w:spacing w:before="67"/>
        <w:ind w:left="700" w:hanging="219"/>
        <w:rPr>
          <w:sz w:val="24"/>
        </w:rPr>
      </w:pPr>
      <w:r>
        <w:rPr>
          <w:sz w:val="24"/>
        </w:rPr>
        <w:lastRenderedPageBreak/>
        <w:t>- dados de mercado contemporâneos em relação à data de referência do</w:t>
      </w:r>
      <w:r>
        <w:rPr>
          <w:spacing w:val="-5"/>
          <w:sz w:val="24"/>
        </w:rPr>
        <w:t xml:space="preserve"> </w:t>
      </w:r>
      <w:r>
        <w:rPr>
          <w:sz w:val="24"/>
        </w:rPr>
        <w:t>laudo.</w:t>
      </w:r>
    </w:p>
    <w:p w14:paraId="6590CE19" w14:textId="77777777" w:rsidR="001F72F6" w:rsidRDefault="0016797D">
      <w:pPr>
        <w:pStyle w:val="Corpodetexto"/>
        <w:spacing w:before="199"/>
        <w:ind w:left="481" w:right="1154"/>
      </w:pPr>
      <w:r>
        <w:t>Parágrafo único. A critério da SPU, os requisitos mínimos poderão ser pré-combinados por meio de condições específicas no caso de laudos de avaliação de uso restrito.</w:t>
      </w:r>
    </w:p>
    <w:p w14:paraId="7F3F8C5D" w14:textId="77777777" w:rsidR="001F72F6" w:rsidRDefault="0016797D">
      <w:pPr>
        <w:pStyle w:val="Corpodetexto"/>
        <w:spacing w:before="199"/>
        <w:ind w:left="481" w:right="1154"/>
      </w:pPr>
      <w:r>
        <w:t>Art. 25. Deverão ser buscados os maiores graus de fundamentação e de precisão do valor estimado para a elaboração dos</w:t>
      </w:r>
      <w:r>
        <w:rPr>
          <w:spacing w:val="-1"/>
        </w:rPr>
        <w:t xml:space="preserve"> </w:t>
      </w:r>
      <w:r>
        <w:t>laudos.</w:t>
      </w:r>
    </w:p>
    <w:p w14:paraId="43F8D295" w14:textId="77777777" w:rsidR="001F72F6" w:rsidRDefault="0016797D">
      <w:pPr>
        <w:pStyle w:val="Corpodetexto"/>
        <w:spacing w:before="204" w:line="237" w:lineRule="auto"/>
        <w:ind w:left="481" w:right="1127"/>
        <w:jc w:val="both"/>
      </w:pPr>
      <w:r>
        <w:t>Art. 26. As modalidades previstas na Seção II deste capítulo deverão ser observadas quando da elaboração dos laudos de</w:t>
      </w:r>
      <w:r>
        <w:rPr>
          <w:spacing w:val="-3"/>
        </w:rPr>
        <w:t xml:space="preserve"> </w:t>
      </w:r>
      <w:r>
        <w:t>avaliação.</w:t>
      </w:r>
    </w:p>
    <w:p w14:paraId="3BB36F47" w14:textId="77777777" w:rsidR="001F72F6" w:rsidRDefault="0016797D">
      <w:pPr>
        <w:pStyle w:val="Corpodetexto"/>
        <w:spacing w:before="203"/>
        <w:ind w:left="481" w:right="1154"/>
      </w:pPr>
      <w:r>
        <w:t>§1º Não sendo atingidos os requisitos mínimos previstos no art. 24 desta IN por insuficiência de dados de mercado, o avaliador consignará e justificará o fato em seu laudo de avaliação.</w:t>
      </w:r>
    </w:p>
    <w:p w14:paraId="6DC0C5C4" w14:textId="77777777" w:rsidR="001F72F6" w:rsidRDefault="0016797D">
      <w:pPr>
        <w:pStyle w:val="Corpodetexto"/>
        <w:spacing w:before="199"/>
        <w:ind w:left="481" w:right="1154"/>
      </w:pPr>
      <w:r>
        <w:t>§2º No laudo deverá constar a tabela de enquadramento da pontuação atingida, conforme a especificação da metodologia utilizada.</w:t>
      </w:r>
    </w:p>
    <w:p w14:paraId="176FDB47" w14:textId="77777777" w:rsidR="001F72F6" w:rsidRDefault="0016797D">
      <w:pPr>
        <w:pStyle w:val="Corpodetexto"/>
        <w:spacing w:before="202"/>
        <w:ind w:left="481" w:right="1125"/>
        <w:jc w:val="both"/>
      </w:pPr>
      <w:r>
        <w:t>Art. 27. O nível de especificação técnica das avaliações poderá ser definido pela SPU, em entendimento com a entidade externa demandante e com a empresa ou profissional terceirizado, quando for o caso.</w:t>
      </w:r>
    </w:p>
    <w:p w14:paraId="393BFC00" w14:textId="77777777" w:rsidR="001F72F6" w:rsidRDefault="0016797D">
      <w:pPr>
        <w:spacing w:before="103"/>
        <w:ind w:left="588" w:right="1233"/>
        <w:jc w:val="center"/>
        <w:rPr>
          <w:b/>
          <w:sz w:val="24"/>
        </w:rPr>
      </w:pPr>
      <w:r>
        <w:rPr>
          <w:b/>
          <w:sz w:val="24"/>
        </w:rPr>
        <w:t>Seção V</w:t>
      </w:r>
    </w:p>
    <w:p w14:paraId="4D3F513C" w14:textId="77777777" w:rsidR="001F72F6" w:rsidRDefault="0016797D">
      <w:pPr>
        <w:ind w:left="588" w:right="1233"/>
        <w:jc w:val="center"/>
        <w:rPr>
          <w:b/>
          <w:sz w:val="24"/>
        </w:rPr>
      </w:pPr>
      <w:r>
        <w:rPr>
          <w:b/>
          <w:sz w:val="24"/>
        </w:rPr>
        <w:t>Da Responsabilidade Técnica</w:t>
      </w:r>
    </w:p>
    <w:p w14:paraId="111C3E58" w14:textId="77777777" w:rsidR="001F72F6" w:rsidRDefault="0016797D">
      <w:pPr>
        <w:pStyle w:val="Corpodetexto"/>
        <w:spacing w:before="216"/>
        <w:ind w:left="481" w:right="1124"/>
        <w:jc w:val="both"/>
      </w:pPr>
      <w:r>
        <w:t>Art. 28. No âmbito da SPU, as vistorias, perícias e arbitramentos relativos as avaliações bens imóveis serão realizadas por servidores habilitados cujo tenham formação acadêmica em engenharia, em suas diversas especialidades ou arquitetura, devendo-se observar o disposto na Lei no 5.194, de 24 de dezembro de 1966, e as Resoluções pertinentes do conselho específico.</w:t>
      </w:r>
    </w:p>
    <w:p w14:paraId="03907DC1" w14:textId="77777777" w:rsidR="001F72F6" w:rsidRDefault="0016797D">
      <w:pPr>
        <w:pStyle w:val="Corpodetexto"/>
        <w:spacing w:before="199"/>
        <w:ind w:left="481" w:right="1126"/>
        <w:jc w:val="both"/>
      </w:pPr>
      <w:r>
        <w:t>Art. 29. Serão indevidas as perícias e arbitramento relativos as avaliações de bens imóveis realizados por servidor ocupante de cargo de nível médio, ainda que habilitado e registrado no Conselho Regional de Engenharia e Agronomia – CREA ou Conselho de Arquitetura e Urbanismo – CAU.</w:t>
      </w:r>
    </w:p>
    <w:p w14:paraId="5935090A" w14:textId="77777777" w:rsidR="001F72F6" w:rsidRDefault="0016797D">
      <w:pPr>
        <w:pStyle w:val="Corpodetexto"/>
        <w:spacing w:before="202"/>
        <w:ind w:left="481" w:right="1126"/>
        <w:jc w:val="both"/>
      </w:pPr>
      <w:r>
        <w:t>Parágrafo único. Admite-se a realização de perícias e arbitramento relativos às avaliações de bens imóveis realizados por servidor ocupante de cargo de nível médio ser for ocupante de cargo comissionado, função e confiança ou função gratificada.</w:t>
      </w:r>
    </w:p>
    <w:p w14:paraId="62A899C0" w14:textId="77777777" w:rsidR="001F72F6" w:rsidRDefault="001F72F6">
      <w:pPr>
        <w:pStyle w:val="Corpodetexto"/>
        <w:rPr>
          <w:sz w:val="26"/>
        </w:rPr>
      </w:pPr>
    </w:p>
    <w:p w14:paraId="791F41C6" w14:textId="77777777" w:rsidR="001F72F6" w:rsidRDefault="001F72F6">
      <w:pPr>
        <w:pStyle w:val="Corpodetexto"/>
        <w:spacing w:before="10"/>
        <w:rPr>
          <w:sz w:val="27"/>
        </w:rPr>
      </w:pPr>
    </w:p>
    <w:p w14:paraId="3F2B3FC4" w14:textId="77777777" w:rsidR="001F72F6" w:rsidRDefault="0016797D">
      <w:pPr>
        <w:ind w:left="587" w:right="1235"/>
        <w:jc w:val="center"/>
        <w:rPr>
          <w:b/>
          <w:sz w:val="24"/>
        </w:rPr>
      </w:pPr>
      <w:r>
        <w:rPr>
          <w:b/>
          <w:sz w:val="24"/>
        </w:rPr>
        <w:t>Seção VI</w:t>
      </w:r>
    </w:p>
    <w:p w14:paraId="793A1F56" w14:textId="77777777" w:rsidR="001F72F6" w:rsidRDefault="0016797D">
      <w:pPr>
        <w:ind w:left="588" w:right="1231"/>
        <w:jc w:val="center"/>
        <w:rPr>
          <w:b/>
          <w:sz w:val="24"/>
        </w:rPr>
      </w:pPr>
      <w:r>
        <w:rPr>
          <w:b/>
          <w:sz w:val="24"/>
        </w:rPr>
        <w:t>Do Prazo de Validade das Avaliações</w:t>
      </w:r>
    </w:p>
    <w:p w14:paraId="45D11DFA" w14:textId="77777777" w:rsidR="001F72F6" w:rsidRDefault="0016797D">
      <w:pPr>
        <w:pStyle w:val="Corpodetexto"/>
        <w:spacing w:before="216"/>
        <w:ind w:left="481" w:right="1127"/>
        <w:jc w:val="both"/>
      </w:pPr>
      <w:r>
        <w:t>Art. 30. Os laudos e os relatórios de valor de referência terão prazo de validade de 1 (um) ano, contado a partir da data de sua realização.</w:t>
      </w:r>
    </w:p>
    <w:p w14:paraId="0277E3DB" w14:textId="77777777" w:rsidR="001F72F6" w:rsidRDefault="0016797D">
      <w:pPr>
        <w:pStyle w:val="Corpodetexto"/>
        <w:spacing w:before="199"/>
        <w:ind w:left="481" w:right="1126"/>
        <w:jc w:val="both"/>
      </w:pPr>
      <w:r>
        <w:t>§1º Nos casos específicos afetos às cessões e à PVG, os prazos de validade deverão obedecer aos seus ritos específicos, observando-se inclusive suas cláusulas contratuais.</w:t>
      </w:r>
    </w:p>
    <w:p w14:paraId="4C6CE87A" w14:textId="77777777" w:rsidR="001F72F6" w:rsidRDefault="0016797D">
      <w:pPr>
        <w:pStyle w:val="Corpodetexto"/>
        <w:spacing w:before="202"/>
        <w:ind w:left="481" w:right="1125"/>
        <w:jc w:val="both"/>
      </w:pPr>
      <w:r>
        <w:t>§2º Para fins contábeis, o prazo de validade e métodos de avaliação dos imóveis da União cadastrados nos sistemas corporativos da SPU são determinados especificamente por portaria conjunta entre a SPUe a Secretaria do Tesouro Nacional - STN.</w:t>
      </w:r>
    </w:p>
    <w:p w14:paraId="091F78B4" w14:textId="77777777" w:rsidR="001F72F6" w:rsidRDefault="0016797D">
      <w:pPr>
        <w:pStyle w:val="Corpodetexto"/>
        <w:spacing w:before="199"/>
        <w:ind w:left="481" w:right="1124"/>
        <w:jc w:val="both"/>
      </w:pPr>
      <w:r>
        <w:t>Art. 31. As avaliações poderão ser revalidadas se a variação dos preços dos imóveis no mercado imobiliário não ultrapassar 8% (oito por cento) acumulados desde a data de confecção da avaliação até a data de revalidação, conforme prazo original.</w:t>
      </w:r>
    </w:p>
    <w:p w14:paraId="1766367C" w14:textId="77777777" w:rsidR="001F72F6" w:rsidRDefault="001F72F6">
      <w:pPr>
        <w:jc w:val="both"/>
        <w:sectPr w:rsidR="001F72F6">
          <w:pgSz w:w="11900" w:h="16840"/>
          <w:pgMar w:top="1060" w:right="0" w:bottom="1160" w:left="1220" w:header="0" w:footer="915" w:gutter="0"/>
          <w:cols w:space="720"/>
        </w:sectPr>
      </w:pPr>
    </w:p>
    <w:p w14:paraId="4744E327" w14:textId="77777777" w:rsidR="001F72F6" w:rsidRDefault="0016797D">
      <w:pPr>
        <w:pStyle w:val="Corpodetexto"/>
        <w:spacing w:before="67"/>
        <w:ind w:left="481"/>
      </w:pPr>
      <w:r>
        <w:lastRenderedPageBreak/>
        <w:t>§1º A data de revalidação fica limitada a 2 (dois) anos da data de confecção do laudo.</w:t>
      </w:r>
    </w:p>
    <w:p w14:paraId="38CB1A2C" w14:textId="77777777" w:rsidR="001F72F6" w:rsidRDefault="0016797D">
      <w:pPr>
        <w:pStyle w:val="Corpodetexto"/>
        <w:spacing w:before="199"/>
        <w:ind w:left="481" w:right="1154"/>
      </w:pPr>
      <w:r>
        <w:t>§2º As revalidações deverão ser devidamente fundamentadas e justificadas por meio de nota técnica elaborada por profissional habilitado.</w:t>
      </w:r>
    </w:p>
    <w:p w14:paraId="62B7DD01" w14:textId="77777777" w:rsidR="001F72F6" w:rsidRDefault="0016797D">
      <w:pPr>
        <w:pStyle w:val="Corpodetexto"/>
        <w:spacing w:before="199"/>
        <w:ind w:left="481" w:right="1072"/>
      </w:pPr>
      <w:r>
        <w:t>§3º Na elaboração das notas técnicas para revalidação de imóveis, no âmbito da SPU, deverão ser analisados, no que couber:</w:t>
      </w:r>
    </w:p>
    <w:p w14:paraId="42A65318" w14:textId="77777777" w:rsidR="001F72F6" w:rsidRDefault="0016797D">
      <w:pPr>
        <w:pStyle w:val="PargrafodaLista"/>
        <w:numPr>
          <w:ilvl w:val="0"/>
          <w:numId w:val="11"/>
        </w:numPr>
        <w:tabs>
          <w:tab w:val="left" w:pos="621"/>
        </w:tabs>
        <w:spacing w:before="202"/>
        <w:rPr>
          <w:sz w:val="24"/>
        </w:rPr>
      </w:pPr>
      <w:r>
        <w:rPr>
          <w:sz w:val="24"/>
        </w:rPr>
        <w:t>- os dados amostrais dispostos nos</w:t>
      </w:r>
      <w:r>
        <w:rPr>
          <w:spacing w:val="-2"/>
          <w:sz w:val="24"/>
        </w:rPr>
        <w:t xml:space="preserve"> </w:t>
      </w:r>
      <w:r>
        <w:rPr>
          <w:sz w:val="24"/>
        </w:rPr>
        <w:t>laudos;</w:t>
      </w:r>
    </w:p>
    <w:p w14:paraId="01CE907F" w14:textId="77777777" w:rsidR="001F72F6" w:rsidRDefault="0016797D">
      <w:pPr>
        <w:pStyle w:val="PargrafodaLista"/>
        <w:numPr>
          <w:ilvl w:val="0"/>
          <w:numId w:val="11"/>
        </w:numPr>
        <w:tabs>
          <w:tab w:val="left" w:pos="700"/>
        </w:tabs>
        <w:spacing w:before="199" w:line="412" w:lineRule="auto"/>
        <w:ind w:left="481" w:right="3839" w:firstLine="0"/>
        <w:rPr>
          <w:sz w:val="24"/>
        </w:rPr>
      </w:pPr>
      <w:r>
        <w:rPr>
          <w:sz w:val="24"/>
        </w:rPr>
        <w:t>- a estabilidade mercadológica de imóveis na região no período; III - a existência de imóveis similares ofertados;</w:t>
      </w:r>
      <w:r>
        <w:rPr>
          <w:spacing w:val="-6"/>
          <w:sz w:val="24"/>
        </w:rPr>
        <w:t xml:space="preserve"> </w:t>
      </w:r>
      <w:r>
        <w:rPr>
          <w:sz w:val="24"/>
        </w:rPr>
        <w:t>e</w:t>
      </w:r>
    </w:p>
    <w:p w14:paraId="6C8A0444" w14:textId="77777777" w:rsidR="001F72F6" w:rsidRDefault="0016797D">
      <w:pPr>
        <w:pStyle w:val="Corpodetexto"/>
        <w:spacing w:before="4"/>
        <w:ind w:left="481"/>
      </w:pPr>
      <w:r>
        <w:t>IV - a variação de índices oficiais no período</w:t>
      </w:r>
      <w:r>
        <w:rPr>
          <w:spacing w:val="-14"/>
        </w:rPr>
        <w:t xml:space="preserve"> </w:t>
      </w:r>
      <w:r>
        <w:t>mencionado.</w:t>
      </w:r>
    </w:p>
    <w:p w14:paraId="05D2A463" w14:textId="77777777" w:rsidR="001F72F6" w:rsidRDefault="0016797D">
      <w:pPr>
        <w:pStyle w:val="Corpodetexto"/>
        <w:spacing w:before="199"/>
        <w:ind w:left="481"/>
      </w:pPr>
      <w:r>
        <w:t>§4º É recomendável analisar os seguintes índices oficiais:</w:t>
      </w:r>
    </w:p>
    <w:p w14:paraId="7CF921EF" w14:textId="77777777" w:rsidR="001F72F6" w:rsidRDefault="0016797D">
      <w:pPr>
        <w:pStyle w:val="Corpodetexto"/>
        <w:spacing w:before="199" w:line="415" w:lineRule="auto"/>
        <w:ind w:left="481" w:right="5006"/>
      </w:pPr>
      <w:r>
        <w:t>I - Índice Nacional de Preços ao Consumidor – INPC; II - Índice de preço ao Consumidor Amplo – IPCA; III - Índice Geral de Preços Médio – IGPM;</w:t>
      </w:r>
    </w:p>
    <w:p w14:paraId="7C97C1F6" w14:textId="77777777" w:rsidR="001F72F6" w:rsidRDefault="0016797D">
      <w:pPr>
        <w:pStyle w:val="Corpodetexto"/>
        <w:spacing w:line="415" w:lineRule="auto"/>
        <w:ind w:left="481" w:right="5173"/>
      </w:pPr>
      <w:r>
        <w:t>IV - Índice Nacional da Construção Civil – INCC; e V - Índice FIPE ZAP.</w:t>
      </w:r>
    </w:p>
    <w:p w14:paraId="64F8E92F" w14:textId="77777777" w:rsidR="001F72F6" w:rsidRDefault="0016797D">
      <w:pPr>
        <w:pStyle w:val="Corpodetexto"/>
        <w:ind w:left="481" w:right="1125"/>
        <w:jc w:val="both"/>
      </w:pPr>
      <w:r>
        <w:t>§5º A revalidação da avaliação implica, necessariamente, na confirmação de seu conteúdo, inclusive do valor originalmente determinado que não sofrerá alterações, cabendo tão somente a extensão de sua validade.</w:t>
      </w:r>
    </w:p>
    <w:p w14:paraId="3C16A2CA" w14:textId="77777777" w:rsidR="001F72F6" w:rsidRDefault="0016797D">
      <w:pPr>
        <w:pStyle w:val="Corpodetexto"/>
        <w:spacing w:before="193"/>
        <w:ind w:left="481" w:right="1127"/>
        <w:jc w:val="both"/>
      </w:pPr>
      <w:r>
        <w:t>Art. 32. Em caso de oscilações significativas de mercado, as avaliações efetuadas, independentemente da finalidade para a qual tenham sido elaboradas, poderão ser revistas antes do término dos prazos fixados nesta Seção.</w:t>
      </w:r>
    </w:p>
    <w:p w14:paraId="4B6FFCBE" w14:textId="77777777" w:rsidR="001F72F6" w:rsidRDefault="001F72F6">
      <w:pPr>
        <w:pStyle w:val="Corpodetexto"/>
        <w:rPr>
          <w:sz w:val="26"/>
        </w:rPr>
      </w:pPr>
    </w:p>
    <w:p w14:paraId="223FEB4D" w14:textId="77777777" w:rsidR="001F72F6" w:rsidRDefault="001F72F6">
      <w:pPr>
        <w:pStyle w:val="Corpodetexto"/>
        <w:spacing w:before="2"/>
        <w:rPr>
          <w:sz w:val="31"/>
        </w:rPr>
      </w:pPr>
    </w:p>
    <w:p w14:paraId="0932C07E" w14:textId="77777777" w:rsidR="001F72F6" w:rsidRDefault="0016797D">
      <w:pPr>
        <w:ind w:left="588" w:right="1231"/>
        <w:jc w:val="center"/>
        <w:rPr>
          <w:b/>
          <w:sz w:val="24"/>
        </w:rPr>
      </w:pPr>
      <w:r>
        <w:rPr>
          <w:b/>
          <w:sz w:val="24"/>
        </w:rPr>
        <w:t>CAPÍTULO III</w:t>
      </w:r>
    </w:p>
    <w:p w14:paraId="7B0F5B3D" w14:textId="77777777" w:rsidR="001F72F6" w:rsidRDefault="0016797D">
      <w:pPr>
        <w:ind w:left="588" w:right="1235"/>
        <w:jc w:val="center"/>
        <w:rPr>
          <w:b/>
          <w:sz w:val="24"/>
        </w:rPr>
      </w:pPr>
      <w:r>
        <w:rPr>
          <w:b/>
          <w:sz w:val="24"/>
        </w:rPr>
        <w:t>Dos Parâmetros Técnicos de avaliação para cobrança pela utilização dos Bens Imóveis da União</w:t>
      </w:r>
    </w:p>
    <w:p w14:paraId="172C3F94" w14:textId="77777777" w:rsidR="001F72F6" w:rsidRDefault="001F72F6">
      <w:pPr>
        <w:pStyle w:val="Corpodetexto"/>
        <w:rPr>
          <w:b/>
        </w:rPr>
      </w:pPr>
    </w:p>
    <w:p w14:paraId="178FD388" w14:textId="77777777" w:rsidR="001F72F6" w:rsidRDefault="0016797D">
      <w:pPr>
        <w:ind w:left="588" w:right="1231"/>
        <w:jc w:val="center"/>
        <w:rPr>
          <w:b/>
          <w:sz w:val="24"/>
        </w:rPr>
      </w:pPr>
      <w:r>
        <w:rPr>
          <w:b/>
          <w:sz w:val="24"/>
        </w:rPr>
        <w:t>Seção I</w:t>
      </w:r>
    </w:p>
    <w:p w14:paraId="03B2B5D1" w14:textId="77777777" w:rsidR="001F72F6" w:rsidRDefault="0016797D">
      <w:pPr>
        <w:spacing w:before="120"/>
        <w:ind w:left="2519"/>
        <w:jc w:val="both"/>
        <w:rPr>
          <w:b/>
          <w:sz w:val="24"/>
        </w:rPr>
      </w:pPr>
      <w:r>
        <w:rPr>
          <w:b/>
          <w:sz w:val="24"/>
        </w:rPr>
        <w:t>Da Cessão de Espaços Físicos em Águas Públicas</w:t>
      </w:r>
    </w:p>
    <w:p w14:paraId="79F5C93F" w14:textId="77777777" w:rsidR="001F72F6" w:rsidRDefault="0016797D">
      <w:pPr>
        <w:pStyle w:val="Corpodetexto"/>
        <w:spacing w:before="116"/>
        <w:ind w:left="481" w:right="1126"/>
        <w:jc w:val="both"/>
      </w:pPr>
      <w:r>
        <w:t>Art. 33. Para determinação do valor da cessão de estruturas náuticas de interesse econômico ou particular e de uso misto em espaços físicos em águas públicas deverá ser observada a Portaria SPU no 404, de 28 de dezembro de 2012, ou dispositivo legal que vier a</w:t>
      </w:r>
      <w:r>
        <w:rPr>
          <w:spacing w:val="-17"/>
        </w:rPr>
        <w:t xml:space="preserve"> </w:t>
      </w:r>
      <w:r>
        <w:t>substituí-la.</w:t>
      </w:r>
    </w:p>
    <w:p w14:paraId="65366A2C" w14:textId="77777777" w:rsidR="001F72F6" w:rsidRDefault="001F72F6">
      <w:pPr>
        <w:pStyle w:val="Corpodetexto"/>
        <w:spacing w:before="4"/>
      </w:pPr>
    </w:p>
    <w:p w14:paraId="73941696" w14:textId="77777777" w:rsidR="001F72F6" w:rsidRDefault="0016797D">
      <w:pPr>
        <w:ind w:left="588" w:right="1233"/>
        <w:jc w:val="center"/>
        <w:rPr>
          <w:b/>
          <w:sz w:val="24"/>
        </w:rPr>
      </w:pPr>
      <w:r>
        <w:rPr>
          <w:b/>
          <w:sz w:val="24"/>
        </w:rPr>
        <w:t>Seção II</w:t>
      </w:r>
    </w:p>
    <w:p w14:paraId="13337B52" w14:textId="77777777" w:rsidR="001F72F6" w:rsidRDefault="0016797D">
      <w:pPr>
        <w:ind w:left="2507"/>
        <w:jc w:val="both"/>
        <w:rPr>
          <w:b/>
          <w:sz w:val="24"/>
        </w:rPr>
      </w:pPr>
      <w:r>
        <w:rPr>
          <w:b/>
          <w:sz w:val="24"/>
        </w:rPr>
        <w:t>Da Cessão de Espaços Físicos em Terras Públicas</w:t>
      </w:r>
    </w:p>
    <w:p w14:paraId="390EB1F6" w14:textId="77777777" w:rsidR="001F72F6" w:rsidRDefault="0016797D">
      <w:pPr>
        <w:pStyle w:val="Corpodetexto"/>
        <w:spacing w:before="94"/>
        <w:ind w:left="481" w:right="1125"/>
        <w:jc w:val="both"/>
      </w:pPr>
      <w:r>
        <w:t>Art. 34. Para determinação do valor da cessão de uso onerosa de áreas dominiais ou de uso comum do povo da União, com fins de implantação e exploração de empreendimentos de interesse econômico ou particular, será considerada a equação:</w:t>
      </w:r>
    </w:p>
    <w:p w14:paraId="03CDF48D" w14:textId="77777777" w:rsidR="001F72F6" w:rsidRDefault="0016797D">
      <w:pPr>
        <w:pStyle w:val="Corpodetexto"/>
        <w:spacing w:before="202"/>
        <w:ind w:left="481"/>
        <w:jc w:val="both"/>
      </w:pPr>
      <w:r>
        <w:t>Vcuo = Veftp x A x 0,02, onde:</w:t>
      </w:r>
    </w:p>
    <w:p w14:paraId="0F2B71F5" w14:textId="77777777" w:rsidR="001F72F6" w:rsidRDefault="001F72F6">
      <w:pPr>
        <w:jc w:val="both"/>
        <w:sectPr w:rsidR="001F72F6">
          <w:pgSz w:w="11900" w:h="16840"/>
          <w:pgMar w:top="1060" w:right="0" w:bottom="1160" w:left="1220" w:header="0" w:footer="915" w:gutter="0"/>
          <w:cols w:space="720"/>
        </w:sectPr>
      </w:pPr>
    </w:p>
    <w:p w14:paraId="10BF8857" w14:textId="77777777" w:rsidR="001F72F6" w:rsidRDefault="0016797D">
      <w:pPr>
        <w:pStyle w:val="Corpodetexto"/>
        <w:spacing w:before="67"/>
        <w:ind w:left="481"/>
        <w:jc w:val="both"/>
      </w:pPr>
      <w:r>
        <w:lastRenderedPageBreak/>
        <w:t>Vcuo = Valor do preço público anual da cessão de uso onerosa em reais;</w:t>
      </w:r>
    </w:p>
    <w:p w14:paraId="1EDE3E42" w14:textId="77777777" w:rsidR="001F72F6" w:rsidRDefault="0016797D">
      <w:pPr>
        <w:pStyle w:val="Corpodetexto"/>
        <w:spacing w:before="199"/>
        <w:ind w:left="481" w:right="1127"/>
        <w:jc w:val="both"/>
      </w:pPr>
      <w:r>
        <w:t>Veftp = Valor do espaço físico em terras públicas dominiais ou de uso comum do povo em reais por metro quadrado; e</w:t>
      </w:r>
    </w:p>
    <w:p w14:paraId="4F073CD9" w14:textId="77777777" w:rsidR="001F72F6" w:rsidRDefault="0016797D">
      <w:pPr>
        <w:pStyle w:val="Corpodetexto"/>
        <w:spacing w:before="199"/>
        <w:ind w:left="481" w:right="1125"/>
        <w:jc w:val="both"/>
      </w:pPr>
      <w:r>
        <w:t>A = Área de utilização privativa do espaço físico em terras públicas federais, em metros quadrados.</w:t>
      </w:r>
    </w:p>
    <w:p w14:paraId="63B626A0" w14:textId="77777777" w:rsidR="001F72F6" w:rsidRDefault="0016797D">
      <w:pPr>
        <w:pStyle w:val="Corpodetexto"/>
        <w:spacing w:before="202"/>
        <w:ind w:left="481" w:right="1122"/>
        <w:jc w:val="both"/>
      </w:pPr>
      <w:r>
        <w:t>§1º O valor do espaço físico em terras públicas (Veftp) será obtido, preferencialmente, através da Planta de Valores Genéricos - PVG, na base de dados dos sistemas corporativos da SPU, ou do valor venal do trecho de logradouro correspondente fornecido pelo Município, prevalecendo o que for</w:t>
      </w:r>
      <w:r>
        <w:rPr>
          <w:spacing w:val="-1"/>
        </w:rPr>
        <w:t xml:space="preserve"> </w:t>
      </w:r>
      <w:r>
        <w:t>maior.</w:t>
      </w:r>
    </w:p>
    <w:p w14:paraId="5DF4A123" w14:textId="77777777" w:rsidR="001F72F6" w:rsidRDefault="0016797D">
      <w:pPr>
        <w:pStyle w:val="Corpodetexto"/>
        <w:spacing w:before="199"/>
        <w:ind w:left="481" w:right="1126"/>
        <w:jc w:val="both"/>
      </w:pPr>
      <w:r>
        <w:t>§2º A critério do Secretário do Patrimônio da União, o (Veftp) poderá ser calculado através de Relatório de valor de referência, ou por meio de laudo de avaliação utilizando-se do método da renda ou comparativo de dados de</w:t>
      </w:r>
      <w:r>
        <w:rPr>
          <w:spacing w:val="-3"/>
        </w:rPr>
        <w:t xml:space="preserve"> </w:t>
      </w:r>
      <w:r>
        <w:t>mercado.</w:t>
      </w:r>
    </w:p>
    <w:p w14:paraId="0CD6B3D4" w14:textId="77777777" w:rsidR="001F72F6" w:rsidRDefault="0016797D">
      <w:pPr>
        <w:pStyle w:val="Corpodetexto"/>
        <w:spacing w:before="200"/>
        <w:ind w:left="481" w:right="1126"/>
        <w:jc w:val="both"/>
      </w:pPr>
      <w:r>
        <w:t>§3º Nas áreas rurais o valor do espaço físico em terras públicas (Veftp) poderá ser obtido da Planilha Referencial de Preços de Terras elaborada pelo Instituto Nacional de Colonização e Reforma Agrária – INCRA, ou do Município se houver.</w:t>
      </w:r>
    </w:p>
    <w:p w14:paraId="23BD8603" w14:textId="77777777" w:rsidR="001F72F6" w:rsidRDefault="0016797D">
      <w:pPr>
        <w:pStyle w:val="Corpodetexto"/>
        <w:spacing w:before="201"/>
        <w:ind w:left="481" w:right="1121"/>
        <w:jc w:val="both"/>
      </w:pPr>
      <w:r>
        <w:t>§4º Quando não for possível o cadastramento de trecho especifico o valor do espaço físico em terras públicas (Veftp), a critério da Superintendência do Patrimônio da União, será obtido por meio da adoção da média dos valores dos trechos de logradouro do Município onde se localiza a estrutura, obtidos dos sistemas corporativos da SPU, ou média dos valores venais  do Município correspondente, prevalecendo o que for</w:t>
      </w:r>
      <w:r>
        <w:rPr>
          <w:spacing w:val="-2"/>
        </w:rPr>
        <w:t xml:space="preserve"> </w:t>
      </w:r>
      <w:r>
        <w:t>maior.</w:t>
      </w:r>
    </w:p>
    <w:p w14:paraId="38CAEB32" w14:textId="77777777" w:rsidR="001F72F6" w:rsidRDefault="0016797D">
      <w:pPr>
        <w:pStyle w:val="Corpodetexto"/>
        <w:spacing w:before="200"/>
        <w:ind w:left="481" w:right="1126"/>
        <w:jc w:val="both"/>
      </w:pPr>
      <w:r>
        <w:t>§5º Nos casos em que a licitação seja exigível, o valor mínimo estipulado para o certame será definido nos termos deste artigo.</w:t>
      </w:r>
    </w:p>
    <w:p w14:paraId="5BADA94A" w14:textId="77777777" w:rsidR="001F72F6" w:rsidRDefault="0016797D">
      <w:pPr>
        <w:pStyle w:val="Corpodetexto"/>
        <w:spacing w:before="199"/>
        <w:ind w:left="481" w:right="1125"/>
        <w:jc w:val="both"/>
      </w:pPr>
      <w:r>
        <w:t>§6º As cessões que possibilitarem o uso misto, caracterizado pelo uso do imóvel, em parte pelo uso econômico ou privado e, em outra parte possibilite o acesso e uso, franco e irrestrito da população em geral ou para uso de entes públicos em atividades não econômicas, serão caracterizadas como em condições especiais, descontando-se no cálculo do preço, a área reservada ao uso</w:t>
      </w:r>
      <w:r>
        <w:rPr>
          <w:spacing w:val="-2"/>
        </w:rPr>
        <w:t xml:space="preserve"> </w:t>
      </w:r>
      <w:r>
        <w:t>público.</w:t>
      </w:r>
    </w:p>
    <w:p w14:paraId="30446AB4" w14:textId="77777777" w:rsidR="001F72F6" w:rsidRDefault="001F72F6">
      <w:pPr>
        <w:pStyle w:val="Corpodetexto"/>
        <w:spacing w:before="2"/>
        <w:rPr>
          <w:sz w:val="33"/>
        </w:rPr>
      </w:pPr>
    </w:p>
    <w:p w14:paraId="4BBE47AB" w14:textId="77777777" w:rsidR="001F72F6" w:rsidRDefault="0016797D">
      <w:pPr>
        <w:ind w:left="588" w:right="1231"/>
        <w:jc w:val="center"/>
        <w:rPr>
          <w:b/>
          <w:sz w:val="24"/>
        </w:rPr>
      </w:pPr>
      <w:r>
        <w:rPr>
          <w:b/>
          <w:sz w:val="24"/>
        </w:rPr>
        <w:t>Seção III</w:t>
      </w:r>
    </w:p>
    <w:p w14:paraId="5DD04183" w14:textId="77777777" w:rsidR="001F72F6" w:rsidRDefault="0016797D">
      <w:pPr>
        <w:spacing w:before="120"/>
        <w:ind w:left="4172" w:right="1130" w:hanging="3684"/>
        <w:jc w:val="both"/>
        <w:rPr>
          <w:b/>
          <w:sz w:val="24"/>
        </w:rPr>
      </w:pPr>
      <w:r>
        <w:rPr>
          <w:b/>
          <w:sz w:val="24"/>
        </w:rPr>
        <w:t>Da</w:t>
      </w:r>
      <w:r>
        <w:rPr>
          <w:b/>
          <w:spacing w:val="-3"/>
          <w:sz w:val="24"/>
        </w:rPr>
        <w:t xml:space="preserve"> </w:t>
      </w:r>
      <w:r>
        <w:rPr>
          <w:b/>
          <w:sz w:val="24"/>
        </w:rPr>
        <w:t>Cessão</w:t>
      </w:r>
      <w:r>
        <w:rPr>
          <w:b/>
          <w:spacing w:val="-2"/>
          <w:sz w:val="24"/>
        </w:rPr>
        <w:t xml:space="preserve"> </w:t>
      </w:r>
      <w:r>
        <w:rPr>
          <w:b/>
          <w:sz w:val="24"/>
        </w:rPr>
        <w:t>Onerosa</w:t>
      </w:r>
      <w:r>
        <w:rPr>
          <w:b/>
          <w:spacing w:val="-2"/>
          <w:sz w:val="24"/>
        </w:rPr>
        <w:t xml:space="preserve"> </w:t>
      </w:r>
      <w:r>
        <w:rPr>
          <w:b/>
          <w:sz w:val="24"/>
        </w:rPr>
        <w:t>para</w:t>
      </w:r>
      <w:r>
        <w:rPr>
          <w:b/>
          <w:spacing w:val="-7"/>
          <w:sz w:val="24"/>
        </w:rPr>
        <w:t xml:space="preserve"> </w:t>
      </w:r>
      <w:r>
        <w:rPr>
          <w:b/>
          <w:spacing w:val="-4"/>
          <w:sz w:val="24"/>
        </w:rPr>
        <w:t>Terrenos</w:t>
      </w:r>
      <w:r>
        <w:rPr>
          <w:b/>
          <w:spacing w:val="-14"/>
          <w:sz w:val="24"/>
        </w:rPr>
        <w:t xml:space="preserve"> </w:t>
      </w:r>
      <w:r>
        <w:rPr>
          <w:b/>
          <w:sz w:val="24"/>
        </w:rPr>
        <w:t>Afetados</w:t>
      </w:r>
      <w:r>
        <w:rPr>
          <w:b/>
          <w:spacing w:val="-2"/>
          <w:sz w:val="24"/>
        </w:rPr>
        <w:t xml:space="preserve"> </w:t>
      </w:r>
      <w:r>
        <w:rPr>
          <w:b/>
          <w:sz w:val="24"/>
        </w:rPr>
        <w:t>por</w:t>
      </w:r>
      <w:r>
        <w:rPr>
          <w:b/>
          <w:spacing w:val="-8"/>
          <w:sz w:val="24"/>
        </w:rPr>
        <w:t xml:space="preserve"> </w:t>
      </w:r>
      <w:r>
        <w:rPr>
          <w:b/>
          <w:sz w:val="24"/>
        </w:rPr>
        <w:t>Linhas</w:t>
      </w:r>
      <w:r>
        <w:rPr>
          <w:b/>
          <w:spacing w:val="-5"/>
          <w:sz w:val="24"/>
        </w:rPr>
        <w:t xml:space="preserve"> </w:t>
      </w:r>
      <w:r>
        <w:rPr>
          <w:b/>
          <w:sz w:val="24"/>
        </w:rPr>
        <w:t>de</w:t>
      </w:r>
      <w:r>
        <w:rPr>
          <w:b/>
          <w:spacing w:val="-8"/>
          <w:sz w:val="24"/>
        </w:rPr>
        <w:t xml:space="preserve"> </w:t>
      </w:r>
      <w:r>
        <w:rPr>
          <w:b/>
          <w:sz w:val="24"/>
        </w:rPr>
        <w:t>Transmissão</w:t>
      </w:r>
      <w:r>
        <w:rPr>
          <w:b/>
          <w:spacing w:val="-2"/>
          <w:sz w:val="24"/>
        </w:rPr>
        <w:t xml:space="preserve"> </w:t>
      </w:r>
      <w:r>
        <w:rPr>
          <w:b/>
          <w:sz w:val="24"/>
        </w:rPr>
        <w:t>e</w:t>
      </w:r>
      <w:r>
        <w:rPr>
          <w:b/>
          <w:spacing w:val="-4"/>
          <w:sz w:val="24"/>
        </w:rPr>
        <w:t xml:space="preserve"> </w:t>
      </w:r>
      <w:r>
        <w:rPr>
          <w:b/>
          <w:sz w:val="24"/>
        </w:rPr>
        <w:t>Distribuição</w:t>
      </w:r>
      <w:r>
        <w:rPr>
          <w:b/>
          <w:spacing w:val="-2"/>
          <w:sz w:val="24"/>
        </w:rPr>
        <w:t xml:space="preserve"> </w:t>
      </w:r>
      <w:r>
        <w:rPr>
          <w:b/>
          <w:sz w:val="24"/>
        </w:rPr>
        <w:t>de Energia</w:t>
      </w:r>
      <w:r>
        <w:rPr>
          <w:b/>
          <w:spacing w:val="-1"/>
          <w:sz w:val="24"/>
        </w:rPr>
        <w:t xml:space="preserve"> </w:t>
      </w:r>
      <w:r>
        <w:rPr>
          <w:b/>
          <w:sz w:val="24"/>
        </w:rPr>
        <w:t>Elétrica</w:t>
      </w:r>
    </w:p>
    <w:p w14:paraId="196E28FE" w14:textId="5FDABFB2" w:rsidR="001F72F6" w:rsidRDefault="00E520B0">
      <w:pPr>
        <w:pStyle w:val="Corpodetexto"/>
        <w:spacing w:before="103" w:line="232" w:lineRule="auto"/>
        <w:ind w:left="481" w:right="1123"/>
        <w:jc w:val="both"/>
      </w:pPr>
      <w:r>
        <w:rPr>
          <w:noProof/>
        </w:rPr>
        <mc:AlternateContent>
          <mc:Choice Requires="wps">
            <w:drawing>
              <wp:anchor distT="0" distB="0" distL="114300" distR="114300" simplePos="0" relativeHeight="248443904" behindDoc="1" locked="0" layoutInCell="1" allowOverlap="1" wp14:anchorId="1F2F23F4" wp14:editId="5166626D">
                <wp:simplePos x="0" y="0"/>
                <wp:positionH relativeFrom="page">
                  <wp:posOffset>6790690</wp:posOffset>
                </wp:positionH>
                <wp:positionV relativeFrom="paragraph">
                  <wp:posOffset>330200</wp:posOffset>
                </wp:positionV>
                <wp:extent cx="50165" cy="4445"/>
                <wp:effectExtent l="0" t="0" r="0" b="0"/>
                <wp:wrapNone/>
                <wp:docPr id="238"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5B93E" id="Rectangle 181" o:spid="_x0000_s1026" style="position:absolute;margin-left:534.7pt;margin-top:26pt;width:3.95pt;height:.35pt;z-index:-2548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" fillcolor="black" stroked="f">
                <w10:wrap anchorx="page"/>
              </v:rect>
            </w:pict>
          </mc:Fallback>
        </mc:AlternateContent>
      </w:r>
      <w:r w:rsidR="0016797D">
        <w:t>Art. 35. Para a determinação do valor da cessão onerosa para as Linhas de Transmissão e Linhas de Distribuição deverá ser observada a Portaria Interministerial MP/MMA/MME n</w:t>
      </w:r>
      <w:r w:rsidR="0016797D">
        <w:rPr>
          <w:position w:val="9"/>
          <w:sz w:val="16"/>
        </w:rPr>
        <w:t xml:space="preserve">o </w:t>
      </w:r>
      <w:r w:rsidR="0016797D">
        <w:t>37, de 3 de fevereiro de 2014, ou dispositivo legal que vier a</w:t>
      </w:r>
      <w:r w:rsidR="0016797D">
        <w:rPr>
          <w:spacing w:val="-9"/>
        </w:rPr>
        <w:t xml:space="preserve"> </w:t>
      </w:r>
      <w:r w:rsidR="0016797D">
        <w:t>substituí-la.</w:t>
      </w:r>
    </w:p>
    <w:p w14:paraId="3227490E" w14:textId="77777777" w:rsidR="001F72F6" w:rsidRDefault="0016797D">
      <w:pPr>
        <w:pStyle w:val="Corpodetexto"/>
        <w:spacing w:before="202"/>
        <w:ind w:left="481" w:right="1126"/>
        <w:jc w:val="both"/>
      </w:pPr>
      <w:r>
        <w:t>Parágrafo único. Para os demais casos de empreendimentos de Linhas de Transmissão e Linhas de Distribuição em áreas da União fora de Unidades de Conservação, o valor da cessão onerosa deverá ser obtido conforme a série de Normas NBR ABNT</w:t>
      </w:r>
      <w:r>
        <w:rPr>
          <w:spacing w:val="-8"/>
        </w:rPr>
        <w:t xml:space="preserve"> </w:t>
      </w:r>
      <w:r>
        <w:t>14.653.</w:t>
      </w:r>
    </w:p>
    <w:p w14:paraId="282A5B14" w14:textId="77777777" w:rsidR="001F72F6" w:rsidRDefault="001F72F6">
      <w:pPr>
        <w:pStyle w:val="Corpodetexto"/>
        <w:rPr>
          <w:sz w:val="26"/>
        </w:rPr>
      </w:pPr>
    </w:p>
    <w:p w14:paraId="7BF4E28E" w14:textId="77777777" w:rsidR="001F72F6" w:rsidRDefault="001F72F6">
      <w:pPr>
        <w:pStyle w:val="Corpodetexto"/>
        <w:spacing w:before="10"/>
        <w:rPr>
          <w:sz w:val="27"/>
        </w:rPr>
      </w:pPr>
    </w:p>
    <w:p w14:paraId="7CA46F0C" w14:textId="77777777" w:rsidR="001F72F6" w:rsidRDefault="0016797D">
      <w:pPr>
        <w:ind w:left="588" w:right="1235"/>
        <w:jc w:val="center"/>
        <w:rPr>
          <w:b/>
          <w:sz w:val="24"/>
        </w:rPr>
      </w:pPr>
      <w:r>
        <w:rPr>
          <w:b/>
          <w:sz w:val="24"/>
        </w:rPr>
        <w:t>Seção IV</w:t>
      </w:r>
    </w:p>
    <w:p w14:paraId="4B451D2A" w14:textId="77777777" w:rsidR="001F72F6" w:rsidRDefault="0016797D">
      <w:pPr>
        <w:spacing w:line="274" w:lineRule="exact"/>
        <w:ind w:left="3939"/>
        <w:rPr>
          <w:b/>
          <w:sz w:val="24"/>
        </w:rPr>
      </w:pPr>
      <w:r>
        <w:rPr>
          <w:b/>
          <w:sz w:val="24"/>
        </w:rPr>
        <w:t>Da Permissão de Uso</w:t>
      </w:r>
    </w:p>
    <w:p w14:paraId="357CAD33" w14:textId="77777777" w:rsidR="001F72F6" w:rsidRDefault="0016797D">
      <w:pPr>
        <w:pStyle w:val="Corpodetexto"/>
        <w:ind w:left="481" w:right="1121"/>
        <w:jc w:val="both"/>
      </w:pPr>
      <w:r>
        <w:t>Art. 36. As permissões de uso terão o valor calculado de acordo com a Portaria SPU no 1, de 3 de janeiro de 2014, ou dispositivo legal que vier a</w:t>
      </w:r>
      <w:r>
        <w:rPr>
          <w:spacing w:val="-3"/>
        </w:rPr>
        <w:t xml:space="preserve"> </w:t>
      </w:r>
      <w:r>
        <w:t>substituí-la.</w:t>
      </w:r>
    </w:p>
    <w:p w14:paraId="0B0D484F" w14:textId="77777777" w:rsidR="001F72F6" w:rsidRDefault="001F72F6">
      <w:pPr>
        <w:jc w:val="both"/>
        <w:sectPr w:rsidR="001F72F6">
          <w:pgSz w:w="11900" w:h="16840"/>
          <w:pgMar w:top="1060" w:right="0" w:bottom="1160" w:left="1220" w:header="0" w:footer="915" w:gutter="0"/>
          <w:cols w:space="720"/>
        </w:sectPr>
      </w:pPr>
    </w:p>
    <w:p w14:paraId="179BBCD1" w14:textId="77777777" w:rsidR="001F72F6" w:rsidRDefault="0016797D">
      <w:pPr>
        <w:spacing w:before="69"/>
        <w:ind w:left="588" w:right="1233"/>
        <w:jc w:val="center"/>
        <w:rPr>
          <w:b/>
          <w:sz w:val="24"/>
        </w:rPr>
      </w:pPr>
      <w:r>
        <w:rPr>
          <w:b/>
          <w:sz w:val="24"/>
        </w:rPr>
        <w:lastRenderedPageBreak/>
        <w:t>Seção V</w:t>
      </w:r>
    </w:p>
    <w:p w14:paraId="4CA767A8" w14:textId="77777777" w:rsidR="001F72F6" w:rsidRDefault="0016797D">
      <w:pPr>
        <w:ind w:left="2670"/>
        <w:rPr>
          <w:b/>
          <w:sz w:val="24"/>
        </w:rPr>
      </w:pPr>
      <w:r>
        <w:rPr>
          <w:b/>
          <w:sz w:val="24"/>
        </w:rPr>
        <w:t>Da Concessão de Direito Real de Uso Onerosa</w:t>
      </w:r>
    </w:p>
    <w:p w14:paraId="4D4067AE" w14:textId="77777777" w:rsidR="001F72F6" w:rsidRDefault="0016797D">
      <w:pPr>
        <w:pStyle w:val="Corpodetexto"/>
        <w:spacing w:before="96"/>
        <w:ind w:left="481" w:right="1154"/>
      </w:pPr>
      <w:r>
        <w:t>Art. 37. O valor da Concessão de Direito Real de Uso - CDRU onerosa será apresentado pelo relatório de valor de referência e calculado considerando as seguintes equações:</w:t>
      </w:r>
    </w:p>
    <w:p w14:paraId="3AD65B46" w14:textId="77777777" w:rsidR="001F72F6" w:rsidRDefault="0016797D">
      <w:pPr>
        <w:pStyle w:val="PargrafodaLista"/>
        <w:numPr>
          <w:ilvl w:val="0"/>
          <w:numId w:val="10"/>
        </w:numPr>
        <w:tabs>
          <w:tab w:val="left" w:pos="624"/>
        </w:tabs>
        <w:spacing w:before="204" w:line="237" w:lineRule="auto"/>
        <w:ind w:right="1127" w:firstLine="0"/>
        <w:jc w:val="both"/>
        <w:rPr>
          <w:sz w:val="24"/>
        </w:rPr>
      </w:pPr>
      <w:r>
        <w:rPr>
          <w:sz w:val="24"/>
        </w:rPr>
        <w:t>- Vcdru = [Vau x At] x 0,4 ou 0,6 x Kr x FX, para a concessão apenas de terrenos da União; e</w:t>
      </w:r>
    </w:p>
    <w:p w14:paraId="4C7856D5" w14:textId="77777777" w:rsidR="001F72F6" w:rsidRDefault="0016797D">
      <w:pPr>
        <w:pStyle w:val="PargrafodaLista"/>
        <w:numPr>
          <w:ilvl w:val="0"/>
          <w:numId w:val="10"/>
        </w:numPr>
        <w:tabs>
          <w:tab w:val="left" w:pos="717"/>
        </w:tabs>
        <w:spacing w:before="203"/>
        <w:ind w:right="1126" w:firstLine="0"/>
        <w:rPr>
          <w:sz w:val="24"/>
        </w:rPr>
      </w:pPr>
      <w:r>
        <w:rPr>
          <w:sz w:val="24"/>
        </w:rPr>
        <w:t>- Vcdru = [(Vau x At) + (Ab x CUB x Kd)] x 0,4 ou 0,6 x Kr x FX, para a concessão de terreno e benfeitoria da União.</w:t>
      </w:r>
    </w:p>
    <w:p w14:paraId="3FA81161" w14:textId="77777777" w:rsidR="001F72F6" w:rsidRDefault="0016797D">
      <w:pPr>
        <w:pStyle w:val="Corpodetexto"/>
        <w:spacing w:before="199"/>
        <w:ind w:left="481"/>
      </w:pPr>
      <w:r>
        <w:t>Onde:</w:t>
      </w:r>
    </w:p>
    <w:p w14:paraId="2DAF9493" w14:textId="77777777" w:rsidR="001F72F6" w:rsidRDefault="0016797D">
      <w:pPr>
        <w:pStyle w:val="Corpodetexto"/>
        <w:spacing w:before="202"/>
        <w:ind w:left="481"/>
      </w:pPr>
      <w:r>
        <w:t>Vcdru = valor da concessão de direito real de uso oneroso em reais;</w:t>
      </w:r>
    </w:p>
    <w:p w14:paraId="43E3992E" w14:textId="77777777" w:rsidR="001F72F6" w:rsidRDefault="0016797D">
      <w:pPr>
        <w:pStyle w:val="Corpodetexto"/>
        <w:spacing w:before="199"/>
        <w:ind w:left="481" w:right="1126"/>
        <w:jc w:val="both"/>
      </w:pPr>
      <w:r>
        <w:t>Vau= valor da área da União objeto da CDRU, em reais por metro quadrado, obtidos por meio de Laudo de Avaliação, relatório de valor de referência, quando justificado pelo avaliador e autorizado pela chefia imediata e/ou Superintendente do Patrimônio da União.</w:t>
      </w:r>
    </w:p>
    <w:p w14:paraId="0D784205" w14:textId="77777777" w:rsidR="001F72F6" w:rsidRDefault="0016797D">
      <w:pPr>
        <w:pStyle w:val="Corpodetexto"/>
        <w:spacing w:before="199"/>
        <w:ind w:left="481"/>
        <w:jc w:val="both"/>
      </w:pPr>
      <w:r>
        <w:t>At = área da terra ocupada, em metros quadrados;</w:t>
      </w:r>
    </w:p>
    <w:p w14:paraId="59897828" w14:textId="77777777" w:rsidR="001F72F6" w:rsidRDefault="0016797D">
      <w:pPr>
        <w:pStyle w:val="Corpodetexto"/>
        <w:spacing w:before="204" w:line="237" w:lineRule="auto"/>
        <w:ind w:left="481" w:right="1127"/>
        <w:jc w:val="both"/>
      </w:pPr>
      <w:r>
        <w:t>0,4 ou 0,6 = o valor do Direito Real de Uso equivale a 40% (quarenta por cento) do valor do domínio pleno do imóvel quando residência, ou 60% (sessenta por cento) quando comércio;</w:t>
      </w:r>
    </w:p>
    <w:p w14:paraId="09D3752B" w14:textId="77777777" w:rsidR="001F72F6" w:rsidRDefault="0016797D">
      <w:pPr>
        <w:pStyle w:val="Corpodetexto"/>
        <w:spacing w:before="202"/>
        <w:ind w:left="481" w:right="1127"/>
        <w:jc w:val="both"/>
      </w:pPr>
      <w:r>
        <w:t>Kr = coeficiente de redução de acordo com a faixa salarial, considerada até 09 (nove) salários mínimos;</w:t>
      </w:r>
    </w:p>
    <w:p w14:paraId="1042B5E9" w14:textId="77777777" w:rsidR="001F72F6" w:rsidRDefault="0016797D">
      <w:pPr>
        <w:pStyle w:val="Corpodetexto"/>
        <w:spacing w:before="200"/>
        <w:ind w:left="481" w:right="1124"/>
        <w:jc w:val="both"/>
      </w:pPr>
      <w:r>
        <w:t>FX = fator extra que poderá aumentar ou diminuir o valor do bem, considerando a especificidade do bem avaliando, devendo estar contido entre 0,50 e 2,00, sendo fundamentado pelo setor de Caracterização e Incorporação das Superintendências do Patrimônio da União;</w:t>
      </w:r>
    </w:p>
    <w:p w14:paraId="6A496377" w14:textId="77777777" w:rsidR="001F72F6" w:rsidRDefault="0016797D">
      <w:pPr>
        <w:pStyle w:val="Corpodetexto"/>
        <w:spacing w:before="201"/>
        <w:ind w:left="481"/>
        <w:jc w:val="both"/>
      </w:pPr>
      <w:r>
        <w:t>Ab = área em metro quadrado da benfeitoria da União ocupada em metros quadrados;</w:t>
      </w:r>
    </w:p>
    <w:p w14:paraId="1C79B26F" w14:textId="77777777" w:rsidR="001F72F6" w:rsidRDefault="0016797D">
      <w:pPr>
        <w:pStyle w:val="Corpodetexto"/>
        <w:spacing w:before="200"/>
        <w:ind w:left="481" w:right="1126"/>
        <w:jc w:val="both"/>
      </w:pPr>
      <w:r>
        <w:t>CUB = custo unitário básico, em reais por metro quadrado, fornecido pelo Sindicato da Indústria da Construção Civil - SINDUSCON adequado às características da benfeitoria e a data de referência; e</w:t>
      </w:r>
    </w:p>
    <w:p w14:paraId="03BF1CE0" w14:textId="77777777" w:rsidR="001F72F6" w:rsidRDefault="0016797D">
      <w:pPr>
        <w:pStyle w:val="Corpodetexto"/>
        <w:spacing w:before="199"/>
        <w:ind w:left="481" w:right="1124"/>
        <w:jc w:val="both"/>
      </w:pPr>
      <w:r>
        <w:t>Kd = coeficiente de depreciação referenciada pela tabela de Ross-Heideck, conforme vistoria de Caracterização e Incorporação pela SPU.</w:t>
      </w:r>
    </w:p>
    <w:p w14:paraId="55C37AF7" w14:textId="77777777" w:rsidR="001F72F6" w:rsidRDefault="0016797D">
      <w:pPr>
        <w:pStyle w:val="Corpodetexto"/>
        <w:spacing w:before="202"/>
        <w:ind w:left="481" w:right="1121"/>
        <w:jc w:val="both"/>
      </w:pPr>
      <w:r>
        <w:t>Parágrafo único. As alíquotas do coeficiente de redução (Kr) correspondem ao  enquadramento da faixa salarial limitadas a 09 (nove) salários mínimos, sendo utilizada quando for o caso, na proporção</w:t>
      </w:r>
      <w:r>
        <w:rPr>
          <w:spacing w:val="-3"/>
        </w:rPr>
        <w:t xml:space="preserve"> </w:t>
      </w:r>
      <w:r>
        <w:t>de:</w:t>
      </w:r>
    </w:p>
    <w:p w14:paraId="47513B68" w14:textId="77777777" w:rsidR="001F72F6" w:rsidRDefault="0016797D">
      <w:pPr>
        <w:pStyle w:val="PargrafodaLista"/>
        <w:numPr>
          <w:ilvl w:val="0"/>
          <w:numId w:val="9"/>
        </w:numPr>
        <w:tabs>
          <w:tab w:val="left" w:pos="621"/>
        </w:tabs>
        <w:spacing w:before="199"/>
        <w:jc w:val="both"/>
        <w:rPr>
          <w:sz w:val="24"/>
        </w:rPr>
      </w:pPr>
      <w:r>
        <w:rPr>
          <w:sz w:val="24"/>
        </w:rPr>
        <w:t>- 0,20 - quando se tratar de cessionário com renda mensal até 6 (seis) salários</w:t>
      </w:r>
      <w:r>
        <w:rPr>
          <w:spacing w:val="-8"/>
          <w:sz w:val="24"/>
        </w:rPr>
        <w:t xml:space="preserve"> </w:t>
      </w:r>
      <w:r>
        <w:rPr>
          <w:sz w:val="24"/>
        </w:rPr>
        <w:t>mínimos;</w:t>
      </w:r>
    </w:p>
    <w:p w14:paraId="1260F148" w14:textId="77777777" w:rsidR="001F72F6" w:rsidRDefault="0016797D">
      <w:pPr>
        <w:pStyle w:val="PargrafodaLista"/>
        <w:numPr>
          <w:ilvl w:val="0"/>
          <w:numId w:val="9"/>
        </w:numPr>
        <w:tabs>
          <w:tab w:val="left" w:pos="717"/>
        </w:tabs>
        <w:spacing w:before="199"/>
        <w:ind w:left="481" w:right="1127" w:firstLine="0"/>
        <w:jc w:val="both"/>
        <w:rPr>
          <w:sz w:val="24"/>
        </w:rPr>
      </w:pPr>
      <w:r>
        <w:rPr>
          <w:sz w:val="24"/>
        </w:rPr>
        <w:t>- 0,40 - quando se tratar de cessionário com renda mensal entre 6 (seis) e 7 (sete) salários mínimos;</w:t>
      </w:r>
    </w:p>
    <w:p w14:paraId="2C150B3C" w14:textId="77777777" w:rsidR="001F72F6" w:rsidRDefault="0016797D">
      <w:pPr>
        <w:pStyle w:val="PargrafodaLista"/>
        <w:numPr>
          <w:ilvl w:val="0"/>
          <w:numId w:val="9"/>
        </w:numPr>
        <w:tabs>
          <w:tab w:val="left" w:pos="792"/>
        </w:tabs>
        <w:spacing w:before="204" w:line="237" w:lineRule="auto"/>
        <w:ind w:left="481" w:right="1125" w:firstLine="0"/>
        <w:jc w:val="both"/>
        <w:rPr>
          <w:sz w:val="24"/>
        </w:rPr>
      </w:pPr>
      <w:r>
        <w:rPr>
          <w:sz w:val="24"/>
        </w:rPr>
        <w:t>- 0,60 - quando se tratar de cessionário com renda mensal entre 7 (sete) e 8 (oito) salários mínimos;</w:t>
      </w:r>
    </w:p>
    <w:p w14:paraId="3E5CB97D" w14:textId="77777777" w:rsidR="001F72F6" w:rsidRDefault="0016797D">
      <w:pPr>
        <w:pStyle w:val="PargrafodaLista"/>
        <w:numPr>
          <w:ilvl w:val="0"/>
          <w:numId w:val="9"/>
        </w:numPr>
        <w:tabs>
          <w:tab w:val="left" w:pos="835"/>
        </w:tabs>
        <w:spacing w:before="205" w:line="237" w:lineRule="auto"/>
        <w:ind w:left="481" w:right="1127" w:firstLine="0"/>
        <w:jc w:val="both"/>
        <w:rPr>
          <w:sz w:val="24"/>
        </w:rPr>
      </w:pPr>
      <w:r>
        <w:rPr>
          <w:sz w:val="24"/>
        </w:rPr>
        <w:t>- 0,80 - quando se tratar de cessionário com renda mensal entre 8 e 9 (nove) salários mínimos; e</w:t>
      </w:r>
    </w:p>
    <w:p w14:paraId="0644CF33" w14:textId="77777777" w:rsidR="001F72F6" w:rsidRDefault="001F72F6">
      <w:pPr>
        <w:spacing w:line="237" w:lineRule="auto"/>
        <w:jc w:val="both"/>
        <w:rPr>
          <w:sz w:val="24"/>
        </w:rPr>
        <w:sectPr w:rsidR="001F72F6">
          <w:pgSz w:w="11900" w:h="16840"/>
          <w:pgMar w:top="1060" w:right="0" w:bottom="1160" w:left="1220" w:header="0" w:footer="915" w:gutter="0"/>
          <w:cols w:space="720"/>
        </w:sectPr>
      </w:pPr>
    </w:p>
    <w:p w14:paraId="18CD8264" w14:textId="77777777" w:rsidR="001F72F6" w:rsidRDefault="0016797D">
      <w:pPr>
        <w:pStyle w:val="PargrafodaLista"/>
        <w:numPr>
          <w:ilvl w:val="0"/>
          <w:numId w:val="9"/>
        </w:numPr>
        <w:tabs>
          <w:tab w:val="left" w:pos="761"/>
        </w:tabs>
        <w:spacing w:before="69" w:line="237" w:lineRule="auto"/>
        <w:ind w:left="481" w:right="1127" w:firstLine="0"/>
        <w:rPr>
          <w:sz w:val="24"/>
        </w:rPr>
      </w:pPr>
      <w:r>
        <w:rPr>
          <w:sz w:val="24"/>
        </w:rPr>
        <w:lastRenderedPageBreak/>
        <w:t>- 1,00 - quando se tratar de cessionário com renda mensal acima de 9 (nove) salários mínimos.</w:t>
      </w:r>
    </w:p>
    <w:p w14:paraId="1F0FE5E9" w14:textId="77777777" w:rsidR="001F72F6" w:rsidRDefault="001F72F6">
      <w:pPr>
        <w:pStyle w:val="Corpodetexto"/>
        <w:spacing w:before="10"/>
        <w:rPr>
          <w:sz w:val="11"/>
        </w:rPr>
      </w:pPr>
    </w:p>
    <w:p w14:paraId="3FF3DC3C" w14:textId="77777777" w:rsidR="001F72F6" w:rsidRDefault="0016797D">
      <w:pPr>
        <w:spacing w:before="90"/>
        <w:ind w:left="587" w:right="1235"/>
        <w:jc w:val="center"/>
        <w:rPr>
          <w:b/>
          <w:sz w:val="24"/>
        </w:rPr>
      </w:pPr>
      <w:r>
        <w:rPr>
          <w:b/>
          <w:sz w:val="24"/>
        </w:rPr>
        <w:t>Seção VI</w:t>
      </w:r>
    </w:p>
    <w:p w14:paraId="0954B34E" w14:textId="77777777" w:rsidR="001F72F6" w:rsidRDefault="0016797D">
      <w:pPr>
        <w:spacing w:before="120"/>
        <w:ind w:left="1328"/>
        <w:jc w:val="both"/>
        <w:rPr>
          <w:b/>
          <w:sz w:val="24"/>
        </w:rPr>
      </w:pPr>
      <w:r>
        <w:rPr>
          <w:b/>
          <w:sz w:val="24"/>
        </w:rPr>
        <w:t>Do Domínio Útil, Domínio Pleno, Taxa de Ocupação, Foros e Laudêmios</w:t>
      </w:r>
    </w:p>
    <w:p w14:paraId="116F7215" w14:textId="77777777" w:rsidR="001F72F6" w:rsidRDefault="0016797D">
      <w:pPr>
        <w:pStyle w:val="Corpodetexto"/>
        <w:spacing w:before="96"/>
        <w:ind w:left="481" w:right="1125"/>
        <w:jc w:val="both"/>
      </w:pPr>
      <w:r>
        <w:t>Art. 38. Para o cálculo das receitas patrimoniais será adotado como base o valor atual cadastrado nos sistemas corporativos da SPU ou mediante avaliação do imóvel, conforme cada caso.</w:t>
      </w:r>
    </w:p>
    <w:p w14:paraId="7B7852B0" w14:textId="77777777" w:rsidR="001F72F6" w:rsidRDefault="0016797D">
      <w:pPr>
        <w:pStyle w:val="Corpodetexto"/>
        <w:spacing w:before="199"/>
        <w:ind w:left="481" w:right="1126"/>
        <w:jc w:val="both"/>
      </w:pPr>
      <w:r>
        <w:t>§1º O valor atual será aquele referido à data de vigência da avaliação conforme art. 28 desta IN.</w:t>
      </w:r>
    </w:p>
    <w:p w14:paraId="52091994" w14:textId="77777777" w:rsidR="001F72F6" w:rsidRDefault="0016797D">
      <w:pPr>
        <w:pStyle w:val="Corpodetexto"/>
        <w:spacing w:before="202"/>
        <w:ind w:left="481" w:right="1124"/>
        <w:jc w:val="both"/>
      </w:pPr>
      <w:r>
        <w:t>§2º Não serão efetuadas avaliações pretéritas, exceto nos casos de determinação dos valores de laudêmio e de multa de transferência, onde a base de cálculo será o valor do imóvel na época da lavratura do título de transferência, aplicando-se a atualização monetária prevista em lei.</w:t>
      </w:r>
    </w:p>
    <w:p w14:paraId="4227357B" w14:textId="77777777" w:rsidR="001F72F6" w:rsidRDefault="0016797D">
      <w:pPr>
        <w:pStyle w:val="Corpodetexto"/>
        <w:spacing w:before="199"/>
        <w:ind w:left="481" w:right="1126"/>
        <w:jc w:val="both"/>
      </w:pPr>
      <w:r>
        <w:t>§3º Caso o fato gerador do laudêmio seja anterior à entrada em vigor da Lei nº 13.240 de 2015, as benfeitorias serão consideradas na</w:t>
      </w:r>
      <w:r>
        <w:rPr>
          <w:spacing w:val="-2"/>
        </w:rPr>
        <w:t xml:space="preserve"> </w:t>
      </w:r>
      <w:r>
        <w:t>avaliação.</w:t>
      </w:r>
    </w:p>
    <w:p w14:paraId="753B8D0B" w14:textId="77777777" w:rsidR="001F72F6" w:rsidRDefault="0016797D">
      <w:pPr>
        <w:pStyle w:val="Corpodetexto"/>
        <w:spacing w:before="206" w:line="232" w:lineRule="auto"/>
        <w:ind w:left="481" w:right="1125"/>
        <w:jc w:val="both"/>
      </w:pPr>
      <w:r>
        <w:t>Art. 39. O valor do domínio útil de terreno da União, corresponderá a 83% (oitenta e três por cento) do valor do domínio pleno do terreno, nos termos do art. 103, §2</w:t>
      </w:r>
      <w:r>
        <w:rPr>
          <w:position w:val="9"/>
          <w:sz w:val="16"/>
          <w:u w:val="single"/>
        </w:rPr>
        <w:t>o</w:t>
      </w:r>
      <w:r>
        <w:t>, do Decreto-Lei n</w:t>
      </w:r>
      <w:r>
        <w:rPr>
          <w:position w:val="9"/>
          <w:sz w:val="16"/>
          <w:u w:val="single"/>
        </w:rPr>
        <w:t>o</w:t>
      </w:r>
      <w:r>
        <w:rPr>
          <w:position w:val="9"/>
          <w:sz w:val="16"/>
        </w:rPr>
        <w:t xml:space="preserve"> </w:t>
      </w:r>
      <w:r>
        <w:t>9.760, de 1946.</w:t>
      </w:r>
    </w:p>
    <w:p w14:paraId="089EC547" w14:textId="77777777" w:rsidR="001F72F6" w:rsidRDefault="0016797D">
      <w:pPr>
        <w:pStyle w:val="Corpodetexto"/>
        <w:spacing w:before="207" w:line="237" w:lineRule="auto"/>
        <w:ind w:left="481" w:right="1124"/>
        <w:jc w:val="both"/>
      </w:pPr>
      <w:r>
        <w:t>Parágrafo único. Se o terreno avaliado for parte da União e parte alodial, a avaliação será realizada para o imóvel como um todo, conforme art. 20 desta IN.</w:t>
      </w:r>
    </w:p>
    <w:p w14:paraId="4E02E605" w14:textId="77777777" w:rsidR="001F72F6" w:rsidRDefault="0016797D">
      <w:pPr>
        <w:pStyle w:val="Corpodetexto"/>
        <w:spacing w:before="203"/>
        <w:ind w:left="481" w:right="1127"/>
        <w:jc w:val="both"/>
      </w:pPr>
      <w:r>
        <w:t>Art. 40. Para a determinação do valor na remição do foro (venda do domínio direto), quando autorizada, o valor considerado será igual a 17% (dezessete por cento) do valor do domínio pleno do terreno.</w:t>
      </w:r>
    </w:p>
    <w:p w14:paraId="603F349E" w14:textId="77777777" w:rsidR="001F72F6" w:rsidRDefault="0016797D">
      <w:pPr>
        <w:pStyle w:val="Corpodetexto"/>
        <w:spacing w:before="199"/>
        <w:ind w:left="481" w:right="1124"/>
        <w:jc w:val="both"/>
      </w:pPr>
      <w:r>
        <w:t>Art. 41. Para a determinação do valor de base para cálculo de taxas de ocupação e foros, considerar-se-á o valor do domínio pleno do terreno da União.</w:t>
      </w:r>
    </w:p>
    <w:p w14:paraId="73D27354" w14:textId="77777777" w:rsidR="001F72F6" w:rsidRDefault="0016797D">
      <w:pPr>
        <w:pStyle w:val="Corpodetexto"/>
        <w:spacing w:before="202"/>
        <w:ind w:left="481" w:right="1122"/>
        <w:jc w:val="both"/>
      </w:pPr>
      <w:r>
        <w:t>Art. 42. Para a determinação da base para cálculo do laudêmio observar-se-á o valor do domínio pleno do terreno da União, excluídas as benfeitorias, nos termos do art. 3º do Decreto-Lei no 2.398, de 1987.</w:t>
      </w:r>
    </w:p>
    <w:p w14:paraId="6B9F46DD" w14:textId="77777777" w:rsidR="001F72F6" w:rsidRDefault="0016797D">
      <w:pPr>
        <w:pStyle w:val="Corpodetexto"/>
        <w:spacing w:before="199"/>
        <w:ind w:left="481" w:right="1126"/>
        <w:jc w:val="both"/>
      </w:pPr>
      <w:r>
        <w:t>Art. 43. Para a determinação do valor de imóvel parcialmente da União e parcialmente alodial, a proporcionalidade (r) a ser adotada corresponde à razão entre a área do terreno da União (Atu) e a área do terreno total</w:t>
      </w:r>
      <w:r>
        <w:rPr>
          <w:spacing w:val="-3"/>
        </w:rPr>
        <w:t xml:space="preserve"> </w:t>
      </w:r>
      <w:r>
        <w:t>(Att).</w:t>
      </w:r>
    </w:p>
    <w:p w14:paraId="586E751C" w14:textId="77777777" w:rsidR="001F72F6" w:rsidRDefault="0016797D">
      <w:pPr>
        <w:pStyle w:val="Corpodetexto"/>
        <w:spacing w:before="199"/>
        <w:ind w:left="481" w:right="1126"/>
        <w:jc w:val="both"/>
      </w:pPr>
      <w:r>
        <w:t>§1º Nos casos de benfeitorias localizadas parcialmente na área de terreno da União será adotada a proporcionalidade referida.</w:t>
      </w:r>
    </w:p>
    <w:p w14:paraId="208F9182" w14:textId="77777777" w:rsidR="001F72F6" w:rsidRDefault="0016797D">
      <w:pPr>
        <w:pStyle w:val="Corpodetexto"/>
        <w:spacing w:before="202"/>
        <w:ind w:left="481" w:right="1124"/>
        <w:jc w:val="both"/>
      </w:pPr>
      <w:r>
        <w:t>§2º As informações a respeito da localização das benfeitorias em área alodial ou da União, constantes dos registros da SPU, poderão ser revistas e corrigidas por requerimento do interessado, devidamente justificado, mediante apresentação de documentação comprobatória ou por iniciativa da própria SPU.</w:t>
      </w:r>
    </w:p>
    <w:p w14:paraId="3ECDF601" w14:textId="77777777" w:rsidR="001F72F6" w:rsidRDefault="0016797D">
      <w:pPr>
        <w:pStyle w:val="Corpodetexto"/>
        <w:spacing w:before="199"/>
        <w:ind w:left="481" w:right="1124"/>
        <w:jc w:val="both"/>
      </w:pPr>
      <w:r>
        <w:t>Art. 44. Na inexistência de matrícula individualizada no Cartório de Registro de Imóveis, as áreas que integram loteamentos e condomínios devem ser consideradas globalmente, excluindo-se as áreas afetadas ao uso comum do povo.</w:t>
      </w:r>
    </w:p>
    <w:p w14:paraId="7E634CAA" w14:textId="77777777" w:rsidR="001F72F6" w:rsidRDefault="001F72F6">
      <w:pPr>
        <w:jc w:val="both"/>
        <w:sectPr w:rsidR="001F72F6">
          <w:pgSz w:w="11900" w:h="16840"/>
          <w:pgMar w:top="1060" w:right="0" w:bottom="1160" w:left="1220" w:header="0" w:footer="915" w:gutter="0"/>
          <w:cols w:space="720"/>
        </w:sectPr>
      </w:pPr>
    </w:p>
    <w:p w14:paraId="428120D3" w14:textId="77777777" w:rsidR="001F72F6" w:rsidRDefault="0016797D">
      <w:pPr>
        <w:pStyle w:val="Corpodetexto"/>
        <w:spacing w:before="67"/>
        <w:ind w:left="481" w:right="1122"/>
        <w:jc w:val="both"/>
      </w:pPr>
      <w:r>
        <w:lastRenderedPageBreak/>
        <w:t>§1º Somente após o registro do empreendimento no Cartório de Registro de Imóveis competente, com a correspondente abertura de matrículas individualizadas, as unidades serão avaliadas individualmente, ainda que não estejam vendidas.</w:t>
      </w:r>
    </w:p>
    <w:p w14:paraId="6ED51D49" w14:textId="77777777" w:rsidR="001F72F6" w:rsidRDefault="0016797D">
      <w:pPr>
        <w:pStyle w:val="Corpodetexto"/>
        <w:spacing w:before="199"/>
        <w:ind w:left="481" w:right="1127"/>
        <w:jc w:val="both"/>
      </w:pPr>
      <w:r>
        <w:t>§2º Para os empreendimentos já registrados no Cartório de Registro de Imóveis, cujas matrículas individualizadas tenham sido abertas, mas não regularizados perante a SPU, as unidades serão também avaliadas individualmente.</w:t>
      </w:r>
    </w:p>
    <w:p w14:paraId="00D1632C" w14:textId="77777777" w:rsidR="001F72F6" w:rsidRDefault="0016797D">
      <w:pPr>
        <w:pStyle w:val="Corpodetexto"/>
        <w:spacing w:before="199"/>
        <w:ind w:left="481" w:right="1126"/>
        <w:jc w:val="both"/>
      </w:pPr>
      <w:r>
        <w:t>Art. 45. No caso específico de condomínio, o imóvel será avaliado como um todo (área privativa, acrescida da área comum), e a cada unidade corresponderá parcela proporcional a sua fração ideal em relação à área da União.</w:t>
      </w:r>
    </w:p>
    <w:p w14:paraId="7BD646F4" w14:textId="77777777" w:rsidR="001F72F6" w:rsidRDefault="0016797D">
      <w:pPr>
        <w:pStyle w:val="Corpodetexto"/>
        <w:spacing w:before="204" w:line="237" w:lineRule="auto"/>
        <w:ind w:left="481" w:right="1126"/>
        <w:jc w:val="both"/>
      </w:pPr>
      <w:r>
        <w:t>Art. 46. Para a fixação dos valores de laudêmio deverá ser utilizada a Ficha de Cálculo de Laudêmio – FCL, expedida pelo sistema corporativo da SPU.</w:t>
      </w:r>
    </w:p>
    <w:p w14:paraId="666CF2C7" w14:textId="77777777" w:rsidR="001F72F6" w:rsidRDefault="0016797D">
      <w:pPr>
        <w:spacing w:before="107"/>
        <w:ind w:left="588" w:right="1233"/>
        <w:jc w:val="center"/>
        <w:rPr>
          <w:b/>
          <w:sz w:val="24"/>
        </w:rPr>
      </w:pPr>
      <w:r>
        <w:rPr>
          <w:b/>
          <w:sz w:val="24"/>
        </w:rPr>
        <w:t>Seção VII</w:t>
      </w:r>
    </w:p>
    <w:p w14:paraId="7CAAB67F" w14:textId="77777777" w:rsidR="001F72F6" w:rsidRDefault="0016797D">
      <w:pPr>
        <w:ind w:left="588" w:right="1233"/>
        <w:jc w:val="center"/>
        <w:rPr>
          <w:b/>
          <w:sz w:val="24"/>
        </w:rPr>
      </w:pPr>
      <w:r>
        <w:rPr>
          <w:b/>
          <w:sz w:val="24"/>
        </w:rPr>
        <w:t>Dos Arrendamentos e Locações</w:t>
      </w:r>
    </w:p>
    <w:p w14:paraId="3C283028" w14:textId="77777777" w:rsidR="001F72F6" w:rsidRDefault="0016797D">
      <w:pPr>
        <w:pStyle w:val="Corpodetexto"/>
        <w:spacing w:before="216"/>
        <w:ind w:left="481" w:right="1127"/>
        <w:jc w:val="both"/>
      </w:pPr>
      <w:r>
        <w:t>Art. 47. Os valores das locações e arrendamentos deverão ser fixados de acordo com o mercado imobiliário local, por meio de laudo de avaliação.</w:t>
      </w:r>
    </w:p>
    <w:p w14:paraId="6CCC387C" w14:textId="77777777" w:rsidR="001F72F6" w:rsidRDefault="0016797D">
      <w:pPr>
        <w:pStyle w:val="Corpodetexto"/>
        <w:spacing w:before="199"/>
        <w:ind w:left="481" w:right="1124"/>
        <w:jc w:val="both"/>
      </w:pPr>
      <w:r>
        <w:t>§1º Para avaliação das locações de bens deverá ser utilizado o método comparativo direto de dados de mercado locativo.</w:t>
      </w:r>
    </w:p>
    <w:p w14:paraId="719FD199" w14:textId="77777777" w:rsidR="001F72F6" w:rsidRDefault="0016797D">
      <w:pPr>
        <w:pStyle w:val="Corpodetexto"/>
        <w:spacing w:before="202"/>
        <w:ind w:left="481"/>
        <w:jc w:val="both"/>
      </w:pPr>
      <w:r>
        <w:t>§2º Para avaliação dos arrendamentos de bens poderá ser utilizado o método da renda.</w:t>
      </w:r>
    </w:p>
    <w:p w14:paraId="1B38D1CC" w14:textId="77777777" w:rsidR="001F72F6" w:rsidRDefault="0016797D">
      <w:pPr>
        <w:pStyle w:val="Corpodetexto"/>
        <w:spacing w:before="199"/>
        <w:ind w:left="481" w:right="1128"/>
        <w:jc w:val="both"/>
      </w:pPr>
      <w:r>
        <w:t>§3º Mediante justificativa do avaliador poderá ser adotada outra metodologia prevista na NBR 14.653 e suas partes.</w:t>
      </w:r>
    </w:p>
    <w:p w14:paraId="6DD53248" w14:textId="77777777" w:rsidR="001F72F6" w:rsidRDefault="0016797D">
      <w:pPr>
        <w:pStyle w:val="Corpodetexto"/>
        <w:spacing w:before="199"/>
        <w:ind w:left="481" w:right="1124"/>
        <w:jc w:val="both"/>
      </w:pPr>
      <w:r>
        <w:t>Art. 48. No caso de locações ou arrendamentos de imóveis rurais da União para atividades agropecuárias, a avaliação poderá ser feita com base na renda, através de pesquisa atualizada de preços obtidos pelas cotações da Empresa Brasileira de Pesquisa Agropecuária- EMBRAPA, Empresa de Assistência Técnica e Extensão Rural - EMATER ou outros órgãos especializados no assunto.</w:t>
      </w:r>
    </w:p>
    <w:p w14:paraId="26F6F6AF" w14:textId="77777777" w:rsidR="001F72F6" w:rsidRDefault="001F72F6">
      <w:pPr>
        <w:pStyle w:val="Corpodetexto"/>
        <w:rPr>
          <w:sz w:val="26"/>
        </w:rPr>
      </w:pPr>
    </w:p>
    <w:p w14:paraId="6B625B3B" w14:textId="77777777" w:rsidR="001F72F6" w:rsidRDefault="001F72F6">
      <w:pPr>
        <w:pStyle w:val="Corpodetexto"/>
        <w:spacing w:before="2"/>
        <w:rPr>
          <w:sz w:val="31"/>
        </w:rPr>
      </w:pPr>
    </w:p>
    <w:p w14:paraId="3752E776" w14:textId="77777777" w:rsidR="001F72F6" w:rsidRDefault="0016797D">
      <w:pPr>
        <w:spacing w:before="1"/>
        <w:ind w:left="588" w:right="1230"/>
        <w:jc w:val="center"/>
        <w:rPr>
          <w:b/>
          <w:sz w:val="24"/>
        </w:rPr>
      </w:pPr>
      <w:r>
        <w:rPr>
          <w:b/>
          <w:sz w:val="24"/>
        </w:rPr>
        <w:t>CAPÍTULO IV</w:t>
      </w:r>
    </w:p>
    <w:p w14:paraId="02866B9E" w14:textId="77777777" w:rsidR="001F72F6" w:rsidRDefault="0016797D">
      <w:pPr>
        <w:ind w:left="588" w:right="1231"/>
        <w:jc w:val="center"/>
        <w:rPr>
          <w:b/>
          <w:sz w:val="24"/>
        </w:rPr>
      </w:pPr>
      <w:r>
        <w:rPr>
          <w:b/>
          <w:sz w:val="24"/>
        </w:rPr>
        <w:t>Dos Procedimentos Gerais</w:t>
      </w:r>
    </w:p>
    <w:p w14:paraId="79DB4664" w14:textId="77777777" w:rsidR="001F72F6" w:rsidRDefault="001F72F6">
      <w:pPr>
        <w:pStyle w:val="Corpodetexto"/>
        <w:spacing w:before="11"/>
        <w:rPr>
          <w:b/>
          <w:sz w:val="23"/>
        </w:rPr>
      </w:pPr>
    </w:p>
    <w:p w14:paraId="6C285ACC" w14:textId="77777777" w:rsidR="001F72F6" w:rsidRDefault="0016797D">
      <w:pPr>
        <w:ind w:left="588" w:right="1231"/>
        <w:jc w:val="center"/>
        <w:rPr>
          <w:b/>
          <w:sz w:val="24"/>
        </w:rPr>
      </w:pPr>
      <w:r>
        <w:rPr>
          <w:b/>
          <w:sz w:val="24"/>
        </w:rPr>
        <w:t>Seção I</w:t>
      </w:r>
    </w:p>
    <w:p w14:paraId="6330273D" w14:textId="77777777" w:rsidR="001F72F6" w:rsidRDefault="0016797D">
      <w:pPr>
        <w:ind w:left="588" w:right="1235"/>
        <w:jc w:val="center"/>
        <w:rPr>
          <w:b/>
          <w:sz w:val="24"/>
        </w:rPr>
      </w:pPr>
      <w:r>
        <w:rPr>
          <w:b/>
          <w:sz w:val="24"/>
        </w:rPr>
        <w:t>Da Vistoria Técnica</w:t>
      </w:r>
    </w:p>
    <w:p w14:paraId="495E34FD" w14:textId="77777777" w:rsidR="001F72F6" w:rsidRDefault="0016797D">
      <w:pPr>
        <w:pStyle w:val="Corpodetexto"/>
        <w:spacing w:before="216"/>
        <w:ind w:left="481" w:right="1125"/>
        <w:jc w:val="both"/>
      </w:pPr>
      <w:r>
        <w:t>Art. 49. A vistoria é uma atividade fundamental para a avaliação, visando caracterizar o imóvel avaliando e o contexto imobiliário em que está inserido, resultando na adequada orientação da coleta de dados.</w:t>
      </w:r>
    </w:p>
    <w:p w14:paraId="3E23A1FB" w14:textId="77777777" w:rsidR="001F72F6" w:rsidRDefault="0016797D">
      <w:pPr>
        <w:pStyle w:val="Corpodetexto"/>
        <w:spacing w:before="202" w:line="237" w:lineRule="auto"/>
        <w:ind w:left="481" w:right="1126"/>
        <w:jc w:val="both"/>
      </w:pPr>
      <w:r>
        <w:t>Art. 50. Não sendo possível a realização da vistoria, o técnico responsável deverá justificar na avaliação.</w:t>
      </w:r>
    </w:p>
    <w:p w14:paraId="7809EC60" w14:textId="77777777" w:rsidR="001F72F6" w:rsidRDefault="001F72F6">
      <w:pPr>
        <w:pStyle w:val="Corpodetexto"/>
        <w:spacing w:before="2"/>
        <w:rPr>
          <w:sz w:val="33"/>
        </w:rPr>
      </w:pPr>
    </w:p>
    <w:p w14:paraId="2FBE290B" w14:textId="77777777" w:rsidR="001F72F6" w:rsidRDefault="0016797D">
      <w:pPr>
        <w:spacing w:before="1"/>
        <w:ind w:left="588" w:right="1233"/>
        <w:jc w:val="center"/>
        <w:rPr>
          <w:b/>
          <w:sz w:val="24"/>
        </w:rPr>
      </w:pPr>
      <w:r>
        <w:rPr>
          <w:b/>
          <w:sz w:val="24"/>
        </w:rPr>
        <w:t>Seção II</w:t>
      </w:r>
    </w:p>
    <w:p w14:paraId="2D3962BD" w14:textId="77777777" w:rsidR="001F72F6" w:rsidRDefault="0016797D">
      <w:pPr>
        <w:ind w:left="588" w:right="1233"/>
        <w:jc w:val="center"/>
        <w:rPr>
          <w:b/>
          <w:sz w:val="24"/>
        </w:rPr>
      </w:pPr>
      <w:r>
        <w:rPr>
          <w:b/>
          <w:sz w:val="24"/>
        </w:rPr>
        <w:t>Do Banco De Dados</w:t>
      </w:r>
    </w:p>
    <w:p w14:paraId="0D8DBB0A" w14:textId="77777777" w:rsidR="001F72F6" w:rsidRDefault="0016797D">
      <w:pPr>
        <w:pStyle w:val="Corpodetexto"/>
        <w:spacing w:before="216"/>
        <w:ind w:left="481" w:right="1122"/>
        <w:jc w:val="both"/>
      </w:pPr>
      <w:r>
        <w:t>Art. 51. Com o objetivo de fornecer subsídios para as avaliações, cada Superintendência do Patrimônio da União promoverá a construção de um banco de dados imobiliários no âmbito de sua circunscrição, cujos valores deverão ser expressos em moeda</w:t>
      </w:r>
      <w:r>
        <w:rPr>
          <w:spacing w:val="-8"/>
        </w:rPr>
        <w:t xml:space="preserve"> </w:t>
      </w:r>
      <w:r>
        <w:t>nacional.</w:t>
      </w:r>
    </w:p>
    <w:p w14:paraId="114D21F6" w14:textId="77777777" w:rsidR="001F72F6" w:rsidRDefault="001F72F6">
      <w:pPr>
        <w:jc w:val="both"/>
        <w:sectPr w:rsidR="001F72F6">
          <w:pgSz w:w="11900" w:h="16840"/>
          <w:pgMar w:top="1060" w:right="0" w:bottom="1160" w:left="1220" w:header="0" w:footer="915" w:gutter="0"/>
          <w:cols w:space="720"/>
        </w:sectPr>
      </w:pPr>
    </w:p>
    <w:p w14:paraId="571C9E1A" w14:textId="77777777" w:rsidR="001F72F6" w:rsidRDefault="0016797D">
      <w:pPr>
        <w:pStyle w:val="Corpodetexto"/>
        <w:spacing w:before="69" w:line="237" w:lineRule="auto"/>
        <w:ind w:left="481" w:right="1154"/>
      </w:pPr>
      <w:r>
        <w:lastRenderedPageBreak/>
        <w:t>Art. 52. A coleta de dados relativos ao valor do imóvel far-se-á por meio de pesquisa de mercado, mediante consulta a:</w:t>
      </w:r>
    </w:p>
    <w:p w14:paraId="7FEA2D13" w14:textId="77777777" w:rsidR="001F72F6" w:rsidRDefault="0016797D">
      <w:pPr>
        <w:pStyle w:val="Corpodetexto"/>
        <w:spacing w:before="203" w:line="412" w:lineRule="auto"/>
        <w:ind w:left="481" w:right="7766"/>
      </w:pPr>
      <w:r>
        <w:t>I - corretores de imóveis; II - prefeituras;</w:t>
      </w:r>
    </w:p>
    <w:p w14:paraId="55D025BE" w14:textId="77777777" w:rsidR="001F72F6" w:rsidRDefault="0016797D">
      <w:pPr>
        <w:pStyle w:val="PargrafodaLista"/>
        <w:numPr>
          <w:ilvl w:val="0"/>
          <w:numId w:val="8"/>
        </w:numPr>
        <w:tabs>
          <w:tab w:val="left" w:pos="780"/>
        </w:tabs>
        <w:spacing w:before="3"/>
        <w:ind w:hanging="299"/>
        <w:rPr>
          <w:sz w:val="24"/>
        </w:rPr>
      </w:pPr>
      <w:r>
        <w:rPr>
          <w:sz w:val="24"/>
        </w:rPr>
        <w:t>- cartórios;</w:t>
      </w:r>
    </w:p>
    <w:p w14:paraId="2D44BCF8" w14:textId="77777777" w:rsidR="001F72F6" w:rsidRDefault="0016797D">
      <w:pPr>
        <w:pStyle w:val="PargrafodaLista"/>
        <w:numPr>
          <w:ilvl w:val="0"/>
          <w:numId w:val="8"/>
        </w:numPr>
        <w:tabs>
          <w:tab w:val="left" w:pos="794"/>
        </w:tabs>
        <w:spacing w:before="199"/>
        <w:ind w:left="793" w:hanging="313"/>
        <w:rPr>
          <w:sz w:val="24"/>
        </w:rPr>
      </w:pPr>
      <w:r>
        <w:rPr>
          <w:sz w:val="24"/>
        </w:rPr>
        <w:t>- corretores</w:t>
      </w:r>
      <w:r>
        <w:rPr>
          <w:spacing w:val="-2"/>
          <w:sz w:val="24"/>
        </w:rPr>
        <w:t xml:space="preserve"> </w:t>
      </w:r>
      <w:r>
        <w:rPr>
          <w:sz w:val="24"/>
        </w:rPr>
        <w:t>locais;</w:t>
      </w:r>
    </w:p>
    <w:p w14:paraId="411252DB" w14:textId="77777777" w:rsidR="001F72F6" w:rsidRDefault="0016797D">
      <w:pPr>
        <w:pStyle w:val="PargrafodaLista"/>
        <w:numPr>
          <w:ilvl w:val="0"/>
          <w:numId w:val="8"/>
        </w:numPr>
        <w:tabs>
          <w:tab w:val="left" w:pos="715"/>
        </w:tabs>
        <w:spacing w:before="199"/>
        <w:ind w:left="714" w:hanging="234"/>
        <w:rPr>
          <w:sz w:val="24"/>
        </w:rPr>
      </w:pPr>
      <w:r>
        <w:rPr>
          <w:sz w:val="24"/>
        </w:rPr>
        <w:t>- anúncios classificados em</w:t>
      </w:r>
      <w:r>
        <w:rPr>
          <w:spacing w:val="-2"/>
          <w:sz w:val="24"/>
        </w:rPr>
        <w:t xml:space="preserve"> </w:t>
      </w:r>
      <w:r>
        <w:rPr>
          <w:sz w:val="24"/>
        </w:rPr>
        <w:t>jornais;</w:t>
      </w:r>
    </w:p>
    <w:p w14:paraId="77017073" w14:textId="77777777" w:rsidR="001F72F6" w:rsidRDefault="0016797D">
      <w:pPr>
        <w:pStyle w:val="PargrafodaLista"/>
        <w:numPr>
          <w:ilvl w:val="0"/>
          <w:numId w:val="8"/>
        </w:numPr>
        <w:tabs>
          <w:tab w:val="left" w:pos="794"/>
        </w:tabs>
        <w:spacing w:before="202" w:line="412" w:lineRule="auto"/>
        <w:ind w:left="481" w:right="6106" w:firstLine="0"/>
        <w:rPr>
          <w:sz w:val="24"/>
        </w:rPr>
      </w:pPr>
      <w:r>
        <w:rPr>
          <w:sz w:val="24"/>
        </w:rPr>
        <w:t>- revistas e periódicos especializados; e VII - outras fontes</w:t>
      </w:r>
      <w:r>
        <w:rPr>
          <w:spacing w:val="-6"/>
          <w:sz w:val="24"/>
        </w:rPr>
        <w:t xml:space="preserve"> </w:t>
      </w:r>
      <w:r>
        <w:rPr>
          <w:sz w:val="24"/>
        </w:rPr>
        <w:t>pertinentes.</w:t>
      </w:r>
    </w:p>
    <w:p w14:paraId="0D43E444" w14:textId="77777777" w:rsidR="001F72F6" w:rsidRDefault="0016797D">
      <w:pPr>
        <w:spacing w:before="25"/>
        <w:ind w:left="568" w:right="1235"/>
        <w:jc w:val="center"/>
        <w:rPr>
          <w:b/>
          <w:sz w:val="24"/>
        </w:rPr>
      </w:pPr>
      <w:r>
        <w:rPr>
          <w:b/>
          <w:sz w:val="24"/>
        </w:rPr>
        <w:t>Seção III</w:t>
      </w:r>
    </w:p>
    <w:p w14:paraId="0098BB2E" w14:textId="77777777" w:rsidR="001F72F6" w:rsidRDefault="0016797D">
      <w:pPr>
        <w:spacing w:before="120"/>
        <w:ind w:left="588" w:right="1231"/>
        <w:jc w:val="center"/>
        <w:rPr>
          <w:b/>
          <w:sz w:val="24"/>
        </w:rPr>
      </w:pPr>
      <w:r>
        <w:rPr>
          <w:b/>
          <w:sz w:val="24"/>
        </w:rPr>
        <w:t>Da Planta De Valores Genéricos- PVG</w:t>
      </w:r>
    </w:p>
    <w:p w14:paraId="7E518935" w14:textId="77777777" w:rsidR="001F72F6" w:rsidRDefault="0016797D">
      <w:pPr>
        <w:pStyle w:val="Corpodetexto"/>
        <w:spacing w:before="216"/>
        <w:ind w:left="481" w:right="1126"/>
        <w:jc w:val="both"/>
      </w:pPr>
      <w:r>
        <w:t>Art. 53. É competência das Superintendências do Patrimônio da União manter a gestão da PVG nos sistemas corporativos da SPU para fins de definição do valor de domínio pleno dos imóveis da União.</w:t>
      </w:r>
    </w:p>
    <w:p w14:paraId="1909AA9F" w14:textId="77777777" w:rsidR="001F72F6" w:rsidRDefault="0016797D">
      <w:pPr>
        <w:pStyle w:val="Corpodetexto"/>
        <w:spacing w:before="202"/>
        <w:ind w:left="481" w:right="1126"/>
        <w:jc w:val="both"/>
      </w:pPr>
      <w:r>
        <w:t>Art. 54. O valor de domínio pleno a ser atualizado na base dos sistemas corporativos da SPU, para fins de cobrança de foro, taxa de ocupação, laudêmios e de outras receitas extraordinárias serão obtidos de acordo com o Art 11-B da Medida Provisória nº 759 de 22 de dezembro de 2016, ou dispositivo legal que vier a substituí-la.</w:t>
      </w:r>
    </w:p>
    <w:p w14:paraId="22E3583A" w14:textId="77777777" w:rsidR="001F72F6" w:rsidRDefault="0016797D">
      <w:pPr>
        <w:pStyle w:val="Corpodetexto"/>
        <w:spacing w:before="199"/>
        <w:ind w:left="481" w:right="1122"/>
        <w:jc w:val="both"/>
      </w:pPr>
      <w:r>
        <w:t>Art. 55. Para a elaboração ou atualização da PVG na base dos sistemas corporativos da SPU, para fins de cobrança de foro, taxa de ocupação, laudêmio e de outras receitas extraordinárias recomenda-se que as superintendências adotem as seguintes etapas:</w:t>
      </w:r>
    </w:p>
    <w:p w14:paraId="06BC60F8" w14:textId="77777777" w:rsidR="001F72F6" w:rsidRDefault="0016797D">
      <w:pPr>
        <w:pStyle w:val="PargrafodaLista"/>
        <w:numPr>
          <w:ilvl w:val="0"/>
          <w:numId w:val="7"/>
        </w:numPr>
        <w:tabs>
          <w:tab w:val="left" w:pos="621"/>
        </w:tabs>
        <w:spacing w:before="199"/>
        <w:jc w:val="both"/>
        <w:rPr>
          <w:sz w:val="24"/>
        </w:rPr>
      </w:pPr>
      <w:r>
        <w:rPr>
          <w:sz w:val="24"/>
        </w:rPr>
        <w:t>- instituição de uma comissão específica de</w:t>
      </w:r>
      <w:r>
        <w:rPr>
          <w:spacing w:val="-6"/>
          <w:sz w:val="24"/>
        </w:rPr>
        <w:t xml:space="preserve"> </w:t>
      </w:r>
      <w:r>
        <w:rPr>
          <w:sz w:val="24"/>
        </w:rPr>
        <w:t>PVG;</w:t>
      </w:r>
    </w:p>
    <w:p w14:paraId="03E0D0E8" w14:textId="77777777" w:rsidR="001F72F6" w:rsidRDefault="0016797D">
      <w:pPr>
        <w:pStyle w:val="PargrafodaLista"/>
        <w:numPr>
          <w:ilvl w:val="0"/>
          <w:numId w:val="7"/>
        </w:numPr>
        <w:tabs>
          <w:tab w:val="left" w:pos="700"/>
        </w:tabs>
        <w:spacing w:before="202"/>
        <w:ind w:left="699" w:hanging="219"/>
        <w:jc w:val="both"/>
        <w:rPr>
          <w:sz w:val="24"/>
        </w:rPr>
      </w:pPr>
      <w:r>
        <w:rPr>
          <w:sz w:val="24"/>
        </w:rPr>
        <w:t>- definição dos objetivos e abrangência dos</w:t>
      </w:r>
      <w:r>
        <w:rPr>
          <w:spacing w:val="-4"/>
          <w:sz w:val="24"/>
        </w:rPr>
        <w:t xml:space="preserve"> </w:t>
      </w:r>
      <w:r>
        <w:rPr>
          <w:sz w:val="24"/>
        </w:rPr>
        <w:t>trabalhos;</w:t>
      </w:r>
    </w:p>
    <w:p w14:paraId="62BAFA58" w14:textId="77777777" w:rsidR="001F72F6" w:rsidRDefault="0016797D">
      <w:pPr>
        <w:pStyle w:val="PargrafodaLista"/>
        <w:numPr>
          <w:ilvl w:val="0"/>
          <w:numId w:val="7"/>
        </w:numPr>
        <w:tabs>
          <w:tab w:val="left" w:pos="796"/>
        </w:tabs>
        <w:spacing w:before="199"/>
        <w:ind w:left="481" w:right="1127" w:firstLine="0"/>
        <w:rPr>
          <w:sz w:val="24"/>
        </w:rPr>
      </w:pPr>
      <w:r>
        <w:rPr>
          <w:sz w:val="24"/>
        </w:rPr>
        <w:t>- recepção e análise dos valores venais de terreno e terra nua fornecidos pelos Município ou INCRA; mercado imobiliário</w:t>
      </w:r>
      <w:r>
        <w:rPr>
          <w:spacing w:val="1"/>
          <w:sz w:val="24"/>
        </w:rPr>
        <w:t xml:space="preserve"> </w:t>
      </w:r>
      <w:r>
        <w:rPr>
          <w:sz w:val="24"/>
        </w:rPr>
        <w:t>local;</w:t>
      </w:r>
    </w:p>
    <w:p w14:paraId="3A22E64C" w14:textId="77777777" w:rsidR="001F72F6" w:rsidRDefault="0016797D">
      <w:pPr>
        <w:pStyle w:val="PargrafodaLista"/>
        <w:numPr>
          <w:ilvl w:val="0"/>
          <w:numId w:val="7"/>
        </w:numPr>
        <w:tabs>
          <w:tab w:val="left" w:pos="794"/>
        </w:tabs>
        <w:spacing w:before="200" w:line="415" w:lineRule="auto"/>
        <w:ind w:left="481" w:right="7302" w:firstLine="0"/>
        <w:rPr>
          <w:sz w:val="24"/>
        </w:rPr>
      </w:pPr>
      <w:r>
        <w:rPr>
          <w:sz w:val="24"/>
        </w:rPr>
        <w:t>- validação dos resultados; V - publicidade dos</w:t>
      </w:r>
      <w:r>
        <w:rPr>
          <w:spacing w:val="-15"/>
          <w:sz w:val="24"/>
        </w:rPr>
        <w:t xml:space="preserve"> </w:t>
      </w:r>
      <w:r>
        <w:rPr>
          <w:sz w:val="24"/>
        </w:rPr>
        <w:t>trabalhos;</w:t>
      </w:r>
    </w:p>
    <w:p w14:paraId="67E9D3C3" w14:textId="77777777" w:rsidR="001F72F6" w:rsidRDefault="0016797D">
      <w:pPr>
        <w:pStyle w:val="Corpodetexto"/>
        <w:spacing w:line="412" w:lineRule="auto"/>
        <w:ind w:left="481" w:right="3208"/>
      </w:pPr>
      <w:r>
        <w:t>XI - inserção dos valores atualizados nos sistemas corporativos da SPU XII - elaboração de relatório final da comissão com o trabalho realizado.</w:t>
      </w:r>
    </w:p>
    <w:p w14:paraId="106DDE19" w14:textId="77777777" w:rsidR="001F72F6" w:rsidRDefault="0016797D">
      <w:pPr>
        <w:pStyle w:val="Corpodetexto"/>
        <w:spacing w:before="3" w:line="237" w:lineRule="auto"/>
        <w:ind w:left="481" w:right="1154"/>
      </w:pPr>
      <w:r>
        <w:t>Parágrafo único. A depender do caso específico, algumas etapas poderão ser adicionadas ou suprimidas, quando observadas as devidas justificativas do setor responsável.</w:t>
      </w:r>
    </w:p>
    <w:p w14:paraId="61EE1B07" w14:textId="77777777" w:rsidR="001F72F6" w:rsidRDefault="0016797D">
      <w:pPr>
        <w:pStyle w:val="Corpodetexto"/>
        <w:spacing w:before="203"/>
        <w:ind w:left="481" w:right="1127"/>
        <w:jc w:val="both"/>
      </w:pPr>
      <w:r>
        <w:t>Art. 56. As superintendências obrigatoriamente deverão dar publicidade às atualizações, minimamente informando os valores ou percentuais relativos aos trechos cadastrados no sistema corporativo da SPU na qual será disponibilizado em seu no sítio eletrônico oficial.</w:t>
      </w:r>
    </w:p>
    <w:p w14:paraId="068FD35B" w14:textId="77777777" w:rsidR="001F72F6" w:rsidRDefault="001F72F6">
      <w:pPr>
        <w:jc w:val="both"/>
        <w:sectPr w:rsidR="001F72F6">
          <w:pgSz w:w="11900" w:h="16840"/>
          <w:pgMar w:top="1060" w:right="0" w:bottom="1160" w:left="1220" w:header="0" w:footer="915" w:gutter="0"/>
          <w:cols w:space="720"/>
        </w:sectPr>
      </w:pPr>
    </w:p>
    <w:p w14:paraId="56AC0E8B" w14:textId="77777777" w:rsidR="001F72F6" w:rsidRDefault="0016797D">
      <w:pPr>
        <w:pStyle w:val="Corpodetexto"/>
        <w:spacing w:before="67"/>
        <w:ind w:left="481" w:right="1126"/>
        <w:jc w:val="both"/>
      </w:pPr>
      <w:r>
        <w:lastRenderedPageBreak/>
        <w:t>Art. 57. Durante a realização de trabalhos que visem à elaboração ou à atualização da PVG, a Unidade Central da SPU poderá solicitar o envio de relatórios preliminares, que serão analisados pela DECIP, podendo resultar em novas orientações.</w:t>
      </w:r>
    </w:p>
    <w:p w14:paraId="21B6C516" w14:textId="77777777" w:rsidR="001F72F6" w:rsidRDefault="0016797D">
      <w:pPr>
        <w:pStyle w:val="Corpodetexto"/>
        <w:spacing w:before="199"/>
        <w:ind w:left="481" w:right="1125"/>
        <w:jc w:val="both"/>
      </w:pPr>
      <w:r>
        <w:t>Parágrafo único. Independentemente do relatório preliminar, a Unidade Central, aos cuidados do DECIP, poderá sugerir antecipadamente o universo de atualização e os percentuais ou valores de atualização, em observância das políticas específicas afetas ao tema.</w:t>
      </w:r>
    </w:p>
    <w:p w14:paraId="7BB3A79E" w14:textId="77777777" w:rsidR="001F72F6" w:rsidRDefault="0016797D">
      <w:pPr>
        <w:pStyle w:val="Corpodetexto"/>
        <w:spacing w:before="199"/>
        <w:ind w:left="481" w:right="1126"/>
        <w:jc w:val="both"/>
      </w:pPr>
      <w:r>
        <w:t>Art. 58. Após análise do DECIP, cada superintendência fará as devidas complementações onde couber para homologação da PVG, seguida da elaboração de um relatório final que deverá ser mantido em arquivo digital nas superintendências para eventuais consultas e auditoria.</w:t>
      </w:r>
    </w:p>
    <w:p w14:paraId="3632554E" w14:textId="77777777" w:rsidR="001F72F6" w:rsidRDefault="0016797D">
      <w:pPr>
        <w:pStyle w:val="Corpodetexto"/>
        <w:spacing w:before="202"/>
        <w:ind w:left="481" w:right="1126"/>
        <w:jc w:val="both"/>
      </w:pPr>
      <w:r>
        <w:t>Art. 59. A publicação contendo as informações gerais sobre a atualização da PVG no respectivo exercício será feita em portaria específica no Diário Oficial da União, assinada pelo Secretário da</w:t>
      </w:r>
      <w:r>
        <w:rPr>
          <w:spacing w:val="-2"/>
        </w:rPr>
        <w:t xml:space="preserve"> </w:t>
      </w:r>
      <w:r>
        <w:t>SPU.</w:t>
      </w:r>
    </w:p>
    <w:p w14:paraId="43FF6362" w14:textId="617D7BD2" w:rsidR="001F72F6" w:rsidRDefault="00E520B0">
      <w:pPr>
        <w:pStyle w:val="Corpodetexto"/>
        <w:spacing w:before="184"/>
        <w:ind w:left="481" w:right="1124"/>
        <w:jc w:val="both"/>
      </w:pPr>
      <w:r>
        <w:rPr>
          <w:noProof/>
        </w:rPr>
        <mc:AlternateContent>
          <mc:Choice Requires="wps">
            <w:drawing>
              <wp:anchor distT="0" distB="0" distL="114300" distR="114300" simplePos="0" relativeHeight="248444928" behindDoc="1" locked="0" layoutInCell="1" allowOverlap="1" wp14:anchorId="6E830647" wp14:editId="7620C048">
                <wp:simplePos x="0" y="0"/>
                <wp:positionH relativeFrom="page">
                  <wp:posOffset>1233170</wp:posOffset>
                </wp:positionH>
                <wp:positionV relativeFrom="paragraph">
                  <wp:posOffset>221615</wp:posOffset>
                </wp:positionV>
                <wp:extent cx="50165" cy="4445"/>
                <wp:effectExtent l="0" t="0" r="0" b="0"/>
                <wp:wrapNone/>
                <wp:docPr id="237"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27D92" id="Rectangle 180" o:spid="_x0000_s1026" style="position:absolute;margin-left:97.1pt;margin-top:17.45pt;width:3.95pt;height:.35pt;z-index:-2548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" fillcolor="black" stroked="f">
                <w10:wrap anchorx="page"/>
              </v:rect>
            </w:pict>
          </mc:Fallback>
        </mc:AlternateContent>
      </w:r>
      <w:r w:rsidR="0016797D">
        <w:t>§1</w:t>
      </w:r>
      <w:r w:rsidR="0016797D">
        <w:rPr>
          <w:position w:val="9"/>
          <w:sz w:val="16"/>
        </w:rPr>
        <w:t xml:space="preserve">o </w:t>
      </w:r>
      <w:r w:rsidR="0016797D">
        <w:t>A publicação será feita preferencialmente em prazo de até 2 (dois) meses antes da 1ª cota ou cota única referente ao pagamento de foro e da taxa de ocupação.</w:t>
      </w:r>
    </w:p>
    <w:p w14:paraId="37947C78" w14:textId="364FA4C9" w:rsidR="001F72F6" w:rsidRDefault="00E520B0">
      <w:pPr>
        <w:pStyle w:val="Corpodetexto"/>
        <w:spacing w:before="184"/>
        <w:ind w:left="481" w:right="1121"/>
        <w:jc w:val="both"/>
      </w:pPr>
      <w:r>
        <w:rPr>
          <w:noProof/>
        </w:rPr>
        <mc:AlternateContent>
          <mc:Choice Requires="wps">
            <w:drawing>
              <wp:anchor distT="0" distB="0" distL="114300" distR="114300" simplePos="0" relativeHeight="248445952" behindDoc="1" locked="0" layoutInCell="1" allowOverlap="1" wp14:anchorId="3394CC4D" wp14:editId="2B8206E7">
                <wp:simplePos x="0" y="0"/>
                <wp:positionH relativeFrom="page">
                  <wp:posOffset>3581400</wp:posOffset>
                </wp:positionH>
                <wp:positionV relativeFrom="paragraph">
                  <wp:posOffset>221615</wp:posOffset>
                </wp:positionV>
                <wp:extent cx="50165" cy="4445"/>
                <wp:effectExtent l="0" t="0" r="0" b="0"/>
                <wp:wrapNone/>
                <wp:docPr id="236"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AB57A" id="Rectangle 179" o:spid="_x0000_s1026" style="position:absolute;margin-left:282pt;margin-top:17.45pt;width:3.95pt;height:.35pt;z-index:-2548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" fillcolor="black" stroked="f">
                <w10:wrap anchorx="page"/>
              </v:rect>
            </w:pict>
          </mc:Fallback>
        </mc:AlternateContent>
      </w:r>
      <w:r w:rsidR="0016797D">
        <w:t>§2º Além da providência contida no §1</w:t>
      </w:r>
      <w:r w:rsidR="0016797D">
        <w:rPr>
          <w:position w:val="9"/>
          <w:sz w:val="16"/>
        </w:rPr>
        <w:t xml:space="preserve">o </w:t>
      </w:r>
      <w:r w:rsidR="0016797D">
        <w:t>deste artigo, a Superintendência do Patrimônio da União deverá dar ampla publicidade ao processo de atualização da PVG, buscando formas alternativas de divulgação.</w:t>
      </w:r>
    </w:p>
    <w:p w14:paraId="5677E793" w14:textId="77777777" w:rsidR="001F72F6" w:rsidRDefault="0016797D">
      <w:pPr>
        <w:pStyle w:val="Corpodetexto"/>
        <w:spacing w:before="202"/>
        <w:ind w:left="481" w:right="1126"/>
        <w:jc w:val="both"/>
      </w:pPr>
      <w:r>
        <w:t>§3º O processo de publicação e alimentação da PVG nos sistemas corporativos da SPU deverá obedecer aos demais ritos necessários, convenientes a cada exercício sendo definido pelos departamentos competentes, a considerar a emissão prévia, entre outros.</w:t>
      </w:r>
    </w:p>
    <w:p w14:paraId="50FBE664" w14:textId="77777777" w:rsidR="001F72F6" w:rsidRDefault="0016797D">
      <w:pPr>
        <w:pStyle w:val="Corpodetexto"/>
        <w:spacing w:before="199"/>
        <w:ind w:left="481" w:right="1124"/>
        <w:jc w:val="both"/>
      </w:pPr>
      <w:r>
        <w:t>§4º A unidade central poderá definir outras formas de publicizar os valores ou percentuais de atualização, em observância das políticas específicas ao tema.</w:t>
      </w:r>
    </w:p>
    <w:p w14:paraId="6AC26B0F" w14:textId="77777777" w:rsidR="001F72F6" w:rsidRDefault="001F72F6">
      <w:pPr>
        <w:pStyle w:val="Corpodetexto"/>
        <w:rPr>
          <w:sz w:val="26"/>
        </w:rPr>
      </w:pPr>
    </w:p>
    <w:p w14:paraId="3F920B65" w14:textId="77777777" w:rsidR="001F72F6" w:rsidRDefault="001F72F6">
      <w:pPr>
        <w:pStyle w:val="Corpodetexto"/>
        <w:spacing w:before="10"/>
        <w:rPr>
          <w:sz w:val="27"/>
        </w:rPr>
      </w:pPr>
    </w:p>
    <w:p w14:paraId="60CBFF93" w14:textId="77777777" w:rsidR="001F72F6" w:rsidRDefault="0016797D">
      <w:pPr>
        <w:ind w:left="588" w:right="1235"/>
        <w:jc w:val="center"/>
        <w:rPr>
          <w:b/>
          <w:sz w:val="24"/>
        </w:rPr>
      </w:pPr>
      <w:r>
        <w:rPr>
          <w:b/>
          <w:sz w:val="24"/>
        </w:rPr>
        <w:t>Seção IV</w:t>
      </w:r>
    </w:p>
    <w:p w14:paraId="0D189B19" w14:textId="77777777" w:rsidR="001F72F6" w:rsidRDefault="0016797D">
      <w:pPr>
        <w:ind w:left="588" w:right="1234"/>
        <w:jc w:val="center"/>
        <w:rPr>
          <w:b/>
          <w:sz w:val="24"/>
        </w:rPr>
      </w:pPr>
      <w:r>
        <w:rPr>
          <w:b/>
          <w:sz w:val="24"/>
        </w:rPr>
        <w:t>Dos Trechos e Regiões Específicos da Planta de Valores Genéricos- PVG</w:t>
      </w:r>
    </w:p>
    <w:p w14:paraId="0402C8C1" w14:textId="77777777" w:rsidR="001F72F6" w:rsidRDefault="0016797D">
      <w:pPr>
        <w:pStyle w:val="Corpodetexto"/>
        <w:spacing w:before="216"/>
        <w:ind w:left="481" w:right="1125"/>
        <w:jc w:val="both"/>
      </w:pPr>
      <w:r>
        <w:t>Art. 60. O procedimento de cadastramento e atualização de trechos para fins de remição do aforamento ou a venda do domínio pleno ou útil, bem como nas cessões onerosas que culminem em empreendimentos com forte exploração comercial, ou tratando-se de imóveis atípicos, deverão ser realizadas de forma mais acurada pela respectiva comissão de PVG nas Superintendências.</w:t>
      </w:r>
    </w:p>
    <w:p w14:paraId="79DC5034" w14:textId="77777777" w:rsidR="001F72F6" w:rsidRDefault="0016797D">
      <w:pPr>
        <w:pStyle w:val="Corpodetexto"/>
        <w:spacing w:before="201"/>
        <w:ind w:left="481" w:right="1124"/>
        <w:jc w:val="both"/>
      </w:pPr>
      <w:r>
        <w:t>§1º Constatada a conveniência e oportunidade da União em promover a remição do aforamento, venda do domínio pleno ou útil ou cessão onerosa de trecho ou região específica, deverá a designada comissão da PVG verificar se os valores inseridos nos trechos originalmente cadastrados na base dos sistemas corporativos da SPU encontram-se atualizados com a média dos valores de mercado para aquele trecho ou</w:t>
      </w:r>
      <w:r>
        <w:rPr>
          <w:spacing w:val="-9"/>
        </w:rPr>
        <w:t xml:space="preserve"> </w:t>
      </w:r>
      <w:r>
        <w:t>região;</w:t>
      </w:r>
    </w:p>
    <w:p w14:paraId="13FDCEA8" w14:textId="77777777" w:rsidR="001F72F6" w:rsidRDefault="0016797D">
      <w:pPr>
        <w:pStyle w:val="Corpodetexto"/>
        <w:spacing w:before="200"/>
        <w:ind w:left="481" w:right="1123"/>
        <w:jc w:val="both"/>
      </w:pPr>
      <w:r>
        <w:t>§2º A confirmação de que o valor inserido nos trechos originalmente cadastrados na base dos sistemas corporativos da SPU será feito mediante comparação com dados de mercados contemporâneos, através de pesquisa direta, aceitando o valor da PVG, caso seu valor esteja dentro do campo de arbítrio de 15% do valor médio encontrado na pesquisa.</w:t>
      </w:r>
    </w:p>
    <w:p w14:paraId="0AEDCEF0" w14:textId="77777777" w:rsidR="001F72F6" w:rsidRDefault="0016797D">
      <w:pPr>
        <w:pStyle w:val="Corpodetexto"/>
        <w:spacing w:before="199"/>
        <w:ind w:left="481" w:right="1126"/>
        <w:jc w:val="center"/>
      </w:pPr>
      <w:r>
        <w:t>§3º No caso da PVG original do Sistema da SPU estar desatualizado com os dados de mercado, conforme observados no parágrafo anterior, a atribuição do valor do metro quadrado</w:t>
      </w:r>
    </w:p>
    <w:p w14:paraId="602880BD" w14:textId="77777777" w:rsidR="001F72F6" w:rsidRDefault="001F72F6">
      <w:pPr>
        <w:jc w:val="center"/>
        <w:sectPr w:rsidR="001F72F6">
          <w:pgSz w:w="11900" w:h="16840"/>
          <w:pgMar w:top="1060" w:right="0" w:bottom="1160" w:left="1220" w:header="0" w:footer="915" w:gutter="0"/>
          <w:cols w:space="720"/>
        </w:sectPr>
      </w:pPr>
    </w:p>
    <w:p w14:paraId="0CDFAB4E" w14:textId="77777777" w:rsidR="001F72F6" w:rsidRDefault="0016797D">
      <w:pPr>
        <w:pStyle w:val="Corpodetexto"/>
        <w:spacing w:before="64"/>
        <w:ind w:left="481" w:right="1127"/>
        <w:jc w:val="both"/>
      </w:pPr>
      <w:r>
        <w:lastRenderedPageBreak/>
        <w:t>do terreno, deverá ser aquele proveniente do tratamento estatístico com dados comparativos de mercado para o trecho ou região</w:t>
      </w:r>
      <w:r>
        <w:rPr>
          <w:spacing w:val="-1"/>
        </w:rPr>
        <w:t xml:space="preserve"> </w:t>
      </w:r>
      <w:r>
        <w:t>destacada.</w:t>
      </w:r>
    </w:p>
    <w:p w14:paraId="7BBB7E3D" w14:textId="77777777" w:rsidR="001F72F6" w:rsidRDefault="0016797D">
      <w:pPr>
        <w:pStyle w:val="Corpodetexto"/>
        <w:spacing w:before="202"/>
        <w:ind w:left="481" w:right="1126"/>
        <w:jc w:val="both"/>
      </w:pPr>
      <w:r>
        <w:t>Art. 61. Para os casos de trechos ou regiões com edificações consolidadas e na ausência de terrenos disponíveis, a atribuição do metro quadrado do terreno será feita com base num estudo técnico devidamente justificado, de acordo com as normas vigentes de avaliação, específica para o trecho ou região em análise.</w:t>
      </w:r>
    </w:p>
    <w:p w14:paraId="62E6DF1F" w14:textId="77777777" w:rsidR="001F72F6" w:rsidRDefault="0016797D">
      <w:pPr>
        <w:pStyle w:val="Corpodetexto"/>
        <w:spacing w:before="199"/>
        <w:ind w:left="481" w:right="1127"/>
        <w:jc w:val="both"/>
      </w:pPr>
      <w:r>
        <w:t>Art. 62. Recomenda-se que as Comissões de PVG elaborem relatório final com o resultado dos trabalhos</w:t>
      </w:r>
      <w:r>
        <w:rPr>
          <w:spacing w:val="-1"/>
        </w:rPr>
        <w:t xml:space="preserve"> </w:t>
      </w:r>
      <w:r>
        <w:t>realizados.</w:t>
      </w:r>
    </w:p>
    <w:p w14:paraId="4E0A96EE" w14:textId="77777777" w:rsidR="001F72F6" w:rsidRDefault="0016797D">
      <w:pPr>
        <w:pStyle w:val="Corpodetexto"/>
        <w:spacing w:before="202"/>
        <w:ind w:left="481" w:right="1125"/>
        <w:jc w:val="both"/>
      </w:pPr>
      <w:r>
        <w:t>Parágrafo Único. As atualizações da PVG para fins de remição do aforamento ou a venda do domínio pleno ou útil por trecho ou região, bem como nas cessões onerosas que culminem em empreendimentos com forte exploração comercial, deverão ser realizadas por demanda específica, cujo prazo de validade após sua conclusão deverá obedecer ao estabelecido no artigo 29 desta IN.</w:t>
      </w:r>
    </w:p>
    <w:p w14:paraId="074D0D2B" w14:textId="77777777" w:rsidR="001F72F6" w:rsidRDefault="0016797D">
      <w:pPr>
        <w:pStyle w:val="Corpodetexto"/>
        <w:spacing w:before="199"/>
        <w:ind w:left="481" w:right="1125"/>
        <w:jc w:val="both"/>
      </w:pPr>
      <w:r>
        <w:t>Art 63. Para atribuição do valor do metro quadrado do terreno, nos casos de cessão onerosa com forte exploração comercial e considerados atípicos, a Comissão de PVG deverá observar o impacto e a relevância do empreendimento no entorno de forma a garantir que estes valores obedeçam na maior proximidade a média dos valores praticados pelo mercado, e torne justificável a valoração do trecho específico dissociado dos valores dispostos nos trechos contíguos.</w:t>
      </w:r>
    </w:p>
    <w:p w14:paraId="31FEE2E5" w14:textId="77777777" w:rsidR="001F72F6" w:rsidRDefault="0016797D">
      <w:pPr>
        <w:pStyle w:val="Corpodetexto"/>
        <w:spacing w:before="200"/>
        <w:ind w:left="481" w:right="1125"/>
        <w:jc w:val="both"/>
      </w:pPr>
      <w:r>
        <w:t>Parágrafo único. O s trechos específicos devem ser cadastrados para os imóveis atípicos, uma vez considerados pela SPU como grandes centros comerciais (shopping centers), complexos industriais, equipamentos que englobem todo um logradouro ou quadra, dentre outros.</w:t>
      </w:r>
    </w:p>
    <w:p w14:paraId="1A532E7B" w14:textId="77777777" w:rsidR="001F72F6" w:rsidRDefault="001F72F6">
      <w:pPr>
        <w:pStyle w:val="Corpodetexto"/>
        <w:spacing w:before="2"/>
        <w:rPr>
          <w:sz w:val="33"/>
        </w:rPr>
      </w:pPr>
    </w:p>
    <w:p w14:paraId="042ADC82" w14:textId="77777777" w:rsidR="001F72F6" w:rsidRDefault="0016797D">
      <w:pPr>
        <w:ind w:left="588" w:right="1232"/>
        <w:jc w:val="center"/>
        <w:rPr>
          <w:b/>
          <w:sz w:val="24"/>
        </w:rPr>
      </w:pPr>
      <w:r>
        <w:rPr>
          <w:b/>
          <w:sz w:val="24"/>
        </w:rPr>
        <w:t>Seção V</w:t>
      </w:r>
    </w:p>
    <w:p w14:paraId="7B5A2710" w14:textId="77777777" w:rsidR="001F72F6" w:rsidRDefault="0016797D">
      <w:pPr>
        <w:ind w:left="3913"/>
        <w:jc w:val="both"/>
        <w:rPr>
          <w:b/>
          <w:sz w:val="24"/>
        </w:rPr>
      </w:pPr>
      <w:r>
        <w:rPr>
          <w:b/>
          <w:sz w:val="24"/>
        </w:rPr>
        <w:t>Da Revisão de Valores</w:t>
      </w:r>
    </w:p>
    <w:p w14:paraId="4C9987B9" w14:textId="77777777" w:rsidR="001F72F6" w:rsidRDefault="0016797D">
      <w:pPr>
        <w:pStyle w:val="Corpodetexto"/>
        <w:spacing w:before="96"/>
        <w:ind w:left="481" w:right="1123"/>
        <w:jc w:val="both"/>
      </w:pPr>
      <w:r>
        <w:t>Art. 64. Os pedidos de revisão de valores serão requeridos no âmbito das superintendências, pelo interessado, acompanhados de documentação que possa estimar o valor do imóvel em análise, excluídas as benfeitorias quando for o caso, tais como:</w:t>
      </w:r>
    </w:p>
    <w:p w14:paraId="38F8A83D" w14:textId="77777777" w:rsidR="001F72F6" w:rsidRDefault="0016797D">
      <w:pPr>
        <w:pStyle w:val="Corpodetexto"/>
        <w:spacing w:before="199" w:line="412" w:lineRule="auto"/>
        <w:ind w:left="481" w:right="1561"/>
      </w:pPr>
      <w:r>
        <w:t>I - laudo de avaliação elaborado por profissional habilitado registrado no CREA ou CAU; II - anúncios de ofertas na área de influência do imóvel requerido;</w:t>
      </w:r>
    </w:p>
    <w:p w14:paraId="365AF272" w14:textId="77777777" w:rsidR="001F72F6" w:rsidRDefault="0016797D">
      <w:pPr>
        <w:pStyle w:val="PargrafodaLista"/>
        <w:numPr>
          <w:ilvl w:val="0"/>
          <w:numId w:val="6"/>
        </w:numPr>
        <w:tabs>
          <w:tab w:val="left" w:pos="842"/>
        </w:tabs>
        <w:spacing w:before="6" w:line="237" w:lineRule="auto"/>
        <w:ind w:right="1124" w:firstLine="0"/>
        <w:rPr>
          <w:sz w:val="24"/>
        </w:rPr>
      </w:pPr>
      <w:r>
        <w:rPr>
          <w:sz w:val="24"/>
        </w:rPr>
        <w:t>- informações cartoriais de transações efetivadas de imóveis semelhantes na área de influência do imóvel</w:t>
      </w:r>
      <w:r>
        <w:rPr>
          <w:spacing w:val="-2"/>
          <w:sz w:val="24"/>
        </w:rPr>
        <w:t xml:space="preserve"> </w:t>
      </w:r>
      <w:r>
        <w:rPr>
          <w:sz w:val="24"/>
        </w:rPr>
        <w:t>requerido;</w:t>
      </w:r>
    </w:p>
    <w:p w14:paraId="5A13C16D" w14:textId="77777777" w:rsidR="001F72F6" w:rsidRDefault="0016797D">
      <w:pPr>
        <w:pStyle w:val="PargrafodaLista"/>
        <w:numPr>
          <w:ilvl w:val="0"/>
          <w:numId w:val="6"/>
        </w:numPr>
        <w:tabs>
          <w:tab w:val="left" w:pos="794"/>
        </w:tabs>
        <w:spacing w:before="202" w:line="412" w:lineRule="auto"/>
        <w:ind w:right="2180" w:firstLine="0"/>
        <w:rPr>
          <w:sz w:val="24"/>
        </w:rPr>
      </w:pPr>
      <w:r>
        <w:rPr>
          <w:sz w:val="24"/>
        </w:rPr>
        <w:t>- opinião de valor documentada por corretor de imóvel registrado no CRECI; ou V - outros documentos que o requerente considerar</w:t>
      </w:r>
      <w:r>
        <w:rPr>
          <w:spacing w:val="-6"/>
          <w:sz w:val="24"/>
        </w:rPr>
        <w:t xml:space="preserve"> </w:t>
      </w:r>
      <w:r>
        <w:rPr>
          <w:sz w:val="24"/>
        </w:rPr>
        <w:t>conveniente.</w:t>
      </w:r>
    </w:p>
    <w:p w14:paraId="42F04D69" w14:textId="77777777" w:rsidR="001F72F6" w:rsidRDefault="0016797D">
      <w:pPr>
        <w:pStyle w:val="Corpodetexto"/>
        <w:spacing w:before="4"/>
        <w:ind w:left="481" w:right="1127"/>
        <w:jc w:val="both"/>
      </w:pPr>
      <w:r>
        <w:t>Art. 65. Os pedidos que façam referência ao valor fixado para o imóvel deverão ser analisados pela área técnica responsável de cada Superintendência de forma a verificar se os valores cadastrados na base da SPU estão compatíveis com o praticado no mercado.</w:t>
      </w:r>
    </w:p>
    <w:p w14:paraId="17D694AE" w14:textId="77777777" w:rsidR="001F72F6" w:rsidRDefault="0016797D">
      <w:pPr>
        <w:pStyle w:val="Corpodetexto"/>
        <w:spacing w:before="199"/>
        <w:ind w:left="481" w:right="1124"/>
        <w:jc w:val="both"/>
      </w:pPr>
      <w:r>
        <w:t>Art. 66. Após análise do pedido de revisão de valores, a superintendência comunicará sua decisão ao interessado que poderá, no prazo de 30 (trinta) dias, interpor recurso ao Secretário do Patrimônio da União.</w:t>
      </w:r>
    </w:p>
    <w:p w14:paraId="1E12A164" w14:textId="77777777" w:rsidR="001F72F6" w:rsidRDefault="001F72F6">
      <w:pPr>
        <w:jc w:val="both"/>
        <w:sectPr w:rsidR="001F72F6">
          <w:pgSz w:w="11900" w:h="16840"/>
          <w:pgMar w:top="1060" w:right="0" w:bottom="1160" w:left="1220" w:header="0" w:footer="915" w:gutter="0"/>
          <w:cols w:space="720"/>
        </w:sectPr>
      </w:pPr>
    </w:p>
    <w:p w14:paraId="4BC64C6C" w14:textId="77777777" w:rsidR="001F72F6" w:rsidRDefault="0016797D">
      <w:pPr>
        <w:spacing w:before="69"/>
        <w:ind w:left="588" w:right="1235"/>
        <w:jc w:val="center"/>
        <w:rPr>
          <w:b/>
          <w:sz w:val="24"/>
        </w:rPr>
      </w:pPr>
      <w:r>
        <w:rPr>
          <w:b/>
          <w:sz w:val="24"/>
        </w:rPr>
        <w:lastRenderedPageBreak/>
        <w:t>Seção VI</w:t>
      </w:r>
    </w:p>
    <w:p w14:paraId="116EB5EF" w14:textId="77777777" w:rsidR="001F72F6" w:rsidRDefault="0016797D">
      <w:pPr>
        <w:ind w:left="4170"/>
        <w:jc w:val="both"/>
        <w:rPr>
          <w:b/>
          <w:sz w:val="24"/>
        </w:rPr>
      </w:pPr>
      <w:r>
        <w:rPr>
          <w:b/>
          <w:sz w:val="24"/>
        </w:rPr>
        <w:t>Da Homologação</w:t>
      </w:r>
    </w:p>
    <w:p w14:paraId="5F465E79" w14:textId="77777777" w:rsidR="001F72F6" w:rsidRDefault="0016797D">
      <w:pPr>
        <w:pStyle w:val="Corpodetexto"/>
        <w:spacing w:before="96"/>
        <w:ind w:left="481" w:right="1127"/>
        <w:jc w:val="both"/>
      </w:pPr>
      <w:r>
        <w:t>Art. 67. As avaliações de imóveis efetuadas por terceiros deverão ser submetidas à apreciação da área técnica da Superintendência do Patrimônio da União para que subsidie o respectivo Superintendente quanto à homologação, em observância das normas técnicas pertinentes.</w:t>
      </w:r>
    </w:p>
    <w:p w14:paraId="29A34131" w14:textId="77777777" w:rsidR="001F72F6" w:rsidRDefault="0016797D">
      <w:pPr>
        <w:pStyle w:val="Corpodetexto"/>
        <w:spacing w:before="202"/>
        <w:ind w:left="481" w:right="1121"/>
        <w:jc w:val="both"/>
      </w:pPr>
      <w:r>
        <w:t>§1º A análise com vistas à homologação deverá ser realizada por técnico habilitado de modo a observar o enquadramento do laudo analisado no que preconiza a Norma Brasileira de Avaliação de Bens da ABNT -NBR 14.653 e/ou do relatório de referência a que se refere esta IN, observando-se ainda o que dispõem os arts. 7º e 8º.</w:t>
      </w:r>
    </w:p>
    <w:p w14:paraId="7708CA97" w14:textId="77777777" w:rsidR="001F72F6" w:rsidRDefault="0016797D">
      <w:pPr>
        <w:pStyle w:val="Corpodetexto"/>
        <w:spacing w:before="199"/>
        <w:ind w:left="481" w:right="1126"/>
        <w:jc w:val="both"/>
      </w:pPr>
      <w:r>
        <w:t>§ 2º A Nota Técnica específica será elaborada a fim de subsidiar o respectivo Superintendente quanto à homologação da avaliação, devendo-se analisar, independentemente da metodologia adotada, os seguintes aspectos:</w:t>
      </w:r>
    </w:p>
    <w:p w14:paraId="2751023C" w14:textId="77777777" w:rsidR="001F72F6" w:rsidRDefault="0016797D">
      <w:pPr>
        <w:pStyle w:val="PargrafodaLista"/>
        <w:numPr>
          <w:ilvl w:val="0"/>
          <w:numId w:val="5"/>
        </w:numPr>
        <w:tabs>
          <w:tab w:val="left" w:pos="655"/>
        </w:tabs>
        <w:spacing w:before="200"/>
        <w:ind w:right="1127" w:firstLine="0"/>
        <w:jc w:val="both"/>
        <w:rPr>
          <w:sz w:val="24"/>
        </w:rPr>
      </w:pPr>
      <w:r>
        <w:rPr>
          <w:sz w:val="24"/>
        </w:rPr>
        <w:t>- a identificação da pessoa física ou jurídica e/ou seu representante legal que solicitou o serviço;</w:t>
      </w:r>
    </w:p>
    <w:p w14:paraId="69CF898B" w14:textId="77777777" w:rsidR="001F72F6" w:rsidRDefault="0016797D">
      <w:pPr>
        <w:pStyle w:val="PargrafodaLista"/>
        <w:numPr>
          <w:ilvl w:val="0"/>
          <w:numId w:val="5"/>
        </w:numPr>
        <w:tabs>
          <w:tab w:val="left" w:pos="700"/>
        </w:tabs>
        <w:spacing w:before="201"/>
        <w:ind w:left="700" w:hanging="219"/>
        <w:jc w:val="both"/>
        <w:rPr>
          <w:sz w:val="24"/>
        </w:rPr>
      </w:pPr>
      <w:r>
        <w:rPr>
          <w:sz w:val="24"/>
        </w:rPr>
        <w:t>- o objetivo e finalidade da</w:t>
      </w:r>
      <w:r>
        <w:rPr>
          <w:spacing w:val="-5"/>
          <w:sz w:val="24"/>
        </w:rPr>
        <w:t xml:space="preserve"> </w:t>
      </w:r>
      <w:r>
        <w:rPr>
          <w:sz w:val="24"/>
        </w:rPr>
        <w:t>avaliação;</w:t>
      </w:r>
    </w:p>
    <w:p w14:paraId="59DC79DA" w14:textId="77777777" w:rsidR="001F72F6" w:rsidRDefault="0016797D">
      <w:pPr>
        <w:pStyle w:val="PargrafodaLista"/>
        <w:numPr>
          <w:ilvl w:val="0"/>
          <w:numId w:val="5"/>
        </w:numPr>
        <w:tabs>
          <w:tab w:val="left" w:pos="780"/>
        </w:tabs>
        <w:spacing w:before="199"/>
        <w:ind w:left="779" w:hanging="299"/>
        <w:jc w:val="both"/>
        <w:rPr>
          <w:sz w:val="24"/>
        </w:rPr>
      </w:pPr>
      <w:r>
        <w:rPr>
          <w:sz w:val="24"/>
        </w:rPr>
        <w:t>- a identificação e caracterização do bem avaliando;</w:t>
      </w:r>
    </w:p>
    <w:p w14:paraId="7A3B90A9" w14:textId="77777777" w:rsidR="001F72F6" w:rsidRDefault="0016797D">
      <w:pPr>
        <w:pStyle w:val="PargrafodaLista"/>
        <w:numPr>
          <w:ilvl w:val="0"/>
          <w:numId w:val="5"/>
        </w:numPr>
        <w:tabs>
          <w:tab w:val="left" w:pos="794"/>
        </w:tabs>
        <w:spacing w:before="200"/>
        <w:ind w:left="793" w:hanging="313"/>
        <w:jc w:val="both"/>
        <w:rPr>
          <w:sz w:val="24"/>
        </w:rPr>
      </w:pPr>
      <w:r>
        <w:rPr>
          <w:sz w:val="24"/>
        </w:rPr>
        <w:t>- a verificação da metodologia utilizada e sua</w:t>
      </w:r>
      <w:r>
        <w:rPr>
          <w:spacing w:val="-8"/>
          <w:sz w:val="24"/>
        </w:rPr>
        <w:t xml:space="preserve"> </w:t>
      </w:r>
      <w:r>
        <w:rPr>
          <w:sz w:val="24"/>
        </w:rPr>
        <w:t>justificativa;</w:t>
      </w:r>
    </w:p>
    <w:p w14:paraId="5A2995E2" w14:textId="77777777" w:rsidR="001F72F6" w:rsidRDefault="0016797D">
      <w:pPr>
        <w:pStyle w:val="PargrafodaLista"/>
        <w:numPr>
          <w:ilvl w:val="0"/>
          <w:numId w:val="5"/>
        </w:numPr>
        <w:tabs>
          <w:tab w:val="left" w:pos="737"/>
        </w:tabs>
        <w:spacing w:before="201"/>
        <w:ind w:right="1127" w:firstLine="0"/>
        <w:jc w:val="both"/>
        <w:rPr>
          <w:sz w:val="24"/>
        </w:rPr>
      </w:pPr>
      <w:r>
        <w:rPr>
          <w:sz w:val="24"/>
        </w:rPr>
        <w:t>- a especificação da avaliação quanto à indicação dos graus de fundamentação e precisão atingidos, confirmando-os quando couber, com a exibição das tabelas previstas da NBR 14.653, devidamente pontudas, em consonância com a metodologia adotada no</w:t>
      </w:r>
      <w:r>
        <w:rPr>
          <w:spacing w:val="-8"/>
          <w:sz w:val="24"/>
        </w:rPr>
        <w:t xml:space="preserve"> </w:t>
      </w:r>
      <w:r>
        <w:rPr>
          <w:sz w:val="24"/>
        </w:rPr>
        <w:t>laudo;</w:t>
      </w:r>
    </w:p>
    <w:p w14:paraId="0867EDED" w14:textId="77777777" w:rsidR="001F72F6" w:rsidRDefault="0016797D">
      <w:pPr>
        <w:pStyle w:val="PargrafodaLista"/>
        <w:numPr>
          <w:ilvl w:val="0"/>
          <w:numId w:val="5"/>
        </w:numPr>
        <w:tabs>
          <w:tab w:val="left" w:pos="830"/>
        </w:tabs>
        <w:spacing w:before="200"/>
        <w:ind w:right="1126" w:firstLine="0"/>
        <w:jc w:val="both"/>
        <w:rPr>
          <w:sz w:val="24"/>
        </w:rPr>
      </w:pPr>
      <w:r>
        <w:rPr>
          <w:sz w:val="24"/>
        </w:rPr>
        <w:t>- a qualificação legal completa e assinatura do(s) profissional (is) responsável (is) pela avaliação;</w:t>
      </w:r>
    </w:p>
    <w:p w14:paraId="161F4304" w14:textId="77777777" w:rsidR="001F72F6" w:rsidRDefault="0016797D">
      <w:pPr>
        <w:pStyle w:val="PargrafodaLista"/>
        <w:numPr>
          <w:ilvl w:val="0"/>
          <w:numId w:val="5"/>
        </w:numPr>
        <w:tabs>
          <w:tab w:val="left" w:pos="885"/>
        </w:tabs>
        <w:spacing w:before="199"/>
        <w:ind w:right="1124" w:firstLine="0"/>
        <w:jc w:val="both"/>
        <w:rPr>
          <w:sz w:val="24"/>
        </w:rPr>
      </w:pPr>
      <w:r>
        <w:rPr>
          <w:sz w:val="24"/>
        </w:rPr>
        <w:t>- a conferência da validade da avaliação em observância às orientações vigentes da SPU, dentre</w:t>
      </w:r>
      <w:r>
        <w:rPr>
          <w:spacing w:val="-2"/>
          <w:sz w:val="24"/>
        </w:rPr>
        <w:t xml:space="preserve"> </w:t>
      </w:r>
      <w:r>
        <w:rPr>
          <w:sz w:val="24"/>
        </w:rPr>
        <w:t>elas:</w:t>
      </w:r>
    </w:p>
    <w:p w14:paraId="485AA07B" w14:textId="77777777" w:rsidR="001F72F6" w:rsidRDefault="0016797D">
      <w:pPr>
        <w:pStyle w:val="PargrafodaLista"/>
        <w:numPr>
          <w:ilvl w:val="0"/>
          <w:numId w:val="4"/>
        </w:numPr>
        <w:tabs>
          <w:tab w:val="left" w:pos="813"/>
        </w:tabs>
        <w:spacing w:before="204" w:line="237" w:lineRule="auto"/>
        <w:ind w:right="1122" w:firstLine="0"/>
        <w:jc w:val="both"/>
        <w:rPr>
          <w:sz w:val="24"/>
        </w:rPr>
      </w:pPr>
      <w:r>
        <w:rPr>
          <w:sz w:val="24"/>
        </w:rPr>
        <w:t>apresentação do gráfico “preços observados versus valores estimados pelo modelo, conforme item 8.2.1.4.1 da NBR</w:t>
      </w:r>
      <w:r>
        <w:rPr>
          <w:spacing w:val="-1"/>
          <w:sz w:val="24"/>
        </w:rPr>
        <w:t xml:space="preserve"> </w:t>
      </w:r>
      <w:r>
        <w:rPr>
          <w:sz w:val="24"/>
        </w:rPr>
        <w:t>14.653-2;</w:t>
      </w:r>
    </w:p>
    <w:p w14:paraId="57CB7915" w14:textId="77777777" w:rsidR="001F72F6" w:rsidRDefault="0016797D">
      <w:pPr>
        <w:pStyle w:val="PargrafodaLista"/>
        <w:numPr>
          <w:ilvl w:val="0"/>
          <w:numId w:val="4"/>
        </w:numPr>
        <w:tabs>
          <w:tab w:val="left" w:pos="811"/>
        </w:tabs>
        <w:spacing w:before="202"/>
        <w:ind w:right="1124" w:firstLine="0"/>
        <w:jc w:val="both"/>
        <w:rPr>
          <w:sz w:val="24"/>
        </w:rPr>
      </w:pPr>
      <w:r>
        <w:rPr>
          <w:sz w:val="24"/>
        </w:rPr>
        <w:t>quando da utilização do Tratamento de Dados por Fatores, deverá apresentar a sua validação (publicações de entidades técnicas reconhecidas ou deduzidos ou referendados pelo próprio avaliador), conforme item 8.2.1.4.2 da NBR</w:t>
      </w:r>
      <w:r>
        <w:rPr>
          <w:spacing w:val="-3"/>
          <w:sz w:val="24"/>
        </w:rPr>
        <w:t xml:space="preserve"> </w:t>
      </w:r>
      <w:r>
        <w:rPr>
          <w:sz w:val="24"/>
        </w:rPr>
        <w:t>14.653-2;</w:t>
      </w:r>
    </w:p>
    <w:p w14:paraId="33F0F1C6" w14:textId="77777777" w:rsidR="001F72F6" w:rsidRDefault="0016797D">
      <w:pPr>
        <w:pStyle w:val="PargrafodaLista"/>
        <w:numPr>
          <w:ilvl w:val="0"/>
          <w:numId w:val="4"/>
        </w:numPr>
        <w:tabs>
          <w:tab w:val="left" w:pos="727"/>
        </w:tabs>
        <w:spacing w:before="199"/>
        <w:ind w:left="726" w:hanging="246"/>
        <w:jc w:val="both"/>
        <w:rPr>
          <w:sz w:val="24"/>
        </w:rPr>
      </w:pPr>
      <w:r>
        <w:rPr>
          <w:sz w:val="24"/>
        </w:rPr>
        <w:t>em caso de existência de “outliers”, deverá apresentar análise de</w:t>
      </w:r>
      <w:r>
        <w:rPr>
          <w:spacing w:val="-7"/>
          <w:sz w:val="24"/>
        </w:rPr>
        <w:t xml:space="preserve"> </w:t>
      </w:r>
      <w:r>
        <w:rPr>
          <w:sz w:val="24"/>
        </w:rPr>
        <w:t>aceitação;</w:t>
      </w:r>
    </w:p>
    <w:p w14:paraId="3D77F5EC" w14:textId="77777777" w:rsidR="001F72F6" w:rsidRDefault="0016797D">
      <w:pPr>
        <w:pStyle w:val="PargrafodaLista"/>
        <w:numPr>
          <w:ilvl w:val="0"/>
          <w:numId w:val="4"/>
        </w:numPr>
        <w:tabs>
          <w:tab w:val="left" w:pos="770"/>
        </w:tabs>
        <w:spacing w:before="204" w:line="237" w:lineRule="auto"/>
        <w:ind w:right="1125" w:firstLine="0"/>
        <w:jc w:val="both"/>
        <w:rPr>
          <w:sz w:val="24"/>
        </w:rPr>
      </w:pPr>
      <w:r>
        <w:rPr>
          <w:sz w:val="24"/>
        </w:rPr>
        <w:t>se o coeficiente de correlação for inferior a 0,70 para os laudos de avaliação elaborados com tratamento científico de dados de mercado, deverá ser</w:t>
      </w:r>
      <w:r>
        <w:rPr>
          <w:spacing w:val="-7"/>
          <w:sz w:val="24"/>
        </w:rPr>
        <w:t xml:space="preserve"> </w:t>
      </w:r>
      <w:r>
        <w:rPr>
          <w:sz w:val="24"/>
        </w:rPr>
        <w:t>justificado;</w:t>
      </w:r>
    </w:p>
    <w:p w14:paraId="3E223307" w14:textId="77777777" w:rsidR="001F72F6" w:rsidRDefault="0016797D">
      <w:pPr>
        <w:pStyle w:val="PargrafodaLista"/>
        <w:numPr>
          <w:ilvl w:val="0"/>
          <w:numId w:val="4"/>
        </w:numPr>
        <w:tabs>
          <w:tab w:val="left" w:pos="748"/>
        </w:tabs>
        <w:spacing w:before="203"/>
        <w:ind w:right="1126" w:firstLine="0"/>
        <w:rPr>
          <w:sz w:val="24"/>
        </w:rPr>
      </w:pPr>
      <w:r>
        <w:rPr>
          <w:sz w:val="24"/>
        </w:rPr>
        <w:t>caso a correlação entre as variáveis independentes seja superior a 0,84, deverá apresentar justificativas;</w:t>
      </w:r>
      <w:r>
        <w:rPr>
          <w:spacing w:val="-1"/>
          <w:sz w:val="24"/>
        </w:rPr>
        <w:t xml:space="preserve"> </w:t>
      </w:r>
      <w:r>
        <w:rPr>
          <w:sz w:val="24"/>
        </w:rPr>
        <w:t>e</w:t>
      </w:r>
    </w:p>
    <w:p w14:paraId="410C7AA5" w14:textId="77777777" w:rsidR="001F72F6" w:rsidRDefault="0016797D">
      <w:pPr>
        <w:pStyle w:val="PargrafodaLista"/>
        <w:numPr>
          <w:ilvl w:val="0"/>
          <w:numId w:val="4"/>
        </w:numPr>
        <w:tabs>
          <w:tab w:val="left" w:pos="700"/>
        </w:tabs>
        <w:spacing w:before="199" w:line="412" w:lineRule="auto"/>
        <w:ind w:right="3301" w:firstLine="0"/>
        <w:rPr>
          <w:sz w:val="24"/>
        </w:rPr>
      </w:pPr>
      <w:r>
        <w:rPr>
          <w:sz w:val="24"/>
        </w:rPr>
        <w:t>justificar se os desvios relativos dos dados forem superiores a 50,0%; VIII - a verificação quanto ao recolhimento da ART, quando for o</w:t>
      </w:r>
      <w:r>
        <w:rPr>
          <w:spacing w:val="-19"/>
          <w:sz w:val="24"/>
        </w:rPr>
        <w:t xml:space="preserve"> </w:t>
      </w:r>
      <w:r>
        <w:rPr>
          <w:sz w:val="24"/>
        </w:rPr>
        <w:t>caso;</w:t>
      </w:r>
    </w:p>
    <w:p w14:paraId="16C9E363" w14:textId="77777777" w:rsidR="001F72F6" w:rsidRDefault="0016797D">
      <w:pPr>
        <w:pStyle w:val="Corpodetexto"/>
        <w:spacing w:before="4"/>
        <w:ind w:left="481" w:right="1127"/>
        <w:jc w:val="both"/>
      </w:pPr>
      <w:r>
        <w:t>IV - a verificação quanto ao tratamento dos dados e identificação do resultado, explicitação do campo de arbítrio e intervalos de confiança, se for o caso, e justificativas para o resultado adotado; e</w:t>
      </w:r>
    </w:p>
    <w:p w14:paraId="5A24FF77" w14:textId="77777777" w:rsidR="001F72F6" w:rsidRDefault="001F72F6">
      <w:pPr>
        <w:jc w:val="both"/>
        <w:sectPr w:rsidR="001F72F6">
          <w:footerReference w:type="default" r:id="rId59"/>
          <w:pgSz w:w="11900" w:h="16840"/>
          <w:pgMar w:top="1060" w:right="0" w:bottom="1160" w:left="1220" w:header="0" w:footer="978" w:gutter="0"/>
          <w:pgNumType w:start="20"/>
          <w:cols w:space="720"/>
        </w:sectPr>
      </w:pPr>
    </w:p>
    <w:p w14:paraId="58696267" w14:textId="77777777" w:rsidR="001F72F6" w:rsidRDefault="0016797D">
      <w:pPr>
        <w:pStyle w:val="Corpodetexto"/>
        <w:spacing w:before="67"/>
        <w:ind w:left="481"/>
        <w:jc w:val="both"/>
      </w:pPr>
      <w:r>
        <w:lastRenderedPageBreak/>
        <w:t>X - a confirmação do valor determinado na equação apresentada.</w:t>
      </w:r>
    </w:p>
    <w:p w14:paraId="5DF0F204" w14:textId="77777777" w:rsidR="001F72F6" w:rsidRDefault="0016797D">
      <w:pPr>
        <w:pStyle w:val="Corpodetexto"/>
        <w:spacing w:before="199"/>
        <w:ind w:left="481" w:right="1121"/>
        <w:jc w:val="both"/>
      </w:pPr>
      <w:r>
        <w:t>§ 3º Independentemente da homologação da SPU, o valor atribuído é de inteira responsabilidade do avaliador responsável pelo laudo.</w:t>
      </w:r>
    </w:p>
    <w:p w14:paraId="7F81732B" w14:textId="77777777" w:rsidR="001F72F6" w:rsidRDefault="0016797D">
      <w:pPr>
        <w:pStyle w:val="Corpodetexto"/>
        <w:spacing w:before="199"/>
        <w:ind w:left="481"/>
        <w:jc w:val="both"/>
      </w:pPr>
      <w:r>
        <w:t>Art. 68. Prescindem de homologação da SPU:</w:t>
      </w:r>
    </w:p>
    <w:p w14:paraId="242C3228" w14:textId="77777777" w:rsidR="001F72F6" w:rsidRDefault="0016797D">
      <w:pPr>
        <w:pStyle w:val="PargrafodaLista"/>
        <w:numPr>
          <w:ilvl w:val="0"/>
          <w:numId w:val="3"/>
        </w:numPr>
        <w:tabs>
          <w:tab w:val="left" w:pos="631"/>
        </w:tabs>
        <w:spacing w:before="204" w:line="237" w:lineRule="auto"/>
        <w:ind w:right="1124" w:firstLine="0"/>
        <w:jc w:val="both"/>
        <w:rPr>
          <w:sz w:val="24"/>
        </w:rPr>
      </w:pPr>
      <w:r>
        <w:rPr>
          <w:sz w:val="24"/>
        </w:rPr>
        <w:t>- as avaliações efetuadas por servidores habilitados das Superintendências do Patrimônio da União e, quando for o caso, das unidades</w:t>
      </w:r>
      <w:r>
        <w:rPr>
          <w:spacing w:val="1"/>
          <w:sz w:val="24"/>
        </w:rPr>
        <w:t xml:space="preserve"> </w:t>
      </w:r>
      <w:r>
        <w:rPr>
          <w:sz w:val="24"/>
        </w:rPr>
        <w:t>gestoras;</w:t>
      </w:r>
    </w:p>
    <w:p w14:paraId="4E8CF3FC" w14:textId="77777777" w:rsidR="001F72F6" w:rsidRDefault="0016797D">
      <w:pPr>
        <w:pStyle w:val="PargrafodaLista"/>
        <w:numPr>
          <w:ilvl w:val="0"/>
          <w:numId w:val="3"/>
        </w:numPr>
        <w:tabs>
          <w:tab w:val="left" w:pos="700"/>
        </w:tabs>
        <w:spacing w:before="203"/>
        <w:ind w:left="700" w:hanging="219"/>
        <w:jc w:val="both"/>
        <w:rPr>
          <w:sz w:val="24"/>
        </w:rPr>
      </w:pPr>
      <w:r>
        <w:rPr>
          <w:sz w:val="24"/>
        </w:rPr>
        <w:t>- as avaliações atribuídas por ato legal à Caixa Econômica</w:t>
      </w:r>
      <w:r>
        <w:rPr>
          <w:spacing w:val="-4"/>
          <w:sz w:val="24"/>
        </w:rPr>
        <w:t xml:space="preserve"> </w:t>
      </w:r>
      <w:r>
        <w:rPr>
          <w:sz w:val="24"/>
        </w:rPr>
        <w:t>Federal;</w:t>
      </w:r>
    </w:p>
    <w:p w14:paraId="1078E104" w14:textId="77777777" w:rsidR="001F72F6" w:rsidRDefault="0016797D">
      <w:pPr>
        <w:pStyle w:val="PargrafodaLista"/>
        <w:numPr>
          <w:ilvl w:val="0"/>
          <w:numId w:val="3"/>
        </w:numPr>
        <w:tabs>
          <w:tab w:val="left" w:pos="780"/>
        </w:tabs>
        <w:spacing w:before="199"/>
        <w:ind w:left="779" w:hanging="299"/>
        <w:jc w:val="both"/>
        <w:rPr>
          <w:sz w:val="24"/>
        </w:rPr>
      </w:pPr>
      <w:r>
        <w:rPr>
          <w:sz w:val="24"/>
        </w:rPr>
        <w:t>– as avaliações realizadas por militares ou servidores civis habilitados das forças</w:t>
      </w:r>
      <w:r>
        <w:rPr>
          <w:spacing w:val="-7"/>
          <w:sz w:val="24"/>
        </w:rPr>
        <w:t xml:space="preserve"> </w:t>
      </w:r>
      <w:r>
        <w:rPr>
          <w:sz w:val="24"/>
        </w:rPr>
        <w:t>armadas;</w:t>
      </w:r>
    </w:p>
    <w:p w14:paraId="085D2176" w14:textId="77777777" w:rsidR="001F72F6" w:rsidRDefault="0016797D">
      <w:pPr>
        <w:pStyle w:val="PargrafodaLista"/>
        <w:numPr>
          <w:ilvl w:val="0"/>
          <w:numId w:val="3"/>
        </w:numPr>
        <w:tabs>
          <w:tab w:val="left" w:pos="821"/>
        </w:tabs>
        <w:spacing w:before="204" w:line="237" w:lineRule="auto"/>
        <w:ind w:right="1126" w:firstLine="0"/>
        <w:jc w:val="both"/>
        <w:rPr>
          <w:sz w:val="24"/>
        </w:rPr>
      </w:pPr>
      <w:r>
        <w:rPr>
          <w:sz w:val="24"/>
        </w:rPr>
        <w:t>- as avaliações para locação de imóvel de terceiros por órgão da Administração Pública Federal;</w:t>
      </w:r>
    </w:p>
    <w:p w14:paraId="77D95885" w14:textId="77777777" w:rsidR="001F72F6" w:rsidRDefault="0016797D">
      <w:pPr>
        <w:pStyle w:val="PargrafodaLista"/>
        <w:numPr>
          <w:ilvl w:val="0"/>
          <w:numId w:val="3"/>
        </w:numPr>
        <w:tabs>
          <w:tab w:val="left" w:pos="744"/>
        </w:tabs>
        <w:spacing w:before="202"/>
        <w:ind w:right="1126" w:firstLine="0"/>
        <w:jc w:val="both"/>
        <w:rPr>
          <w:sz w:val="24"/>
        </w:rPr>
      </w:pPr>
      <w:r>
        <w:rPr>
          <w:sz w:val="24"/>
        </w:rPr>
        <w:t>- as avaliações para aquisição ou locação de imóvel no exterior, a serem providenciadas pelo órgão que nele se instalará ou no outro hierarquicamente superior, o qual deverá atestar que o laudo observou as normas técnicas locais;</w:t>
      </w:r>
      <w:r>
        <w:rPr>
          <w:spacing w:val="1"/>
          <w:sz w:val="24"/>
        </w:rPr>
        <w:t xml:space="preserve"> </w:t>
      </w:r>
      <w:r>
        <w:rPr>
          <w:sz w:val="24"/>
        </w:rPr>
        <w:t>e</w:t>
      </w:r>
    </w:p>
    <w:p w14:paraId="6825F068" w14:textId="77777777" w:rsidR="001F72F6" w:rsidRDefault="0016797D">
      <w:pPr>
        <w:pStyle w:val="PargrafodaLista"/>
        <w:numPr>
          <w:ilvl w:val="0"/>
          <w:numId w:val="3"/>
        </w:numPr>
        <w:tabs>
          <w:tab w:val="left" w:pos="794"/>
        </w:tabs>
        <w:spacing w:before="200"/>
        <w:ind w:left="793" w:hanging="313"/>
        <w:jc w:val="both"/>
        <w:rPr>
          <w:sz w:val="24"/>
        </w:rPr>
      </w:pPr>
      <w:r>
        <w:rPr>
          <w:sz w:val="24"/>
        </w:rPr>
        <w:t>- as avaliações elaboradas por ente público para fins de doação de imóvel à</w:t>
      </w:r>
      <w:r>
        <w:rPr>
          <w:spacing w:val="-10"/>
          <w:sz w:val="24"/>
        </w:rPr>
        <w:t xml:space="preserve"> </w:t>
      </w:r>
      <w:r>
        <w:rPr>
          <w:sz w:val="24"/>
        </w:rPr>
        <w:t>União;</w:t>
      </w:r>
    </w:p>
    <w:p w14:paraId="1284BCFF" w14:textId="5DFBD33A" w:rsidR="001F72F6" w:rsidRDefault="00E520B0">
      <w:pPr>
        <w:pStyle w:val="Corpodetexto"/>
        <w:spacing w:before="206" w:line="235" w:lineRule="auto"/>
        <w:ind w:left="481" w:right="1124"/>
        <w:jc w:val="both"/>
      </w:pPr>
      <w:r>
        <w:rPr>
          <w:noProof/>
        </w:rPr>
        <mc:AlternateContent>
          <mc:Choice Requires="wps">
            <w:drawing>
              <wp:anchor distT="0" distB="0" distL="114300" distR="114300" simplePos="0" relativeHeight="248446976" behindDoc="1" locked="0" layoutInCell="1" allowOverlap="1" wp14:anchorId="6E6E7F36" wp14:editId="0FAC3F0F">
                <wp:simplePos x="0" y="0"/>
                <wp:positionH relativeFrom="page">
                  <wp:posOffset>1618615</wp:posOffset>
                </wp:positionH>
                <wp:positionV relativeFrom="paragraph">
                  <wp:posOffset>396875</wp:posOffset>
                </wp:positionV>
                <wp:extent cx="50165" cy="4445"/>
                <wp:effectExtent l="0" t="0" r="0" b="0"/>
                <wp:wrapNone/>
                <wp:docPr id="235"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F20EE" id="Rectangle 178" o:spid="_x0000_s1026" style="position:absolute;margin-left:127.45pt;margin-top:31.25pt;width:3.95pt;height:.35pt;z-index:-2548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" fillcolor="black" stroked="f">
                <w10:wrap anchorx="page"/>
              </v:rect>
            </w:pict>
          </mc:Fallback>
        </mc:AlternateContent>
      </w:r>
      <w:r w:rsidR="0016797D">
        <w:t>Art. 69. As avaliações necessárias ao aforamento de áreas da União, abrangidas pelo art. 12, da Lei n</w:t>
      </w:r>
      <w:r w:rsidR="0016797D">
        <w:rPr>
          <w:position w:val="9"/>
          <w:sz w:val="16"/>
        </w:rPr>
        <w:t xml:space="preserve">o </w:t>
      </w:r>
      <w:r w:rsidR="0016797D">
        <w:t>9.636, de 1998, quando efetuadas por terceiros, serão homologadas pela SPU ou Caixa Econômica Federal, incumbindo tal encargo a quem tenha contratado os correspondentes</w:t>
      </w:r>
      <w:r w:rsidR="0016797D">
        <w:rPr>
          <w:spacing w:val="-1"/>
        </w:rPr>
        <w:t xml:space="preserve"> </w:t>
      </w:r>
      <w:r w:rsidR="0016797D">
        <w:t>serviços.</w:t>
      </w:r>
    </w:p>
    <w:p w14:paraId="095335BE" w14:textId="77777777" w:rsidR="001F72F6" w:rsidRDefault="001F72F6">
      <w:pPr>
        <w:pStyle w:val="Corpodetexto"/>
        <w:rPr>
          <w:sz w:val="26"/>
        </w:rPr>
      </w:pPr>
    </w:p>
    <w:p w14:paraId="584168DA" w14:textId="77777777" w:rsidR="001F72F6" w:rsidRDefault="001F72F6">
      <w:pPr>
        <w:pStyle w:val="Corpodetexto"/>
        <w:spacing w:before="2"/>
        <w:rPr>
          <w:sz w:val="31"/>
        </w:rPr>
      </w:pPr>
    </w:p>
    <w:p w14:paraId="60606130" w14:textId="77777777" w:rsidR="001F72F6" w:rsidRDefault="0016797D">
      <w:pPr>
        <w:ind w:left="588" w:right="1232"/>
        <w:jc w:val="center"/>
        <w:rPr>
          <w:b/>
          <w:sz w:val="24"/>
        </w:rPr>
      </w:pPr>
      <w:r>
        <w:rPr>
          <w:b/>
          <w:sz w:val="24"/>
        </w:rPr>
        <w:t>CAPÍTULO V</w:t>
      </w:r>
    </w:p>
    <w:p w14:paraId="6C7D6126" w14:textId="77777777" w:rsidR="001F72F6" w:rsidRDefault="0016797D">
      <w:pPr>
        <w:spacing w:before="120"/>
        <w:ind w:left="588" w:right="1233"/>
        <w:jc w:val="center"/>
        <w:rPr>
          <w:b/>
          <w:sz w:val="24"/>
        </w:rPr>
      </w:pPr>
      <w:r>
        <w:rPr>
          <w:b/>
          <w:sz w:val="24"/>
        </w:rPr>
        <w:t>Das Disposições Gerais</w:t>
      </w:r>
    </w:p>
    <w:p w14:paraId="2104F288" w14:textId="77777777" w:rsidR="001F72F6" w:rsidRDefault="0016797D">
      <w:pPr>
        <w:pStyle w:val="Corpodetexto"/>
        <w:spacing w:before="96"/>
        <w:ind w:left="481"/>
        <w:jc w:val="both"/>
      </w:pPr>
      <w:r>
        <w:t>Art. 70. Esta Instrução Normativa entra em vigor na data de sua publicação.</w:t>
      </w:r>
    </w:p>
    <w:p w14:paraId="55D90B78" w14:textId="77777777" w:rsidR="001F72F6" w:rsidRDefault="0016797D">
      <w:pPr>
        <w:pStyle w:val="Corpodetexto"/>
        <w:spacing w:before="199"/>
        <w:ind w:left="481" w:right="1122"/>
        <w:jc w:val="both"/>
      </w:pPr>
      <w:r>
        <w:t>Art. 71. Ficam revogadas a Instrução Normativa nº 1/2014 e as demais disposições em contrário.</w:t>
      </w:r>
    </w:p>
    <w:p w14:paraId="0299E00D" w14:textId="77777777" w:rsidR="001F72F6" w:rsidRDefault="001F72F6">
      <w:pPr>
        <w:pStyle w:val="Corpodetexto"/>
        <w:rPr>
          <w:sz w:val="26"/>
        </w:rPr>
      </w:pPr>
    </w:p>
    <w:p w14:paraId="643503F3" w14:textId="77777777" w:rsidR="001F72F6" w:rsidRDefault="001F72F6">
      <w:pPr>
        <w:pStyle w:val="Corpodetexto"/>
        <w:spacing w:before="1"/>
        <w:rPr>
          <w:sz w:val="31"/>
        </w:rPr>
      </w:pPr>
    </w:p>
    <w:p w14:paraId="60E56814" w14:textId="77777777" w:rsidR="001F72F6" w:rsidRDefault="0016797D">
      <w:pPr>
        <w:spacing w:line="251" w:lineRule="exact"/>
        <w:ind w:left="587" w:right="1235"/>
        <w:jc w:val="center"/>
        <w:rPr>
          <w:rFonts w:ascii="Arial"/>
          <w:b/>
        </w:rPr>
      </w:pPr>
      <w:r>
        <w:rPr>
          <w:rFonts w:ascii="Arial"/>
          <w:b/>
        </w:rPr>
        <w:t>SIDRACK DE OLIVEIRA CORREIA NETO</w:t>
      </w:r>
    </w:p>
    <w:p w14:paraId="5BD6C033" w14:textId="77777777" w:rsidR="001F72F6" w:rsidRDefault="0016797D">
      <w:pPr>
        <w:pStyle w:val="Corpodetexto"/>
        <w:spacing w:line="274" w:lineRule="exact"/>
        <w:ind w:left="587" w:right="1235"/>
        <w:jc w:val="center"/>
      </w:pPr>
      <w:r>
        <w:t>Secretário do Patrimônio da União</w:t>
      </w:r>
    </w:p>
    <w:p w14:paraId="6F604DCB" w14:textId="77777777" w:rsidR="001F72F6" w:rsidRDefault="001F72F6">
      <w:pPr>
        <w:spacing w:line="274" w:lineRule="exact"/>
        <w:jc w:val="center"/>
      </w:pPr>
    </w:p>
    <w:p w14:paraId="6909BEB6" w14:textId="77777777" w:rsidR="00487534" w:rsidRDefault="00487534">
      <w:pPr>
        <w:spacing w:line="274" w:lineRule="exact"/>
        <w:jc w:val="center"/>
      </w:pPr>
    </w:p>
    <w:p w14:paraId="5C1C7937" w14:textId="77777777" w:rsidR="00487534" w:rsidRDefault="00487534">
      <w:pPr>
        <w:spacing w:line="274" w:lineRule="exact"/>
        <w:jc w:val="center"/>
      </w:pPr>
    </w:p>
    <w:p w14:paraId="32150448" w14:textId="77777777" w:rsidR="00487534" w:rsidRDefault="00487534">
      <w:pPr>
        <w:spacing w:line="274" w:lineRule="exact"/>
        <w:jc w:val="center"/>
      </w:pPr>
    </w:p>
    <w:p w14:paraId="45169E56" w14:textId="77777777" w:rsidR="00487534" w:rsidRDefault="00487534">
      <w:pPr>
        <w:spacing w:line="274" w:lineRule="exact"/>
        <w:jc w:val="center"/>
      </w:pPr>
    </w:p>
    <w:p w14:paraId="1B695113" w14:textId="77777777" w:rsidR="00487534" w:rsidRDefault="00487534">
      <w:pPr>
        <w:spacing w:line="274" w:lineRule="exact"/>
        <w:jc w:val="center"/>
      </w:pPr>
    </w:p>
    <w:p w14:paraId="781D20D5" w14:textId="77777777" w:rsidR="00487534" w:rsidRDefault="00487534">
      <w:pPr>
        <w:spacing w:line="274" w:lineRule="exact"/>
        <w:jc w:val="center"/>
      </w:pPr>
    </w:p>
    <w:p w14:paraId="542DEC60" w14:textId="77777777" w:rsidR="00487534" w:rsidRDefault="00487534">
      <w:pPr>
        <w:spacing w:line="274" w:lineRule="exact"/>
        <w:jc w:val="center"/>
      </w:pPr>
    </w:p>
    <w:p w14:paraId="148C9BA5" w14:textId="77777777" w:rsidR="00487534" w:rsidRDefault="00487534">
      <w:pPr>
        <w:spacing w:line="274" w:lineRule="exact"/>
        <w:jc w:val="center"/>
      </w:pPr>
    </w:p>
    <w:p w14:paraId="1B87543F" w14:textId="77777777" w:rsidR="00487534" w:rsidRDefault="00487534">
      <w:pPr>
        <w:spacing w:line="274" w:lineRule="exact"/>
        <w:jc w:val="center"/>
      </w:pPr>
    </w:p>
    <w:p w14:paraId="6EE7FC43" w14:textId="77777777" w:rsidR="00487534" w:rsidRDefault="00487534">
      <w:pPr>
        <w:spacing w:line="274" w:lineRule="exact"/>
        <w:jc w:val="center"/>
      </w:pPr>
    </w:p>
    <w:p w14:paraId="3B5B222D" w14:textId="77777777" w:rsidR="00487534" w:rsidRDefault="00487534">
      <w:pPr>
        <w:spacing w:line="274" w:lineRule="exact"/>
        <w:jc w:val="center"/>
      </w:pPr>
    </w:p>
    <w:p w14:paraId="17423174" w14:textId="77777777" w:rsidR="00487534" w:rsidRDefault="00487534">
      <w:pPr>
        <w:spacing w:line="274" w:lineRule="exact"/>
        <w:jc w:val="center"/>
      </w:pPr>
    </w:p>
    <w:p w14:paraId="1D556D90" w14:textId="77777777" w:rsidR="00487534" w:rsidRDefault="00487534">
      <w:pPr>
        <w:spacing w:line="274" w:lineRule="exact"/>
        <w:jc w:val="center"/>
      </w:pPr>
    </w:p>
    <w:p w14:paraId="7C29FABB" w14:textId="77777777" w:rsidR="00487534" w:rsidRDefault="00487534">
      <w:pPr>
        <w:spacing w:line="274" w:lineRule="exact"/>
        <w:jc w:val="center"/>
      </w:pPr>
    </w:p>
    <w:p w14:paraId="0D50EBE6" w14:textId="77777777" w:rsidR="00487534" w:rsidRDefault="00487534">
      <w:pPr>
        <w:spacing w:line="274" w:lineRule="exact"/>
        <w:jc w:val="center"/>
      </w:pPr>
    </w:p>
    <w:p w14:paraId="06153E7E" w14:textId="77777777" w:rsidR="00487534" w:rsidRDefault="00487534">
      <w:pPr>
        <w:spacing w:line="274" w:lineRule="exact"/>
        <w:jc w:val="center"/>
      </w:pPr>
    </w:p>
    <w:p w14:paraId="10231B4E" w14:textId="77777777" w:rsidR="00487534" w:rsidRDefault="00487534" w:rsidP="00487534">
      <w:pPr>
        <w:jc w:val="center"/>
        <w:rPr>
          <w:rFonts w:ascii="Agency FB"/>
          <w:b/>
          <w:bCs/>
          <w:sz w:val="144"/>
          <w:szCs w:val="72"/>
        </w:rPr>
      </w:pPr>
    </w:p>
    <w:p w14:paraId="780B0F42" w14:textId="2C44E805" w:rsidR="00487534" w:rsidRPr="00DE2921" w:rsidRDefault="00487534" w:rsidP="00487534">
      <w:pPr>
        <w:jc w:val="center"/>
        <w:rPr>
          <w:rFonts w:ascii="Agency FB"/>
          <w:b/>
          <w:bCs/>
          <w:color w:val="FF0000"/>
          <w:sz w:val="144"/>
          <w:szCs w:val="72"/>
        </w:rPr>
      </w:pPr>
      <w:r w:rsidRPr="00DE2921">
        <w:rPr>
          <w:rFonts w:ascii="Agency FB"/>
          <w:b/>
          <w:bCs/>
          <w:color w:val="FF0000"/>
          <w:sz w:val="144"/>
          <w:szCs w:val="72"/>
        </w:rPr>
        <w:t xml:space="preserve">ANEXO </w:t>
      </w:r>
      <w:r w:rsidR="00492344">
        <w:rPr>
          <w:rFonts w:ascii="Agency FB"/>
          <w:b/>
          <w:bCs/>
          <w:color w:val="FF0000"/>
          <w:sz w:val="144"/>
          <w:szCs w:val="72"/>
        </w:rPr>
        <w:t>1</w:t>
      </w:r>
      <w:r w:rsidRPr="00DE2921">
        <w:rPr>
          <w:rFonts w:ascii="Agency FB"/>
          <w:b/>
          <w:bCs/>
          <w:color w:val="FF0000"/>
          <w:sz w:val="144"/>
          <w:szCs w:val="72"/>
        </w:rPr>
        <w:t>0</w:t>
      </w:r>
    </w:p>
    <w:p w14:paraId="5B554C9D" w14:textId="7C168105" w:rsidR="00487534" w:rsidRPr="00DE2921" w:rsidRDefault="00DE2921" w:rsidP="00487534">
      <w:pPr>
        <w:jc w:val="center"/>
        <w:rPr>
          <w:rFonts w:ascii="Agency FB"/>
          <w:b/>
          <w:bCs/>
          <w:color w:val="FF0000"/>
          <w:sz w:val="144"/>
          <w:szCs w:val="72"/>
        </w:rPr>
      </w:pPr>
      <w:r>
        <w:rPr>
          <w:rFonts w:ascii="Agency FB"/>
          <w:b/>
          <w:bCs/>
          <w:color w:val="FF0000"/>
          <w:sz w:val="144"/>
          <w:szCs w:val="72"/>
        </w:rPr>
        <w:t>V</w:t>
      </w:r>
      <w:r>
        <w:rPr>
          <w:rFonts w:ascii="Agency FB"/>
          <w:b/>
          <w:bCs/>
          <w:color w:val="FF0000"/>
          <w:sz w:val="144"/>
          <w:szCs w:val="72"/>
        </w:rPr>
        <w:t>í</w:t>
      </w:r>
      <w:r>
        <w:rPr>
          <w:rFonts w:ascii="Agency FB"/>
          <w:b/>
          <w:bCs/>
          <w:color w:val="FF0000"/>
          <w:sz w:val="144"/>
          <w:szCs w:val="72"/>
        </w:rPr>
        <w:t>deos Oficiais</w:t>
      </w:r>
    </w:p>
    <w:p w14:paraId="29EE5ADB" w14:textId="77777777" w:rsidR="00487534" w:rsidRPr="00DE2921" w:rsidRDefault="00487534" w:rsidP="00487534">
      <w:pPr>
        <w:jc w:val="center"/>
        <w:rPr>
          <w:rFonts w:ascii="Agency FB"/>
          <w:b/>
          <w:bCs/>
          <w:color w:val="FF0000"/>
          <w:sz w:val="96"/>
          <w:szCs w:val="56"/>
        </w:rPr>
      </w:pPr>
      <w:r w:rsidRPr="00DE2921">
        <w:rPr>
          <w:rFonts w:ascii="Agency FB"/>
          <w:b/>
          <w:bCs/>
          <w:color w:val="FF0000"/>
          <w:sz w:val="96"/>
          <w:szCs w:val="56"/>
        </w:rPr>
        <w:t>PALESTRA DA ABNT</w:t>
      </w:r>
    </w:p>
    <w:p w14:paraId="4A6FDD76" w14:textId="279D6003" w:rsidR="00487534" w:rsidRPr="00DE2921" w:rsidRDefault="00DE2921" w:rsidP="00487534">
      <w:pPr>
        <w:jc w:val="center"/>
        <w:rPr>
          <w:rFonts w:ascii="Agency FB"/>
          <w:b/>
          <w:bCs/>
          <w:color w:val="FF0000"/>
          <w:sz w:val="96"/>
          <w:szCs w:val="56"/>
          <w:u w:val="single"/>
        </w:rPr>
      </w:pPr>
      <w:r w:rsidRPr="00DE2921">
        <w:rPr>
          <w:rFonts w:ascii="Agency FB"/>
          <w:b/>
          <w:bCs/>
          <w:color w:val="FF0000"/>
          <w:sz w:val="96"/>
          <w:szCs w:val="56"/>
          <w:highlight w:val="yellow"/>
          <w:u w:val="single"/>
        </w:rPr>
        <w:t>Tema 03</w:t>
      </w:r>
    </w:p>
    <w:p w14:paraId="5FB5278B" w14:textId="77777777" w:rsidR="00487534" w:rsidRPr="00DE2921" w:rsidRDefault="00487534" w:rsidP="00487534">
      <w:pPr>
        <w:jc w:val="center"/>
        <w:rPr>
          <w:rFonts w:ascii="Agency FB"/>
          <w:b/>
          <w:bCs/>
          <w:color w:val="FF0000"/>
          <w:sz w:val="96"/>
          <w:szCs w:val="56"/>
        </w:rPr>
      </w:pPr>
      <w:r w:rsidRPr="00DE2921">
        <w:rPr>
          <w:rFonts w:ascii="Agency FB"/>
          <w:b/>
          <w:bCs/>
          <w:color w:val="FF0000"/>
          <w:sz w:val="96"/>
          <w:szCs w:val="56"/>
        </w:rPr>
        <w:t>Leigos (Corretor de Im</w:t>
      </w:r>
      <w:r w:rsidRPr="00DE2921">
        <w:rPr>
          <w:rFonts w:ascii="Agency FB"/>
          <w:b/>
          <w:bCs/>
          <w:color w:val="FF0000"/>
          <w:sz w:val="96"/>
          <w:szCs w:val="56"/>
        </w:rPr>
        <w:t>ó</w:t>
      </w:r>
      <w:r w:rsidRPr="00DE2921">
        <w:rPr>
          <w:rFonts w:ascii="Agency FB"/>
          <w:b/>
          <w:bCs/>
          <w:color w:val="FF0000"/>
          <w:sz w:val="96"/>
          <w:szCs w:val="56"/>
        </w:rPr>
        <w:t>veis)</w:t>
      </w:r>
    </w:p>
    <w:p w14:paraId="196831D4" w14:textId="77777777" w:rsidR="00487534" w:rsidRPr="00DE2921" w:rsidRDefault="00487534" w:rsidP="00487534">
      <w:pPr>
        <w:jc w:val="center"/>
        <w:rPr>
          <w:rFonts w:ascii="Agency FB"/>
          <w:b/>
          <w:bCs/>
          <w:color w:val="FF0000"/>
          <w:sz w:val="96"/>
          <w:szCs w:val="56"/>
        </w:rPr>
      </w:pPr>
      <w:r w:rsidRPr="00DE2921">
        <w:rPr>
          <w:rFonts w:ascii="Agency FB"/>
          <w:b/>
          <w:bCs/>
          <w:color w:val="FF0000"/>
          <w:sz w:val="96"/>
          <w:szCs w:val="56"/>
        </w:rPr>
        <w:t>N</w:t>
      </w:r>
      <w:r w:rsidRPr="00DE2921">
        <w:rPr>
          <w:rFonts w:ascii="Agency FB"/>
          <w:b/>
          <w:bCs/>
          <w:color w:val="FF0000"/>
          <w:sz w:val="96"/>
          <w:szCs w:val="56"/>
        </w:rPr>
        <w:t>ã</w:t>
      </w:r>
      <w:r w:rsidRPr="00DE2921">
        <w:rPr>
          <w:rFonts w:ascii="Agency FB"/>
          <w:b/>
          <w:bCs/>
          <w:color w:val="FF0000"/>
          <w:sz w:val="96"/>
          <w:szCs w:val="56"/>
        </w:rPr>
        <w:t xml:space="preserve">o podem elaborar </w:t>
      </w:r>
    </w:p>
    <w:p w14:paraId="726903C4" w14:textId="45F3AE86" w:rsidR="00487534" w:rsidRPr="00DE2921" w:rsidRDefault="00487534" w:rsidP="00487534">
      <w:pPr>
        <w:jc w:val="center"/>
        <w:rPr>
          <w:rFonts w:ascii="Agency FB"/>
          <w:b/>
          <w:bCs/>
          <w:color w:val="FF0000"/>
          <w:sz w:val="96"/>
          <w:szCs w:val="56"/>
        </w:rPr>
      </w:pPr>
      <w:r w:rsidRPr="00DE2921">
        <w:rPr>
          <w:rFonts w:ascii="Agency FB"/>
          <w:b/>
          <w:bCs/>
          <w:color w:val="FF0000"/>
          <w:sz w:val="96"/>
          <w:szCs w:val="56"/>
        </w:rPr>
        <w:t>Laudos de Avalia</w:t>
      </w:r>
      <w:r w:rsidRPr="00DE2921">
        <w:rPr>
          <w:rFonts w:ascii="Agency FB"/>
          <w:b/>
          <w:bCs/>
          <w:color w:val="FF0000"/>
          <w:sz w:val="96"/>
          <w:szCs w:val="56"/>
        </w:rPr>
        <w:t>çã</w:t>
      </w:r>
      <w:r w:rsidRPr="00DE2921">
        <w:rPr>
          <w:rFonts w:ascii="Agency FB"/>
          <w:b/>
          <w:bCs/>
          <w:color w:val="FF0000"/>
          <w:sz w:val="96"/>
          <w:szCs w:val="56"/>
        </w:rPr>
        <w:t xml:space="preserve">o com base nas NBR/ABNT 14.653 </w:t>
      </w:r>
      <w:r w:rsidRPr="00DE2921">
        <w:rPr>
          <w:rFonts w:ascii="Agency FB"/>
          <w:b/>
          <w:bCs/>
          <w:color w:val="FF0000"/>
          <w:sz w:val="96"/>
          <w:szCs w:val="56"/>
        </w:rPr>
        <w:t xml:space="preserve"> </w:t>
      </w:r>
    </w:p>
    <w:p w14:paraId="589844CF" w14:textId="7476A141" w:rsidR="00487534" w:rsidRPr="00DE2921" w:rsidRDefault="00487534">
      <w:pPr>
        <w:spacing w:line="274" w:lineRule="exact"/>
        <w:jc w:val="center"/>
        <w:rPr>
          <w:color w:val="FF0000"/>
        </w:rPr>
        <w:sectPr w:rsidR="00487534" w:rsidRPr="00DE2921">
          <w:pgSz w:w="11900" w:h="16840"/>
          <w:pgMar w:top="1060" w:right="0" w:bottom="1160" w:left="1220" w:header="0" w:footer="978" w:gutter="0"/>
          <w:cols w:space="720"/>
        </w:sectPr>
      </w:pPr>
    </w:p>
    <w:p w14:paraId="6494A2B2" w14:textId="5D5AB615" w:rsidR="001F72F6" w:rsidRDefault="00E520B0">
      <w:pPr>
        <w:pStyle w:val="Corpodetexto"/>
        <w:ind w:left="101"/>
        <w:rPr>
          <w:sz w:val="20"/>
        </w:rPr>
      </w:pPr>
      <w:r>
        <w:rPr>
          <w:noProof/>
          <w:sz w:val="20"/>
        </w:rPr>
        <w:lastRenderedPageBreak/>
        <mc:AlternateContent>
          <mc:Choice Requires="wps">
            <w:drawing>
              <wp:inline distT="0" distB="0" distL="0" distR="0" wp14:anchorId="18F02837" wp14:editId="280B8785">
                <wp:extent cx="6329680" cy="280670"/>
                <wp:effectExtent l="10160" t="9525" r="13335" b="5080"/>
                <wp:docPr id="234"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680" cy="280670"/>
                        </a:xfrm>
                        <a:prstGeom prst="rect">
                          <a:avLst/>
                        </a:prstGeom>
                        <a:solidFill>
                          <a:srgbClr val="FDE9D9"/>
                        </a:solidFill>
                        <a:ln w="6096">
                          <a:solidFill>
                            <a:srgbClr val="231F20"/>
                          </a:solidFill>
                          <a:miter lim="800000"/>
                          <a:headEnd/>
                          <a:tailEnd/>
                        </a:ln>
                      </wps:spPr>
                      <wps:txbx>
                        <w:txbxContent>
                          <w:p w14:paraId="259E71C6" w14:textId="77777777" w:rsidR="0016797D" w:rsidRDefault="0016797D">
                            <w:pPr>
                              <w:spacing w:before="19"/>
                              <w:ind w:left="3790" w:right="3791"/>
                              <w:jc w:val="center"/>
                              <w:rPr>
                                <w:rFonts w:ascii="Calibri"/>
                                <w:b/>
                                <w:sz w:val="32"/>
                              </w:rPr>
                            </w:pPr>
                            <w:r>
                              <w:rPr>
                                <w:rFonts w:ascii="Calibri"/>
                                <w:b/>
                                <w:color w:val="231F20"/>
                                <w:sz w:val="32"/>
                              </w:rPr>
                              <w:t xml:space="preserve">PALESTRA </w:t>
                            </w:r>
                            <w:r>
                              <w:rPr>
                                <w:rFonts w:ascii="Calibri"/>
                                <w:b/>
                                <w:color w:val="231F20"/>
                                <w:sz w:val="32"/>
                              </w:rPr>
                              <w:t>ANEAC</w:t>
                            </w:r>
                          </w:p>
                        </w:txbxContent>
                      </wps:txbx>
                      <wps:bodyPr rot="0" vert="horz" wrap="square" lIns="0" tIns="0" rIns="0" bIns="0" anchor="t" anchorCtr="0" upright="1">
                        <a:noAutofit/>
                      </wps:bodyPr>
                    </wps:wsp>
                  </a:graphicData>
                </a:graphic>
              </wp:inline>
            </w:drawing>
          </mc:Choice>
          <mc:Fallback>
            <w:pict>
              <v:shape w14:anchorId="18F02837" id="Text Box 287" o:spid="_x0000_s1079" type="#_x0000_t202" style="width:498.4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" fillcolor="#fde9d9" strokecolor="#231f20" strokeweight=".48pt">
                <v:textbox inset="0,0,0,0">
                  <w:txbxContent>
                    <w:p w14:paraId="259E71C6" w14:textId="77777777" w:rsidR="0016797D" w:rsidRDefault="0016797D">
                      <w:pPr>
                        <w:spacing w:before="19"/>
                        <w:ind w:left="3790" w:right="3791"/>
                        <w:jc w:val="center"/>
                        <w:rPr>
                          <w:rFonts w:ascii="Calibri"/>
                          <w:b/>
                          <w:sz w:val="32"/>
                        </w:rPr>
                      </w:pPr>
                      <w:r>
                        <w:rPr>
                          <w:rFonts w:ascii="Calibri"/>
                          <w:b/>
                          <w:color w:val="231F20"/>
                          <w:sz w:val="32"/>
                        </w:rPr>
                        <w:t xml:space="preserve">PALESTRA </w:t>
                      </w:r>
                      <w:r>
                        <w:rPr>
                          <w:rFonts w:ascii="Calibri"/>
                          <w:b/>
                          <w:color w:val="231F20"/>
                          <w:sz w:val="32"/>
                        </w:rPr>
                        <w:t>ANEAC</w:t>
                      </w:r>
                    </w:p>
                  </w:txbxContent>
                </v:textbox>
                <w10:anchorlock/>
              </v:shape>
            </w:pict>
          </mc:Fallback>
        </mc:AlternateContent>
      </w:r>
    </w:p>
    <w:p w14:paraId="35327D47" w14:textId="77777777" w:rsidR="001F72F6" w:rsidRDefault="001F72F6">
      <w:pPr>
        <w:pStyle w:val="Corpodetexto"/>
        <w:rPr>
          <w:sz w:val="20"/>
        </w:rPr>
      </w:pPr>
    </w:p>
    <w:p w14:paraId="6CFCD4DF" w14:textId="77777777" w:rsidR="001F72F6" w:rsidRDefault="001F72F6">
      <w:pPr>
        <w:pStyle w:val="Corpodetexto"/>
        <w:spacing w:before="10"/>
        <w:rPr>
          <w:sz w:val="19"/>
        </w:rPr>
      </w:pPr>
    </w:p>
    <w:p w14:paraId="3A7F652D" w14:textId="77777777" w:rsidR="001F72F6" w:rsidRDefault="0016797D">
      <w:pPr>
        <w:spacing w:before="44" w:line="341" w:lineRule="exact"/>
        <w:ind w:left="219"/>
        <w:rPr>
          <w:rFonts w:ascii="Calibri" w:hAnsi="Calibri"/>
          <w:b/>
          <w:sz w:val="28"/>
        </w:rPr>
      </w:pPr>
      <w:r>
        <w:rPr>
          <w:rFonts w:ascii="Calibri" w:hAnsi="Calibri"/>
          <w:b/>
          <w:color w:val="231F20"/>
          <w:sz w:val="28"/>
        </w:rPr>
        <w:t>SÉRGIO ANTÃO</w:t>
      </w:r>
    </w:p>
    <w:p w14:paraId="4459340F" w14:textId="77777777" w:rsidR="001F72F6" w:rsidRDefault="0016797D">
      <w:pPr>
        <w:spacing w:line="341" w:lineRule="exact"/>
        <w:ind w:left="219"/>
        <w:rPr>
          <w:rFonts w:ascii="Calibri" w:hAnsi="Calibri"/>
          <w:b/>
          <w:sz w:val="28"/>
        </w:rPr>
      </w:pPr>
      <w:r>
        <w:rPr>
          <w:rFonts w:ascii="Calibri" w:hAnsi="Calibri"/>
          <w:b/>
          <w:color w:val="231F20"/>
          <w:sz w:val="28"/>
        </w:rPr>
        <w:t>SECRETARIO CE-02 ABNT – NORMA 14.653-1</w:t>
      </w:r>
    </w:p>
    <w:p w14:paraId="2D2EEC95" w14:textId="77777777" w:rsidR="001F72F6" w:rsidRDefault="001F72F6">
      <w:pPr>
        <w:pStyle w:val="Corpodetexto"/>
        <w:spacing w:before="11"/>
        <w:rPr>
          <w:rFonts w:ascii="Calibri"/>
          <w:b/>
          <w:sz w:val="21"/>
        </w:rPr>
      </w:pPr>
    </w:p>
    <w:p w14:paraId="7C36CE64" w14:textId="77777777" w:rsidR="001F72F6" w:rsidRDefault="0016797D">
      <w:pPr>
        <w:pStyle w:val="PargrafodaLista"/>
        <w:numPr>
          <w:ilvl w:val="0"/>
          <w:numId w:val="2"/>
        </w:numPr>
        <w:tabs>
          <w:tab w:val="left" w:pos="590"/>
        </w:tabs>
        <w:spacing w:line="341" w:lineRule="exact"/>
        <w:rPr>
          <w:rFonts w:ascii="Calibri" w:hAnsi="Calibri"/>
          <w:b/>
          <w:sz w:val="28"/>
        </w:rPr>
      </w:pPr>
      <w:r>
        <w:rPr>
          <w:rFonts w:ascii="Calibri" w:hAnsi="Calibri"/>
          <w:b/>
          <w:color w:val="231F20"/>
          <w:sz w:val="28"/>
          <w:u w:val="single" w:color="231F20"/>
        </w:rPr>
        <w:t>TEMA NORMA – palestra na íntegra canal youtube oficial da</w:t>
      </w:r>
      <w:r>
        <w:rPr>
          <w:rFonts w:ascii="Calibri" w:hAnsi="Calibri"/>
          <w:b/>
          <w:color w:val="231F20"/>
          <w:spacing w:val="-13"/>
          <w:sz w:val="28"/>
          <w:u w:val="single" w:color="231F20"/>
        </w:rPr>
        <w:t xml:space="preserve"> </w:t>
      </w:r>
      <w:r>
        <w:rPr>
          <w:rFonts w:ascii="Calibri" w:hAnsi="Calibri"/>
          <w:b/>
          <w:color w:val="231F20"/>
          <w:sz w:val="28"/>
          <w:u w:val="single" w:color="231F20"/>
        </w:rPr>
        <w:t>ANEAC</w:t>
      </w:r>
    </w:p>
    <w:p w14:paraId="5D98D05B" w14:textId="77777777" w:rsidR="001F72F6" w:rsidRDefault="0016797D">
      <w:pPr>
        <w:ind w:left="219" w:right="5117"/>
        <w:rPr>
          <w:rFonts w:ascii="Calibri" w:hAnsi="Calibri"/>
        </w:rPr>
      </w:pPr>
      <w:r>
        <w:rPr>
          <w:rFonts w:ascii="Calibri" w:hAnsi="Calibri"/>
          <w:color w:val="231F20"/>
        </w:rPr>
        <w:t xml:space="preserve">Palestra Sergio Antão no VIII Encontro ANEAC − 25/05/2018 </w:t>
      </w:r>
      <w:r>
        <w:rPr>
          <w:rFonts w:ascii="Calibri" w:hAnsi="Calibri"/>
          <w:color w:val="3453A4"/>
          <w:u w:val="single" w:color="3453A4"/>
        </w:rPr>
        <w:t>https://</w:t>
      </w:r>
      <w:hyperlink r:id="rId60">
        <w:r>
          <w:rPr>
            <w:rFonts w:ascii="Calibri" w:hAnsi="Calibri"/>
            <w:color w:val="3453A4"/>
            <w:u w:val="single" w:color="3453A4"/>
          </w:rPr>
          <w:t>www.youtube.com/watch?v=JGD8-4ZnM0c</w:t>
        </w:r>
      </w:hyperlink>
    </w:p>
    <w:p w14:paraId="4A7E20FA" w14:textId="77777777" w:rsidR="001F72F6" w:rsidRDefault="001F72F6">
      <w:pPr>
        <w:pStyle w:val="Corpodetexto"/>
        <w:rPr>
          <w:rFonts w:ascii="Calibri"/>
          <w:sz w:val="20"/>
        </w:rPr>
      </w:pPr>
    </w:p>
    <w:p w14:paraId="63C40291" w14:textId="77777777" w:rsidR="001F72F6" w:rsidRDefault="001F72F6">
      <w:pPr>
        <w:pStyle w:val="Corpodetexto"/>
        <w:spacing w:before="5"/>
        <w:rPr>
          <w:rFonts w:ascii="Calibri"/>
          <w:sz w:val="20"/>
        </w:rPr>
      </w:pPr>
    </w:p>
    <w:p w14:paraId="71A35628" w14:textId="77777777" w:rsidR="001F72F6" w:rsidRDefault="0016797D">
      <w:pPr>
        <w:pStyle w:val="Ttulo5"/>
        <w:numPr>
          <w:ilvl w:val="0"/>
          <w:numId w:val="2"/>
        </w:numPr>
        <w:tabs>
          <w:tab w:val="left" w:pos="590"/>
        </w:tabs>
        <w:spacing w:before="44" w:line="341" w:lineRule="exact"/>
        <w:rPr>
          <w:rFonts w:ascii="Calibri" w:hAnsi="Calibri"/>
        </w:rPr>
      </w:pPr>
      <w:r>
        <w:rPr>
          <w:rFonts w:ascii="Calibri" w:hAnsi="Calibri"/>
          <w:color w:val="231F20"/>
          <w:u w:val="single" w:color="231F20"/>
        </w:rPr>
        <w:t>TEMA NORMA – empresas (parte</w:t>
      </w:r>
      <w:r>
        <w:rPr>
          <w:rFonts w:ascii="Calibri" w:hAnsi="Calibri"/>
          <w:color w:val="231F20"/>
          <w:spacing w:val="-8"/>
          <w:u w:val="single" w:color="231F20"/>
        </w:rPr>
        <w:t xml:space="preserve"> </w:t>
      </w:r>
      <w:r>
        <w:rPr>
          <w:rFonts w:ascii="Calibri" w:hAnsi="Calibri"/>
          <w:color w:val="231F20"/>
          <w:u w:val="single" w:color="231F20"/>
        </w:rPr>
        <w:t>parcial)</w:t>
      </w:r>
    </w:p>
    <w:p w14:paraId="222D2270" w14:textId="77777777" w:rsidR="001F72F6" w:rsidRDefault="0016797D">
      <w:pPr>
        <w:spacing w:line="268" w:lineRule="exact"/>
        <w:ind w:left="219"/>
        <w:rPr>
          <w:rFonts w:ascii="Calibri" w:hAnsi="Calibri"/>
        </w:rPr>
      </w:pPr>
      <w:r>
        <w:rPr>
          <w:rFonts w:ascii="Calibri" w:hAnsi="Calibri"/>
          <w:color w:val="231F20"/>
        </w:rPr>
        <w:t>Vídeo R2 - NBR 14.653-1/2019 - Empresas podem separar, mas cuidado o "recomenda" com TCU.</w:t>
      </w:r>
    </w:p>
    <w:p w14:paraId="388ED75D" w14:textId="77777777" w:rsidR="001F72F6" w:rsidRDefault="0016797D">
      <w:pPr>
        <w:spacing w:before="2"/>
        <w:ind w:left="219"/>
        <w:rPr>
          <w:rFonts w:ascii="Calibri"/>
          <w:b/>
          <w:i/>
          <w:sz w:val="24"/>
        </w:rPr>
      </w:pPr>
      <w:r>
        <w:rPr>
          <w:rFonts w:ascii="Calibri"/>
          <w:b/>
          <w:i/>
          <w:color w:val="3453A4"/>
          <w:sz w:val="24"/>
          <w:u w:val="single" w:color="3453A4"/>
        </w:rPr>
        <w:t>https://</w:t>
      </w:r>
      <w:hyperlink r:id="rId61">
        <w:r>
          <w:rPr>
            <w:rFonts w:ascii="Calibri"/>
            <w:b/>
            <w:i/>
            <w:color w:val="3453A4"/>
            <w:sz w:val="24"/>
            <w:u w:val="single" w:color="3453A4"/>
          </w:rPr>
          <w:t>www.youtube.com/watch?v=VkD_JTc90Ss</w:t>
        </w:r>
      </w:hyperlink>
    </w:p>
    <w:p w14:paraId="5AE8D8DC" w14:textId="77777777" w:rsidR="001F72F6" w:rsidRDefault="001F72F6">
      <w:pPr>
        <w:pStyle w:val="Corpodetexto"/>
        <w:rPr>
          <w:rFonts w:ascii="Calibri"/>
          <w:b/>
          <w:i/>
          <w:sz w:val="20"/>
        </w:rPr>
      </w:pPr>
    </w:p>
    <w:p w14:paraId="31D4541A" w14:textId="77777777" w:rsidR="001F72F6" w:rsidRDefault="001F72F6">
      <w:pPr>
        <w:pStyle w:val="Corpodetexto"/>
        <w:spacing w:before="5"/>
        <w:rPr>
          <w:rFonts w:ascii="Calibri"/>
          <w:b/>
          <w:i/>
          <w:sz w:val="22"/>
        </w:rPr>
      </w:pPr>
    </w:p>
    <w:p w14:paraId="39AB3DAA" w14:textId="77777777" w:rsidR="001F72F6" w:rsidRPr="00492344" w:rsidRDefault="0016797D">
      <w:pPr>
        <w:pStyle w:val="PargrafodaLista"/>
        <w:numPr>
          <w:ilvl w:val="0"/>
          <w:numId w:val="2"/>
        </w:numPr>
        <w:tabs>
          <w:tab w:val="left" w:pos="590"/>
        </w:tabs>
        <w:spacing w:before="44" w:line="340" w:lineRule="exact"/>
        <w:rPr>
          <w:rFonts w:ascii="Calibri" w:hAnsi="Calibri"/>
          <w:b/>
          <w:color w:val="FF0000"/>
          <w:sz w:val="28"/>
          <w:highlight w:val="yellow"/>
        </w:rPr>
      </w:pPr>
      <w:r w:rsidRPr="00492344">
        <w:rPr>
          <w:rFonts w:ascii="Calibri" w:hAnsi="Calibri"/>
          <w:b/>
          <w:color w:val="FF0000"/>
          <w:sz w:val="28"/>
          <w:highlight w:val="yellow"/>
          <w:u w:val="single" w:color="231F20"/>
        </w:rPr>
        <w:t>TEMA NORMA – leigos fora (parte</w:t>
      </w:r>
      <w:r w:rsidRPr="00492344">
        <w:rPr>
          <w:rFonts w:ascii="Calibri" w:hAnsi="Calibri"/>
          <w:b/>
          <w:color w:val="FF0000"/>
          <w:spacing w:val="-9"/>
          <w:sz w:val="28"/>
          <w:highlight w:val="yellow"/>
          <w:u w:val="single" w:color="231F20"/>
        </w:rPr>
        <w:t xml:space="preserve"> </w:t>
      </w:r>
      <w:r w:rsidRPr="00492344">
        <w:rPr>
          <w:rFonts w:ascii="Calibri" w:hAnsi="Calibri"/>
          <w:b/>
          <w:color w:val="FF0000"/>
          <w:sz w:val="28"/>
          <w:highlight w:val="yellow"/>
          <w:u w:val="single" w:color="231F20"/>
        </w:rPr>
        <w:t>parcial)</w:t>
      </w:r>
    </w:p>
    <w:p w14:paraId="796982E3" w14:textId="77777777" w:rsidR="001F72F6" w:rsidRPr="00492344" w:rsidRDefault="0016797D">
      <w:pPr>
        <w:spacing w:line="267" w:lineRule="exact"/>
        <w:ind w:left="219"/>
        <w:rPr>
          <w:rFonts w:ascii="Calibri" w:hAnsi="Calibri"/>
          <w:color w:val="FF0000"/>
          <w:highlight w:val="yellow"/>
        </w:rPr>
      </w:pPr>
      <w:r w:rsidRPr="00492344">
        <w:rPr>
          <w:rFonts w:ascii="Calibri" w:hAnsi="Calibri"/>
          <w:color w:val="FF0000"/>
          <w:highlight w:val="yellow"/>
        </w:rPr>
        <w:t>Vídeo R3 - NBR 14.653-1/2019 - Leigos (corretor) não podem avaliar, somente Arqtos e Engs vistoriam.</w:t>
      </w:r>
    </w:p>
    <w:p w14:paraId="5FCF4064" w14:textId="77777777" w:rsidR="001F72F6" w:rsidRDefault="0016797D">
      <w:pPr>
        <w:spacing w:before="3"/>
        <w:ind w:left="219"/>
        <w:rPr>
          <w:rFonts w:ascii="Calibri"/>
          <w:b/>
          <w:i/>
          <w:sz w:val="24"/>
        </w:rPr>
      </w:pPr>
      <w:r w:rsidRPr="00492344">
        <w:rPr>
          <w:rFonts w:ascii="Calibri"/>
          <w:b/>
          <w:i/>
          <w:color w:val="3453A4"/>
          <w:sz w:val="24"/>
          <w:highlight w:val="yellow"/>
          <w:u w:val="single" w:color="3453A4"/>
        </w:rPr>
        <w:t>https://</w:t>
      </w:r>
      <w:hyperlink r:id="rId62">
        <w:r w:rsidRPr="00492344">
          <w:rPr>
            <w:rFonts w:ascii="Calibri"/>
            <w:b/>
            <w:i/>
            <w:color w:val="3453A4"/>
            <w:sz w:val="24"/>
            <w:highlight w:val="yellow"/>
            <w:u w:val="single" w:color="3453A4"/>
          </w:rPr>
          <w:t>www.youtube.com/watch?v=m1lYW6Wd0Cc</w:t>
        </w:r>
      </w:hyperlink>
    </w:p>
    <w:p w14:paraId="2CE614F8" w14:textId="77777777" w:rsidR="001F72F6" w:rsidRDefault="001F72F6">
      <w:pPr>
        <w:pStyle w:val="Corpodetexto"/>
        <w:rPr>
          <w:rFonts w:ascii="Calibri"/>
          <w:b/>
          <w:i/>
          <w:sz w:val="20"/>
        </w:rPr>
      </w:pPr>
    </w:p>
    <w:p w14:paraId="11BF435E" w14:textId="77777777" w:rsidR="001F72F6" w:rsidRDefault="001F72F6">
      <w:pPr>
        <w:pStyle w:val="Corpodetexto"/>
        <w:rPr>
          <w:rFonts w:ascii="Calibri"/>
          <w:b/>
          <w:i/>
          <w:sz w:val="18"/>
        </w:rPr>
      </w:pPr>
    </w:p>
    <w:p w14:paraId="71881562" w14:textId="77777777" w:rsidR="001F72F6" w:rsidRDefault="0016797D">
      <w:pPr>
        <w:pStyle w:val="PargrafodaLista"/>
        <w:numPr>
          <w:ilvl w:val="0"/>
          <w:numId w:val="2"/>
        </w:numPr>
        <w:tabs>
          <w:tab w:val="left" w:pos="590"/>
        </w:tabs>
        <w:spacing w:before="45" w:line="340" w:lineRule="exact"/>
        <w:rPr>
          <w:rFonts w:ascii="Calibri" w:hAnsi="Calibri"/>
          <w:b/>
          <w:sz w:val="28"/>
        </w:rPr>
      </w:pPr>
      <w:r>
        <w:rPr>
          <w:rFonts w:ascii="Calibri" w:hAnsi="Calibri"/>
          <w:b/>
          <w:color w:val="231F20"/>
          <w:sz w:val="28"/>
          <w:u w:val="single" w:color="231F20"/>
        </w:rPr>
        <w:t>TEMA NORMA – “recomenda” que o valorador RT seja vistoriador (parte</w:t>
      </w:r>
      <w:r>
        <w:rPr>
          <w:rFonts w:ascii="Calibri" w:hAnsi="Calibri"/>
          <w:b/>
          <w:color w:val="231F20"/>
          <w:spacing w:val="-24"/>
          <w:sz w:val="28"/>
          <w:u w:val="single" w:color="231F20"/>
        </w:rPr>
        <w:t xml:space="preserve"> </w:t>
      </w:r>
      <w:r>
        <w:rPr>
          <w:rFonts w:ascii="Calibri" w:hAnsi="Calibri"/>
          <w:b/>
          <w:color w:val="231F20"/>
          <w:sz w:val="28"/>
          <w:u w:val="single" w:color="231F20"/>
        </w:rPr>
        <w:t>parcial)</w:t>
      </w:r>
    </w:p>
    <w:p w14:paraId="0CA93F33" w14:textId="77777777" w:rsidR="001F72F6" w:rsidRDefault="0016797D">
      <w:pPr>
        <w:spacing w:line="267" w:lineRule="exact"/>
        <w:ind w:left="219"/>
        <w:rPr>
          <w:rFonts w:ascii="Calibri" w:hAnsi="Calibri"/>
        </w:rPr>
      </w:pPr>
      <w:r>
        <w:rPr>
          <w:rFonts w:ascii="Calibri" w:hAnsi="Calibri"/>
          <w:color w:val="231F20"/>
        </w:rPr>
        <w:t>Vídeo R4 - NBR 14.653-1/2019 - Recomenda RT vistoriar</w:t>
      </w:r>
    </w:p>
    <w:p w14:paraId="53EA3EE6" w14:textId="77777777" w:rsidR="001F72F6" w:rsidRDefault="0016797D">
      <w:pPr>
        <w:spacing w:before="2"/>
        <w:ind w:left="219"/>
        <w:rPr>
          <w:rFonts w:ascii="Calibri"/>
          <w:b/>
          <w:i/>
          <w:sz w:val="24"/>
        </w:rPr>
      </w:pPr>
      <w:r>
        <w:rPr>
          <w:rFonts w:ascii="Calibri"/>
          <w:b/>
          <w:i/>
          <w:color w:val="3453A4"/>
          <w:sz w:val="24"/>
          <w:u w:val="single" w:color="3453A4"/>
        </w:rPr>
        <w:t>https://</w:t>
      </w:r>
      <w:hyperlink r:id="rId63">
        <w:r>
          <w:rPr>
            <w:rFonts w:ascii="Calibri"/>
            <w:b/>
            <w:i/>
            <w:color w:val="3453A4"/>
            <w:sz w:val="24"/>
            <w:u w:val="single" w:color="3453A4"/>
          </w:rPr>
          <w:t>www.youtube.com/watch?v=92c1wfc6jvI</w:t>
        </w:r>
      </w:hyperlink>
    </w:p>
    <w:p w14:paraId="0028009B" w14:textId="77777777" w:rsidR="001F72F6" w:rsidRDefault="001F72F6">
      <w:pPr>
        <w:rPr>
          <w:rFonts w:ascii="Calibri"/>
          <w:sz w:val="24"/>
        </w:rPr>
      </w:pPr>
    </w:p>
    <w:p w14:paraId="732D10EF" w14:textId="77777777" w:rsidR="00492344" w:rsidRDefault="00492344">
      <w:pPr>
        <w:rPr>
          <w:rFonts w:ascii="Calibri"/>
          <w:sz w:val="24"/>
        </w:rPr>
      </w:pPr>
    </w:p>
    <w:p w14:paraId="5A6E8C64" w14:textId="77777777" w:rsidR="00492344" w:rsidRDefault="00492344">
      <w:pPr>
        <w:rPr>
          <w:rFonts w:ascii="Calibri"/>
          <w:sz w:val="24"/>
        </w:rPr>
      </w:pPr>
    </w:p>
    <w:p w14:paraId="2960BEAE" w14:textId="77777777" w:rsidR="00492344" w:rsidRDefault="00492344">
      <w:pPr>
        <w:rPr>
          <w:rFonts w:ascii="Calibri"/>
          <w:sz w:val="24"/>
        </w:rPr>
      </w:pPr>
    </w:p>
    <w:p w14:paraId="69BEB55A" w14:textId="77777777" w:rsidR="00492344" w:rsidRDefault="00492344">
      <w:pPr>
        <w:rPr>
          <w:rFonts w:ascii="Calibri"/>
          <w:sz w:val="24"/>
        </w:rPr>
      </w:pPr>
    </w:p>
    <w:p w14:paraId="3B54E31D" w14:textId="77777777" w:rsidR="00492344" w:rsidRDefault="00492344">
      <w:pPr>
        <w:rPr>
          <w:rFonts w:ascii="Calibri"/>
          <w:sz w:val="24"/>
        </w:rPr>
      </w:pPr>
    </w:p>
    <w:p w14:paraId="19ADB473" w14:textId="77777777" w:rsidR="00492344" w:rsidRDefault="00492344">
      <w:pPr>
        <w:rPr>
          <w:rFonts w:ascii="Calibri"/>
          <w:sz w:val="24"/>
        </w:rPr>
      </w:pPr>
    </w:p>
    <w:p w14:paraId="1B9F604D" w14:textId="77777777" w:rsidR="00492344" w:rsidRDefault="00492344">
      <w:pPr>
        <w:rPr>
          <w:rFonts w:ascii="Calibri"/>
          <w:sz w:val="24"/>
        </w:rPr>
      </w:pPr>
    </w:p>
    <w:p w14:paraId="0A29E658" w14:textId="77777777" w:rsidR="00492344" w:rsidRDefault="00492344">
      <w:pPr>
        <w:rPr>
          <w:rFonts w:ascii="Calibri"/>
          <w:sz w:val="24"/>
        </w:rPr>
      </w:pPr>
    </w:p>
    <w:p w14:paraId="4F133246" w14:textId="77777777" w:rsidR="00492344" w:rsidRDefault="00492344">
      <w:pPr>
        <w:rPr>
          <w:rFonts w:ascii="Calibri"/>
          <w:sz w:val="24"/>
        </w:rPr>
      </w:pPr>
    </w:p>
    <w:p w14:paraId="7C40E5A9" w14:textId="77777777" w:rsidR="00492344" w:rsidRDefault="00492344">
      <w:pPr>
        <w:rPr>
          <w:rFonts w:ascii="Calibri"/>
          <w:sz w:val="24"/>
        </w:rPr>
      </w:pPr>
    </w:p>
    <w:p w14:paraId="7D665C4E" w14:textId="77777777" w:rsidR="00492344" w:rsidRDefault="00492344">
      <w:pPr>
        <w:rPr>
          <w:rFonts w:ascii="Calibri"/>
          <w:sz w:val="24"/>
        </w:rPr>
      </w:pPr>
    </w:p>
    <w:p w14:paraId="48CB8892" w14:textId="77777777" w:rsidR="00492344" w:rsidRDefault="00492344">
      <w:pPr>
        <w:rPr>
          <w:rFonts w:ascii="Calibri"/>
          <w:sz w:val="24"/>
        </w:rPr>
      </w:pPr>
    </w:p>
    <w:p w14:paraId="035B6F5E" w14:textId="77777777" w:rsidR="00492344" w:rsidRDefault="00492344">
      <w:pPr>
        <w:rPr>
          <w:rFonts w:ascii="Calibri"/>
          <w:sz w:val="24"/>
        </w:rPr>
      </w:pPr>
    </w:p>
    <w:p w14:paraId="6464416C" w14:textId="77777777" w:rsidR="00492344" w:rsidRDefault="00492344">
      <w:pPr>
        <w:rPr>
          <w:rFonts w:ascii="Calibri"/>
          <w:sz w:val="24"/>
        </w:rPr>
      </w:pPr>
    </w:p>
    <w:p w14:paraId="1BF8FDCE" w14:textId="77777777" w:rsidR="00492344" w:rsidRDefault="00492344">
      <w:pPr>
        <w:rPr>
          <w:rFonts w:ascii="Calibri"/>
          <w:sz w:val="24"/>
        </w:rPr>
      </w:pPr>
    </w:p>
    <w:p w14:paraId="02360BD2" w14:textId="77777777" w:rsidR="00492344" w:rsidRDefault="00492344">
      <w:pPr>
        <w:rPr>
          <w:rFonts w:ascii="Calibri"/>
          <w:sz w:val="24"/>
        </w:rPr>
      </w:pPr>
    </w:p>
    <w:p w14:paraId="5D68126E" w14:textId="77777777" w:rsidR="00492344" w:rsidRDefault="00492344">
      <w:pPr>
        <w:rPr>
          <w:rFonts w:ascii="Calibri"/>
          <w:sz w:val="24"/>
        </w:rPr>
      </w:pPr>
    </w:p>
    <w:p w14:paraId="6E0C181E" w14:textId="77777777" w:rsidR="00492344" w:rsidRDefault="00492344">
      <w:pPr>
        <w:rPr>
          <w:rFonts w:ascii="Calibri"/>
          <w:sz w:val="24"/>
        </w:rPr>
      </w:pPr>
    </w:p>
    <w:p w14:paraId="462C35D0" w14:textId="77777777" w:rsidR="00492344" w:rsidRDefault="00492344">
      <w:pPr>
        <w:rPr>
          <w:rFonts w:ascii="Calibri"/>
          <w:sz w:val="24"/>
        </w:rPr>
      </w:pPr>
    </w:p>
    <w:p w14:paraId="4AB44352" w14:textId="77777777" w:rsidR="00492344" w:rsidRDefault="00492344">
      <w:pPr>
        <w:rPr>
          <w:rFonts w:ascii="Calibri"/>
          <w:sz w:val="24"/>
        </w:rPr>
      </w:pPr>
    </w:p>
    <w:p w14:paraId="69B19610" w14:textId="77777777" w:rsidR="00492344" w:rsidRDefault="00492344">
      <w:pPr>
        <w:rPr>
          <w:rFonts w:ascii="Calibri"/>
          <w:sz w:val="24"/>
        </w:rPr>
      </w:pPr>
    </w:p>
    <w:p w14:paraId="36D19A50" w14:textId="77777777" w:rsidR="00492344" w:rsidRDefault="00492344">
      <w:pPr>
        <w:rPr>
          <w:rFonts w:ascii="Calibri"/>
          <w:sz w:val="24"/>
        </w:rPr>
      </w:pPr>
    </w:p>
    <w:p w14:paraId="4EE47E21" w14:textId="77777777" w:rsidR="00492344" w:rsidRDefault="00492344">
      <w:pPr>
        <w:rPr>
          <w:rFonts w:ascii="Calibri"/>
          <w:sz w:val="24"/>
        </w:rPr>
      </w:pPr>
    </w:p>
    <w:p w14:paraId="393243B0" w14:textId="77777777" w:rsidR="00492344" w:rsidRDefault="00492344">
      <w:pPr>
        <w:rPr>
          <w:rFonts w:ascii="Calibri"/>
          <w:sz w:val="24"/>
        </w:rPr>
      </w:pPr>
    </w:p>
    <w:p w14:paraId="4BBCB4BE" w14:textId="77777777" w:rsidR="00492344" w:rsidRDefault="00492344">
      <w:pPr>
        <w:rPr>
          <w:rFonts w:ascii="Calibri"/>
          <w:sz w:val="24"/>
        </w:rPr>
      </w:pPr>
    </w:p>
    <w:p w14:paraId="2D4DA646" w14:textId="77777777" w:rsidR="00492344" w:rsidRDefault="00492344">
      <w:pPr>
        <w:rPr>
          <w:rFonts w:ascii="Calibri"/>
          <w:sz w:val="24"/>
        </w:rPr>
      </w:pPr>
    </w:p>
    <w:p w14:paraId="244F8FCC" w14:textId="77777777" w:rsidR="00492344" w:rsidRDefault="00492344">
      <w:pPr>
        <w:rPr>
          <w:rFonts w:ascii="Calibri"/>
          <w:sz w:val="24"/>
        </w:rPr>
      </w:pPr>
    </w:p>
    <w:p w14:paraId="5B426931" w14:textId="77777777" w:rsidR="00492344" w:rsidRDefault="00492344">
      <w:pPr>
        <w:rPr>
          <w:rFonts w:ascii="Calibri"/>
          <w:sz w:val="24"/>
        </w:rPr>
      </w:pPr>
    </w:p>
    <w:p w14:paraId="767062FD" w14:textId="77777777" w:rsidR="00492344" w:rsidRDefault="00492344">
      <w:pPr>
        <w:rPr>
          <w:rFonts w:ascii="Calibri"/>
          <w:sz w:val="24"/>
        </w:rPr>
      </w:pPr>
    </w:p>
    <w:p w14:paraId="1E95AD49" w14:textId="77777777" w:rsidR="00492344" w:rsidRDefault="00492344">
      <w:pPr>
        <w:rPr>
          <w:rFonts w:ascii="Calibri"/>
          <w:sz w:val="24"/>
        </w:rPr>
      </w:pPr>
    </w:p>
    <w:p w14:paraId="075389EE" w14:textId="77777777" w:rsidR="00492344" w:rsidRDefault="00492344" w:rsidP="00492344">
      <w:pPr>
        <w:jc w:val="center"/>
        <w:rPr>
          <w:rFonts w:ascii="Agency FB"/>
          <w:b/>
          <w:bCs/>
          <w:sz w:val="144"/>
          <w:szCs w:val="72"/>
        </w:rPr>
      </w:pPr>
    </w:p>
    <w:p w14:paraId="4DE47C01" w14:textId="77777777" w:rsidR="00492344" w:rsidRDefault="00492344" w:rsidP="00492344">
      <w:pPr>
        <w:jc w:val="center"/>
        <w:rPr>
          <w:rFonts w:ascii="Agency FB"/>
          <w:b/>
          <w:bCs/>
          <w:sz w:val="144"/>
          <w:szCs w:val="72"/>
        </w:rPr>
      </w:pPr>
    </w:p>
    <w:p w14:paraId="6F259532" w14:textId="2AA23910" w:rsidR="00492344" w:rsidRDefault="00492344" w:rsidP="00492344">
      <w:pPr>
        <w:jc w:val="center"/>
        <w:rPr>
          <w:rFonts w:ascii="Agency FB"/>
          <w:b/>
          <w:bCs/>
          <w:sz w:val="144"/>
          <w:szCs w:val="72"/>
        </w:rPr>
      </w:pPr>
      <w:r w:rsidRPr="00E520B0">
        <w:rPr>
          <w:rFonts w:ascii="Agency FB"/>
          <w:b/>
          <w:bCs/>
          <w:sz w:val="144"/>
          <w:szCs w:val="72"/>
        </w:rPr>
        <w:t xml:space="preserve">ANEXO </w:t>
      </w:r>
      <w:r>
        <w:rPr>
          <w:rFonts w:ascii="Agency FB"/>
          <w:b/>
          <w:bCs/>
          <w:sz w:val="144"/>
          <w:szCs w:val="72"/>
        </w:rPr>
        <w:t>11</w:t>
      </w:r>
    </w:p>
    <w:p w14:paraId="0FD98A8A" w14:textId="77777777" w:rsidR="00492344" w:rsidRDefault="00492344" w:rsidP="00492344">
      <w:pPr>
        <w:jc w:val="center"/>
        <w:rPr>
          <w:rFonts w:ascii="Agency FB"/>
          <w:b/>
          <w:bCs/>
          <w:sz w:val="144"/>
          <w:szCs w:val="72"/>
        </w:rPr>
      </w:pPr>
    </w:p>
    <w:p w14:paraId="27A48ED9" w14:textId="77777777" w:rsidR="00492344" w:rsidRPr="001F3E0C" w:rsidRDefault="00492344" w:rsidP="00492344">
      <w:pPr>
        <w:jc w:val="center"/>
        <w:rPr>
          <w:rFonts w:ascii="Agency FB"/>
          <w:b/>
          <w:bCs/>
          <w:sz w:val="96"/>
          <w:szCs w:val="56"/>
        </w:rPr>
      </w:pPr>
      <w:r w:rsidRPr="001F3E0C">
        <w:rPr>
          <w:rFonts w:ascii="Agency FB"/>
          <w:b/>
          <w:bCs/>
          <w:sz w:val="96"/>
          <w:szCs w:val="56"/>
        </w:rPr>
        <w:t>DECIS</w:t>
      </w:r>
      <w:r w:rsidRPr="001F3E0C">
        <w:rPr>
          <w:rFonts w:ascii="Agency FB"/>
          <w:b/>
          <w:bCs/>
          <w:sz w:val="96"/>
          <w:szCs w:val="56"/>
        </w:rPr>
        <w:t>Õ</w:t>
      </w:r>
      <w:r w:rsidRPr="001F3E0C">
        <w:rPr>
          <w:rFonts w:ascii="Agency FB"/>
          <w:b/>
          <w:bCs/>
          <w:sz w:val="96"/>
          <w:szCs w:val="56"/>
        </w:rPr>
        <w:t xml:space="preserve">ES JUDICIAIS </w:t>
      </w:r>
    </w:p>
    <w:p w14:paraId="5C7BE04F" w14:textId="50927B6C" w:rsidR="00492344" w:rsidRDefault="00492344">
      <w:pPr>
        <w:rPr>
          <w:rFonts w:ascii="Calibri"/>
          <w:sz w:val="24"/>
        </w:rPr>
        <w:sectPr w:rsidR="00492344">
          <w:footerReference w:type="default" r:id="rId64"/>
          <w:pgSz w:w="11900" w:h="16840"/>
          <w:pgMar w:top="720" w:right="0" w:bottom="280" w:left="1220" w:header="0" w:footer="0" w:gutter="0"/>
          <w:cols w:space="720"/>
        </w:sectPr>
      </w:pPr>
    </w:p>
    <w:p w14:paraId="17591FFA" w14:textId="77777777" w:rsidR="001F72F6" w:rsidRDefault="001F72F6">
      <w:pPr>
        <w:pStyle w:val="Corpodetexto"/>
        <w:rPr>
          <w:rFonts w:ascii="Calibri"/>
          <w:b/>
          <w:i/>
          <w:sz w:val="20"/>
        </w:rPr>
      </w:pPr>
    </w:p>
    <w:p w14:paraId="512C752A" w14:textId="77777777" w:rsidR="001F72F6" w:rsidRDefault="001F72F6">
      <w:pPr>
        <w:pStyle w:val="Corpodetexto"/>
        <w:spacing w:before="4"/>
        <w:rPr>
          <w:rFonts w:ascii="Calibri"/>
          <w:b/>
          <w:i/>
          <w:sz w:val="28"/>
        </w:rPr>
      </w:pPr>
    </w:p>
    <w:p w14:paraId="3197A0B4" w14:textId="77777777" w:rsidR="001F72F6" w:rsidRDefault="0016797D">
      <w:pPr>
        <w:spacing w:before="88"/>
        <w:ind w:left="588" w:right="96"/>
        <w:jc w:val="center"/>
        <w:rPr>
          <w:b/>
          <w:sz w:val="28"/>
        </w:rPr>
      </w:pPr>
      <w:r>
        <w:rPr>
          <w:noProof/>
        </w:rPr>
        <w:drawing>
          <wp:anchor distT="0" distB="0" distL="0" distR="0" simplePos="0" relativeHeight="251761664" behindDoc="0" locked="0" layoutInCell="1" allowOverlap="1" wp14:anchorId="504378C8" wp14:editId="477D7057">
            <wp:simplePos x="0" y="0"/>
            <wp:positionH relativeFrom="page">
              <wp:posOffset>1275296</wp:posOffset>
            </wp:positionH>
            <wp:positionV relativeFrom="paragraph">
              <wp:posOffset>42358</wp:posOffset>
            </wp:positionV>
            <wp:extent cx="1012376" cy="607562"/>
            <wp:effectExtent l="0" t="0" r="0" b="0"/>
            <wp:wrapNone/>
            <wp:docPr id="5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3.jpeg"/>
                    <pic:cNvPicPr/>
                  </pic:nvPicPr>
                  <pic:blipFill>
                    <a:blip r:embed="rId65" cstate="print"/>
                    <a:stretch>
                      <a:fillRect/>
                    </a:stretch>
                  </pic:blipFill>
                  <pic:spPr>
                    <a:xfrm>
                      <a:off x="0" y="0"/>
                      <a:ext cx="1012376" cy="607562"/>
                    </a:xfrm>
                    <a:prstGeom prst="rect">
                      <a:avLst/>
                    </a:prstGeom>
                  </pic:spPr>
                </pic:pic>
              </a:graphicData>
            </a:graphic>
          </wp:anchor>
        </w:drawing>
      </w:r>
      <w:r>
        <w:rPr>
          <w:noProof/>
        </w:rPr>
        <w:drawing>
          <wp:anchor distT="0" distB="0" distL="0" distR="0" simplePos="0" relativeHeight="251762688" behindDoc="0" locked="0" layoutInCell="1" allowOverlap="1" wp14:anchorId="324B91B9" wp14:editId="18223110">
            <wp:simplePos x="0" y="0"/>
            <wp:positionH relativeFrom="page">
              <wp:posOffset>6729983</wp:posOffset>
            </wp:positionH>
            <wp:positionV relativeFrom="paragraph">
              <wp:posOffset>-373063</wp:posOffset>
            </wp:positionV>
            <wp:extent cx="801623" cy="558254"/>
            <wp:effectExtent l="0" t="0" r="0" b="0"/>
            <wp:wrapNone/>
            <wp:docPr id="5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4.png"/>
                    <pic:cNvPicPr/>
                  </pic:nvPicPr>
                  <pic:blipFill>
                    <a:blip r:embed="rId66" cstate="print"/>
                    <a:stretch>
                      <a:fillRect/>
                    </a:stretch>
                  </pic:blipFill>
                  <pic:spPr>
                    <a:xfrm>
                      <a:off x="0" y="0"/>
                      <a:ext cx="801623" cy="558254"/>
                    </a:xfrm>
                    <a:prstGeom prst="rect">
                      <a:avLst/>
                    </a:prstGeom>
                  </pic:spPr>
                </pic:pic>
              </a:graphicData>
            </a:graphic>
          </wp:anchor>
        </w:drawing>
      </w:r>
      <w:r>
        <w:rPr>
          <w:b/>
          <w:color w:val="231F20"/>
          <w:sz w:val="28"/>
        </w:rPr>
        <w:t>TRIBUNAL DE JUSTIÇA</w:t>
      </w:r>
    </w:p>
    <w:p w14:paraId="20FCE811" w14:textId="77777777" w:rsidR="001F72F6" w:rsidRDefault="0016797D">
      <w:pPr>
        <w:spacing w:before="2"/>
        <w:ind w:left="588" w:right="97"/>
        <w:jc w:val="center"/>
        <w:rPr>
          <w:sz w:val="28"/>
        </w:rPr>
      </w:pPr>
      <w:r>
        <w:rPr>
          <w:color w:val="231F20"/>
          <w:sz w:val="28"/>
        </w:rPr>
        <w:t>PODER JUDICIÁRIO</w:t>
      </w:r>
    </w:p>
    <w:p w14:paraId="215FA361" w14:textId="77777777" w:rsidR="001F72F6" w:rsidRDefault="0016797D">
      <w:pPr>
        <w:spacing w:before="1"/>
        <w:ind w:left="588" w:right="96"/>
        <w:jc w:val="center"/>
        <w:rPr>
          <w:sz w:val="28"/>
        </w:rPr>
      </w:pPr>
      <w:r>
        <w:rPr>
          <w:color w:val="231F20"/>
          <w:sz w:val="28"/>
        </w:rPr>
        <w:t>São Paulo</w:t>
      </w:r>
    </w:p>
    <w:p w14:paraId="6D0B737D" w14:textId="77777777" w:rsidR="001F72F6" w:rsidRDefault="001F72F6">
      <w:pPr>
        <w:pStyle w:val="Corpodetexto"/>
        <w:rPr>
          <w:sz w:val="20"/>
        </w:rPr>
      </w:pPr>
    </w:p>
    <w:p w14:paraId="6B5A658A" w14:textId="77777777" w:rsidR="001F72F6" w:rsidRDefault="001F72F6">
      <w:pPr>
        <w:pStyle w:val="Corpodetexto"/>
        <w:spacing w:before="9"/>
        <w:rPr>
          <w:sz w:val="23"/>
        </w:rPr>
      </w:pPr>
    </w:p>
    <w:p w14:paraId="05F644F7" w14:textId="77777777" w:rsidR="001F72F6" w:rsidRDefault="0016797D">
      <w:pPr>
        <w:spacing w:before="89"/>
        <w:ind w:left="6048"/>
        <w:rPr>
          <w:b/>
          <w:sz w:val="24"/>
        </w:rPr>
      </w:pPr>
      <w:r>
        <w:rPr>
          <w:b/>
          <w:color w:val="231F20"/>
          <w:sz w:val="24"/>
        </w:rPr>
        <w:t>Registro: 2018.0000376035</w:t>
      </w:r>
    </w:p>
    <w:p w14:paraId="53C06583" w14:textId="77777777" w:rsidR="001F72F6" w:rsidRDefault="001F72F6">
      <w:pPr>
        <w:pStyle w:val="Corpodetexto"/>
        <w:rPr>
          <w:b/>
          <w:sz w:val="20"/>
        </w:rPr>
      </w:pPr>
    </w:p>
    <w:p w14:paraId="17032BC2" w14:textId="77777777" w:rsidR="001F72F6" w:rsidRDefault="001F72F6">
      <w:pPr>
        <w:pStyle w:val="Corpodetexto"/>
        <w:rPr>
          <w:b/>
          <w:sz w:val="20"/>
        </w:rPr>
      </w:pPr>
    </w:p>
    <w:p w14:paraId="6FB26ACB" w14:textId="77777777" w:rsidR="001F72F6" w:rsidRDefault="001F72F6">
      <w:pPr>
        <w:pStyle w:val="Corpodetexto"/>
        <w:spacing w:before="9"/>
        <w:rPr>
          <w:b/>
          <w:sz w:val="17"/>
        </w:rPr>
      </w:pPr>
    </w:p>
    <w:p w14:paraId="2AB7EC3A" w14:textId="77777777" w:rsidR="001F72F6" w:rsidRDefault="0016797D">
      <w:pPr>
        <w:spacing w:before="90"/>
        <w:ind w:right="1235"/>
        <w:jc w:val="center"/>
        <w:rPr>
          <w:b/>
          <w:sz w:val="24"/>
        </w:rPr>
      </w:pPr>
      <w:r>
        <w:rPr>
          <w:b/>
          <w:color w:val="231F20"/>
          <w:sz w:val="24"/>
        </w:rPr>
        <w:t>ACÓRDÃO</w:t>
      </w:r>
    </w:p>
    <w:p w14:paraId="6CEE37EC" w14:textId="77777777" w:rsidR="001F72F6" w:rsidRDefault="001F72F6">
      <w:pPr>
        <w:pStyle w:val="Corpodetexto"/>
        <w:rPr>
          <w:b/>
          <w:sz w:val="26"/>
        </w:rPr>
      </w:pPr>
    </w:p>
    <w:p w14:paraId="09E4442F" w14:textId="77777777" w:rsidR="001F72F6" w:rsidRDefault="001F72F6">
      <w:pPr>
        <w:pStyle w:val="Corpodetexto"/>
        <w:spacing w:before="10"/>
        <w:rPr>
          <w:b/>
          <w:sz w:val="37"/>
        </w:rPr>
      </w:pPr>
    </w:p>
    <w:p w14:paraId="151884D6" w14:textId="77777777" w:rsidR="001F72F6" w:rsidRDefault="0016797D">
      <w:pPr>
        <w:pStyle w:val="Corpodetexto"/>
        <w:spacing w:before="1"/>
        <w:ind w:left="658" w:right="1857" w:firstLine="1413"/>
      </w:pPr>
      <w:r>
        <w:rPr>
          <w:color w:val="231F20"/>
        </w:rPr>
        <w:t>Vistos, relatados e discutidos estes autos de Agravo de Instrumento nº 2052362-18.2018.8.26.0000, da Comarca de São Paulo, em que é agravante FUNDAÇÃO DOS ECONOMIÁRIOS FEDERAIS - FUNCEF, é agravado PERILLO GUIMARÃES DE MORAES.</w:t>
      </w:r>
    </w:p>
    <w:p w14:paraId="68ACBD56" w14:textId="77777777" w:rsidR="001F72F6" w:rsidRDefault="001F72F6">
      <w:pPr>
        <w:pStyle w:val="Corpodetexto"/>
        <w:rPr>
          <w:sz w:val="26"/>
        </w:rPr>
      </w:pPr>
    </w:p>
    <w:p w14:paraId="45E883E7" w14:textId="77777777" w:rsidR="001F72F6" w:rsidRDefault="001F72F6">
      <w:pPr>
        <w:pStyle w:val="Corpodetexto"/>
        <w:spacing w:before="4"/>
        <w:rPr>
          <w:sz w:val="32"/>
        </w:rPr>
      </w:pPr>
    </w:p>
    <w:p w14:paraId="041911D5" w14:textId="77777777" w:rsidR="001F72F6" w:rsidRDefault="0016797D">
      <w:pPr>
        <w:pStyle w:val="Corpodetexto"/>
        <w:ind w:left="658" w:right="1857" w:firstLine="1413"/>
      </w:pPr>
      <w:r>
        <w:rPr>
          <w:b/>
          <w:color w:val="231F20"/>
        </w:rPr>
        <w:t xml:space="preserve">ACORDAM, </w:t>
      </w:r>
      <w:r>
        <w:rPr>
          <w:color w:val="231F20"/>
        </w:rPr>
        <w:t>em 21ª Câmara de Direito Privado do Tribunal de Justiça de São Paulo, proferir a seguinte decisão: "Deram provimento ao recurso. V. U.", de conformidade com o voto do Relator, que integra este acórdão.</w:t>
      </w:r>
    </w:p>
    <w:p w14:paraId="50CDD4D8" w14:textId="77777777" w:rsidR="001F72F6" w:rsidRDefault="001F72F6">
      <w:pPr>
        <w:pStyle w:val="Corpodetexto"/>
        <w:rPr>
          <w:sz w:val="26"/>
        </w:rPr>
      </w:pPr>
    </w:p>
    <w:p w14:paraId="036B52B7" w14:textId="77777777" w:rsidR="001F72F6" w:rsidRDefault="001F72F6">
      <w:pPr>
        <w:pStyle w:val="Corpodetexto"/>
        <w:spacing w:before="5"/>
        <w:rPr>
          <w:sz w:val="32"/>
        </w:rPr>
      </w:pPr>
    </w:p>
    <w:p w14:paraId="4750EDB4" w14:textId="77777777" w:rsidR="001F72F6" w:rsidRDefault="0016797D">
      <w:pPr>
        <w:pStyle w:val="Corpodetexto"/>
        <w:ind w:left="658" w:right="2240" w:firstLine="1413"/>
      </w:pPr>
      <w:r>
        <w:rPr>
          <w:color w:val="231F20"/>
        </w:rPr>
        <w:t>O julgamento teve a participação dos Exmos. Desembargadores MAIA DA ROCHA (Presidente sem voto), ITAMAR GAINO E VIRGILIO DE OLIVEIRA JUNIOR.</w:t>
      </w:r>
    </w:p>
    <w:p w14:paraId="06BBE737" w14:textId="77777777" w:rsidR="001F72F6" w:rsidRDefault="001F72F6">
      <w:pPr>
        <w:pStyle w:val="Corpodetexto"/>
        <w:rPr>
          <w:sz w:val="26"/>
        </w:rPr>
      </w:pPr>
    </w:p>
    <w:p w14:paraId="71A1CDC4" w14:textId="77777777" w:rsidR="001F72F6" w:rsidRDefault="001F72F6">
      <w:pPr>
        <w:pStyle w:val="Corpodetexto"/>
        <w:spacing w:before="7"/>
        <w:rPr>
          <w:sz w:val="37"/>
        </w:rPr>
      </w:pPr>
    </w:p>
    <w:p w14:paraId="675FDF86" w14:textId="77777777" w:rsidR="001F72F6" w:rsidRDefault="0016797D">
      <w:pPr>
        <w:pStyle w:val="Corpodetexto"/>
        <w:ind w:right="1235"/>
        <w:jc w:val="center"/>
      </w:pPr>
      <w:r>
        <w:rPr>
          <w:color w:val="231F20"/>
        </w:rPr>
        <w:t>São Paulo, 21 de maio de 2018.</w:t>
      </w:r>
    </w:p>
    <w:p w14:paraId="640EF351" w14:textId="77777777" w:rsidR="001F72F6" w:rsidRDefault="001F72F6">
      <w:pPr>
        <w:pStyle w:val="Corpodetexto"/>
        <w:rPr>
          <w:sz w:val="26"/>
        </w:rPr>
      </w:pPr>
    </w:p>
    <w:p w14:paraId="2C9949E3" w14:textId="77777777" w:rsidR="001F72F6" w:rsidRDefault="001F72F6">
      <w:pPr>
        <w:pStyle w:val="Corpodetexto"/>
        <w:rPr>
          <w:sz w:val="26"/>
        </w:rPr>
      </w:pPr>
    </w:p>
    <w:p w14:paraId="0FB44CAE" w14:textId="77777777" w:rsidR="001F72F6" w:rsidRDefault="0016797D">
      <w:pPr>
        <w:spacing w:before="157" w:line="448" w:lineRule="auto"/>
        <w:ind w:left="3566" w:right="4799"/>
        <w:jc w:val="center"/>
        <w:rPr>
          <w:b/>
          <w:sz w:val="24"/>
        </w:rPr>
      </w:pPr>
      <w:r>
        <w:rPr>
          <w:b/>
          <w:color w:val="231F20"/>
          <w:sz w:val="24"/>
        </w:rPr>
        <w:t>SILVEIRA PAULILO RELATOR</w:t>
      </w:r>
    </w:p>
    <w:p w14:paraId="12EE6011" w14:textId="77777777" w:rsidR="001F72F6" w:rsidRDefault="0016797D">
      <w:pPr>
        <w:spacing w:line="274" w:lineRule="exact"/>
        <w:ind w:left="2" w:right="1235"/>
        <w:jc w:val="center"/>
        <w:rPr>
          <w:b/>
          <w:sz w:val="24"/>
        </w:rPr>
      </w:pPr>
      <w:r>
        <w:rPr>
          <w:b/>
          <w:color w:val="231F20"/>
          <w:sz w:val="24"/>
        </w:rPr>
        <w:t>Assinatura Eletrônica</w:t>
      </w:r>
    </w:p>
    <w:p w14:paraId="5DE83022" w14:textId="77777777" w:rsidR="001F72F6" w:rsidRDefault="001F72F6">
      <w:pPr>
        <w:spacing w:line="274" w:lineRule="exact"/>
        <w:jc w:val="center"/>
        <w:rPr>
          <w:sz w:val="24"/>
        </w:rPr>
        <w:sectPr w:rsidR="001F72F6">
          <w:footerReference w:type="default" r:id="rId67"/>
          <w:pgSz w:w="11900" w:h="16840"/>
          <w:pgMar w:top="80" w:right="0" w:bottom="280" w:left="1220" w:header="0" w:footer="0" w:gutter="0"/>
          <w:cols w:space="720"/>
        </w:sectPr>
      </w:pPr>
    </w:p>
    <w:p w14:paraId="2F8B7EE4" w14:textId="77777777" w:rsidR="001F72F6" w:rsidRDefault="0016797D">
      <w:pPr>
        <w:spacing w:before="58"/>
        <w:ind w:left="588" w:right="96"/>
        <w:jc w:val="center"/>
        <w:rPr>
          <w:b/>
          <w:sz w:val="28"/>
        </w:rPr>
      </w:pPr>
      <w:r>
        <w:rPr>
          <w:noProof/>
        </w:rPr>
        <w:lastRenderedPageBreak/>
        <w:drawing>
          <wp:anchor distT="0" distB="0" distL="0" distR="0" simplePos="0" relativeHeight="251763712" behindDoc="0" locked="0" layoutInCell="1" allowOverlap="1" wp14:anchorId="72C0F7E5" wp14:editId="6FF2F829">
            <wp:simplePos x="0" y="0"/>
            <wp:positionH relativeFrom="page">
              <wp:posOffset>1275296</wp:posOffset>
            </wp:positionH>
            <wp:positionV relativeFrom="paragraph">
              <wp:posOffset>23308</wp:posOffset>
            </wp:positionV>
            <wp:extent cx="1012376" cy="607562"/>
            <wp:effectExtent l="0" t="0" r="0" b="0"/>
            <wp:wrapNone/>
            <wp:docPr id="5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3.jpeg"/>
                    <pic:cNvPicPr/>
                  </pic:nvPicPr>
                  <pic:blipFill>
                    <a:blip r:embed="rId65" cstate="print"/>
                    <a:stretch>
                      <a:fillRect/>
                    </a:stretch>
                  </pic:blipFill>
                  <pic:spPr>
                    <a:xfrm>
                      <a:off x="0" y="0"/>
                      <a:ext cx="1012376" cy="607562"/>
                    </a:xfrm>
                    <a:prstGeom prst="rect">
                      <a:avLst/>
                    </a:prstGeom>
                  </pic:spPr>
                </pic:pic>
              </a:graphicData>
            </a:graphic>
          </wp:anchor>
        </w:drawing>
      </w:r>
      <w:r>
        <w:rPr>
          <w:b/>
          <w:color w:val="231F20"/>
          <w:sz w:val="28"/>
        </w:rPr>
        <w:t>TRIBUNAL DE JUSTIÇA</w:t>
      </w:r>
    </w:p>
    <w:p w14:paraId="158FB1F2" w14:textId="77777777" w:rsidR="001F72F6" w:rsidRDefault="0016797D">
      <w:pPr>
        <w:spacing w:before="2"/>
        <w:ind w:left="588" w:right="97"/>
        <w:jc w:val="center"/>
        <w:rPr>
          <w:sz w:val="28"/>
        </w:rPr>
      </w:pPr>
      <w:r>
        <w:rPr>
          <w:color w:val="231F20"/>
          <w:sz w:val="28"/>
        </w:rPr>
        <w:t>PODER JUDICIÁRIO</w:t>
      </w:r>
    </w:p>
    <w:p w14:paraId="44AA3E78" w14:textId="77777777" w:rsidR="001F72F6" w:rsidRDefault="0016797D">
      <w:pPr>
        <w:spacing w:before="1"/>
        <w:ind w:left="588" w:right="96"/>
        <w:jc w:val="center"/>
        <w:rPr>
          <w:sz w:val="28"/>
        </w:rPr>
      </w:pPr>
      <w:r>
        <w:rPr>
          <w:color w:val="231F20"/>
          <w:sz w:val="28"/>
        </w:rPr>
        <w:t>São Paulo</w:t>
      </w:r>
    </w:p>
    <w:p w14:paraId="522B6C37" w14:textId="77777777" w:rsidR="001F72F6" w:rsidRDefault="001F72F6">
      <w:pPr>
        <w:pStyle w:val="Corpodetexto"/>
        <w:rPr>
          <w:sz w:val="20"/>
        </w:rPr>
      </w:pPr>
    </w:p>
    <w:p w14:paraId="66E36606" w14:textId="77777777" w:rsidR="001F72F6" w:rsidRDefault="001F72F6">
      <w:pPr>
        <w:pStyle w:val="Corpodetexto"/>
        <w:rPr>
          <w:sz w:val="20"/>
        </w:rPr>
      </w:pPr>
    </w:p>
    <w:p w14:paraId="3CCDF189" w14:textId="77777777" w:rsidR="001F72F6" w:rsidRDefault="001F72F6">
      <w:pPr>
        <w:pStyle w:val="Corpodetexto"/>
        <w:rPr>
          <w:sz w:val="20"/>
        </w:rPr>
      </w:pPr>
    </w:p>
    <w:p w14:paraId="43B7EA30" w14:textId="77777777" w:rsidR="001F72F6" w:rsidRDefault="001F72F6">
      <w:pPr>
        <w:pStyle w:val="Corpodetexto"/>
        <w:spacing w:before="6"/>
        <w:rPr>
          <w:sz w:val="28"/>
        </w:rPr>
      </w:pPr>
    </w:p>
    <w:p w14:paraId="01A00FFA" w14:textId="77777777" w:rsidR="001F72F6" w:rsidRDefault="0016797D">
      <w:pPr>
        <w:spacing w:before="90"/>
        <w:ind w:left="658"/>
        <w:rPr>
          <w:b/>
          <w:sz w:val="24"/>
        </w:rPr>
      </w:pPr>
      <w:r>
        <w:rPr>
          <w:b/>
          <w:color w:val="231F20"/>
          <w:sz w:val="24"/>
        </w:rPr>
        <w:t>Agravo de Instrumento nº 2052362-18.2018.8.26.0000</w:t>
      </w:r>
    </w:p>
    <w:p w14:paraId="7491A9CE" w14:textId="77777777" w:rsidR="001F72F6" w:rsidRDefault="0016797D">
      <w:pPr>
        <w:spacing w:before="220"/>
        <w:ind w:left="658" w:right="2928"/>
        <w:rPr>
          <w:b/>
          <w:sz w:val="24"/>
        </w:rPr>
      </w:pPr>
      <w:r>
        <w:rPr>
          <w:b/>
          <w:color w:val="231F20"/>
          <w:sz w:val="24"/>
        </w:rPr>
        <w:t>Agravante: Fundação dos Economiários Federais - FUNCEF Agravado: Perillo Guimarães de Moraes</w:t>
      </w:r>
    </w:p>
    <w:p w14:paraId="132C48B0" w14:textId="77777777" w:rsidR="001F72F6" w:rsidRDefault="0016797D">
      <w:pPr>
        <w:ind w:left="658" w:right="7766"/>
        <w:rPr>
          <w:b/>
          <w:sz w:val="24"/>
        </w:rPr>
      </w:pPr>
      <w:r>
        <w:rPr>
          <w:b/>
          <w:color w:val="231F20"/>
          <w:sz w:val="24"/>
        </w:rPr>
        <w:t>Comarca: São Paulo Voto nº: 43978</w:t>
      </w:r>
    </w:p>
    <w:p w14:paraId="24ED48E7" w14:textId="77777777" w:rsidR="001F72F6" w:rsidRDefault="001F72F6">
      <w:pPr>
        <w:pStyle w:val="Corpodetexto"/>
        <w:rPr>
          <w:b/>
          <w:sz w:val="26"/>
        </w:rPr>
      </w:pPr>
    </w:p>
    <w:p w14:paraId="3E128BE7" w14:textId="77777777" w:rsidR="001F72F6" w:rsidRDefault="001F72F6">
      <w:pPr>
        <w:pStyle w:val="Corpodetexto"/>
        <w:rPr>
          <w:b/>
          <w:sz w:val="26"/>
        </w:rPr>
      </w:pPr>
    </w:p>
    <w:p w14:paraId="688DE96B" w14:textId="77777777" w:rsidR="001F72F6" w:rsidRDefault="001F72F6">
      <w:pPr>
        <w:pStyle w:val="Corpodetexto"/>
        <w:rPr>
          <w:b/>
          <w:sz w:val="26"/>
        </w:rPr>
      </w:pPr>
    </w:p>
    <w:p w14:paraId="2740992C" w14:textId="77777777" w:rsidR="001F72F6" w:rsidRDefault="001F72F6">
      <w:pPr>
        <w:pStyle w:val="Corpodetexto"/>
        <w:rPr>
          <w:b/>
          <w:sz w:val="23"/>
        </w:rPr>
      </w:pPr>
    </w:p>
    <w:p w14:paraId="7440E4A7" w14:textId="77777777" w:rsidR="001F72F6" w:rsidRDefault="0016797D">
      <w:pPr>
        <w:ind w:left="3487" w:right="1889"/>
        <w:jc w:val="both"/>
        <w:rPr>
          <w:b/>
          <w:i/>
        </w:rPr>
      </w:pPr>
      <w:r>
        <w:rPr>
          <w:b/>
          <w:i/>
          <w:color w:val="231F20"/>
        </w:rPr>
        <w:t>AGRAVO DE INSTRUMENTO. Nomeação de perito judicial. Ausência de qualificação para avaliação de imóvel. Necessidade de inscrição no CREA. Nomeação de corretora de imóveis. Não cabimento. Possui apenas atribuição de opinar. Artigo 7º da Lei 5.194/66 : “As atividades e atribuições profissionais do engenheiro, do arquiteto e do engenheiro-agrônomo consistem em: (...) c) estudos, projetos, análises, avaliações, vistorias, perícias, pareceres e divulgação técnica;”. Agravo provido.</w:t>
      </w:r>
    </w:p>
    <w:p w14:paraId="7890D94B" w14:textId="77777777" w:rsidR="001F72F6" w:rsidRDefault="001F72F6">
      <w:pPr>
        <w:pStyle w:val="Corpodetexto"/>
        <w:rPr>
          <w:b/>
          <w:i/>
        </w:rPr>
      </w:pPr>
    </w:p>
    <w:p w14:paraId="67ED118C" w14:textId="77777777" w:rsidR="001F72F6" w:rsidRDefault="001F72F6">
      <w:pPr>
        <w:pStyle w:val="Corpodetexto"/>
        <w:rPr>
          <w:b/>
          <w:i/>
        </w:rPr>
      </w:pPr>
    </w:p>
    <w:p w14:paraId="0CC71914" w14:textId="77777777" w:rsidR="001F72F6" w:rsidRDefault="001F72F6">
      <w:pPr>
        <w:pStyle w:val="Corpodetexto"/>
        <w:rPr>
          <w:b/>
          <w:i/>
        </w:rPr>
      </w:pPr>
    </w:p>
    <w:p w14:paraId="4D19D959" w14:textId="77777777" w:rsidR="001F72F6" w:rsidRDefault="001F72F6">
      <w:pPr>
        <w:pStyle w:val="Corpodetexto"/>
        <w:rPr>
          <w:b/>
          <w:i/>
        </w:rPr>
      </w:pPr>
    </w:p>
    <w:p w14:paraId="73B4174D" w14:textId="659B8180" w:rsidR="001F72F6" w:rsidRDefault="00E520B0">
      <w:pPr>
        <w:spacing w:before="148"/>
        <w:ind w:left="658" w:right="1884" w:firstLine="2829"/>
        <w:jc w:val="both"/>
        <w:rPr>
          <w:sz w:val="28"/>
        </w:rPr>
      </w:pPr>
      <w:r>
        <w:rPr>
          <w:noProof/>
        </w:rPr>
        <mc:AlternateContent>
          <mc:Choice Requires="wps">
            <w:drawing>
              <wp:anchor distT="0" distB="0" distL="114300" distR="114300" simplePos="0" relativeHeight="248452096" behindDoc="1" locked="0" layoutInCell="1" allowOverlap="1" wp14:anchorId="5727335B" wp14:editId="10BE0A3D">
                <wp:simplePos x="0" y="0"/>
                <wp:positionH relativeFrom="page">
                  <wp:posOffset>5679440</wp:posOffset>
                </wp:positionH>
                <wp:positionV relativeFrom="paragraph">
                  <wp:posOffset>1016000</wp:posOffset>
                </wp:positionV>
                <wp:extent cx="85090" cy="0"/>
                <wp:effectExtent l="0" t="0" r="0" b="0"/>
                <wp:wrapNone/>
                <wp:docPr id="233"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761">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6AB46" id="Line 176" o:spid="_x0000_s1026" style="position:absolute;z-index:-2548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7.2pt,80pt" to="453.9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" strokecolor="#231f20" strokeweight=".02114mm">
                <w10:wrap anchorx="page"/>
              </v:line>
            </w:pict>
          </mc:Fallback>
        </mc:AlternateContent>
      </w:r>
      <w:r w:rsidR="0016797D">
        <w:rPr>
          <w:color w:val="231F20"/>
          <w:spacing w:val="-4"/>
          <w:sz w:val="28"/>
        </w:rPr>
        <w:t xml:space="preserve">Cuida-se </w:t>
      </w:r>
      <w:r w:rsidR="0016797D">
        <w:rPr>
          <w:color w:val="231F20"/>
          <w:sz w:val="28"/>
        </w:rPr>
        <w:t xml:space="preserve">de </w:t>
      </w:r>
      <w:r w:rsidR="0016797D">
        <w:rPr>
          <w:color w:val="231F20"/>
          <w:spacing w:val="-4"/>
          <w:sz w:val="28"/>
        </w:rPr>
        <w:t xml:space="preserve">agravo </w:t>
      </w:r>
      <w:r w:rsidR="0016797D">
        <w:rPr>
          <w:color w:val="231F20"/>
          <w:sz w:val="28"/>
        </w:rPr>
        <w:t xml:space="preserve">de </w:t>
      </w:r>
      <w:r w:rsidR="0016797D">
        <w:rPr>
          <w:color w:val="231F20"/>
          <w:spacing w:val="-4"/>
          <w:sz w:val="28"/>
        </w:rPr>
        <w:t xml:space="preserve">instrumento respondido </w:t>
      </w:r>
      <w:r w:rsidR="0016797D">
        <w:rPr>
          <w:color w:val="231F20"/>
          <w:sz w:val="28"/>
        </w:rPr>
        <w:t xml:space="preserve">e </w:t>
      </w:r>
      <w:r w:rsidR="0016797D">
        <w:rPr>
          <w:color w:val="231F20"/>
          <w:spacing w:val="-3"/>
          <w:sz w:val="28"/>
        </w:rPr>
        <w:t xml:space="preserve">bem </w:t>
      </w:r>
      <w:r w:rsidR="0016797D">
        <w:rPr>
          <w:color w:val="231F20"/>
          <w:spacing w:val="-4"/>
          <w:sz w:val="28"/>
        </w:rPr>
        <w:t xml:space="preserve">processado, </w:t>
      </w:r>
      <w:r w:rsidR="0016797D">
        <w:rPr>
          <w:color w:val="231F20"/>
          <w:spacing w:val="-2"/>
          <w:sz w:val="28"/>
        </w:rPr>
        <w:t xml:space="preserve">por </w:t>
      </w:r>
      <w:r w:rsidR="0016797D">
        <w:rPr>
          <w:color w:val="231F20"/>
          <w:spacing w:val="-4"/>
          <w:sz w:val="28"/>
        </w:rPr>
        <w:t xml:space="preserve">meio </w:t>
      </w:r>
      <w:r w:rsidR="0016797D">
        <w:rPr>
          <w:color w:val="231F20"/>
          <w:sz w:val="28"/>
        </w:rPr>
        <w:t xml:space="preserve">do </w:t>
      </w:r>
      <w:r w:rsidR="0016797D">
        <w:rPr>
          <w:color w:val="231F20"/>
          <w:spacing w:val="-3"/>
          <w:sz w:val="28"/>
        </w:rPr>
        <w:t xml:space="preserve">qual quer ver </w:t>
      </w:r>
      <w:r w:rsidR="0016797D">
        <w:rPr>
          <w:color w:val="231F20"/>
          <w:sz w:val="28"/>
        </w:rPr>
        <w:t xml:space="preserve">a </w:t>
      </w:r>
      <w:r w:rsidR="0016797D">
        <w:rPr>
          <w:color w:val="231F20"/>
          <w:spacing w:val="-4"/>
          <w:sz w:val="28"/>
        </w:rPr>
        <w:t xml:space="preserve">agravante </w:t>
      </w:r>
      <w:r w:rsidR="0016797D">
        <w:rPr>
          <w:color w:val="231F20"/>
          <w:sz w:val="28"/>
        </w:rPr>
        <w:t xml:space="preserve">a </w:t>
      </w:r>
      <w:r w:rsidR="0016797D">
        <w:rPr>
          <w:color w:val="231F20"/>
          <w:spacing w:val="-4"/>
          <w:sz w:val="28"/>
        </w:rPr>
        <w:t xml:space="preserve">reformada </w:t>
      </w:r>
      <w:r w:rsidR="0016797D">
        <w:rPr>
          <w:color w:val="231F20"/>
          <w:sz w:val="28"/>
        </w:rPr>
        <w:t xml:space="preserve">a r. </w:t>
      </w:r>
      <w:r w:rsidR="0016797D">
        <w:rPr>
          <w:color w:val="231F20"/>
          <w:spacing w:val="-4"/>
          <w:sz w:val="28"/>
        </w:rPr>
        <w:t xml:space="preserve">decisão </w:t>
      </w:r>
      <w:r w:rsidR="0016797D">
        <w:rPr>
          <w:color w:val="231F20"/>
          <w:sz w:val="28"/>
        </w:rPr>
        <w:t xml:space="preserve">de </w:t>
      </w:r>
      <w:r w:rsidR="0016797D">
        <w:rPr>
          <w:color w:val="231F20"/>
          <w:spacing w:val="-4"/>
          <w:sz w:val="28"/>
        </w:rPr>
        <w:t xml:space="preserve">primeiro </w:t>
      </w:r>
      <w:r w:rsidR="0016797D">
        <w:rPr>
          <w:color w:val="231F20"/>
          <w:spacing w:val="-3"/>
          <w:sz w:val="28"/>
        </w:rPr>
        <w:t xml:space="preserve">grau que </w:t>
      </w:r>
      <w:r w:rsidR="0016797D">
        <w:rPr>
          <w:color w:val="231F20"/>
          <w:spacing w:val="-4"/>
          <w:sz w:val="28"/>
        </w:rPr>
        <w:t xml:space="preserve">homologou </w:t>
      </w:r>
      <w:r w:rsidR="0016797D">
        <w:rPr>
          <w:color w:val="231F20"/>
          <w:sz w:val="28"/>
        </w:rPr>
        <w:t xml:space="preserve">o </w:t>
      </w:r>
      <w:r w:rsidR="0016797D">
        <w:rPr>
          <w:color w:val="231F20"/>
          <w:spacing w:val="-4"/>
          <w:sz w:val="28"/>
        </w:rPr>
        <w:t xml:space="preserve">laudo </w:t>
      </w:r>
      <w:r w:rsidR="0016797D">
        <w:rPr>
          <w:color w:val="231F20"/>
          <w:spacing w:val="-5"/>
          <w:sz w:val="28"/>
        </w:rPr>
        <w:t xml:space="preserve">pericial </w:t>
      </w:r>
      <w:r w:rsidR="0016797D">
        <w:rPr>
          <w:color w:val="231F20"/>
          <w:spacing w:val="-4"/>
          <w:sz w:val="28"/>
        </w:rPr>
        <w:t xml:space="preserve">apresentado </w:t>
      </w:r>
      <w:r w:rsidR="0016797D">
        <w:rPr>
          <w:color w:val="231F20"/>
          <w:spacing w:val="-3"/>
          <w:sz w:val="28"/>
        </w:rPr>
        <w:t xml:space="preserve">para </w:t>
      </w:r>
      <w:r w:rsidR="0016797D">
        <w:rPr>
          <w:color w:val="231F20"/>
          <w:spacing w:val="-5"/>
          <w:sz w:val="28"/>
        </w:rPr>
        <w:t xml:space="preserve">avaliação </w:t>
      </w:r>
      <w:r w:rsidR="0016797D">
        <w:rPr>
          <w:color w:val="231F20"/>
          <w:sz w:val="28"/>
        </w:rPr>
        <w:t xml:space="preserve">do </w:t>
      </w:r>
      <w:r w:rsidR="0016797D">
        <w:rPr>
          <w:color w:val="231F20"/>
          <w:spacing w:val="-4"/>
          <w:sz w:val="28"/>
        </w:rPr>
        <w:t xml:space="preserve">imóvel penhorado. Impugna </w:t>
      </w:r>
      <w:r w:rsidR="0016797D">
        <w:rPr>
          <w:color w:val="231F20"/>
          <w:sz w:val="28"/>
        </w:rPr>
        <w:t xml:space="preserve">o </w:t>
      </w:r>
      <w:r w:rsidR="0016797D">
        <w:rPr>
          <w:color w:val="231F20"/>
          <w:spacing w:val="-4"/>
          <w:sz w:val="28"/>
        </w:rPr>
        <w:t>trabalho apresentado, diante</w:t>
      </w:r>
      <w:r w:rsidR="0016797D">
        <w:rPr>
          <w:color w:val="231F20"/>
          <w:spacing w:val="62"/>
          <w:sz w:val="28"/>
        </w:rPr>
        <w:t xml:space="preserve"> </w:t>
      </w:r>
      <w:r w:rsidR="0016797D">
        <w:rPr>
          <w:color w:val="231F20"/>
          <w:sz w:val="28"/>
        </w:rPr>
        <w:t xml:space="preserve">da </w:t>
      </w:r>
      <w:r w:rsidR="0016797D">
        <w:rPr>
          <w:color w:val="231F20"/>
          <w:spacing w:val="-5"/>
          <w:sz w:val="28"/>
        </w:rPr>
        <w:t xml:space="preserve">necessidade </w:t>
      </w:r>
      <w:r w:rsidR="0016797D">
        <w:rPr>
          <w:color w:val="231F20"/>
          <w:sz w:val="28"/>
        </w:rPr>
        <w:t xml:space="preserve">de </w:t>
      </w:r>
      <w:r w:rsidR="0016797D">
        <w:rPr>
          <w:color w:val="231F20"/>
          <w:spacing w:val="-4"/>
          <w:sz w:val="28"/>
        </w:rPr>
        <w:t xml:space="preserve">ser </w:t>
      </w:r>
      <w:r w:rsidR="0016797D">
        <w:rPr>
          <w:color w:val="231F20"/>
          <w:sz w:val="28"/>
        </w:rPr>
        <w:t xml:space="preserve">o </w:t>
      </w:r>
      <w:r w:rsidR="0016797D">
        <w:rPr>
          <w:color w:val="231F20"/>
          <w:spacing w:val="-4"/>
          <w:sz w:val="28"/>
        </w:rPr>
        <w:t xml:space="preserve">perito </w:t>
      </w:r>
      <w:r w:rsidR="0016797D">
        <w:rPr>
          <w:color w:val="231F20"/>
          <w:spacing w:val="-5"/>
          <w:sz w:val="28"/>
        </w:rPr>
        <w:t xml:space="preserve">inscrito </w:t>
      </w:r>
      <w:r w:rsidR="0016797D">
        <w:rPr>
          <w:color w:val="231F20"/>
          <w:sz w:val="28"/>
        </w:rPr>
        <w:t xml:space="preserve">no </w:t>
      </w:r>
      <w:r w:rsidR="0016797D">
        <w:rPr>
          <w:color w:val="231F20"/>
          <w:spacing w:val="-3"/>
          <w:sz w:val="28"/>
        </w:rPr>
        <w:t xml:space="preserve">órgão </w:t>
      </w:r>
      <w:r w:rsidR="0016797D">
        <w:rPr>
          <w:color w:val="231F20"/>
          <w:sz w:val="28"/>
        </w:rPr>
        <w:t xml:space="preserve">de  </w:t>
      </w:r>
      <w:r w:rsidR="0016797D">
        <w:rPr>
          <w:color w:val="231F20"/>
          <w:spacing w:val="-5"/>
          <w:sz w:val="28"/>
        </w:rPr>
        <w:t xml:space="preserve">classe  </w:t>
      </w:r>
      <w:r w:rsidR="0016797D">
        <w:rPr>
          <w:color w:val="231F20"/>
          <w:spacing w:val="-4"/>
          <w:sz w:val="28"/>
        </w:rPr>
        <w:t xml:space="preserve">CREA. Defende </w:t>
      </w:r>
      <w:r w:rsidR="0016797D">
        <w:rPr>
          <w:color w:val="231F20"/>
          <w:sz w:val="28"/>
        </w:rPr>
        <w:t xml:space="preserve">a </w:t>
      </w:r>
      <w:r w:rsidR="0016797D">
        <w:rPr>
          <w:color w:val="231F20"/>
          <w:spacing w:val="-4"/>
          <w:sz w:val="28"/>
        </w:rPr>
        <w:t xml:space="preserve">ausência </w:t>
      </w:r>
      <w:r w:rsidR="0016797D">
        <w:rPr>
          <w:color w:val="231F20"/>
          <w:sz w:val="28"/>
        </w:rPr>
        <w:t xml:space="preserve">de </w:t>
      </w:r>
      <w:r w:rsidR="0016797D">
        <w:rPr>
          <w:color w:val="231F20"/>
          <w:spacing w:val="-5"/>
          <w:sz w:val="28"/>
        </w:rPr>
        <w:t xml:space="preserve">qualificação específica </w:t>
      </w:r>
      <w:r w:rsidR="0016797D">
        <w:rPr>
          <w:color w:val="231F20"/>
          <w:sz w:val="28"/>
        </w:rPr>
        <w:t xml:space="preserve">da </w:t>
      </w:r>
      <w:r w:rsidR="0016797D">
        <w:rPr>
          <w:color w:val="231F20"/>
          <w:spacing w:val="-5"/>
          <w:sz w:val="28"/>
        </w:rPr>
        <w:t xml:space="preserve">perita </w:t>
      </w:r>
      <w:r w:rsidR="0016797D">
        <w:rPr>
          <w:color w:val="231F20"/>
          <w:spacing w:val="-4"/>
          <w:sz w:val="28"/>
        </w:rPr>
        <w:t>nomeada pelo juízo.</w:t>
      </w:r>
    </w:p>
    <w:p w14:paraId="5EEEDB5C" w14:textId="77777777" w:rsidR="001F72F6" w:rsidRDefault="001F72F6">
      <w:pPr>
        <w:pStyle w:val="Corpodetexto"/>
        <w:rPr>
          <w:sz w:val="14"/>
        </w:rPr>
      </w:pPr>
    </w:p>
    <w:p w14:paraId="0C6231F7" w14:textId="77777777" w:rsidR="001F72F6" w:rsidRDefault="0016797D">
      <w:pPr>
        <w:spacing w:before="89"/>
        <w:ind w:left="3487"/>
        <w:rPr>
          <w:b/>
          <w:sz w:val="28"/>
        </w:rPr>
      </w:pPr>
      <w:r>
        <w:rPr>
          <w:b/>
          <w:color w:val="231F20"/>
          <w:sz w:val="28"/>
        </w:rPr>
        <w:t>É o relatório.</w:t>
      </w:r>
    </w:p>
    <w:p w14:paraId="2E238688" w14:textId="77777777" w:rsidR="001F72F6" w:rsidRDefault="0016797D">
      <w:pPr>
        <w:spacing w:before="241"/>
        <w:ind w:left="658" w:right="1889" w:firstLine="2829"/>
        <w:jc w:val="both"/>
        <w:rPr>
          <w:sz w:val="28"/>
        </w:rPr>
      </w:pPr>
      <w:r>
        <w:rPr>
          <w:color w:val="231F20"/>
          <w:sz w:val="28"/>
        </w:rPr>
        <w:t>Ingressou a agravante com execução de título extrajudicial consubstanciado no contrato de compra e venda com pacto adjeto de hipoteca celebrado entre as partes. Requerida a penhora do objeto do contrato, ora executado, necessário se fez a elaboração de laudo de avaliação.</w:t>
      </w:r>
    </w:p>
    <w:p w14:paraId="23ECD2EB" w14:textId="77777777" w:rsidR="001F72F6" w:rsidRDefault="001F72F6">
      <w:pPr>
        <w:pStyle w:val="Corpodetexto"/>
        <w:spacing w:before="8"/>
        <w:rPr>
          <w:sz w:val="13"/>
        </w:rPr>
      </w:pPr>
    </w:p>
    <w:p w14:paraId="4F644E19" w14:textId="77777777" w:rsidR="001F72F6" w:rsidRDefault="0016797D">
      <w:pPr>
        <w:spacing w:before="89"/>
        <w:ind w:left="658" w:right="1857" w:firstLine="2829"/>
        <w:rPr>
          <w:sz w:val="28"/>
        </w:rPr>
      </w:pPr>
      <w:r>
        <w:rPr>
          <w:color w:val="231F20"/>
          <w:sz w:val="28"/>
        </w:rPr>
        <w:t xml:space="preserve">O trabalho foi apresentado pela perita do juízo, Sra </w:t>
      </w:r>
      <w:r>
        <w:rPr>
          <w:i/>
          <w:color w:val="231F20"/>
          <w:sz w:val="28"/>
        </w:rPr>
        <w:t>Cláusia Santini Portalippi Oliveira</w:t>
      </w:r>
      <w:r>
        <w:rPr>
          <w:color w:val="231F20"/>
          <w:sz w:val="28"/>
        </w:rPr>
        <w:t>, inscrita no órgão de</w:t>
      </w:r>
      <w:r>
        <w:rPr>
          <w:color w:val="231F20"/>
          <w:spacing w:val="52"/>
          <w:sz w:val="28"/>
        </w:rPr>
        <w:t xml:space="preserve"> </w:t>
      </w:r>
      <w:r>
        <w:rPr>
          <w:color w:val="231F20"/>
          <w:sz w:val="28"/>
        </w:rPr>
        <w:t>classe</w:t>
      </w:r>
    </w:p>
    <w:p w14:paraId="5614EEEC" w14:textId="77777777" w:rsidR="001F72F6" w:rsidRDefault="001F72F6">
      <w:pPr>
        <w:rPr>
          <w:sz w:val="28"/>
        </w:rPr>
        <w:sectPr w:rsidR="001F72F6">
          <w:footerReference w:type="default" r:id="rId68"/>
          <w:pgSz w:w="11900" w:h="16840"/>
          <w:pgMar w:top="700" w:right="0" w:bottom="1200" w:left="1220" w:header="0" w:footer="1017" w:gutter="0"/>
          <w:pgNumType w:start="2"/>
          <w:cols w:space="720"/>
        </w:sectPr>
      </w:pPr>
    </w:p>
    <w:p w14:paraId="7C1EA567" w14:textId="77777777" w:rsidR="001F72F6" w:rsidRDefault="0016797D">
      <w:pPr>
        <w:pStyle w:val="Ttulo5"/>
        <w:spacing w:before="58"/>
        <w:ind w:left="588" w:right="96"/>
        <w:rPr>
          <w:rFonts w:ascii="Times New Roman" w:hAnsi="Times New Roman"/>
        </w:rPr>
      </w:pPr>
      <w:r>
        <w:rPr>
          <w:noProof/>
        </w:rPr>
        <w:lastRenderedPageBreak/>
        <w:drawing>
          <wp:anchor distT="0" distB="0" distL="0" distR="0" simplePos="0" relativeHeight="251765760" behindDoc="0" locked="0" layoutInCell="1" allowOverlap="1" wp14:anchorId="15EA0AA5" wp14:editId="4EA71496">
            <wp:simplePos x="0" y="0"/>
            <wp:positionH relativeFrom="page">
              <wp:posOffset>1275296</wp:posOffset>
            </wp:positionH>
            <wp:positionV relativeFrom="paragraph">
              <wp:posOffset>23308</wp:posOffset>
            </wp:positionV>
            <wp:extent cx="1012376" cy="607562"/>
            <wp:effectExtent l="0" t="0" r="0" b="0"/>
            <wp:wrapNone/>
            <wp:docPr id="5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3.jpeg"/>
                    <pic:cNvPicPr/>
                  </pic:nvPicPr>
                  <pic:blipFill>
                    <a:blip r:embed="rId65" cstate="print"/>
                    <a:stretch>
                      <a:fillRect/>
                    </a:stretch>
                  </pic:blipFill>
                  <pic:spPr>
                    <a:xfrm>
                      <a:off x="0" y="0"/>
                      <a:ext cx="1012376" cy="607562"/>
                    </a:xfrm>
                    <a:prstGeom prst="rect">
                      <a:avLst/>
                    </a:prstGeom>
                  </pic:spPr>
                </pic:pic>
              </a:graphicData>
            </a:graphic>
          </wp:anchor>
        </w:drawing>
      </w:r>
      <w:r>
        <w:rPr>
          <w:rFonts w:ascii="Times New Roman" w:hAnsi="Times New Roman"/>
          <w:color w:val="231F20"/>
        </w:rPr>
        <w:t>TRIBUNAL DE JUSTIÇA</w:t>
      </w:r>
    </w:p>
    <w:p w14:paraId="3EBC602C" w14:textId="77777777" w:rsidR="001F72F6" w:rsidRDefault="0016797D">
      <w:pPr>
        <w:spacing w:before="2"/>
        <w:ind w:left="588" w:right="97"/>
        <w:jc w:val="center"/>
        <w:rPr>
          <w:sz w:val="28"/>
        </w:rPr>
      </w:pPr>
      <w:r>
        <w:rPr>
          <w:color w:val="231F20"/>
          <w:sz w:val="28"/>
        </w:rPr>
        <w:t>PODER JUDICIÁRIO</w:t>
      </w:r>
    </w:p>
    <w:p w14:paraId="5BC24648" w14:textId="77777777" w:rsidR="001F72F6" w:rsidRDefault="0016797D">
      <w:pPr>
        <w:spacing w:before="1"/>
        <w:ind w:left="588" w:right="96"/>
        <w:jc w:val="center"/>
        <w:rPr>
          <w:sz w:val="28"/>
        </w:rPr>
      </w:pPr>
      <w:r>
        <w:rPr>
          <w:color w:val="231F20"/>
          <w:sz w:val="28"/>
        </w:rPr>
        <w:t>São Paulo</w:t>
      </w:r>
    </w:p>
    <w:p w14:paraId="470F313E" w14:textId="77777777" w:rsidR="001F72F6" w:rsidRDefault="001F72F6">
      <w:pPr>
        <w:pStyle w:val="Corpodetexto"/>
        <w:rPr>
          <w:sz w:val="20"/>
        </w:rPr>
      </w:pPr>
    </w:p>
    <w:p w14:paraId="2CE0DF62" w14:textId="77777777" w:rsidR="001F72F6" w:rsidRDefault="001F72F6">
      <w:pPr>
        <w:pStyle w:val="Corpodetexto"/>
        <w:rPr>
          <w:sz w:val="22"/>
        </w:rPr>
      </w:pPr>
    </w:p>
    <w:p w14:paraId="49E66D7F" w14:textId="1DC11F36" w:rsidR="001F72F6" w:rsidRDefault="00E520B0">
      <w:pPr>
        <w:tabs>
          <w:tab w:val="left" w:pos="1860"/>
          <w:tab w:val="left" w:pos="3077"/>
          <w:tab w:val="left" w:pos="3547"/>
          <w:tab w:val="left" w:pos="5104"/>
          <w:tab w:val="left" w:pos="6745"/>
          <w:tab w:val="left" w:pos="7665"/>
        </w:tabs>
        <w:spacing w:before="89"/>
        <w:ind w:left="658" w:right="1891"/>
        <w:rPr>
          <w:i/>
          <w:sz w:val="28"/>
        </w:rPr>
      </w:pPr>
      <w:r>
        <w:rPr>
          <w:noProof/>
        </w:rPr>
        <mc:AlternateContent>
          <mc:Choice Requires="wps">
            <w:drawing>
              <wp:anchor distT="0" distB="0" distL="114300" distR="114300" simplePos="0" relativeHeight="248454144" behindDoc="1" locked="0" layoutInCell="1" allowOverlap="1" wp14:anchorId="7ACDA49E" wp14:editId="2D43D14C">
                <wp:simplePos x="0" y="0"/>
                <wp:positionH relativeFrom="page">
                  <wp:posOffset>6275705</wp:posOffset>
                </wp:positionH>
                <wp:positionV relativeFrom="paragraph">
                  <wp:posOffset>156845</wp:posOffset>
                </wp:positionV>
                <wp:extent cx="85090" cy="0"/>
                <wp:effectExtent l="0" t="0" r="0" b="0"/>
                <wp:wrapNone/>
                <wp:docPr id="232"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761">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14B00" id="Line 175" o:spid="_x0000_s1026" style="position:absolute;z-index:-2548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4.15pt,12.35pt" to="500.8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" strokecolor="#231f20" strokeweight=".02114mm">
                <w10:wrap anchorx="page"/>
              </v:line>
            </w:pict>
          </mc:Fallback>
        </mc:AlternateContent>
      </w:r>
      <w:r w:rsidR="0016797D">
        <w:rPr>
          <w:color w:val="231F20"/>
          <w:sz w:val="28"/>
        </w:rPr>
        <w:t>Creci, que em que pese ser habilitada e cadastrada junto ao CNAJ Cadastro</w:t>
      </w:r>
      <w:r w:rsidR="0016797D">
        <w:rPr>
          <w:color w:val="231F20"/>
          <w:sz w:val="28"/>
        </w:rPr>
        <w:tab/>
        <w:t>Nacional</w:t>
      </w:r>
      <w:r w:rsidR="0016797D">
        <w:rPr>
          <w:color w:val="231F20"/>
          <w:sz w:val="28"/>
        </w:rPr>
        <w:tab/>
        <w:t>de</w:t>
      </w:r>
      <w:r w:rsidR="0016797D">
        <w:rPr>
          <w:color w:val="231F20"/>
          <w:sz w:val="28"/>
        </w:rPr>
        <w:tab/>
        <w:t>Avaliadores</w:t>
      </w:r>
      <w:r w:rsidR="0016797D">
        <w:rPr>
          <w:color w:val="231F20"/>
          <w:sz w:val="28"/>
        </w:rPr>
        <w:tab/>
        <w:t>Imobiliários,</w:t>
      </w:r>
      <w:r w:rsidR="0016797D">
        <w:rPr>
          <w:color w:val="231F20"/>
          <w:sz w:val="28"/>
        </w:rPr>
        <w:tab/>
        <w:t>possui</w:t>
      </w:r>
      <w:r w:rsidR="0016797D">
        <w:rPr>
          <w:color w:val="231F20"/>
          <w:sz w:val="28"/>
        </w:rPr>
        <w:tab/>
      </w:r>
      <w:r w:rsidR="0016797D">
        <w:rPr>
          <w:color w:val="231F20"/>
          <w:spacing w:val="-3"/>
          <w:sz w:val="28"/>
        </w:rPr>
        <w:t xml:space="preserve">atribuição </w:t>
      </w:r>
      <w:r w:rsidR="0016797D">
        <w:rPr>
          <w:color w:val="231F20"/>
          <w:sz w:val="28"/>
        </w:rPr>
        <w:t>apenas para opinar nos casos de avaliação de</w:t>
      </w:r>
      <w:r w:rsidR="0016797D">
        <w:rPr>
          <w:color w:val="231F20"/>
          <w:spacing w:val="-11"/>
          <w:sz w:val="28"/>
        </w:rPr>
        <w:t xml:space="preserve"> </w:t>
      </w:r>
      <w:r w:rsidR="0016797D">
        <w:rPr>
          <w:color w:val="231F20"/>
          <w:sz w:val="28"/>
        </w:rPr>
        <w:t>imóveis</w:t>
      </w:r>
      <w:r w:rsidR="0016797D">
        <w:rPr>
          <w:i/>
          <w:color w:val="231F20"/>
          <w:sz w:val="28"/>
        </w:rPr>
        <w:t>.</w:t>
      </w:r>
    </w:p>
    <w:p w14:paraId="28037223" w14:textId="77777777" w:rsidR="001F72F6" w:rsidRDefault="0016797D">
      <w:pPr>
        <w:spacing w:before="244"/>
        <w:ind w:left="658" w:right="1888" w:firstLine="2829"/>
        <w:jc w:val="both"/>
        <w:rPr>
          <w:sz w:val="28"/>
        </w:rPr>
      </w:pPr>
      <w:r>
        <w:rPr>
          <w:color w:val="231F20"/>
          <w:sz w:val="28"/>
        </w:rPr>
        <w:t xml:space="preserve">A Lei 6.530/78 que regulamenta a profissão de corretor de imóveis, ao atribuir àquele profissional a atividade de </w:t>
      </w:r>
      <w:r>
        <w:rPr>
          <w:i/>
          <w:color w:val="231F20"/>
          <w:sz w:val="28"/>
        </w:rPr>
        <w:t xml:space="preserve">“exercer a intermediação na compra, venda, permuta e locação de imóveis, podendo, ainda, </w:t>
      </w:r>
      <w:r>
        <w:rPr>
          <w:i/>
          <w:color w:val="231F20"/>
          <w:sz w:val="28"/>
          <w:u w:val="single" w:color="231F20"/>
        </w:rPr>
        <w:t>opinar</w:t>
      </w:r>
      <w:r>
        <w:rPr>
          <w:i/>
          <w:color w:val="231F20"/>
          <w:sz w:val="28"/>
        </w:rPr>
        <w:t xml:space="preserve"> quanto à comercialização imobiliária”</w:t>
      </w:r>
      <w:r>
        <w:rPr>
          <w:color w:val="231F20"/>
          <w:sz w:val="28"/>
        </w:rPr>
        <w:t>.</w:t>
      </w:r>
    </w:p>
    <w:p w14:paraId="273E69C1" w14:textId="77777777" w:rsidR="001F72F6" w:rsidRDefault="001F72F6">
      <w:pPr>
        <w:pStyle w:val="Corpodetexto"/>
        <w:spacing w:before="9"/>
        <w:rPr>
          <w:sz w:val="13"/>
        </w:rPr>
      </w:pPr>
    </w:p>
    <w:p w14:paraId="206BDE11" w14:textId="77777777" w:rsidR="001F72F6" w:rsidRDefault="0016797D">
      <w:pPr>
        <w:spacing w:before="88"/>
        <w:ind w:left="658" w:right="1889" w:firstLine="2829"/>
        <w:jc w:val="both"/>
        <w:rPr>
          <w:i/>
          <w:sz w:val="28"/>
        </w:rPr>
      </w:pPr>
      <w:r>
        <w:rPr>
          <w:color w:val="231F20"/>
          <w:sz w:val="28"/>
        </w:rPr>
        <w:t xml:space="preserve">Por outro lado, forçoso notar dispor o artigo 7º da Lei 5.194/66 que: </w:t>
      </w:r>
      <w:r>
        <w:rPr>
          <w:i/>
          <w:color w:val="231F20"/>
          <w:sz w:val="28"/>
        </w:rPr>
        <w:t>“art. 7º - As atividades e atribuições profissionais do engenheiro, do arquiteto e do engenheiro-agrônomo consistem em: (...) c) estudos, projetos, análises, avaliações, vistorias, perícias, pareceres e divulgação técnica;”</w:t>
      </w:r>
    </w:p>
    <w:p w14:paraId="6532FA8E" w14:textId="77777777" w:rsidR="001F72F6" w:rsidRDefault="0016797D">
      <w:pPr>
        <w:spacing w:before="247"/>
        <w:ind w:left="658" w:right="1889" w:firstLine="2829"/>
        <w:jc w:val="both"/>
        <w:rPr>
          <w:sz w:val="28"/>
        </w:rPr>
      </w:pPr>
      <w:r>
        <w:rPr>
          <w:color w:val="231F20"/>
          <w:sz w:val="28"/>
        </w:rPr>
        <w:t>Como se pode notar, a avaliação de bens imóveis requer conhecimentos específicos em matemática financeira, estatística e domínio dos métodos avaliatórios e conhecimentos sobre fundações, estruturas e coberturas de imóveis, bem como características dos materiais que os envolvem.</w:t>
      </w:r>
    </w:p>
    <w:p w14:paraId="6FC30541" w14:textId="77777777" w:rsidR="001F72F6" w:rsidRDefault="0016797D">
      <w:pPr>
        <w:spacing w:before="247"/>
        <w:ind w:left="658" w:right="1891" w:firstLine="2829"/>
        <w:jc w:val="both"/>
        <w:rPr>
          <w:sz w:val="28"/>
        </w:rPr>
      </w:pPr>
      <w:r>
        <w:rPr>
          <w:color w:val="231F20"/>
          <w:sz w:val="28"/>
        </w:rPr>
        <w:t>Sendo assim, é imprescindível que a avaliação seja feita por profissional capacitado para tanto.</w:t>
      </w:r>
    </w:p>
    <w:p w14:paraId="27AD8F7E" w14:textId="77777777" w:rsidR="001F72F6" w:rsidRDefault="0016797D">
      <w:pPr>
        <w:spacing w:before="243"/>
        <w:ind w:left="3487"/>
        <w:jc w:val="both"/>
        <w:rPr>
          <w:sz w:val="28"/>
        </w:rPr>
      </w:pPr>
      <w:r>
        <w:rPr>
          <w:color w:val="231F20"/>
          <w:sz w:val="28"/>
        </w:rPr>
        <w:t>Neste sentido:</w:t>
      </w:r>
    </w:p>
    <w:p w14:paraId="4866986F" w14:textId="77777777" w:rsidR="001F72F6" w:rsidRDefault="0016797D">
      <w:pPr>
        <w:spacing w:before="241"/>
        <w:ind w:left="3485" w:right="1889" w:firstLine="2"/>
        <w:jc w:val="both"/>
        <w:rPr>
          <w:i/>
          <w:sz w:val="28"/>
        </w:rPr>
      </w:pPr>
      <w:r>
        <w:rPr>
          <w:i/>
          <w:color w:val="231F20"/>
          <w:sz w:val="28"/>
        </w:rPr>
        <w:t>AGRAVO DE INSTRUMENTO. Despesas de condomínio. Execução. Avaliação do imóvel penhorado por profissional corretor de imóveis. In admissibilidade. Ato que somente pode ser realizado por engenheiro civil, arquiteto ou engenheiro agrônomo. Recurso im</w:t>
      </w:r>
      <w:r>
        <w:rPr>
          <w:i/>
          <w:color w:val="231F20"/>
          <w:spacing w:val="-2"/>
          <w:sz w:val="28"/>
        </w:rPr>
        <w:t xml:space="preserve"> </w:t>
      </w:r>
      <w:r>
        <w:rPr>
          <w:i/>
          <w:color w:val="231F20"/>
          <w:sz w:val="28"/>
        </w:rPr>
        <w:t>provido.</w:t>
      </w:r>
    </w:p>
    <w:p w14:paraId="22F2B4FD" w14:textId="77777777" w:rsidR="001F72F6" w:rsidRDefault="0016797D">
      <w:pPr>
        <w:spacing w:before="10"/>
        <w:ind w:left="3485" w:right="1889"/>
        <w:jc w:val="both"/>
        <w:rPr>
          <w:i/>
          <w:sz w:val="28"/>
        </w:rPr>
      </w:pPr>
      <w:r>
        <w:rPr>
          <w:i/>
          <w:color w:val="231F20"/>
          <w:sz w:val="28"/>
        </w:rPr>
        <w:t>(TJSP; Agravo de Instrumento 0010289- 95.2000.8.26.0000; Relator (a): Gilberto dos Santos; Órgão Julgador: 2a. Câmara do Primeiro Grupo (Extinto 2° TAC); Foro de São Bernardo do Campo - 5ª. Vara Cível; Data do Julgamento: 05/02/2001; Data</w:t>
      </w:r>
      <w:r>
        <w:rPr>
          <w:i/>
          <w:color w:val="231F20"/>
          <w:spacing w:val="16"/>
          <w:sz w:val="28"/>
        </w:rPr>
        <w:t xml:space="preserve"> </w:t>
      </w:r>
      <w:r>
        <w:rPr>
          <w:i/>
          <w:color w:val="231F20"/>
          <w:sz w:val="28"/>
        </w:rPr>
        <w:t>de</w:t>
      </w:r>
    </w:p>
    <w:p w14:paraId="54161F82" w14:textId="77777777" w:rsidR="001F72F6" w:rsidRDefault="001F72F6">
      <w:pPr>
        <w:jc w:val="both"/>
        <w:rPr>
          <w:sz w:val="28"/>
        </w:rPr>
        <w:sectPr w:rsidR="001F72F6">
          <w:pgSz w:w="11900" w:h="16840"/>
          <w:pgMar w:top="700" w:right="0" w:bottom="1200" w:left="1220" w:header="0" w:footer="1017" w:gutter="0"/>
          <w:cols w:space="720"/>
        </w:sectPr>
      </w:pPr>
    </w:p>
    <w:p w14:paraId="6FC390A5" w14:textId="77777777" w:rsidR="001F72F6" w:rsidRDefault="0016797D">
      <w:pPr>
        <w:spacing w:before="58"/>
        <w:ind w:left="588" w:right="96"/>
        <w:jc w:val="center"/>
        <w:rPr>
          <w:b/>
          <w:sz w:val="28"/>
        </w:rPr>
      </w:pPr>
      <w:r>
        <w:rPr>
          <w:noProof/>
        </w:rPr>
        <w:lastRenderedPageBreak/>
        <w:drawing>
          <wp:anchor distT="0" distB="0" distL="0" distR="0" simplePos="0" relativeHeight="251833344" behindDoc="0" locked="0" layoutInCell="1" allowOverlap="1" wp14:anchorId="3E313157" wp14:editId="003EBED6">
            <wp:simplePos x="0" y="0"/>
            <wp:positionH relativeFrom="page">
              <wp:posOffset>1275296</wp:posOffset>
            </wp:positionH>
            <wp:positionV relativeFrom="paragraph">
              <wp:posOffset>23308</wp:posOffset>
            </wp:positionV>
            <wp:extent cx="1012376" cy="607562"/>
            <wp:effectExtent l="0" t="0" r="0" b="0"/>
            <wp:wrapNone/>
            <wp:docPr id="6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5.jpeg"/>
                    <pic:cNvPicPr/>
                  </pic:nvPicPr>
                  <pic:blipFill>
                    <a:blip r:embed="rId69" cstate="print"/>
                    <a:stretch>
                      <a:fillRect/>
                    </a:stretch>
                  </pic:blipFill>
                  <pic:spPr>
                    <a:xfrm>
                      <a:off x="0" y="0"/>
                      <a:ext cx="1012376" cy="607562"/>
                    </a:xfrm>
                    <a:prstGeom prst="rect">
                      <a:avLst/>
                    </a:prstGeom>
                  </pic:spPr>
                </pic:pic>
              </a:graphicData>
            </a:graphic>
          </wp:anchor>
        </w:drawing>
      </w:r>
      <w:r>
        <w:rPr>
          <w:b/>
          <w:color w:val="231F20"/>
          <w:sz w:val="28"/>
        </w:rPr>
        <w:t>TRIBUNAL DE JUSTIÇA</w:t>
      </w:r>
    </w:p>
    <w:p w14:paraId="3C9102A7" w14:textId="77777777" w:rsidR="001F72F6" w:rsidRDefault="0016797D">
      <w:pPr>
        <w:spacing w:before="2"/>
        <w:ind w:left="588" w:right="97"/>
        <w:jc w:val="center"/>
        <w:rPr>
          <w:sz w:val="28"/>
        </w:rPr>
      </w:pPr>
      <w:r>
        <w:rPr>
          <w:color w:val="231F20"/>
          <w:sz w:val="28"/>
        </w:rPr>
        <w:t>PODER JUDICIÁRIO</w:t>
      </w:r>
    </w:p>
    <w:p w14:paraId="221F8C1F" w14:textId="77777777" w:rsidR="001F72F6" w:rsidRDefault="0016797D">
      <w:pPr>
        <w:spacing w:before="1"/>
        <w:ind w:left="588" w:right="96"/>
        <w:jc w:val="center"/>
        <w:rPr>
          <w:sz w:val="28"/>
        </w:rPr>
      </w:pPr>
      <w:r>
        <w:rPr>
          <w:color w:val="231F20"/>
          <w:sz w:val="28"/>
        </w:rPr>
        <w:t>São Paulo</w:t>
      </w:r>
    </w:p>
    <w:p w14:paraId="2F4F57BB" w14:textId="77777777" w:rsidR="001F72F6" w:rsidRDefault="001F72F6">
      <w:pPr>
        <w:pStyle w:val="Corpodetexto"/>
        <w:rPr>
          <w:sz w:val="20"/>
        </w:rPr>
      </w:pPr>
    </w:p>
    <w:p w14:paraId="11E56BF1" w14:textId="77777777" w:rsidR="001F72F6" w:rsidRDefault="001F72F6">
      <w:pPr>
        <w:pStyle w:val="Corpodetexto"/>
        <w:rPr>
          <w:sz w:val="22"/>
        </w:rPr>
      </w:pPr>
    </w:p>
    <w:p w14:paraId="296AA936" w14:textId="77777777" w:rsidR="001F72F6" w:rsidRDefault="0016797D">
      <w:pPr>
        <w:spacing w:before="89"/>
        <w:ind w:left="3485"/>
        <w:rPr>
          <w:i/>
          <w:sz w:val="28"/>
        </w:rPr>
      </w:pPr>
      <w:r>
        <w:rPr>
          <w:i/>
          <w:color w:val="231F20"/>
          <w:sz w:val="28"/>
        </w:rPr>
        <w:t>Registro: 08/02/2001)</w:t>
      </w:r>
    </w:p>
    <w:p w14:paraId="7BEA39FB" w14:textId="38872256" w:rsidR="001F72F6" w:rsidRDefault="00E520B0">
      <w:pPr>
        <w:tabs>
          <w:tab w:val="left" w:pos="5037"/>
          <w:tab w:val="left" w:pos="7826"/>
        </w:tabs>
        <w:spacing w:before="241"/>
        <w:ind w:left="658" w:right="1889" w:firstLine="2829"/>
        <w:rPr>
          <w:sz w:val="28"/>
        </w:rPr>
      </w:pPr>
      <w:r>
        <w:rPr>
          <w:noProof/>
        </w:rPr>
        <mc:AlternateContent>
          <mc:Choice Requires="wps">
            <w:drawing>
              <wp:anchor distT="0" distB="0" distL="114300" distR="114300" simplePos="0" relativeHeight="248455168" behindDoc="1" locked="0" layoutInCell="1" allowOverlap="1" wp14:anchorId="022BBE42" wp14:editId="179E8CAA">
                <wp:simplePos x="0" y="0"/>
                <wp:positionH relativeFrom="page">
                  <wp:posOffset>4672330</wp:posOffset>
                </wp:positionH>
                <wp:positionV relativeFrom="paragraph">
                  <wp:posOffset>365760</wp:posOffset>
                </wp:positionV>
                <wp:extent cx="287020" cy="197485"/>
                <wp:effectExtent l="0" t="0" r="0" b="0"/>
                <wp:wrapNone/>
                <wp:docPr id="23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8463A" w14:textId="77777777" w:rsidR="0016797D" w:rsidRDefault="0016797D">
                            <w:pPr>
                              <w:spacing w:line="310" w:lineRule="exact"/>
                              <w:rPr>
                                <w:sz w:val="28"/>
                              </w:rPr>
                            </w:pPr>
                            <w:r>
                              <w:rPr>
                                <w:color w:val="231F20"/>
                                <w:sz w:val="28"/>
                              </w:rPr>
                              <w:t>saiu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BBE42" id="Text Box 174" o:spid="_x0000_s1080" type="#_x0000_t202" style="position:absolute;left:0;text-align:left;margin-left:367.9pt;margin-top:28.8pt;width:22.6pt;height:15.55pt;z-index:-2548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" filled="f" stroked="f">
                <v:textbox inset="0,0,0,0">
                  <w:txbxContent>
                    <w:p w14:paraId="17F8463A" w14:textId="77777777" w:rsidR="0016797D" w:rsidRDefault="0016797D">
                      <w:pPr>
                        <w:spacing w:line="310" w:lineRule="exact"/>
                        <w:rPr>
                          <w:sz w:val="28"/>
                        </w:rPr>
                      </w:pPr>
                      <w:r>
                        <w:rPr>
                          <w:color w:val="231F20"/>
                          <w:sz w:val="28"/>
                        </w:rPr>
                        <w:t>saiu</w:t>
                      </w:r>
                    </w:p>
                  </w:txbxContent>
                </v:textbox>
                <w10:wrap anchorx="page"/>
              </v:shape>
            </w:pict>
          </mc:Fallback>
        </mc:AlternateContent>
      </w:r>
      <w:r>
        <w:rPr>
          <w:noProof/>
        </w:rPr>
        <mc:AlternateContent>
          <mc:Choice Requires="wps">
            <w:drawing>
              <wp:anchor distT="0" distB="0" distL="114300" distR="114300" simplePos="0" relativeHeight="248456192" behindDoc="1" locked="0" layoutInCell="1" allowOverlap="1" wp14:anchorId="632EAB63" wp14:editId="326BAC34">
                <wp:simplePos x="0" y="0"/>
                <wp:positionH relativeFrom="page">
                  <wp:posOffset>5023485</wp:posOffset>
                </wp:positionH>
                <wp:positionV relativeFrom="paragraph">
                  <wp:posOffset>365760</wp:posOffset>
                </wp:positionV>
                <wp:extent cx="655955" cy="197485"/>
                <wp:effectExtent l="0" t="0" r="0" b="0"/>
                <wp:wrapNone/>
                <wp:docPr id="23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26774" w14:textId="77777777" w:rsidR="0016797D" w:rsidRDefault="0016797D">
                            <w:pPr>
                              <w:spacing w:line="310" w:lineRule="exact"/>
                              <w:rPr>
                                <w:sz w:val="28"/>
                              </w:rPr>
                            </w:pPr>
                            <w:r>
                              <w:rPr>
                                <w:color w:val="231F20"/>
                                <w:sz w:val="28"/>
                              </w:rPr>
                              <w:t>vencedor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EAB63" id="Text Box 173" o:spid="_x0000_s1081" type="#_x0000_t202" style="position:absolute;left:0;text-align:left;margin-left:395.55pt;margin-top:28.8pt;width:51.65pt;height:15.55pt;z-index:-2548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" filled="f" stroked="f">
                <v:textbox inset="0,0,0,0">
                  <w:txbxContent>
                    <w:p w14:paraId="7A726774" w14:textId="77777777" w:rsidR="0016797D" w:rsidRDefault="0016797D">
                      <w:pPr>
                        <w:spacing w:line="310" w:lineRule="exact"/>
                        <w:rPr>
                          <w:sz w:val="28"/>
                        </w:rPr>
                      </w:pPr>
                      <w:r>
                        <w:rPr>
                          <w:color w:val="231F20"/>
                          <w:sz w:val="28"/>
                        </w:rPr>
                        <w:t>vencedor</w:t>
                      </w:r>
                    </w:p>
                  </w:txbxContent>
                </v:textbox>
                <w10:wrap anchorx="page"/>
              </v:shape>
            </w:pict>
          </mc:Fallback>
        </mc:AlternateContent>
      </w:r>
      <w:r>
        <w:rPr>
          <w:noProof/>
        </w:rPr>
        <mc:AlternateContent>
          <mc:Choice Requires="wps">
            <w:drawing>
              <wp:anchor distT="0" distB="0" distL="114300" distR="114300" simplePos="0" relativeHeight="248521728" behindDoc="1" locked="0" layoutInCell="1" allowOverlap="1" wp14:anchorId="1071F323" wp14:editId="2FAE6914">
                <wp:simplePos x="0" y="0"/>
                <wp:positionH relativeFrom="page">
                  <wp:posOffset>3829050</wp:posOffset>
                </wp:positionH>
                <wp:positionV relativeFrom="paragraph">
                  <wp:posOffset>459105</wp:posOffset>
                </wp:positionV>
                <wp:extent cx="85090" cy="0"/>
                <wp:effectExtent l="0" t="0" r="0" b="0"/>
                <wp:wrapNone/>
                <wp:docPr id="229"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761">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3CDBE" id="Line 172" o:spid="_x0000_s1026" style="position:absolute;z-index:-2547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1.5pt,36.15pt" to="308.2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" strokecolor="#231f20" strokeweight=".02114mm">
                <w10:wrap anchorx="page"/>
              </v:line>
            </w:pict>
          </mc:Fallback>
        </mc:AlternateContent>
      </w:r>
      <w:r>
        <w:rPr>
          <w:noProof/>
        </w:rPr>
        <mc:AlternateContent>
          <mc:Choice Requires="wpg">
            <w:drawing>
              <wp:anchor distT="0" distB="0" distL="114300" distR="114300" simplePos="0" relativeHeight="248525824" behindDoc="1" locked="0" layoutInCell="1" allowOverlap="1" wp14:anchorId="7E8934C4" wp14:editId="77B0EE58">
                <wp:simplePos x="0" y="0"/>
                <wp:positionH relativeFrom="page">
                  <wp:posOffset>4629785</wp:posOffset>
                </wp:positionH>
                <wp:positionV relativeFrom="paragraph">
                  <wp:posOffset>339090</wp:posOffset>
                </wp:positionV>
                <wp:extent cx="1092200" cy="240030"/>
                <wp:effectExtent l="0" t="0" r="0" b="0"/>
                <wp:wrapNone/>
                <wp:docPr id="226"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0" cy="240030"/>
                          <a:chOff x="7291" y="534"/>
                          <a:chExt cx="1720" cy="378"/>
                        </a:xfrm>
                      </wpg:grpSpPr>
                      <wps:wsp>
                        <wps:cNvPr id="227" name="Freeform 171"/>
                        <wps:cNvSpPr>
                          <a:spLocks/>
                        </wps:cNvSpPr>
                        <wps:spPr bwMode="auto">
                          <a:xfrm>
                            <a:off x="7290" y="534"/>
                            <a:ext cx="1720" cy="378"/>
                          </a:xfrm>
                          <a:custGeom>
                            <a:avLst/>
                            <a:gdLst>
                              <a:gd name="T0" fmla="+- 0 9010 7291"/>
                              <a:gd name="T1" fmla="*/ T0 w 1720"/>
                              <a:gd name="T2" fmla="+- 0 723 534"/>
                              <a:gd name="T3" fmla="*/ 723 h 378"/>
                              <a:gd name="T4" fmla="+- 0 9002 7291"/>
                              <a:gd name="T5" fmla="*/ T4 w 1720"/>
                              <a:gd name="T6" fmla="+- 0 652 534"/>
                              <a:gd name="T7" fmla="*/ 652 h 378"/>
                              <a:gd name="T8" fmla="+- 0 8995 7291"/>
                              <a:gd name="T9" fmla="*/ T8 w 1720"/>
                              <a:gd name="T10" fmla="+- 0 631 534"/>
                              <a:gd name="T11" fmla="*/ 631 h 378"/>
                              <a:gd name="T12" fmla="+- 0 8980 7291"/>
                              <a:gd name="T13" fmla="*/ T12 w 1720"/>
                              <a:gd name="T14" fmla="+- 0 587 534"/>
                              <a:gd name="T15" fmla="*/ 587 h 378"/>
                              <a:gd name="T16" fmla="+- 0 8945 7291"/>
                              <a:gd name="T17" fmla="*/ T16 w 1720"/>
                              <a:gd name="T18" fmla="+- 0 537 534"/>
                              <a:gd name="T19" fmla="*/ 537 h 378"/>
                              <a:gd name="T20" fmla="+- 0 8945 7291"/>
                              <a:gd name="T21" fmla="*/ T20 w 1720"/>
                              <a:gd name="T22" fmla="+- 0 631 534"/>
                              <a:gd name="T23" fmla="*/ 631 h 378"/>
                              <a:gd name="T24" fmla="+- 0 8945 7291"/>
                              <a:gd name="T25" fmla="*/ T24 w 1720"/>
                              <a:gd name="T26" fmla="+- 0 830 534"/>
                              <a:gd name="T27" fmla="*/ 830 h 378"/>
                              <a:gd name="T28" fmla="+- 0 8945 7291"/>
                              <a:gd name="T29" fmla="*/ T28 w 1720"/>
                              <a:gd name="T30" fmla="+- 0 631 534"/>
                              <a:gd name="T31" fmla="*/ 631 h 378"/>
                              <a:gd name="T32" fmla="+- 0 7913 7291"/>
                              <a:gd name="T33" fmla="*/ T32 w 1720"/>
                              <a:gd name="T34" fmla="+- 0 631 534"/>
                              <a:gd name="T35" fmla="*/ 631 h 378"/>
                              <a:gd name="T36" fmla="+- 0 8945 7291"/>
                              <a:gd name="T37" fmla="*/ T36 w 1720"/>
                              <a:gd name="T38" fmla="+- 0 631 534"/>
                              <a:gd name="T39" fmla="*/ 631 h 378"/>
                              <a:gd name="T40" fmla="+- 0 8945 7291"/>
                              <a:gd name="T41" fmla="*/ T40 w 1720"/>
                              <a:gd name="T42" fmla="+- 0 537 534"/>
                              <a:gd name="T43" fmla="*/ 537 h 378"/>
                              <a:gd name="T44" fmla="+- 0 8943 7291"/>
                              <a:gd name="T45" fmla="*/ T44 w 1720"/>
                              <a:gd name="T46" fmla="+- 0 534 534"/>
                              <a:gd name="T47" fmla="*/ 534 h 378"/>
                              <a:gd name="T48" fmla="+- 0 7809 7291"/>
                              <a:gd name="T49" fmla="*/ T48 w 1720"/>
                              <a:gd name="T50" fmla="+- 0 534 534"/>
                              <a:gd name="T51" fmla="*/ 534 h 378"/>
                              <a:gd name="T52" fmla="+- 0 7809 7291"/>
                              <a:gd name="T53" fmla="*/ T52 w 1720"/>
                              <a:gd name="T54" fmla="+- 0 631 534"/>
                              <a:gd name="T55" fmla="*/ 631 h 378"/>
                              <a:gd name="T56" fmla="+- 0 7809 7291"/>
                              <a:gd name="T57" fmla="*/ T56 w 1720"/>
                              <a:gd name="T58" fmla="+- 0 830 534"/>
                              <a:gd name="T59" fmla="*/ 830 h 378"/>
                              <a:gd name="T60" fmla="+- 0 7809 7291"/>
                              <a:gd name="T61" fmla="*/ T60 w 1720"/>
                              <a:gd name="T62" fmla="+- 0 631 534"/>
                              <a:gd name="T63" fmla="*/ 631 h 378"/>
                              <a:gd name="T64" fmla="+- 0 7371 7291"/>
                              <a:gd name="T65" fmla="*/ T64 w 1720"/>
                              <a:gd name="T66" fmla="+- 0 631 534"/>
                              <a:gd name="T67" fmla="*/ 631 h 378"/>
                              <a:gd name="T68" fmla="+- 0 7809 7291"/>
                              <a:gd name="T69" fmla="*/ T68 w 1720"/>
                              <a:gd name="T70" fmla="+- 0 631 534"/>
                              <a:gd name="T71" fmla="*/ 631 h 378"/>
                              <a:gd name="T72" fmla="+- 0 7809 7291"/>
                              <a:gd name="T73" fmla="*/ T72 w 1720"/>
                              <a:gd name="T74" fmla="+- 0 534 534"/>
                              <a:gd name="T75" fmla="*/ 534 h 378"/>
                              <a:gd name="T76" fmla="+- 0 7358 7291"/>
                              <a:gd name="T77" fmla="*/ T76 w 1720"/>
                              <a:gd name="T78" fmla="+- 0 534 534"/>
                              <a:gd name="T79" fmla="*/ 534 h 378"/>
                              <a:gd name="T80" fmla="+- 0 7320 7291"/>
                              <a:gd name="T81" fmla="*/ T80 w 1720"/>
                              <a:gd name="T82" fmla="+- 0 587 534"/>
                              <a:gd name="T83" fmla="*/ 587 h 378"/>
                              <a:gd name="T84" fmla="+- 0 7298 7291"/>
                              <a:gd name="T85" fmla="*/ T84 w 1720"/>
                              <a:gd name="T86" fmla="+- 0 652 534"/>
                              <a:gd name="T87" fmla="*/ 652 h 378"/>
                              <a:gd name="T88" fmla="+- 0 7291 7291"/>
                              <a:gd name="T89" fmla="*/ T88 w 1720"/>
                              <a:gd name="T90" fmla="+- 0 723 534"/>
                              <a:gd name="T91" fmla="*/ 723 h 378"/>
                              <a:gd name="T92" fmla="+- 0 7298 7291"/>
                              <a:gd name="T93" fmla="*/ T92 w 1720"/>
                              <a:gd name="T94" fmla="+- 0 794 534"/>
                              <a:gd name="T95" fmla="*/ 794 h 378"/>
                              <a:gd name="T96" fmla="+- 0 7320 7291"/>
                              <a:gd name="T97" fmla="*/ T96 w 1720"/>
                              <a:gd name="T98" fmla="+- 0 859 534"/>
                              <a:gd name="T99" fmla="*/ 859 h 378"/>
                              <a:gd name="T100" fmla="+- 0 7358 7291"/>
                              <a:gd name="T101" fmla="*/ T100 w 1720"/>
                              <a:gd name="T102" fmla="+- 0 912 534"/>
                              <a:gd name="T103" fmla="*/ 912 h 378"/>
                              <a:gd name="T104" fmla="+- 0 8943 7291"/>
                              <a:gd name="T105" fmla="*/ T104 w 1720"/>
                              <a:gd name="T106" fmla="+- 0 912 534"/>
                              <a:gd name="T107" fmla="*/ 912 h 378"/>
                              <a:gd name="T108" fmla="+- 0 8980 7291"/>
                              <a:gd name="T109" fmla="*/ T108 w 1720"/>
                              <a:gd name="T110" fmla="+- 0 859 534"/>
                              <a:gd name="T111" fmla="*/ 859 h 378"/>
                              <a:gd name="T112" fmla="+- 0 8990 7291"/>
                              <a:gd name="T113" fmla="*/ T112 w 1720"/>
                              <a:gd name="T114" fmla="+- 0 830 534"/>
                              <a:gd name="T115" fmla="*/ 830 h 378"/>
                              <a:gd name="T116" fmla="+- 0 9002 7291"/>
                              <a:gd name="T117" fmla="*/ T116 w 1720"/>
                              <a:gd name="T118" fmla="+- 0 794 534"/>
                              <a:gd name="T119" fmla="*/ 794 h 378"/>
                              <a:gd name="T120" fmla="+- 0 9010 7291"/>
                              <a:gd name="T121" fmla="*/ T120 w 1720"/>
                              <a:gd name="T122" fmla="+- 0 723 534"/>
                              <a:gd name="T123" fmla="*/ 723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720" h="378">
                                <a:moveTo>
                                  <a:pt x="1719" y="189"/>
                                </a:moveTo>
                                <a:lnTo>
                                  <a:pt x="1711" y="118"/>
                                </a:lnTo>
                                <a:lnTo>
                                  <a:pt x="1704" y="97"/>
                                </a:lnTo>
                                <a:lnTo>
                                  <a:pt x="1689" y="53"/>
                                </a:lnTo>
                                <a:lnTo>
                                  <a:pt x="1654" y="3"/>
                                </a:lnTo>
                                <a:lnTo>
                                  <a:pt x="1654" y="97"/>
                                </a:lnTo>
                                <a:lnTo>
                                  <a:pt x="1654" y="296"/>
                                </a:lnTo>
                                <a:lnTo>
                                  <a:pt x="1654" y="97"/>
                                </a:lnTo>
                                <a:lnTo>
                                  <a:pt x="622" y="97"/>
                                </a:lnTo>
                                <a:lnTo>
                                  <a:pt x="1654" y="97"/>
                                </a:lnTo>
                                <a:lnTo>
                                  <a:pt x="1654" y="3"/>
                                </a:lnTo>
                                <a:lnTo>
                                  <a:pt x="1652" y="0"/>
                                </a:lnTo>
                                <a:lnTo>
                                  <a:pt x="518" y="0"/>
                                </a:lnTo>
                                <a:lnTo>
                                  <a:pt x="518" y="97"/>
                                </a:lnTo>
                                <a:lnTo>
                                  <a:pt x="518" y="296"/>
                                </a:lnTo>
                                <a:lnTo>
                                  <a:pt x="518" y="97"/>
                                </a:lnTo>
                                <a:lnTo>
                                  <a:pt x="80" y="97"/>
                                </a:lnTo>
                                <a:lnTo>
                                  <a:pt x="518" y="97"/>
                                </a:lnTo>
                                <a:lnTo>
                                  <a:pt x="518" y="0"/>
                                </a:lnTo>
                                <a:lnTo>
                                  <a:pt x="67" y="0"/>
                                </a:lnTo>
                                <a:lnTo>
                                  <a:pt x="29" y="53"/>
                                </a:lnTo>
                                <a:lnTo>
                                  <a:pt x="7" y="118"/>
                                </a:lnTo>
                                <a:lnTo>
                                  <a:pt x="0" y="189"/>
                                </a:lnTo>
                                <a:lnTo>
                                  <a:pt x="7" y="260"/>
                                </a:lnTo>
                                <a:lnTo>
                                  <a:pt x="29" y="325"/>
                                </a:lnTo>
                                <a:lnTo>
                                  <a:pt x="67" y="378"/>
                                </a:lnTo>
                                <a:lnTo>
                                  <a:pt x="1652" y="378"/>
                                </a:lnTo>
                                <a:lnTo>
                                  <a:pt x="1689" y="325"/>
                                </a:lnTo>
                                <a:lnTo>
                                  <a:pt x="1699" y="296"/>
                                </a:lnTo>
                                <a:lnTo>
                                  <a:pt x="1711" y="260"/>
                                </a:lnTo>
                                <a:lnTo>
                                  <a:pt x="1719" y="189"/>
                                </a:lnTo>
                              </a:path>
                            </a:pathLst>
                          </a:custGeom>
                          <a:solidFill>
                            <a:srgbClr val="FFE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Text Box 170"/>
                        <wps:cNvSpPr txBox="1">
                          <a:spLocks noChangeArrowheads="1"/>
                        </wps:cNvSpPr>
                        <wps:spPr bwMode="auto">
                          <a:xfrm>
                            <a:off x="7290" y="534"/>
                            <a:ext cx="1720"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6C237" w14:textId="77777777" w:rsidR="0016797D" w:rsidRDefault="0016797D">
                              <w:pPr>
                                <w:spacing w:before="30"/>
                                <w:ind w:left="66"/>
                                <w:rPr>
                                  <w:sz w:val="28"/>
                                </w:rPr>
                              </w:pPr>
                              <w:r>
                                <w:rPr>
                                  <w:color w:val="1F1803"/>
                                  <w:sz w:val="28"/>
                                </w:rPr>
                                <w:t xml:space="preserve">saiu </w:t>
                              </w:r>
                              <w:r>
                                <w:rPr>
                                  <w:color w:val="1F1803"/>
                                  <w:sz w:val="28"/>
                                </w:rPr>
                                <w:t>vencedor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934C4" id="Group 169" o:spid="_x0000_s1082" style="position:absolute;left:0;text-align:left;margin-left:364.55pt;margin-top:26.7pt;width:86pt;height:18.9pt;z-index:-254790656;mso-position-horizontal-relative:page;mso-position-vertical-relative:text" coordorigin="7291,534" coordsize="1720,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">
                <v:shape id="Freeform 171" o:spid="_x0000_s1083" style="position:absolute;left:7290;top:534;width:1720;height:378;visibility:visible;mso-wrap-style:square;v-text-anchor:top" coordsize="1720,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" path="m1719,189r-8,-71l1704,97,1689,53,1654,3r,94l1654,296r,-199l622,97r1032,l1654,3,1652,,518,r,97l518,296r,-199l80,97r438,l518,,67,,29,53,7,118,,189r7,71l29,325r38,53l1652,378r37,-53l1699,296r12,-36l1719,189e" fillcolor="#ffe8a8" stroked="f">
                  <v:path arrowok="t" o:connecttype="custom" o:connectlocs="1719,723;1711,652;1704,631;1689,587;1654,537;1654,631;1654,830;1654,631;622,631;1654,631;1654,537;1652,534;518,534;518,631;518,830;518,631;80,631;518,631;518,534;67,534;29,587;7,652;0,723;7,794;29,859;67,912;1652,912;1689,859;1699,830;1711,794;1719,723" o:connectangles="0,0,0,0,0,0,0,0,0,0,0,0,0,0,0,0,0,0,0,0,0,0,0,0,0,0,0,0,0,0,0"/>
                </v:shape>
                <v:shape id="Text Box 170" o:spid="_x0000_s1084" type="#_x0000_t202" style="position:absolute;left:7290;top:534;width:1720;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69E6C237" w14:textId="77777777" w:rsidR="0016797D" w:rsidRDefault="0016797D">
                        <w:pPr>
                          <w:spacing w:before="30"/>
                          <w:ind w:left="66"/>
                          <w:rPr>
                            <w:sz w:val="28"/>
                          </w:rPr>
                        </w:pPr>
                        <w:r>
                          <w:rPr>
                            <w:color w:val="1F1803"/>
                            <w:sz w:val="28"/>
                          </w:rPr>
                          <w:t xml:space="preserve">saiu </w:t>
                        </w:r>
                        <w:r>
                          <w:rPr>
                            <w:color w:val="1F1803"/>
                            <w:sz w:val="28"/>
                          </w:rPr>
                          <w:t>vencedor</w:t>
                        </w:r>
                      </w:p>
                    </w:txbxContent>
                  </v:textbox>
                </v:shape>
                <w10:wrap anchorx="page"/>
              </v:group>
            </w:pict>
          </mc:Fallback>
        </mc:AlternateContent>
      </w:r>
      <w:r w:rsidR="0016797D">
        <w:rPr>
          <w:color w:val="231F20"/>
          <w:sz w:val="28"/>
        </w:rPr>
        <w:t>Não se ignora que o CONSELHO FEDERAL DE  CORRETORES</w:t>
      </w:r>
      <w:r w:rsidR="0016797D">
        <w:rPr>
          <w:color w:val="231F20"/>
          <w:spacing w:val="-2"/>
          <w:sz w:val="28"/>
        </w:rPr>
        <w:t xml:space="preserve"> </w:t>
      </w:r>
      <w:r w:rsidR="0016797D">
        <w:rPr>
          <w:color w:val="231F20"/>
          <w:sz w:val="28"/>
        </w:rPr>
        <w:t>DE</w:t>
      </w:r>
      <w:r w:rsidR="0016797D">
        <w:rPr>
          <w:color w:val="231F20"/>
          <w:spacing w:val="34"/>
          <w:sz w:val="28"/>
        </w:rPr>
        <w:t xml:space="preserve"> </w:t>
      </w:r>
      <w:r w:rsidR="0016797D">
        <w:rPr>
          <w:color w:val="231F20"/>
          <w:sz w:val="28"/>
        </w:rPr>
        <w:t>IMÓVEIS</w:t>
      </w:r>
      <w:r w:rsidR="0016797D">
        <w:rPr>
          <w:color w:val="231F20"/>
          <w:sz w:val="28"/>
        </w:rPr>
        <w:tab/>
        <w:t>COFECI</w:t>
      </w:r>
      <w:r w:rsidR="0016797D">
        <w:rPr>
          <w:color w:val="231F20"/>
          <w:sz w:val="28"/>
        </w:rPr>
        <w:tab/>
        <w:t>em</w:t>
      </w:r>
      <w:r w:rsidR="0016797D">
        <w:rPr>
          <w:color w:val="231F20"/>
          <w:spacing w:val="36"/>
          <w:sz w:val="28"/>
        </w:rPr>
        <w:t xml:space="preserve"> </w:t>
      </w:r>
      <w:r w:rsidR="0016797D">
        <w:rPr>
          <w:color w:val="231F20"/>
          <w:spacing w:val="-4"/>
          <w:sz w:val="28"/>
        </w:rPr>
        <w:t>ação</w:t>
      </w:r>
    </w:p>
    <w:p w14:paraId="63BF4951" w14:textId="79B3722C" w:rsidR="001F72F6" w:rsidRDefault="00E520B0">
      <w:pPr>
        <w:tabs>
          <w:tab w:val="left" w:pos="3003"/>
        </w:tabs>
        <w:spacing w:before="3"/>
        <w:ind w:left="658" w:right="1891" w:hanging="1"/>
        <w:rPr>
          <w:sz w:val="28"/>
        </w:rPr>
      </w:pPr>
      <w:r>
        <w:rPr>
          <w:noProof/>
        </w:rPr>
        <mc:AlternateContent>
          <mc:Choice Requires="wps">
            <w:drawing>
              <wp:anchor distT="0" distB="0" distL="114300" distR="114300" simplePos="0" relativeHeight="248457216" behindDoc="1" locked="0" layoutInCell="1" allowOverlap="1" wp14:anchorId="70BA461A" wp14:editId="45C034B9">
                <wp:simplePos x="0" y="0"/>
                <wp:positionH relativeFrom="page">
                  <wp:posOffset>4148455</wp:posOffset>
                </wp:positionH>
                <wp:positionV relativeFrom="paragraph">
                  <wp:posOffset>420370</wp:posOffset>
                </wp:positionV>
                <wp:extent cx="239395" cy="197485"/>
                <wp:effectExtent l="0" t="0" r="0" b="0"/>
                <wp:wrapNone/>
                <wp:docPr id="22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53C73" w14:textId="77777777" w:rsidR="0016797D" w:rsidRDefault="0016797D">
                            <w:pPr>
                              <w:spacing w:line="310" w:lineRule="exact"/>
                              <w:rPr>
                                <w:sz w:val="28"/>
                              </w:rPr>
                            </w:pPr>
                            <w:r>
                              <w:rPr>
                                <w:color w:val="231F20"/>
                                <w:sz w:val="28"/>
                              </w:rPr>
                              <w:t>por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A461A" id="Text Box 168" o:spid="_x0000_s1085" type="#_x0000_t202" style="position:absolute;left:0;text-align:left;margin-left:326.65pt;margin-top:33.1pt;width:18.85pt;height:15.55pt;z-index:-2548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" filled="f" stroked="f">
                <v:textbox inset="0,0,0,0">
                  <w:txbxContent>
                    <w:p w14:paraId="56F53C73" w14:textId="77777777" w:rsidR="0016797D" w:rsidRDefault="0016797D">
                      <w:pPr>
                        <w:spacing w:line="310" w:lineRule="exact"/>
                        <w:rPr>
                          <w:sz w:val="28"/>
                        </w:rPr>
                      </w:pPr>
                      <w:r>
                        <w:rPr>
                          <w:color w:val="231F20"/>
                          <w:sz w:val="28"/>
                        </w:rPr>
                        <w:t>por</w:t>
                      </w:r>
                    </w:p>
                  </w:txbxContent>
                </v:textbox>
                <w10:wrap anchorx="page"/>
              </v:shape>
            </w:pict>
          </mc:Fallback>
        </mc:AlternateContent>
      </w:r>
      <w:r>
        <w:rPr>
          <w:noProof/>
        </w:rPr>
        <mc:AlternateContent>
          <mc:Choice Requires="wps">
            <w:drawing>
              <wp:anchor distT="0" distB="0" distL="114300" distR="114300" simplePos="0" relativeHeight="248458240" behindDoc="1" locked="0" layoutInCell="1" allowOverlap="1" wp14:anchorId="352039E0" wp14:editId="2BF499D1">
                <wp:simplePos x="0" y="0"/>
                <wp:positionH relativeFrom="page">
                  <wp:posOffset>4453255</wp:posOffset>
                </wp:positionH>
                <wp:positionV relativeFrom="paragraph">
                  <wp:posOffset>420370</wp:posOffset>
                </wp:positionV>
                <wp:extent cx="356235" cy="197485"/>
                <wp:effectExtent l="0" t="0" r="0" b="0"/>
                <wp:wrapNone/>
                <wp:docPr id="22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75E46" w14:textId="77777777" w:rsidR="0016797D" w:rsidRDefault="0016797D">
                            <w:pPr>
                              <w:spacing w:line="310" w:lineRule="exact"/>
                              <w:rPr>
                                <w:sz w:val="28"/>
                              </w:rPr>
                            </w:pPr>
                            <w:r>
                              <w:rPr>
                                <w:color w:val="231F20"/>
                                <w:sz w:val="28"/>
                              </w:rPr>
                              <w:t>meio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039E0" id="Text Box 167" o:spid="_x0000_s1086" type="#_x0000_t202" style="position:absolute;left:0;text-align:left;margin-left:350.65pt;margin-top:33.1pt;width:28.05pt;height:15.55pt;z-index:-2548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" filled="f" stroked="f">
                <v:textbox inset="0,0,0,0">
                  <w:txbxContent>
                    <w:p w14:paraId="03D75E46" w14:textId="77777777" w:rsidR="0016797D" w:rsidRDefault="0016797D">
                      <w:pPr>
                        <w:spacing w:line="310" w:lineRule="exact"/>
                        <w:rPr>
                          <w:sz w:val="28"/>
                        </w:rPr>
                      </w:pPr>
                      <w:r>
                        <w:rPr>
                          <w:color w:val="231F20"/>
                          <w:sz w:val="28"/>
                        </w:rPr>
                        <w:t>meio</w:t>
                      </w:r>
                    </w:p>
                  </w:txbxContent>
                </v:textbox>
                <w10:wrap anchorx="page"/>
              </v:shape>
            </w:pict>
          </mc:Fallback>
        </mc:AlternateContent>
      </w:r>
      <w:r>
        <w:rPr>
          <w:noProof/>
        </w:rPr>
        <mc:AlternateContent>
          <mc:Choice Requires="wps">
            <w:drawing>
              <wp:anchor distT="0" distB="0" distL="114300" distR="114300" simplePos="0" relativeHeight="248459264" behindDoc="1" locked="0" layoutInCell="1" allowOverlap="1" wp14:anchorId="3059058A" wp14:editId="2A33EE9B">
                <wp:simplePos x="0" y="0"/>
                <wp:positionH relativeFrom="page">
                  <wp:posOffset>4874260</wp:posOffset>
                </wp:positionH>
                <wp:positionV relativeFrom="paragraph">
                  <wp:posOffset>420370</wp:posOffset>
                </wp:positionV>
                <wp:extent cx="169545" cy="197485"/>
                <wp:effectExtent l="0" t="0" r="0" b="0"/>
                <wp:wrapNone/>
                <wp:docPr id="22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9C03E" w14:textId="77777777" w:rsidR="0016797D" w:rsidRDefault="0016797D">
                            <w:pPr>
                              <w:spacing w:line="310" w:lineRule="exact"/>
                              <w:rPr>
                                <w:sz w:val="28"/>
                              </w:rPr>
                            </w:pPr>
                            <w:r>
                              <w:rPr>
                                <w:color w:val="231F20"/>
                                <w:sz w:val="28"/>
                              </w:rPr>
                              <w: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9058A" id="Text Box 166" o:spid="_x0000_s1087" type="#_x0000_t202" style="position:absolute;left:0;text-align:left;margin-left:383.8pt;margin-top:33.1pt;width:13.35pt;height:15.55pt;z-index:-2548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" filled="f" stroked="f">
                <v:textbox inset="0,0,0,0">
                  <w:txbxContent>
                    <w:p w14:paraId="0929C03E" w14:textId="77777777" w:rsidR="0016797D" w:rsidRDefault="0016797D">
                      <w:pPr>
                        <w:spacing w:line="310" w:lineRule="exact"/>
                        <w:rPr>
                          <w:sz w:val="28"/>
                        </w:rPr>
                      </w:pPr>
                      <w:r>
                        <w:rPr>
                          <w:color w:val="231F20"/>
                          <w:sz w:val="28"/>
                        </w:rPr>
                        <w:t>da</w:t>
                      </w:r>
                    </w:p>
                  </w:txbxContent>
                </v:textbox>
                <w10:wrap anchorx="page"/>
              </v:shape>
            </w:pict>
          </mc:Fallback>
        </mc:AlternateContent>
      </w:r>
      <w:r>
        <w:rPr>
          <w:noProof/>
        </w:rPr>
        <mc:AlternateContent>
          <mc:Choice Requires="wps">
            <w:drawing>
              <wp:anchor distT="0" distB="0" distL="114300" distR="114300" simplePos="0" relativeHeight="248460288" behindDoc="1" locked="0" layoutInCell="1" allowOverlap="1" wp14:anchorId="62365DB1" wp14:editId="2D08F7BD">
                <wp:simplePos x="0" y="0"/>
                <wp:positionH relativeFrom="page">
                  <wp:posOffset>5108575</wp:posOffset>
                </wp:positionH>
                <wp:positionV relativeFrom="paragraph">
                  <wp:posOffset>420370</wp:posOffset>
                </wp:positionV>
                <wp:extent cx="308610" cy="197485"/>
                <wp:effectExtent l="0" t="0" r="0" b="0"/>
                <wp:wrapNone/>
                <wp:docPr id="22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54ABC" w14:textId="77777777" w:rsidR="0016797D" w:rsidRDefault="0016797D">
                            <w:pPr>
                              <w:spacing w:line="310" w:lineRule="exact"/>
                              <w:rPr>
                                <w:sz w:val="28"/>
                              </w:rPr>
                            </w:pPr>
                            <w:r>
                              <w:rPr>
                                <w:color w:val="231F20"/>
                                <w:sz w:val="28"/>
                              </w:rPr>
                              <w:t>qual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65DB1" id="Text Box 165" o:spid="_x0000_s1088" type="#_x0000_t202" style="position:absolute;left:0;text-align:left;margin-left:402.25pt;margin-top:33.1pt;width:24.3pt;height:15.55pt;z-index:-2548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" filled="f" stroked="f">
                <v:textbox inset="0,0,0,0">
                  <w:txbxContent>
                    <w:p w14:paraId="7B654ABC" w14:textId="77777777" w:rsidR="0016797D" w:rsidRDefault="0016797D">
                      <w:pPr>
                        <w:spacing w:line="310" w:lineRule="exact"/>
                        <w:rPr>
                          <w:sz w:val="28"/>
                        </w:rPr>
                      </w:pPr>
                      <w:r>
                        <w:rPr>
                          <w:color w:val="231F20"/>
                          <w:sz w:val="28"/>
                        </w:rPr>
                        <w:t>qual</w:t>
                      </w:r>
                    </w:p>
                  </w:txbxContent>
                </v:textbox>
                <w10:wrap anchorx="page"/>
              </v:shape>
            </w:pict>
          </mc:Fallback>
        </mc:AlternateContent>
      </w:r>
      <w:r>
        <w:rPr>
          <w:noProof/>
        </w:rPr>
        <mc:AlternateContent>
          <mc:Choice Requires="wps">
            <w:drawing>
              <wp:anchor distT="0" distB="0" distL="114300" distR="114300" simplePos="0" relativeHeight="248461312" behindDoc="1" locked="0" layoutInCell="1" allowOverlap="1" wp14:anchorId="5AB531FB" wp14:editId="44E15B76">
                <wp:simplePos x="0" y="0"/>
                <wp:positionH relativeFrom="page">
                  <wp:posOffset>5480050</wp:posOffset>
                </wp:positionH>
                <wp:positionV relativeFrom="paragraph">
                  <wp:posOffset>420370</wp:posOffset>
                </wp:positionV>
                <wp:extent cx="148590" cy="197485"/>
                <wp:effectExtent l="0" t="0" r="0" b="0"/>
                <wp:wrapNone/>
                <wp:docPr id="22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045F3" w14:textId="77777777" w:rsidR="0016797D" w:rsidRDefault="0016797D">
                            <w:pPr>
                              <w:spacing w:line="310" w:lineRule="exact"/>
                              <w:rPr>
                                <w:sz w:val="28"/>
                              </w:rPr>
                            </w:pPr>
                            <w:r>
                              <w:rPr>
                                <w:color w:val="231F20"/>
                                <w:sz w:val="28"/>
                              </w:rPr>
                              <w:t>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531FB" id="Text Box 164" o:spid="_x0000_s1089" type="#_x0000_t202" style="position:absolute;left:0;text-align:left;margin-left:431.5pt;margin-top:33.1pt;width:11.7pt;height:15.55pt;z-index:-2548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" filled="f" stroked="f">
                <v:textbox inset="0,0,0,0">
                  <w:txbxContent>
                    <w:p w14:paraId="773045F3" w14:textId="77777777" w:rsidR="0016797D" w:rsidRDefault="0016797D">
                      <w:pPr>
                        <w:spacing w:line="310" w:lineRule="exact"/>
                        <w:rPr>
                          <w:sz w:val="28"/>
                        </w:rPr>
                      </w:pPr>
                      <w:r>
                        <w:rPr>
                          <w:color w:val="231F20"/>
                          <w:sz w:val="28"/>
                        </w:rPr>
                        <w:t>se</w:t>
                      </w:r>
                    </w:p>
                  </w:txbxContent>
                </v:textbox>
                <w10:wrap anchorx="page"/>
              </v:shape>
            </w:pict>
          </mc:Fallback>
        </mc:AlternateContent>
      </w:r>
      <w:r>
        <w:rPr>
          <w:noProof/>
        </w:rPr>
        <mc:AlternateContent>
          <mc:Choice Requires="wps">
            <w:drawing>
              <wp:anchor distT="0" distB="0" distL="114300" distR="114300" simplePos="0" relativeHeight="248462336" behindDoc="1" locked="0" layoutInCell="1" allowOverlap="1" wp14:anchorId="744B4C7D" wp14:editId="5C27A7B2">
                <wp:simplePos x="0" y="0"/>
                <wp:positionH relativeFrom="page">
                  <wp:posOffset>5691505</wp:posOffset>
                </wp:positionH>
                <wp:positionV relativeFrom="paragraph">
                  <wp:posOffset>420370</wp:posOffset>
                </wp:positionV>
                <wp:extent cx="664210" cy="197485"/>
                <wp:effectExtent l="0" t="0" r="0" b="0"/>
                <wp:wrapNone/>
                <wp:docPr id="22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F477D" w14:textId="77777777" w:rsidR="0016797D" w:rsidRDefault="0016797D">
                            <w:pPr>
                              <w:spacing w:line="310" w:lineRule="exact"/>
                              <w:rPr>
                                <w:sz w:val="28"/>
                              </w:rPr>
                            </w:pPr>
                            <w:r>
                              <w:rPr>
                                <w:color w:val="231F20"/>
                                <w:sz w:val="28"/>
                              </w:rPr>
                              <w:t>pretendia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B4C7D" id="Text Box 163" o:spid="_x0000_s1090" type="#_x0000_t202" style="position:absolute;left:0;text-align:left;margin-left:448.15pt;margin-top:33.1pt;width:52.3pt;height:15.55pt;z-index:-2548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" filled="f" stroked="f">
                <v:textbox inset="0,0,0,0">
                  <w:txbxContent>
                    <w:p w14:paraId="028F477D" w14:textId="77777777" w:rsidR="0016797D" w:rsidRDefault="0016797D">
                      <w:pPr>
                        <w:spacing w:line="310" w:lineRule="exact"/>
                        <w:rPr>
                          <w:sz w:val="28"/>
                        </w:rPr>
                      </w:pPr>
                      <w:r>
                        <w:rPr>
                          <w:color w:val="231F20"/>
                          <w:sz w:val="28"/>
                        </w:rPr>
                        <w:t>pretendia</w:t>
                      </w:r>
                    </w:p>
                  </w:txbxContent>
                </v:textbox>
                <w10:wrap anchorx="page"/>
              </v:shape>
            </w:pict>
          </mc:Fallback>
        </mc:AlternateContent>
      </w:r>
      <w:r>
        <w:rPr>
          <w:noProof/>
        </w:rPr>
        <mc:AlternateContent>
          <mc:Choice Requires="wps">
            <w:drawing>
              <wp:anchor distT="0" distB="0" distL="114300" distR="114300" simplePos="0" relativeHeight="248522752" behindDoc="1" locked="0" layoutInCell="1" allowOverlap="1" wp14:anchorId="07C23D3E" wp14:editId="6A927C66">
                <wp:simplePos x="0" y="0"/>
                <wp:positionH relativeFrom="page">
                  <wp:posOffset>2529840</wp:posOffset>
                </wp:positionH>
                <wp:positionV relativeFrom="paragraph">
                  <wp:posOffset>307975</wp:posOffset>
                </wp:positionV>
                <wp:extent cx="85090" cy="0"/>
                <wp:effectExtent l="0" t="0" r="0" b="0"/>
                <wp:wrapNone/>
                <wp:docPr id="219"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761">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D9C3B" id="Line 162" o:spid="_x0000_s1026" style="position:absolute;z-index:-2547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9.2pt,24.25pt" to="205.9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" strokecolor="#231f20" strokeweight=".02114mm">
                <w10:wrap anchorx="page"/>
              </v:line>
            </w:pict>
          </mc:Fallback>
        </mc:AlternateContent>
      </w:r>
      <w:r>
        <w:rPr>
          <w:noProof/>
        </w:rPr>
        <mc:AlternateContent>
          <mc:Choice Requires="wpg">
            <w:drawing>
              <wp:anchor distT="0" distB="0" distL="114300" distR="114300" simplePos="0" relativeHeight="248526848" behindDoc="1" locked="0" layoutInCell="1" allowOverlap="1" wp14:anchorId="41B4214E" wp14:editId="11DB1AFA">
                <wp:simplePos x="0" y="0"/>
                <wp:positionH relativeFrom="page">
                  <wp:posOffset>1150620</wp:posOffset>
                </wp:positionH>
                <wp:positionV relativeFrom="paragraph">
                  <wp:posOffset>393700</wp:posOffset>
                </wp:positionV>
                <wp:extent cx="5247640" cy="445770"/>
                <wp:effectExtent l="0" t="0" r="0" b="0"/>
                <wp:wrapNone/>
                <wp:docPr id="210"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7640" cy="445770"/>
                          <a:chOff x="1812" y="620"/>
                          <a:chExt cx="8264" cy="702"/>
                        </a:xfrm>
                      </wpg:grpSpPr>
                      <wps:wsp>
                        <wps:cNvPr id="211" name="Freeform 161"/>
                        <wps:cNvSpPr>
                          <a:spLocks/>
                        </wps:cNvSpPr>
                        <wps:spPr bwMode="auto">
                          <a:xfrm>
                            <a:off x="6466" y="619"/>
                            <a:ext cx="3609" cy="378"/>
                          </a:xfrm>
                          <a:custGeom>
                            <a:avLst/>
                            <a:gdLst>
                              <a:gd name="T0" fmla="+- 0 10075 6467"/>
                              <a:gd name="T1" fmla="*/ T0 w 3609"/>
                              <a:gd name="T2" fmla="+- 0 809 620"/>
                              <a:gd name="T3" fmla="*/ 809 h 378"/>
                              <a:gd name="T4" fmla="+- 0 10067 6467"/>
                              <a:gd name="T5" fmla="*/ T4 w 3609"/>
                              <a:gd name="T6" fmla="+- 0 737 620"/>
                              <a:gd name="T7" fmla="*/ 737 h 378"/>
                              <a:gd name="T8" fmla="+- 0 10060 6467"/>
                              <a:gd name="T9" fmla="*/ T8 w 3609"/>
                              <a:gd name="T10" fmla="+- 0 716 620"/>
                              <a:gd name="T11" fmla="*/ 716 h 378"/>
                              <a:gd name="T12" fmla="+- 0 10045 6467"/>
                              <a:gd name="T13" fmla="*/ T12 w 3609"/>
                              <a:gd name="T14" fmla="+- 0 672 620"/>
                              <a:gd name="T15" fmla="*/ 672 h 378"/>
                              <a:gd name="T16" fmla="+- 0 10008 6467"/>
                              <a:gd name="T17" fmla="*/ T16 w 3609"/>
                              <a:gd name="T18" fmla="+- 0 620 620"/>
                              <a:gd name="T19" fmla="*/ 620 h 378"/>
                              <a:gd name="T20" fmla="+- 0 10008 6467"/>
                              <a:gd name="T21" fmla="*/ T20 w 3609"/>
                              <a:gd name="T22" fmla="+- 0 620 620"/>
                              <a:gd name="T23" fmla="*/ 620 h 378"/>
                              <a:gd name="T24" fmla="+- 0 10008 6467"/>
                              <a:gd name="T25" fmla="*/ T24 w 3609"/>
                              <a:gd name="T26" fmla="+- 0 716 620"/>
                              <a:gd name="T27" fmla="*/ 716 h 378"/>
                              <a:gd name="T28" fmla="+- 0 10008 6467"/>
                              <a:gd name="T29" fmla="*/ T28 w 3609"/>
                              <a:gd name="T30" fmla="+- 0 971 620"/>
                              <a:gd name="T31" fmla="*/ 971 h 378"/>
                              <a:gd name="T32" fmla="+- 0 8962 6467"/>
                              <a:gd name="T33" fmla="*/ T32 w 3609"/>
                              <a:gd name="T34" fmla="+- 0 971 620"/>
                              <a:gd name="T35" fmla="*/ 971 h 378"/>
                              <a:gd name="T36" fmla="+- 0 8962 6467"/>
                              <a:gd name="T37" fmla="*/ T36 w 3609"/>
                              <a:gd name="T38" fmla="+- 0 915 620"/>
                              <a:gd name="T39" fmla="*/ 915 h 378"/>
                              <a:gd name="T40" fmla="+- 0 8962 6467"/>
                              <a:gd name="T41" fmla="*/ T40 w 3609"/>
                              <a:gd name="T42" fmla="+- 0 782 620"/>
                              <a:gd name="T43" fmla="*/ 782 h 378"/>
                              <a:gd name="T44" fmla="+- 0 8962 6467"/>
                              <a:gd name="T45" fmla="*/ T44 w 3609"/>
                              <a:gd name="T46" fmla="+- 0 716 620"/>
                              <a:gd name="T47" fmla="*/ 716 h 378"/>
                              <a:gd name="T48" fmla="+- 0 10008 6467"/>
                              <a:gd name="T49" fmla="*/ T48 w 3609"/>
                              <a:gd name="T50" fmla="+- 0 716 620"/>
                              <a:gd name="T51" fmla="*/ 716 h 378"/>
                              <a:gd name="T52" fmla="+- 0 10008 6467"/>
                              <a:gd name="T53" fmla="*/ T52 w 3609"/>
                              <a:gd name="T54" fmla="+- 0 620 620"/>
                              <a:gd name="T55" fmla="*/ 620 h 378"/>
                              <a:gd name="T56" fmla="+- 0 8855 6467"/>
                              <a:gd name="T57" fmla="*/ T56 w 3609"/>
                              <a:gd name="T58" fmla="+- 0 620 620"/>
                              <a:gd name="T59" fmla="*/ 620 h 378"/>
                              <a:gd name="T60" fmla="+- 0 8855 6467"/>
                              <a:gd name="T61" fmla="*/ T60 w 3609"/>
                              <a:gd name="T62" fmla="+- 0 782 620"/>
                              <a:gd name="T63" fmla="*/ 782 h 378"/>
                              <a:gd name="T64" fmla="+- 0 8855 6467"/>
                              <a:gd name="T65" fmla="*/ T64 w 3609"/>
                              <a:gd name="T66" fmla="+- 0 915 620"/>
                              <a:gd name="T67" fmla="*/ 915 h 378"/>
                              <a:gd name="T68" fmla="+- 0 8643 6467"/>
                              <a:gd name="T69" fmla="*/ T68 w 3609"/>
                              <a:gd name="T70" fmla="+- 0 915 620"/>
                              <a:gd name="T71" fmla="*/ 915 h 378"/>
                              <a:gd name="T72" fmla="+- 0 8643 6467"/>
                              <a:gd name="T73" fmla="*/ T72 w 3609"/>
                              <a:gd name="T74" fmla="+- 0 782 620"/>
                              <a:gd name="T75" fmla="*/ 782 h 378"/>
                              <a:gd name="T76" fmla="+- 0 8855 6467"/>
                              <a:gd name="T77" fmla="*/ T76 w 3609"/>
                              <a:gd name="T78" fmla="+- 0 782 620"/>
                              <a:gd name="T79" fmla="*/ 782 h 378"/>
                              <a:gd name="T80" fmla="+- 0 8855 6467"/>
                              <a:gd name="T81" fmla="*/ T80 w 3609"/>
                              <a:gd name="T82" fmla="+- 0 620 620"/>
                              <a:gd name="T83" fmla="*/ 620 h 378"/>
                              <a:gd name="T84" fmla="+- 0 8525 6467"/>
                              <a:gd name="T85" fmla="*/ T84 w 3609"/>
                              <a:gd name="T86" fmla="+- 0 620 620"/>
                              <a:gd name="T87" fmla="*/ 620 h 378"/>
                              <a:gd name="T88" fmla="+- 0 7943 6467"/>
                              <a:gd name="T89" fmla="*/ T88 w 3609"/>
                              <a:gd name="T90" fmla="+- 0 620 620"/>
                              <a:gd name="T91" fmla="*/ 620 h 378"/>
                              <a:gd name="T92" fmla="+- 0 7564 6467"/>
                              <a:gd name="T93" fmla="*/ T92 w 3609"/>
                              <a:gd name="T94" fmla="+- 0 620 620"/>
                              <a:gd name="T95" fmla="*/ 620 h 378"/>
                              <a:gd name="T96" fmla="+- 0 6533 6467"/>
                              <a:gd name="T97" fmla="*/ T96 w 3609"/>
                              <a:gd name="T98" fmla="+- 0 620 620"/>
                              <a:gd name="T99" fmla="*/ 620 h 378"/>
                              <a:gd name="T100" fmla="+- 0 6496 6467"/>
                              <a:gd name="T101" fmla="*/ T100 w 3609"/>
                              <a:gd name="T102" fmla="+- 0 672 620"/>
                              <a:gd name="T103" fmla="*/ 672 h 378"/>
                              <a:gd name="T104" fmla="+- 0 6474 6467"/>
                              <a:gd name="T105" fmla="*/ T104 w 3609"/>
                              <a:gd name="T106" fmla="+- 0 737 620"/>
                              <a:gd name="T107" fmla="*/ 737 h 378"/>
                              <a:gd name="T108" fmla="+- 0 6467 6467"/>
                              <a:gd name="T109" fmla="*/ T108 w 3609"/>
                              <a:gd name="T110" fmla="+- 0 807 620"/>
                              <a:gd name="T111" fmla="*/ 807 h 378"/>
                              <a:gd name="T112" fmla="+- 0 6474 6467"/>
                              <a:gd name="T113" fmla="*/ T112 w 3609"/>
                              <a:gd name="T114" fmla="+- 0 878 620"/>
                              <a:gd name="T115" fmla="*/ 878 h 378"/>
                              <a:gd name="T116" fmla="+- 0 6496 6467"/>
                              <a:gd name="T117" fmla="*/ T116 w 3609"/>
                              <a:gd name="T118" fmla="+- 0 943 620"/>
                              <a:gd name="T119" fmla="*/ 943 h 378"/>
                              <a:gd name="T120" fmla="+- 0 6532 6467"/>
                              <a:gd name="T121" fmla="*/ T120 w 3609"/>
                              <a:gd name="T122" fmla="+- 0 943 620"/>
                              <a:gd name="T123" fmla="*/ 943 h 378"/>
                              <a:gd name="T124" fmla="+- 0 6911 6467"/>
                              <a:gd name="T125" fmla="*/ T124 w 3609"/>
                              <a:gd name="T126" fmla="+- 0 943 620"/>
                              <a:gd name="T127" fmla="*/ 943 h 378"/>
                              <a:gd name="T128" fmla="+- 0 7134 6467"/>
                              <a:gd name="T129" fmla="*/ T128 w 3609"/>
                              <a:gd name="T130" fmla="+- 0 943 620"/>
                              <a:gd name="T131" fmla="*/ 943 h 378"/>
                              <a:gd name="T132" fmla="+- 0 7145 6467"/>
                              <a:gd name="T133" fmla="*/ T132 w 3609"/>
                              <a:gd name="T134" fmla="+- 0 955 620"/>
                              <a:gd name="T135" fmla="*/ 955 h 378"/>
                              <a:gd name="T136" fmla="+- 0 7155 6467"/>
                              <a:gd name="T137" fmla="*/ T136 w 3609"/>
                              <a:gd name="T138" fmla="+- 0 968 620"/>
                              <a:gd name="T139" fmla="*/ 968 h 378"/>
                              <a:gd name="T140" fmla="+- 0 7164 6467"/>
                              <a:gd name="T141" fmla="*/ T140 w 3609"/>
                              <a:gd name="T142" fmla="+- 0 982 620"/>
                              <a:gd name="T143" fmla="*/ 982 h 378"/>
                              <a:gd name="T144" fmla="+- 0 7172 6467"/>
                              <a:gd name="T145" fmla="*/ T144 w 3609"/>
                              <a:gd name="T146" fmla="+- 0 997 620"/>
                              <a:gd name="T147" fmla="*/ 997 h 378"/>
                              <a:gd name="T148" fmla="+- 0 10008 6467"/>
                              <a:gd name="T149" fmla="*/ T148 w 3609"/>
                              <a:gd name="T150" fmla="+- 0 997 620"/>
                              <a:gd name="T151" fmla="*/ 997 h 378"/>
                              <a:gd name="T152" fmla="+- 0 10026 6467"/>
                              <a:gd name="T153" fmla="*/ T152 w 3609"/>
                              <a:gd name="T154" fmla="+- 0 971 620"/>
                              <a:gd name="T155" fmla="*/ 971 h 378"/>
                              <a:gd name="T156" fmla="+- 0 10045 6467"/>
                              <a:gd name="T157" fmla="*/ T156 w 3609"/>
                              <a:gd name="T158" fmla="+- 0 945 620"/>
                              <a:gd name="T159" fmla="*/ 945 h 378"/>
                              <a:gd name="T160" fmla="+- 0 10067 6467"/>
                              <a:gd name="T161" fmla="*/ T160 w 3609"/>
                              <a:gd name="T162" fmla="+- 0 880 620"/>
                              <a:gd name="T163" fmla="*/ 880 h 378"/>
                              <a:gd name="T164" fmla="+- 0 10075 6467"/>
                              <a:gd name="T165" fmla="*/ T164 w 3609"/>
                              <a:gd name="T166" fmla="+- 0 809 620"/>
                              <a:gd name="T167" fmla="*/ 809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609" h="378">
                                <a:moveTo>
                                  <a:pt x="3608" y="189"/>
                                </a:moveTo>
                                <a:lnTo>
                                  <a:pt x="3600" y="117"/>
                                </a:lnTo>
                                <a:lnTo>
                                  <a:pt x="3593" y="96"/>
                                </a:lnTo>
                                <a:lnTo>
                                  <a:pt x="3578" y="52"/>
                                </a:lnTo>
                                <a:lnTo>
                                  <a:pt x="3541" y="0"/>
                                </a:lnTo>
                                <a:lnTo>
                                  <a:pt x="3541" y="96"/>
                                </a:lnTo>
                                <a:lnTo>
                                  <a:pt x="3541" y="351"/>
                                </a:lnTo>
                                <a:lnTo>
                                  <a:pt x="2495" y="351"/>
                                </a:lnTo>
                                <a:lnTo>
                                  <a:pt x="2495" y="295"/>
                                </a:lnTo>
                                <a:lnTo>
                                  <a:pt x="2495" y="162"/>
                                </a:lnTo>
                                <a:lnTo>
                                  <a:pt x="2495" y="96"/>
                                </a:lnTo>
                                <a:lnTo>
                                  <a:pt x="3541" y="96"/>
                                </a:lnTo>
                                <a:lnTo>
                                  <a:pt x="3541" y="0"/>
                                </a:lnTo>
                                <a:lnTo>
                                  <a:pt x="2388" y="0"/>
                                </a:lnTo>
                                <a:lnTo>
                                  <a:pt x="2388" y="162"/>
                                </a:lnTo>
                                <a:lnTo>
                                  <a:pt x="2388" y="295"/>
                                </a:lnTo>
                                <a:lnTo>
                                  <a:pt x="2176" y="295"/>
                                </a:lnTo>
                                <a:lnTo>
                                  <a:pt x="2176" y="162"/>
                                </a:lnTo>
                                <a:lnTo>
                                  <a:pt x="2388" y="162"/>
                                </a:lnTo>
                                <a:lnTo>
                                  <a:pt x="2388" y="0"/>
                                </a:lnTo>
                                <a:lnTo>
                                  <a:pt x="2058" y="0"/>
                                </a:lnTo>
                                <a:lnTo>
                                  <a:pt x="1476" y="0"/>
                                </a:lnTo>
                                <a:lnTo>
                                  <a:pt x="1097" y="0"/>
                                </a:lnTo>
                                <a:lnTo>
                                  <a:pt x="66" y="0"/>
                                </a:lnTo>
                                <a:lnTo>
                                  <a:pt x="29" y="52"/>
                                </a:lnTo>
                                <a:lnTo>
                                  <a:pt x="7" y="117"/>
                                </a:lnTo>
                                <a:lnTo>
                                  <a:pt x="0" y="187"/>
                                </a:lnTo>
                                <a:lnTo>
                                  <a:pt x="7" y="258"/>
                                </a:lnTo>
                                <a:lnTo>
                                  <a:pt x="29" y="323"/>
                                </a:lnTo>
                                <a:lnTo>
                                  <a:pt x="65" y="323"/>
                                </a:lnTo>
                                <a:lnTo>
                                  <a:pt x="444" y="323"/>
                                </a:lnTo>
                                <a:lnTo>
                                  <a:pt x="667" y="323"/>
                                </a:lnTo>
                                <a:lnTo>
                                  <a:pt x="678" y="335"/>
                                </a:lnTo>
                                <a:lnTo>
                                  <a:pt x="688" y="348"/>
                                </a:lnTo>
                                <a:lnTo>
                                  <a:pt x="697" y="362"/>
                                </a:lnTo>
                                <a:lnTo>
                                  <a:pt x="705" y="377"/>
                                </a:lnTo>
                                <a:lnTo>
                                  <a:pt x="3541" y="377"/>
                                </a:lnTo>
                                <a:lnTo>
                                  <a:pt x="3559" y="351"/>
                                </a:lnTo>
                                <a:lnTo>
                                  <a:pt x="3578" y="325"/>
                                </a:lnTo>
                                <a:lnTo>
                                  <a:pt x="3600" y="260"/>
                                </a:lnTo>
                                <a:lnTo>
                                  <a:pt x="3608" y="189"/>
                                </a:lnTo>
                              </a:path>
                            </a:pathLst>
                          </a:custGeom>
                          <a:solidFill>
                            <a:srgbClr val="FFE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Line 160"/>
                        <wps:cNvCnPr>
                          <a:cxnSpLocks noChangeShapeType="1"/>
                        </wps:cNvCnPr>
                        <wps:spPr bwMode="auto">
                          <a:xfrm>
                            <a:off x="8643" y="848"/>
                            <a:ext cx="212" cy="0"/>
                          </a:xfrm>
                          <a:prstGeom prst="line">
                            <a:avLst/>
                          </a:prstGeom>
                          <a:noFill/>
                          <a:ln w="84368">
                            <a:solidFill>
                              <a:srgbClr val="FFE8A8"/>
                            </a:solidFill>
                            <a:round/>
                            <a:headEnd/>
                            <a:tailEnd/>
                          </a:ln>
                          <a:extLst>
                            <a:ext uri="{909E8E84-426E-40DD-AFC4-6F175D3DCCD1}">
                              <a14:hiddenFill xmlns:a14="http://schemas.microsoft.com/office/drawing/2010/main">
                                <a:noFill/>
                              </a14:hiddenFill>
                            </a:ext>
                          </a:extLst>
                        </wps:spPr>
                        <wps:bodyPr/>
                      </wps:wsp>
                      <wps:wsp>
                        <wps:cNvPr id="213" name="AutoShape 159"/>
                        <wps:cNvSpPr>
                          <a:spLocks/>
                        </wps:cNvSpPr>
                        <wps:spPr bwMode="auto">
                          <a:xfrm>
                            <a:off x="1811" y="716"/>
                            <a:ext cx="8196" cy="605"/>
                          </a:xfrm>
                          <a:custGeom>
                            <a:avLst/>
                            <a:gdLst>
                              <a:gd name="T0" fmla="+- 0 7188 1812"/>
                              <a:gd name="T1" fmla="*/ T0 w 8196"/>
                              <a:gd name="T2" fmla="+- 0 1040 716"/>
                              <a:gd name="T3" fmla="*/ 1040 h 605"/>
                              <a:gd name="T4" fmla="+- 0 7182 1812"/>
                              <a:gd name="T5" fmla="*/ T4 w 8196"/>
                              <a:gd name="T6" fmla="+- 0 1020 716"/>
                              <a:gd name="T7" fmla="*/ 1020 h 605"/>
                              <a:gd name="T8" fmla="+- 0 7172 1812"/>
                              <a:gd name="T9" fmla="*/ T8 w 8196"/>
                              <a:gd name="T10" fmla="+- 0 997 716"/>
                              <a:gd name="T11" fmla="*/ 997 h 605"/>
                              <a:gd name="T12" fmla="+- 0 7157 1812"/>
                              <a:gd name="T13" fmla="*/ T12 w 8196"/>
                              <a:gd name="T14" fmla="+- 0 971 716"/>
                              <a:gd name="T15" fmla="*/ 971 h 605"/>
                              <a:gd name="T16" fmla="+- 0 7145 1812"/>
                              <a:gd name="T17" fmla="*/ T16 w 8196"/>
                              <a:gd name="T18" fmla="+- 0 955 716"/>
                              <a:gd name="T19" fmla="*/ 955 h 605"/>
                              <a:gd name="T20" fmla="+- 0 6911 1812"/>
                              <a:gd name="T21" fmla="*/ T20 w 8196"/>
                              <a:gd name="T22" fmla="+- 0 943 716"/>
                              <a:gd name="T23" fmla="*/ 943 h 605"/>
                              <a:gd name="T24" fmla="+- 0 6532 1812"/>
                              <a:gd name="T25" fmla="*/ T24 w 8196"/>
                              <a:gd name="T26" fmla="+- 0 971 716"/>
                              <a:gd name="T27" fmla="*/ 971 h 605"/>
                              <a:gd name="T28" fmla="+- 0 6532 1812"/>
                              <a:gd name="T29" fmla="*/ T28 w 8196"/>
                              <a:gd name="T30" fmla="+- 0 943 716"/>
                              <a:gd name="T31" fmla="*/ 943 h 605"/>
                              <a:gd name="T32" fmla="+- 0 5844 1812"/>
                              <a:gd name="T33" fmla="*/ T32 w 8196"/>
                              <a:gd name="T34" fmla="+- 0 1040 716"/>
                              <a:gd name="T35" fmla="*/ 1040 h 605"/>
                              <a:gd name="T36" fmla="+- 0 5579 1812"/>
                              <a:gd name="T37" fmla="*/ T36 w 8196"/>
                              <a:gd name="T38" fmla="+- 0 1238 716"/>
                              <a:gd name="T39" fmla="*/ 1238 h 605"/>
                              <a:gd name="T40" fmla="+- 0 5844 1812"/>
                              <a:gd name="T41" fmla="*/ T40 w 8196"/>
                              <a:gd name="T42" fmla="+- 0 1040 716"/>
                              <a:gd name="T43" fmla="*/ 1040 h 605"/>
                              <a:gd name="T44" fmla="+- 0 5476 1812"/>
                              <a:gd name="T45" fmla="*/ T44 w 8196"/>
                              <a:gd name="T46" fmla="+- 0 943 716"/>
                              <a:gd name="T47" fmla="*/ 943 h 605"/>
                              <a:gd name="T48" fmla="+- 0 5476 1812"/>
                              <a:gd name="T49" fmla="*/ T48 w 8196"/>
                              <a:gd name="T50" fmla="+- 0 1239 716"/>
                              <a:gd name="T51" fmla="*/ 1239 h 605"/>
                              <a:gd name="T52" fmla="+- 0 4431 1812"/>
                              <a:gd name="T53" fmla="*/ T52 w 8196"/>
                              <a:gd name="T54" fmla="+- 0 1238 716"/>
                              <a:gd name="T55" fmla="*/ 1238 h 605"/>
                              <a:gd name="T56" fmla="+- 0 4431 1812"/>
                              <a:gd name="T57" fmla="*/ T56 w 8196"/>
                              <a:gd name="T58" fmla="+- 0 1040 716"/>
                              <a:gd name="T59" fmla="*/ 1040 h 605"/>
                              <a:gd name="T60" fmla="+- 0 5476 1812"/>
                              <a:gd name="T61" fmla="*/ T60 w 8196"/>
                              <a:gd name="T62" fmla="+- 0 943 716"/>
                              <a:gd name="T63" fmla="*/ 943 h 605"/>
                              <a:gd name="T64" fmla="+- 0 4316 1812"/>
                              <a:gd name="T65" fmla="*/ T64 w 8196"/>
                              <a:gd name="T66" fmla="+- 0 1105 716"/>
                              <a:gd name="T67" fmla="*/ 1105 h 605"/>
                              <a:gd name="T68" fmla="+- 0 4127 1812"/>
                              <a:gd name="T69" fmla="*/ T68 w 8196"/>
                              <a:gd name="T70" fmla="+- 0 1238 716"/>
                              <a:gd name="T71" fmla="*/ 1238 h 605"/>
                              <a:gd name="T72" fmla="+- 0 4316 1812"/>
                              <a:gd name="T73" fmla="*/ T72 w 8196"/>
                              <a:gd name="T74" fmla="+- 0 1105 716"/>
                              <a:gd name="T75" fmla="*/ 1105 h 605"/>
                              <a:gd name="T76" fmla="+- 0 4034 1812"/>
                              <a:gd name="T77" fmla="*/ T76 w 8196"/>
                              <a:gd name="T78" fmla="+- 0 943 716"/>
                              <a:gd name="T79" fmla="*/ 943 h 605"/>
                              <a:gd name="T80" fmla="+- 0 4034 1812"/>
                              <a:gd name="T81" fmla="*/ T80 w 8196"/>
                              <a:gd name="T82" fmla="+- 0 1290 716"/>
                              <a:gd name="T83" fmla="*/ 1290 h 605"/>
                              <a:gd name="T84" fmla="+- 0 2877 1812"/>
                              <a:gd name="T85" fmla="*/ T84 w 8196"/>
                              <a:gd name="T86" fmla="+- 0 1238 716"/>
                              <a:gd name="T87" fmla="*/ 1238 h 605"/>
                              <a:gd name="T88" fmla="+- 0 2877 1812"/>
                              <a:gd name="T89" fmla="*/ T88 w 8196"/>
                              <a:gd name="T90" fmla="+- 0 1105 716"/>
                              <a:gd name="T91" fmla="*/ 1105 h 605"/>
                              <a:gd name="T92" fmla="+- 0 4034 1812"/>
                              <a:gd name="T93" fmla="*/ T92 w 8196"/>
                              <a:gd name="T94" fmla="+- 0 1040 716"/>
                              <a:gd name="T95" fmla="*/ 1040 h 605"/>
                              <a:gd name="T96" fmla="+- 0 3652 1812"/>
                              <a:gd name="T97" fmla="*/ T96 w 8196"/>
                              <a:gd name="T98" fmla="+- 0 943 716"/>
                              <a:gd name="T99" fmla="*/ 943 h 605"/>
                              <a:gd name="T100" fmla="+- 0 2788 1812"/>
                              <a:gd name="T101" fmla="*/ T100 w 8196"/>
                              <a:gd name="T102" fmla="+- 0 967 716"/>
                              <a:gd name="T103" fmla="*/ 967 h 605"/>
                              <a:gd name="T104" fmla="+- 0 2788 1812"/>
                              <a:gd name="T105" fmla="*/ T104 w 8196"/>
                              <a:gd name="T106" fmla="+- 0 1237 716"/>
                              <a:gd name="T107" fmla="*/ 1237 h 605"/>
                              <a:gd name="T108" fmla="+- 0 2674 1812"/>
                              <a:gd name="T109" fmla="*/ T108 w 8196"/>
                              <a:gd name="T110" fmla="+- 0 1105 716"/>
                              <a:gd name="T111" fmla="*/ 1105 h 605"/>
                              <a:gd name="T112" fmla="+- 0 2788 1812"/>
                              <a:gd name="T113" fmla="*/ T112 w 8196"/>
                              <a:gd name="T114" fmla="+- 0 967 716"/>
                              <a:gd name="T115" fmla="*/ 967 h 605"/>
                              <a:gd name="T116" fmla="+- 0 2583 1812"/>
                              <a:gd name="T117" fmla="*/ T116 w 8196"/>
                              <a:gd name="T118" fmla="+- 0 1040 716"/>
                              <a:gd name="T119" fmla="*/ 1040 h 605"/>
                              <a:gd name="T120" fmla="+- 0 1888 1812"/>
                              <a:gd name="T121" fmla="*/ T120 w 8196"/>
                              <a:gd name="T122" fmla="+- 0 1238 716"/>
                              <a:gd name="T123" fmla="*/ 1238 h 605"/>
                              <a:gd name="T124" fmla="+- 0 2583 1812"/>
                              <a:gd name="T125" fmla="*/ T124 w 8196"/>
                              <a:gd name="T126" fmla="+- 0 1040 716"/>
                              <a:gd name="T127" fmla="*/ 1040 h 605"/>
                              <a:gd name="T128" fmla="+- 0 1881 1812"/>
                              <a:gd name="T129" fmla="*/ T128 w 8196"/>
                              <a:gd name="T130" fmla="+- 0 967 716"/>
                              <a:gd name="T131" fmla="*/ 967 h 605"/>
                              <a:gd name="T132" fmla="+- 0 1878 1812"/>
                              <a:gd name="T133" fmla="*/ T132 w 8196"/>
                              <a:gd name="T134" fmla="+- 0 943 716"/>
                              <a:gd name="T135" fmla="*/ 943 h 605"/>
                              <a:gd name="T136" fmla="+- 0 1819 1812"/>
                              <a:gd name="T137" fmla="*/ T136 w 8196"/>
                              <a:gd name="T138" fmla="+- 0 1061 716"/>
                              <a:gd name="T139" fmla="*/ 1061 h 605"/>
                              <a:gd name="T140" fmla="+- 0 1819 1812"/>
                              <a:gd name="T141" fmla="*/ T140 w 8196"/>
                              <a:gd name="T142" fmla="+- 0 1203 716"/>
                              <a:gd name="T143" fmla="*/ 1203 h 605"/>
                              <a:gd name="T144" fmla="+- 0 1878 1812"/>
                              <a:gd name="T145" fmla="*/ T144 w 8196"/>
                              <a:gd name="T146" fmla="+- 0 1321 716"/>
                              <a:gd name="T147" fmla="*/ 1321 h 605"/>
                              <a:gd name="T148" fmla="+- 0 7142 1812"/>
                              <a:gd name="T149" fmla="*/ T148 w 8196"/>
                              <a:gd name="T150" fmla="+- 0 1312 716"/>
                              <a:gd name="T151" fmla="*/ 1312 h 605"/>
                              <a:gd name="T152" fmla="+- 0 7157 1812"/>
                              <a:gd name="T153" fmla="*/ T152 w 8196"/>
                              <a:gd name="T154" fmla="+- 0 1292 716"/>
                              <a:gd name="T155" fmla="*/ 1292 h 605"/>
                              <a:gd name="T156" fmla="+- 0 7164 1812"/>
                              <a:gd name="T157" fmla="*/ T156 w 8196"/>
                              <a:gd name="T158" fmla="+- 0 1281 716"/>
                              <a:gd name="T159" fmla="*/ 1281 h 605"/>
                              <a:gd name="T160" fmla="+- 0 5947 1812"/>
                              <a:gd name="T161" fmla="*/ T160 w 8196"/>
                              <a:gd name="T162" fmla="+- 0 1239 716"/>
                              <a:gd name="T163" fmla="*/ 1239 h 605"/>
                              <a:gd name="T164" fmla="+- 0 5947 1812"/>
                              <a:gd name="T165" fmla="*/ T164 w 8196"/>
                              <a:gd name="T166" fmla="+- 0 1045 716"/>
                              <a:gd name="T167" fmla="*/ 1045 h 605"/>
                              <a:gd name="T168" fmla="+- 0 7201 1812"/>
                              <a:gd name="T169" fmla="*/ T168 w 8196"/>
                              <a:gd name="T170" fmla="+- 0 1132 716"/>
                              <a:gd name="T171" fmla="*/ 1132 h 605"/>
                              <a:gd name="T172" fmla="+- 0 7190 1812"/>
                              <a:gd name="T173" fmla="*/ T172 w 8196"/>
                              <a:gd name="T174" fmla="+- 0 1046 716"/>
                              <a:gd name="T175" fmla="*/ 1046 h 605"/>
                              <a:gd name="T176" fmla="+- 0 7198 1812"/>
                              <a:gd name="T177" fmla="*/ T176 w 8196"/>
                              <a:gd name="T178" fmla="+- 0 1176 716"/>
                              <a:gd name="T179" fmla="*/ 1176 h 605"/>
                              <a:gd name="T180" fmla="+- 0 10008 1812"/>
                              <a:gd name="T181" fmla="*/ T180 w 8196"/>
                              <a:gd name="T182" fmla="+- 0 716 716"/>
                              <a:gd name="T183" fmla="*/ 716 h 605"/>
                              <a:gd name="T184" fmla="+- 0 8962 1812"/>
                              <a:gd name="T185" fmla="*/ T184 w 8196"/>
                              <a:gd name="T186" fmla="+- 0 971 716"/>
                              <a:gd name="T187" fmla="*/ 971 h 605"/>
                              <a:gd name="T188" fmla="+- 0 10008 1812"/>
                              <a:gd name="T189" fmla="*/ T188 w 8196"/>
                              <a:gd name="T190" fmla="+- 0 716 716"/>
                              <a:gd name="T191" fmla="*/ 716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196" h="605">
                                <a:moveTo>
                                  <a:pt x="5377" y="329"/>
                                </a:moveTo>
                                <a:lnTo>
                                  <a:pt x="5376" y="324"/>
                                </a:lnTo>
                                <a:lnTo>
                                  <a:pt x="5374" y="316"/>
                                </a:lnTo>
                                <a:lnTo>
                                  <a:pt x="5370" y="304"/>
                                </a:lnTo>
                                <a:lnTo>
                                  <a:pt x="5365" y="293"/>
                                </a:lnTo>
                                <a:lnTo>
                                  <a:pt x="5360" y="281"/>
                                </a:lnTo>
                                <a:lnTo>
                                  <a:pt x="5352" y="266"/>
                                </a:lnTo>
                                <a:lnTo>
                                  <a:pt x="5345" y="255"/>
                                </a:lnTo>
                                <a:lnTo>
                                  <a:pt x="5343" y="252"/>
                                </a:lnTo>
                                <a:lnTo>
                                  <a:pt x="5333" y="239"/>
                                </a:lnTo>
                                <a:lnTo>
                                  <a:pt x="5322" y="227"/>
                                </a:lnTo>
                                <a:lnTo>
                                  <a:pt x="5099" y="227"/>
                                </a:lnTo>
                                <a:lnTo>
                                  <a:pt x="5099" y="255"/>
                                </a:lnTo>
                                <a:lnTo>
                                  <a:pt x="4720" y="255"/>
                                </a:lnTo>
                                <a:lnTo>
                                  <a:pt x="4720" y="251"/>
                                </a:lnTo>
                                <a:lnTo>
                                  <a:pt x="4720" y="227"/>
                                </a:lnTo>
                                <a:lnTo>
                                  <a:pt x="4032" y="227"/>
                                </a:lnTo>
                                <a:lnTo>
                                  <a:pt x="4032" y="324"/>
                                </a:lnTo>
                                <a:lnTo>
                                  <a:pt x="4032" y="522"/>
                                </a:lnTo>
                                <a:lnTo>
                                  <a:pt x="3767" y="522"/>
                                </a:lnTo>
                                <a:lnTo>
                                  <a:pt x="3767" y="324"/>
                                </a:lnTo>
                                <a:lnTo>
                                  <a:pt x="4032" y="324"/>
                                </a:lnTo>
                                <a:lnTo>
                                  <a:pt x="4032" y="227"/>
                                </a:lnTo>
                                <a:lnTo>
                                  <a:pt x="3664" y="227"/>
                                </a:lnTo>
                                <a:lnTo>
                                  <a:pt x="3664" y="324"/>
                                </a:lnTo>
                                <a:lnTo>
                                  <a:pt x="3664" y="523"/>
                                </a:lnTo>
                                <a:lnTo>
                                  <a:pt x="2619" y="523"/>
                                </a:lnTo>
                                <a:lnTo>
                                  <a:pt x="2619" y="522"/>
                                </a:lnTo>
                                <a:lnTo>
                                  <a:pt x="2619" y="389"/>
                                </a:lnTo>
                                <a:lnTo>
                                  <a:pt x="2619" y="324"/>
                                </a:lnTo>
                                <a:lnTo>
                                  <a:pt x="3664" y="324"/>
                                </a:lnTo>
                                <a:lnTo>
                                  <a:pt x="3664" y="227"/>
                                </a:lnTo>
                                <a:lnTo>
                                  <a:pt x="2504" y="227"/>
                                </a:lnTo>
                                <a:lnTo>
                                  <a:pt x="2504" y="389"/>
                                </a:lnTo>
                                <a:lnTo>
                                  <a:pt x="2504" y="522"/>
                                </a:lnTo>
                                <a:lnTo>
                                  <a:pt x="2315" y="522"/>
                                </a:lnTo>
                                <a:lnTo>
                                  <a:pt x="2315" y="389"/>
                                </a:lnTo>
                                <a:lnTo>
                                  <a:pt x="2504" y="389"/>
                                </a:lnTo>
                                <a:lnTo>
                                  <a:pt x="2504" y="227"/>
                                </a:lnTo>
                                <a:lnTo>
                                  <a:pt x="2222" y="227"/>
                                </a:lnTo>
                                <a:lnTo>
                                  <a:pt x="2222" y="324"/>
                                </a:lnTo>
                                <a:lnTo>
                                  <a:pt x="2222" y="574"/>
                                </a:lnTo>
                                <a:lnTo>
                                  <a:pt x="1065" y="574"/>
                                </a:lnTo>
                                <a:lnTo>
                                  <a:pt x="1065" y="522"/>
                                </a:lnTo>
                                <a:lnTo>
                                  <a:pt x="1065" y="521"/>
                                </a:lnTo>
                                <a:lnTo>
                                  <a:pt x="1065" y="389"/>
                                </a:lnTo>
                                <a:lnTo>
                                  <a:pt x="1065" y="324"/>
                                </a:lnTo>
                                <a:lnTo>
                                  <a:pt x="2222" y="324"/>
                                </a:lnTo>
                                <a:lnTo>
                                  <a:pt x="2222" y="227"/>
                                </a:lnTo>
                                <a:lnTo>
                                  <a:pt x="1840" y="227"/>
                                </a:lnTo>
                                <a:lnTo>
                                  <a:pt x="1840" y="251"/>
                                </a:lnTo>
                                <a:lnTo>
                                  <a:pt x="976" y="251"/>
                                </a:lnTo>
                                <a:lnTo>
                                  <a:pt x="976" y="389"/>
                                </a:lnTo>
                                <a:lnTo>
                                  <a:pt x="976" y="521"/>
                                </a:lnTo>
                                <a:lnTo>
                                  <a:pt x="862" y="521"/>
                                </a:lnTo>
                                <a:lnTo>
                                  <a:pt x="862" y="389"/>
                                </a:lnTo>
                                <a:lnTo>
                                  <a:pt x="976" y="389"/>
                                </a:lnTo>
                                <a:lnTo>
                                  <a:pt x="976" y="251"/>
                                </a:lnTo>
                                <a:lnTo>
                                  <a:pt x="771" y="251"/>
                                </a:lnTo>
                                <a:lnTo>
                                  <a:pt x="771" y="324"/>
                                </a:lnTo>
                                <a:lnTo>
                                  <a:pt x="771" y="522"/>
                                </a:lnTo>
                                <a:lnTo>
                                  <a:pt x="76" y="522"/>
                                </a:lnTo>
                                <a:lnTo>
                                  <a:pt x="76" y="324"/>
                                </a:lnTo>
                                <a:lnTo>
                                  <a:pt x="771" y="324"/>
                                </a:lnTo>
                                <a:lnTo>
                                  <a:pt x="771" y="251"/>
                                </a:lnTo>
                                <a:lnTo>
                                  <a:pt x="69" y="251"/>
                                </a:lnTo>
                                <a:lnTo>
                                  <a:pt x="69" y="227"/>
                                </a:lnTo>
                                <a:lnTo>
                                  <a:pt x="66" y="227"/>
                                </a:lnTo>
                                <a:lnTo>
                                  <a:pt x="29" y="280"/>
                                </a:lnTo>
                                <a:lnTo>
                                  <a:pt x="7" y="345"/>
                                </a:lnTo>
                                <a:lnTo>
                                  <a:pt x="0" y="416"/>
                                </a:lnTo>
                                <a:lnTo>
                                  <a:pt x="7" y="487"/>
                                </a:lnTo>
                                <a:lnTo>
                                  <a:pt x="29" y="552"/>
                                </a:lnTo>
                                <a:lnTo>
                                  <a:pt x="66" y="605"/>
                                </a:lnTo>
                                <a:lnTo>
                                  <a:pt x="5322" y="605"/>
                                </a:lnTo>
                                <a:lnTo>
                                  <a:pt x="5330" y="596"/>
                                </a:lnTo>
                                <a:lnTo>
                                  <a:pt x="5338" y="586"/>
                                </a:lnTo>
                                <a:lnTo>
                                  <a:pt x="5345" y="576"/>
                                </a:lnTo>
                                <a:lnTo>
                                  <a:pt x="5346" y="574"/>
                                </a:lnTo>
                                <a:lnTo>
                                  <a:pt x="5352" y="565"/>
                                </a:lnTo>
                                <a:lnTo>
                                  <a:pt x="4135" y="565"/>
                                </a:lnTo>
                                <a:lnTo>
                                  <a:pt x="4135" y="523"/>
                                </a:lnTo>
                                <a:lnTo>
                                  <a:pt x="4135" y="522"/>
                                </a:lnTo>
                                <a:lnTo>
                                  <a:pt x="4135" y="329"/>
                                </a:lnTo>
                                <a:lnTo>
                                  <a:pt x="5377" y="329"/>
                                </a:lnTo>
                                <a:moveTo>
                                  <a:pt x="5389" y="416"/>
                                </a:moveTo>
                                <a:lnTo>
                                  <a:pt x="5386" y="372"/>
                                </a:lnTo>
                                <a:lnTo>
                                  <a:pt x="5378" y="330"/>
                                </a:lnTo>
                                <a:lnTo>
                                  <a:pt x="5378" y="502"/>
                                </a:lnTo>
                                <a:lnTo>
                                  <a:pt x="5386" y="460"/>
                                </a:lnTo>
                                <a:lnTo>
                                  <a:pt x="5389" y="416"/>
                                </a:lnTo>
                                <a:moveTo>
                                  <a:pt x="8196" y="0"/>
                                </a:moveTo>
                                <a:lnTo>
                                  <a:pt x="7150" y="0"/>
                                </a:lnTo>
                                <a:lnTo>
                                  <a:pt x="7150" y="255"/>
                                </a:lnTo>
                                <a:lnTo>
                                  <a:pt x="8196" y="255"/>
                                </a:lnTo>
                                <a:lnTo>
                                  <a:pt x="8196" y="0"/>
                                </a:lnTo>
                              </a:path>
                            </a:pathLst>
                          </a:custGeom>
                          <a:solidFill>
                            <a:srgbClr val="FFE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Line 158"/>
                        <wps:cNvCnPr>
                          <a:cxnSpLocks noChangeShapeType="1"/>
                        </wps:cNvCnPr>
                        <wps:spPr bwMode="auto">
                          <a:xfrm>
                            <a:off x="1881" y="955"/>
                            <a:ext cx="1771" cy="0"/>
                          </a:xfrm>
                          <a:prstGeom prst="line">
                            <a:avLst/>
                          </a:prstGeom>
                          <a:noFill/>
                          <a:ln w="14990">
                            <a:solidFill>
                              <a:srgbClr val="FFE8A8"/>
                            </a:solidFill>
                            <a:round/>
                            <a:headEnd/>
                            <a:tailEnd/>
                          </a:ln>
                          <a:extLst>
                            <a:ext uri="{909E8E84-426E-40DD-AFC4-6F175D3DCCD1}">
                              <a14:hiddenFill xmlns:a14="http://schemas.microsoft.com/office/drawing/2010/main">
                                <a:noFill/>
                              </a14:hiddenFill>
                            </a:ext>
                          </a:extLst>
                        </wps:spPr>
                        <wps:bodyPr/>
                      </wps:wsp>
                      <wps:wsp>
                        <wps:cNvPr id="215" name="Line 157"/>
                        <wps:cNvCnPr>
                          <a:cxnSpLocks noChangeShapeType="1"/>
                        </wps:cNvCnPr>
                        <wps:spPr bwMode="auto">
                          <a:xfrm>
                            <a:off x="6532" y="957"/>
                            <a:ext cx="379" cy="0"/>
                          </a:xfrm>
                          <a:prstGeom prst="line">
                            <a:avLst/>
                          </a:prstGeom>
                          <a:noFill/>
                          <a:ln w="17836">
                            <a:solidFill>
                              <a:srgbClr val="FFE8A8"/>
                            </a:solidFill>
                            <a:round/>
                            <a:headEnd/>
                            <a:tailEnd/>
                          </a:ln>
                          <a:extLst>
                            <a:ext uri="{909E8E84-426E-40DD-AFC4-6F175D3DCCD1}">
                              <a14:hiddenFill xmlns:a14="http://schemas.microsoft.com/office/drawing/2010/main">
                                <a:noFill/>
                              </a14:hiddenFill>
                            </a:ext>
                          </a:extLst>
                        </wps:spPr>
                        <wps:bodyPr/>
                      </wps:wsp>
                      <wps:wsp>
                        <wps:cNvPr id="216" name="AutoShape 156"/>
                        <wps:cNvSpPr>
                          <a:spLocks/>
                        </wps:cNvSpPr>
                        <wps:spPr bwMode="auto">
                          <a:xfrm>
                            <a:off x="1888" y="1039"/>
                            <a:ext cx="2146" cy="251"/>
                          </a:xfrm>
                          <a:custGeom>
                            <a:avLst/>
                            <a:gdLst>
                              <a:gd name="T0" fmla="+- 0 2583 1888"/>
                              <a:gd name="T1" fmla="*/ T0 w 2146"/>
                              <a:gd name="T2" fmla="+- 0 1040 1040"/>
                              <a:gd name="T3" fmla="*/ 1040 h 251"/>
                              <a:gd name="T4" fmla="+- 0 1888 1888"/>
                              <a:gd name="T5" fmla="*/ T4 w 2146"/>
                              <a:gd name="T6" fmla="+- 0 1040 1040"/>
                              <a:gd name="T7" fmla="*/ 1040 h 251"/>
                              <a:gd name="T8" fmla="+- 0 1888 1888"/>
                              <a:gd name="T9" fmla="*/ T8 w 2146"/>
                              <a:gd name="T10" fmla="+- 0 1238 1040"/>
                              <a:gd name="T11" fmla="*/ 1238 h 251"/>
                              <a:gd name="T12" fmla="+- 0 2583 1888"/>
                              <a:gd name="T13" fmla="*/ T12 w 2146"/>
                              <a:gd name="T14" fmla="+- 0 1238 1040"/>
                              <a:gd name="T15" fmla="*/ 1238 h 251"/>
                              <a:gd name="T16" fmla="+- 0 2583 1888"/>
                              <a:gd name="T17" fmla="*/ T16 w 2146"/>
                              <a:gd name="T18" fmla="+- 0 1040 1040"/>
                              <a:gd name="T19" fmla="*/ 1040 h 251"/>
                              <a:gd name="T20" fmla="+- 0 2788 1888"/>
                              <a:gd name="T21" fmla="*/ T20 w 2146"/>
                              <a:gd name="T22" fmla="+- 0 1105 1040"/>
                              <a:gd name="T23" fmla="*/ 1105 h 251"/>
                              <a:gd name="T24" fmla="+- 0 2674 1888"/>
                              <a:gd name="T25" fmla="*/ T24 w 2146"/>
                              <a:gd name="T26" fmla="+- 0 1105 1040"/>
                              <a:gd name="T27" fmla="*/ 1105 h 251"/>
                              <a:gd name="T28" fmla="+- 0 2674 1888"/>
                              <a:gd name="T29" fmla="*/ T28 w 2146"/>
                              <a:gd name="T30" fmla="+- 0 1237 1040"/>
                              <a:gd name="T31" fmla="*/ 1237 h 251"/>
                              <a:gd name="T32" fmla="+- 0 2788 1888"/>
                              <a:gd name="T33" fmla="*/ T32 w 2146"/>
                              <a:gd name="T34" fmla="+- 0 1237 1040"/>
                              <a:gd name="T35" fmla="*/ 1237 h 251"/>
                              <a:gd name="T36" fmla="+- 0 2788 1888"/>
                              <a:gd name="T37" fmla="*/ T36 w 2146"/>
                              <a:gd name="T38" fmla="+- 0 1105 1040"/>
                              <a:gd name="T39" fmla="*/ 1105 h 251"/>
                              <a:gd name="T40" fmla="+- 0 4033 1888"/>
                              <a:gd name="T41" fmla="*/ T40 w 2146"/>
                              <a:gd name="T42" fmla="+- 0 1040 1040"/>
                              <a:gd name="T43" fmla="*/ 1040 h 251"/>
                              <a:gd name="T44" fmla="+- 0 2877 1888"/>
                              <a:gd name="T45" fmla="*/ T44 w 2146"/>
                              <a:gd name="T46" fmla="+- 0 1040 1040"/>
                              <a:gd name="T47" fmla="*/ 1040 h 251"/>
                              <a:gd name="T48" fmla="+- 0 2877 1888"/>
                              <a:gd name="T49" fmla="*/ T48 w 2146"/>
                              <a:gd name="T50" fmla="+- 0 1290 1040"/>
                              <a:gd name="T51" fmla="*/ 1290 h 251"/>
                              <a:gd name="T52" fmla="+- 0 4033 1888"/>
                              <a:gd name="T53" fmla="*/ T52 w 2146"/>
                              <a:gd name="T54" fmla="+- 0 1290 1040"/>
                              <a:gd name="T55" fmla="*/ 1290 h 251"/>
                              <a:gd name="T56" fmla="+- 0 4033 1888"/>
                              <a:gd name="T57" fmla="*/ T56 w 2146"/>
                              <a:gd name="T58" fmla="+- 0 1040 1040"/>
                              <a:gd name="T59" fmla="*/ 1040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46" h="251">
                                <a:moveTo>
                                  <a:pt x="695" y="0"/>
                                </a:moveTo>
                                <a:lnTo>
                                  <a:pt x="0" y="0"/>
                                </a:lnTo>
                                <a:lnTo>
                                  <a:pt x="0" y="198"/>
                                </a:lnTo>
                                <a:lnTo>
                                  <a:pt x="695" y="198"/>
                                </a:lnTo>
                                <a:lnTo>
                                  <a:pt x="695" y="0"/>
                                </a:lnTo>
                                <a:moveTo>
                                  <a:pt x="900" y="65"/>
                                </a:moveTo>
                                <a:lnTo>
                                  <a:pt x="786" y="65"/>
                                </a:lnTo>
                                <a:lnTo>
                                  <a:pt x="786" y="197"/>
                                </a:lnTo>
                                <a:lnTo>
                                  <a:pt x="900" y="197"/>
                                </a:lnTo>
                                <a:lnTo>
                                  <a:pt x="900" y="65"/>
                                </a:lnTo>
                                <a:moveTo>
                                  <a:pt x="2145" y="0"/>
                                </a:moveTo>
                                <a:lnTo>
                                  <a:pt x="989" y="0"/>
                                </a:lnTo>
                                <a:lnTo>
                                  <a:pt x="989" y="250"/>
                                </a:lnTo>
                                <a:lnTo>
                                  <a:pt x="2145" y="250"/>
                                </a:lnTo>
                                <a:lnTo>
                                  <a:pt x="2145" y="0"/>
                                </a:lnTo>
                              </a:path>
                            </a:pathLst>
                          </a:custGeom>
                          <a:solidFill>
                            <a:srgbClr val="FFE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Line 155"/>
                        <wps:cNvCnPr>
                          <a:cxnSpLocks noChangeShapeType="1"/>
                        </wps:cNvCnPr>
                        <wps:spPr bwMode="auto">
                          <a:xfrm>
                            <a:off x="4127" y="1172"/>
                            <a:ext cx="189" cy="0"/>
                          </a:xfrm>
                          <a:prstGeom prst="line">
                            <a:avLst/>
                          </a:prstGeom>
                          <a:noFill/>
                          <a:ln w="84368">
                            <a:solidFill>
                              <a:srgbClr val="FFE8A8"/>
                            </a:solidFill>
                            <a:round/>
                            <a:headEnd/>
                            <a:tailEnd/>
                          </a:ln>
                          <a:extLst>
                            <a:ext uri="{909E8E84-426E-40DD-AFC4-6F175D3DCCD1}">
                              <a14:hiddenFill xmlns:a14="http://schemas.microsoft.com/office/drawing/2010/main">
                                <a:noFill/>
                              </a14:hiddenFill>
                            </a:ext>
                          </a:extLst>
                        </wps:spPr>
                        <wps:bodyPr/>
                      </wps:wsp>
                      <wps:wsp>
                        <wps:cNvPr id="218" name="AutoShape 154"/>
                        <wps:cNvSpPr>
                          <a:spLocks/>
                        </wps:cNvSpPr>
                        <wps:spPr bwMode="auto">
                          <a:xfrm>
                            <a:off x="4431" y="1039"/>
                            <a:ext cx="2759" cy="242"/>
                          </a:xfrm>
                          <a:custGeom>
                            <a:avLst/>
                            <a:gdLst>
                              <a:gd name="T0" fmla="+- 0 5476 4431"/>
                              <a:gd name="T1" fmla="*/ T0 w 2759"/>
                              <a:gd name="T2" fmla="+- 0 1040 1040"/>
                              <a:gd name="T3" fmla="*/ 1040 h 242"/>
                              <a:gd name="T4" fmla="+- 0 4431 4431"/>
                              <a:gd name="T5" fmla="*/ T4 w 2759"/>
                              <a:gd name="T6" fmla="+- 0 1040 1040"/>
                              <a:gd name="T7" fmla="*/ 1040 h 242"/>
                              <a:gd name="T8" fmla="+- 0 4431 4431"/>
                              <a:gd name="T9" fmla="*/ T8 w 2759"/>
                              <a:gd name="T10" fmla="+- 0 1239 1040"/>
                              <a:gd name="T11" fmla="*/ 1239 h 242"/>
                              <a:gd name="T12" fmla="+- 0 5476 4431"/>
                              <a:gd name="T13" fmla="*/ T12 w 2759"/>
                              <a:gd name="T14" fmla="+- 0 1239 1040"/>
                              <a:gd name="T15" fmla="*/ 1239 h 242"/>
                              <a:gd name="T16" fmla="+- 0 5476 4431"/>
                              <a:gd name="T17" fmla="*/ T16 w 2759"/>
                              <a:gd name="T18" fmla="+- 0 1040 1040"/>
                              <a:gd name="T19" fmla="*/ 1040 h 242"/>
                              <a:gd name="T20" fmla="+- 0 5844 4431"/>
                              <a:gd name="T21" fmla="*/ T20 w 2759"/>
                              <a:gd name="T22" fmla="+- 0 1040 1040"/>
                              <a:gd name="T23" fmla="*/ 1040 h 242"/>
                              <a:gd name="T24" fmla="+- 0 5579 4431"/>
                              <a:gd name="T25" fmla="*/ T24 w 2759"/>
                              <a:gd name="T26" fmla="+- 0 1040 1040"/>
                              <a:gd name="T27" fmla="*/ 1040 h 242"/>
                              <a:gd name="T28" fmla="+- 0 5579 4431"/>
                              <a:gd name="T29" fmla="*/ T28 w 2759"/>
                              <a:gd name="T30" fmla="+- 0 1238 1040"/>
                              <a:gd name="T31" fmla="*/ 1238 h 242"/>
                              <a:gd name="T32" fmla="+- 0 5844 4431"/>
                              <a:gd name="T33" fmla="*/ T32 w 2759"/>
                              <a:gd name="T34" fmla="+- 0 1238 1040"/>
                              <a:gd name="T35" fmla="*/ 1238 h 242"/>
                              <a:gd name="T36" fmla="+- 0 5844 4431"/>
                              <a:gd name="T37" fmla="*/ T36 w 2759"/>
                              <a:gd name="T38" fmla="+- 0 1040 1040"/>
                              <a:gd name="T39" fmla="*/ 1040 h 242"/>
                              <a:gd name="T40" fmla="+- 0 7190 4431"/>
                              <a:gd name="T41" fmla="*/ T40 w 2759"/>
                              <a:gd name="T42" fmla="+- 0 1046 1040"/>
                              <a:gd name="T43" fmla="*/ 1046 h 242"/>
                              <a:gd name="T44" fmla="+- 0 7189 4431"/>
                              <a:gd name="T45" fmla="*/ T44 w 2759"/>
                              <a:gd name="T46" fmla="+- 0 1045 1040"/>
                              <a:gd name="T47" fmla="*/ 1045 h 242"/>
                              <a:gd name="T48" fmla="+- 0 5947 4431"/>
                              <a:gd name="T49" fmla="*/ T48 w 2759"/>
                              <a:gd name="T50" fmla="+- 0 1045 1040"/>
                              <a:gd name="T51" fmla="*/ 1045 h 242"/>
                              <a:gd name="T52" fmla="+- 0 5947 4431"/>
                              <a:gd name="T53" fmla="*/ T52 w 2759"/>
                              <a:gd name="T54" fmla="+- 0 1281 1040"/>
                              <a:gd name="T55" fmla="*/ 1281 h 242"/>
                              <a:gd name="T56" fmla="+- 0 7164 4431"/>
                              <a:gd name="T57" fmla="*/ T56 w 2759"/>
                              <a:gd name="T58" fmla="+- 0 1281 1040"/>
                              <a:gd name="T59" fmla="*/ 1281 h 242"/>
                              <a:gd name="T60" fmla="+- 0 7172 4431"/>
                              <a:gd name="T61" fmla="*/ T60 w 2759"/>
                              <a:gd name="T62" fmla="+- 0 1267 1040"/>
                              <a:gd name="T63" fmla="*/ 1267 h 242"/>
                              <a:gd name="T64" fmla="+- 0 7179 4431"/>
                              <a:gd name="T65" fmla="*/ T64 w 2759"/>
                              <a:gd name="T66" fmla="+- 0 1251 1040"/>
                              <a:gd name="T67" fmla="*/ 1251 h 242"/>
                              <a:gd name="T68" fmla="+- 0 7185 4431"/>
                              <a:gd name="T69" fmla="*/ T68 w 2759"/>
                              <a:gd name="T70" fmla="+- 0 1235 1040"/>
                              <a:gd name="T71" fmla="*/ 1235 h 242"/>
                              <a:gd name="T72" fmla="+- 0 7190 4431"/>
                              <a:gd name="T73" fmla="*/ T72 w 2759"/>
                              <a:gd name="T74" fmla="+- 0 1218 1040"/>
                              <a:gd name="T75" fmla="*/ 1218 h 242"/>
                              <a:gd name="T76" fmla="+- 0 7190 4431"/>
                              <a:gd name="T77" fmla="*/ T76 w 2759"/>
                              <a:gd name="T78" fmla="+- 0 1046 1040"/>
                              <a:gd name="T79" fmla="*/ 1046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759" h="242">
                                <a:moveTo>
                                  <a:pt x="1045" y="0"/>
                                </a:moveTo>
                                <a:lnTo>
                                  <a:pt x="0" y="0"/>
                                </a:lnTo>
                                <a:lnTo>
                                  <a:pt x="0" y="199"/>
                                </a:lnTo>
                                <a:lnTo>
                                  <a:pt x="1045" y="199"/>
                                </a:lnTo>
                                <a:lnTo>
                                  <a:pt x="1045" y="0"/>
                                </a:lnTo>
                                <a:moveTo>
                                  <a:pt x="1413" y="0"/>
                                </a:moveTo>
                                <a:lnTo>
                                  <a:pt x="1148" y="0"/>
                                </a:lnTo>
                                <a:lnTo>
                                  <a:pt x="1148" y="198"/>
                                </a:lnTo>
                                <a:lnTo>
                                  <a:pt x="1413" y="198"/>
                                </a:lnTo>
                                <a:lnTo>
                                  <a:pt x="1413" y="0"/>
                                </a:lnTo>
                                <a:moveTo>
                                  <a:pt x="2759" y="6"/>
                                </a:moveTo>
                                <a:lnTo>
                                  <a:pt x="2758" y="5"/>
                                </a:lnTo>
                                <a:lnTo>
                                  <a:pt x="1516" y="5"/>
                                </a:lnTo>
                                <a:lnTo>
                                  <a:pt x="1516" y="241"/>
                                </a:lnTo>
                                <a:lnTo>
                                  <a:pt x="2733" y="241"/>
                                </a:lnTo>
                                <a:lnTo>
                                  <a:pt x="2741" y="227"/>
                                </a:lnTo>
                                <a:lnTo>
                                  <a:pt x="2748" y="211"/>
                                </a:lnTo>
                                <a:lnTo>
                                  <a:pt x="2754" y="195"/>
                                </a:lnTo>
                                <a:lnTo>
                                  <a:pt x="2759" y="178"/>
                                </a:lnTo>
                                <a:lnTo>
                                  <a:pt x="2759" y="6"/>
                                </a:lnTo>
                              </a:path>
                            </a:pathLst>
                          </a:custGeom>
                          <a:solidFill>
                            <a:srgbClr val="FFE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81CFA" id="Group 153" o:spid="_x0000_s1026" style="position:absolute;margin-left:90.6pt;margin-top:31pt;width:413.2pt;height:35.1pt;z-index:-254789632;mso-position-horizontal-relative:page" coordorigin="1812,620" coordsize="8264,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">
                <v:shape id="Freeform 161" o:spid="_x0000_s1027" style="position:absolute;left:6466;top:619;width:3609;height:378;visibility:visible;mso-wrap-style:square;v-text-anchor:top" coordsize="360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" path="m3608,189r-8,-72l3593,96,3578,52,3541,r,96l3541,351r-1046,l2495,295r,-133l2495,96r1046,l3541,,2388,r,162l2388,295r-212,l2176,162r212,l2388,,2058,,1476,,1097,,66,,29,52,7,117,,187r7,71l29,323r36,l444,323r223,l678,335r10,13l697,362r8,15l3541,377r18,-26l3578,325r22,-65l3608,189e" fillcolor="#ffe8a8" stroked="f">
                  <v:path arrowok="t" o:connecttype="custom" o:connectlocs="3608,809;3600,737;3593,716;3578,672;3541,620;3541,620;3541,716;3541,971;2495,971;2495,915;2495,782;2495,716;3541,716;3541,620;2388,620;2388,782;2388,915;2176,915;2176,782;2388,782;2388,620;2058,620;1476,620;1097,620;66,620;29,672;7,737;0,807;7,878;29,943;65,943;444,943;667,943;678,955;688,968;697,982;705,997;3541,997;3559,971;3578,945;3600,880;3608,809" o:connectangles="0,0,0,0,0,0,0,0,0,0,0,0,0,0,0,0,0,0,0,0,0,0,0,0,0,0,0,0,0,0,0,0,0,0,0,0,0,0,0,0,0,0"/>
                </v:shape>
                <v:line id="Line 160" o:spid="_x0000_s1028" style="position:absolute;visibility:visible;mso-wrap-style:square" from="8643,848" to="8855,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" strokecolor="#ffe8a8" strokeweight="2.34356mm"/>
                <v:shape id="AutoShape 159" o:spid="_x0000_s1029" style="position:absolute;left:1811;top:716;width:8196;height:605;visibility:visible;mso-wrap-style:square;v-text-anchor:top" coordsize="819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" path="m5377,329r-1,-5l5374,316r-4,-12l5365,293r-5,-12l5352,266r-7,-11l5343,252r-10,-13l5322,227r-223,l5099,255r-379,l4720,251r,-24l4032,227r,97l4032,522r-265,l3767,324r265,l4032,227r-368,l3664,324r,199l2619,523r,-1l2619,389r,-65l3664,324r,-97l2504,227r,162l2504,522r-189,l2315,389r189,l2504,227r-282,l2222,324r,250l1065,574r,-52l1065,521r,-132l1065,324r1157,l2222,227r-382,l1840,251r-864,l976,389r,132l862,521r,-132l976,389r,-138l771,251r,73l771,522r-695,l76,324r695,l771,251r-702,l69,227r-3,l29,280,7,345,,416r7,71l29,552r37,53l5322,605r8,-9l5338,586r7,-10l5346,574r6,-9l4135,565r,-42l4135,522r,-193l5377,329t12,87l5386,372r-8,-42l5378,502r8,-42l5389,416m8196,l7150,r,255l8196,255,8196,e" fillcolor="#ffe8a8" stroked="f">
                  <v:path arrowok="t" o:connecttype="custom" o:connectlocs="5376,1040;5370,1020;5360,997;5345,971;5333,955;5099,943;4720,971;4720,943;4032,1040;3767,1238;4032,1040;3664,943;3664,1239;2619,1238;2619,1040;3664,943;2504,1105;2315,1238;2504,1105;2222,943;2222,1290;1065,1238;1065,1105;2222,1040;1840,943;976,967;976,1237;862,1105;976,967;771,1040;76,1238;771,1040;69,967;66,943;7,1061;7,1203;66,1321;5330,1312;5345,1292;5352,1281;4135,1239;4135,1045;5389,1132;5378,1046;5386,1176;8196,716;7150,971;8196,716" o:connectangles="0,0,0,0,0,0,0,0,0,0,0,0,0,0,0,0,0,0,0,0,0,0,0,0,0,0,0,0,0,0,0,0,0,0,0,0,0,0,0,0,0,0,0,0,0,0,0,0"/>
                </v:shape>
                <v:line id="Line 158" o:spid="_x0000_s1030" style="position:absolute;visibility:visible;mso-wrap-style:square" from="1881,955" to="365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" strokecolor="#ffe8a8" strokeweight=".41639mm"/>
                <v:line id="Line 157" o:spid="_x0000_s1031" style="position:absolute;visibility:visible;mso-wrap-style:square" from="6532,957" to="691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" strokecolor="#ffe8a8" strokeweight=".49544mm"/>
                <v:shape id="AutoShape 156" o:spid="_x0000_s1032" style="position:absolute;left:1888;top:1039;width:2146;height:251;visibility:visible;mso-wrap-style:square;v-text-anchor:top" coordsize="214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" path="m695,l,,,198r695,l695,m900,65r-114,l786,197r114,l900,65m2145,l989,r,250l2145,250,2145,e" fillcolor="#ffe8a8" stroked="f">
                  <v:path arrowok="t" o:connecttype="custom" o:connectlocs="695,1040;0,1040;0,1238;695,1238;695,1040;900,1105;786,1105;786,1237;900,1237;900,1105;2145,1040;989,1040;989,1290;2145,1290;2145,1040" o:connectangles="0,0,0,0,0,0,0,0,0,0,0,0,0,0,0"/>
                </v:shape>
                <v:line id="Line 155" o:spid="_x0000_s1033" style="position:absolute;visibility:visible;mso-wrap-style:square" from="4127,1172" to="4316,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" strokecolor="#ffe8a8" strokeweight="2.34356mm"/>
                <v:shape id="AutoShape 154" o:spid="_x0000_s1034" style="position:absolute;left:4431;top:1039;width:2759;height:242;visibility:visible;mso-wrap-style:square;v-text-anchor:top" coordsize="275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" path="m1045,l,,,199r1045,l1045,t368,l1148,r,198l1413,198,1413,m2759,6r-1,-1l1516,5r,236l2733,241r8,-14l2748,211r6,-16l2759,178r,-172e" fillcolor="#ffe8a8" stroked="f">
                  <v:path arrowok="t" o:connecttype="custom" o:connectlocs="1045,1040;0,1040;0,1239;1045,1239;1045,1040;1413,1040;1148,1040;1148,1238;1413,1238;1413,1040;2759,1046;2758,1045;1516,1045;1516,1281;2733,1281;2741,1267;2748,1251;2754,1235;2759,1218;2759,1046" o:connectangles="0,0,0,0,0,0,0,0,0,0,0,0,0,0,0,0,0,0,0,0"/>
                </v:shape>
                <w10:wrap anchorx="page"/>
              </v:group>
            </w:pict>
          </mc:Fallback>
        </mc:AlternateContent>
      </w:r>
      <w:r w:rsidR="0016797D">
        <w:rPr>
          <w:color w:val="231F20"/>
          <w:sz w:val="28"/>
        </w:rPr>
        <w:t>judicial movida pelo CONSELHO FEDERAL DE ENGENHARIA E ARQUITETURA</w:t>
      </w:r>
      <w:r w:rsidR="0016797D">
        <w:rPr>
          <w:color w:val="231F20"/>
          <w:sz w:val="28"/>
        </w:rPr>
        <w:tab/>
        <w:t>CONFEA  e  pelo INSTITUTO BRASILEIRO</w:t>
      </w:r>
      <w:r w:rsidR="0016797D">
        <w:rPr>
          <w:color w:val="231F20"/>
          <w:spacing w:val="65"/>
          <w:sz w:val="28"/>
        </w:rPr>
        <w:t xml:space="preserve"> </w:t>
      </w:r>
      <w:r w:rsidR="0016797D">
        <w:rPr>
          <w:color w:val="231F20"/>
          <w:sz w:val="28"/>
        </w:rPr>
        <w:t>DE</w:t>
      </w:r>
    </w:p>
    <w:p w14:paraId="3C6CA16F" w14:textId="77777777" w:rsidR="001F72F6" w:rsidRDefault="001F72F6">
      <w:pPr>
        <w:rPr>
          <w:sz w:val="28"/>
        </w:rPr>
        <w:sectPr w:rsidR="001F72F6">
          <w:pgSz w:w="11900" w:h="16840"/>
          <w:pgMar w:top="700" w:right="0" w:bottom="1200" w:left="1220" w:header="0" w:footer="1017" w:gutter="0"/>
          <w:cols w:space="720"/>
        </w:sectPr>
      </w:pPr>
    </w:p>
    <w:p w14:paraId="2E7A0694" w14:textId="5D180654" w:rsidR="001F72F6" w:rsidRDefault="00E520B0">
      <w:pPr>
        <w:tabs>
          <w:tab w:val="left" w:pos="4400"/>
        </w:tabs>
        <w:spacing w:before="3"/>
        <w:ind w:left="658"/>
        <w:rPr>
          <w:sz w:val="28"/>
        </w:rPr>
      </w:pPr>
      <w:r>
        <w:rPr>
          <w:noProof/>
        </w:rPr>
        <mc:AlternateContent>
          <mc:Choice Requires="wps">
            <w:drawing>
              <wp:anchor distT="0" distB="0" distL="114300" distR="114300" simplePos="0" relativeHeight="248523776" behindDoc="1" locked="0" layoutInCell="1" allowOverlap="1" wp14:anchorId="366E8680" wp14:editId="5E7C2EB0">
                <wp:simplePos x="0" y="0"/>
                <wp:positionH relativeFrom="page">
                  <wp:posOffset>3424555</wp:posOffset>
                </wp:positionH>
                <wp:positionV relativeFrom="paragraph">
                  <wp:posOffset>102235</wp:posOffset>
                </wp:positionV>
                <wp:extent cx="85090" cy="0"/>
                <wp:effectExtent l="0" t="0" r="0" b="0"/>
                <wp:wrapNone/>
                <wp:docPr id="209"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761">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0359A" id="Line 152" o:spid="_x0000_s1026" style="position:absolute;z-index:-2547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9.65pt,8.05pt" to="276.3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" strokecolor="#231f20" strokeweight=".02114mm">
                <w10:wrap anchorx="page"/>
              </v:line>
            </w:pict>
          </mc:Fallback>
        </mc:AlternateContent>
      </w:r>
      <w:r w:rsidR="0016797D">
        <w:rPr>
          <w:color w:val="231F20"/>
          <w:sz w:val="28"/>
        </w:rPr>
        <w:t>AVALIAÇÕES</w:t>
      </w:r>
      <w:r w:rsidR="0016797D">
        <w:rPr>
          <w:color w:val="231F20"/>
          <w:spacing w:val="28"/>
          <w:sz w:val="28"/>
        </w:rPr>
        <w:t xml:space="preserve"> </w:t>
      </w:r>
      <w:r w:rsidR="0016797D">
        <w:rPr>
          <w:color w:val="231F20"/>
          <w:sz w:val="28"/>
        </w:rPr>
        <w:t>E</w:t>
      </w:r>
      <w:r w:rsidR="0016797D">
        <w:rPr>
          <w:color w:val="231F20"/>
          <w:spacing w:val="31"/>
          <w:sz w:val="28"/>
        </w:rPr>
        <w:t xml:space="preserve"> </w:t>
      </w:r>
      <w:r w:rsidR="0016797D">
        <w:rPr>
          <w:color w:val="231F20"/>
          <w:sz w:val="28"/>
        </w:rPr>
        <w:t>PERÍCIAS</w:t>
      </w:r>
      <w:r w:rsidR="0016797D">
        <w:rPr>
          <w:color w:val="231F20"/>
          <w:sz w:val="28"/>
        </w:rPr>
        <w:tab/>
      </w:r>
      <w:r w:rsidR="0016797D">
        <w:rPr>
          <w:color w:val="231F20"/>
          <w:spacing w:val="-4"/>
          <w:sz w:val="28"/>
        </w:rPr>
        <w:t>IBAPE</w:t>
      </w:r>
    </w:p>
    <w:p w14:paraId="1A5B1AC8" w14:textId="77777777" w:rsidR="001F72F6" w:rsidRDefault="0016797D">
      <w:pPr>
        <w:spacing w:before="3"/>
        <w:ind w:left="62"/>
        <w:rPr>
          <w:sz w:val="28"/>
        </w:rPr>
      </w:pPr>
      <w:r>
        <w:br w:type="column"/>
      </w:r>
      <w:r>
        <w:rPr>
          <w:color w:val="1F1803"/>
          <w:sz w:val="28"/>
        </w:rPr>
        <w:t>por meio</w:t>
      </w:r>
    </w:p>
    <w:p w14:paraId="341F3B48" w14:textId="77777777" w:rsidR="001F72F6" w:rsidRDefault="0016797D">
      <w:pPr>
        <w:tabs>
          <w:tab w:val="left" w:pos="1349"/>
        </w:tabs>
        <w:spacing w:before="3"/>
        <w:ind w:left="62"/>
        <w:rPr>
          <w:sz w:val="28"/>
        </w:rPr>
      </w:pPr>
      <w:r>
        <w:br w:type="column"/>
      </w:r>
      <w:r>
        <w:rPr>
          <w:color w:val="1F1803"/>
          <w:sz w:val="28"/>
        </w:rPr>
        <w:t>da</w:t>
      </w:r>
      <w:r>
        <w:rPr>
          <w:color w:val="1F1803"/>
          <w:spacing w:val="33"/>
          <w:sz w:val="28"/>
        </w:rPr>
        <w:t xml:space="preserve"> </w:t>
      </w:r>
      <w:r>
        <w:rPr>
          <w:color w:val="1F1803"/>
          <w:sz w:val="28"/>
        </w:rPr>
        <w:t>qual</w:t>
      </w:r>
      <w:r>
        <w:rPr>
          <w:color w:val="1F1803"/>
          <w:sz w:val="28"/>
        </w:rPr>
        <w:tab/>
        <w:t>pretendia</w:t>
      </w:r>
    </w:p>
    <w:p w14:paraId="2D31FDB8" w14:textId="77777777" w:rsidR="001F72F6" w:rsidRDefault="001F72F6">
      <w:pPr>
        <w:rPr>
          <w:sz w:val="28"/>
        </w:rPr>
        <w:sectPr w:rsidR="001F72F6">
          <w:type w:val="continuous"/>
          <w:pgSz w:w="11900" w:h="16840"/>
          <w:pgMar w:top="620" w:right="0" w:bottom="280" w:left="1220" w:header="720" w:footer="720" w:gutter="0"/>
          <w:cols w:num="3" w:space="720" w:equalWidth="0">
            <w:col w:w="5211" w:space="40"/>
            <w:col w:w="1103" w:space="39"/>
            <w:col w:w="4287"/>
          </w:cols>
        </w:sectPr>
      </w:pPr>
    </w:p>
    <w:p w14:paraId="71DF3709" w14:textId="1C6E127F" w:rsidR="001F72F6" w:rsidRDefault="00E520B0">
      <w:pPr>
        <w:spacing w:before="1"/>
        <w:ind w:left="658" w:right="1889"/>
        <w:jc w:val="both"/>
        <w:rPr>
          <w:sz w:val="28"/>
        </w:rPr>
      </w:pPr>
      <w:r>
        <w:rPr>
          <w:noProof/>
        </w:rPr>
        <mc:AlternateContent>
          <mc:Choice Requires="wps">
            <w:drawing>
              <wp:anchor distT="0" distB="0" distL="114300" distR="114300" simplePos="0" relativeHeight="248463360" behindDoc="1" locked="0" layoutInCell="1" allowOverlap="1" wp14:anchorId="492ABC2F" wp14:editId="2CA6F768">
                <wp:simplePos x="0" y="0"/>
                <wp:positionH relativeFrom="page">
                  <wp:posOffset>1192530</wp:posOffset>
                </wp:positionH>
                <wp:positionV relativeFrom="paragraph">
                  <wp:posOffset>8255</wp:posOffset>
                </wp:positionV>
                <wp:extent cx="446405" cy="197485"/>
                <wp:effectExtent l="0" t="0" r="0" b="0"/>
                <wp:wrapNone/>
                <wp:docPr id="20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4E12E" w14:textId="77777777" w:rsidR="0016797D" w:rsidRDefault="0016797D">
                            <w:pPr>
                              <w:spacing w:line="310" w:lineRule="exact"/>
                              <w:rPr>
                                <w:sz w:val="28"/>
                              </w:rPr>
                            </w:pPr>
                            <w:r>
                              <w:rPr>
                                <w:color w:val="231F20"/>
                                <w:sz w:val="28"/>
                              </w:rPr>
                              <w:t>anular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ABC2F" id="Text Box 151" o:spid="_x0000_s1091" type="#_x0000_t202" style="position:absolute;left:0;text-align:left;margin-left:93.9pt;margin-top:.65pt;width:35.15pt;height:15.55pt;z-index:-2548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" filled="f" stroked="f">
                <v:textbox inset="0,0,0,0">
                  <w:txbxContent>
                    <w:p w14:paraId="63B4E12E" w14:textId="77777777" w:rsidR="0016797D" w:rsidRDefault="0016797D">
                      <w:pPr>
                        <w:spacing w:line="310" w:lineRule="exact"/>
                        <w:rPr>
                          <w:sz w:val="28"/>
                        </w:rPr>
                      </w:pPr>
                      <w:r>
                        <w:rPr>
                          <w:color w:val="231F20"/>
                          <w:sz w:val="28"/>
                        </w:rPr>
                        <w:t>anular</w:t>
                      </w:r>
                    </w:p>
                  </w:txbxContent>
                </v:textbox>
                <w10:wrap anchorx="page"/>
              </v:shape>
            </w:pict>
          </mc:Fallback>
        </mc:AlternateContent>
      </w:r>
      <w:r>
        <w:rPr>
          <w:noProof/>
        </w:rPr>
        <mc:AlternateContent>
          <mc:Choice Requires="wps">
            <w:drawing>
              <wp:anchor distT="0" distB="0" distL="114300" distR="114300" simplePos="0" relativeHeight="248464384" behindDoc="1" locked="0" layoutInCell="1" allowOverlap="1" wp14:anchorId="07822F32" wp14:editId="2F216DBA">
                <wp:simplePos x="0" y="0"/>
                <wp:positionH relativeFrom="page">
                  <wp:posOffset>1691640</wp:posOffset>
                </wp:positionH>
                <wp:positionV relativeFrom="paragraph">
                  <wp:posOffset>8255</wp:posOffset>
                </wp:positionV>
                <wp:extent cx="79375" cy="197485"/>
                <wp:effectExtent l="0" t="0" r="0" b="0"/>
                <wp:wrapNone/>
                <wp:docPr id="20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54CF2" w14:textId="77777777" w:rsidR="0016797D" w:rsidRDefault="0016797D">
                            <w:pPr>
                              <w:spacing w:line="310" w:lineRule="exact"/>
                              <w:rPr>
                                <w:sz w:val="28"/>
                              </w:rPr>
                            </w:pPr>
                            <w:r>
                              <w:rPr>
                                <w:color w:val="231F20"/>
                                <w:sz w:val="28"/>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22F32" id="Text Box 150" o:spid="_x0000_s1092" type="#_x0000_t202" style="position:absolute;left:0;text-align:left;margin-left:133.2pt;margin-top:.65pt;width:6.25pt;height:15.55pt;z-index:-2548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" filled="f" stroked="f">
                <v:textbox inset="0,0,0,0">
                  <w:txbxContent>
                    <w:p w14:paraId="13754CF2" w14:textId="77777777" w:rsidR="0016797D" w:rsidRDefault="0016797D">
                      <w:pPr>
                        <w:spacing w:line="310" w:lineRule="exact"/>
                        <w:rPr>
                          <w:sz w:val="28"/>
                        </w:rPr>
                      </w:pPr>
                      <w:r>
                        <w:rPr>
                          <w:color w:val="231F20"/>
                          <w:sz w:val="28"/>
                        </w:rPr>
                        <w:t>a</w:t>
                      </w:r>
                    </w:p>
                  </w:txbxContent>
                </v:textbox>
                <w10:wrap anchorx="page"/>
              </v:shape>
            </w:pict>
          </mc:Fallback>
        </mc:AlternateContent>
      </w:r>
      <w:r>
        <w:rPr>
          <w:noProof/>
        </w:rPr>
        <mc:AlternateContent>
          <mc:Choice Requires="wps">
            <w:drawing>
              <wp:anchor distT="0" distB="0" distL="114300" distR="114300" simplePos="0" relativeHeight="248465408" behindDoc="1" locked="0" layoutInCell="1" allowOverlap="1" wp14:anchorId="285935A8" wp14:editId="349011F8">
                <wp:simplePos x="0" y="0"/>
                <wp:positionH relativeFrom="page">
                  <wp:posOffset>1824355</wp:posOffset>
                </wp:positionH>
                <wp:positionV relativeFrom="paragraph">
                  <wp:posOffset>8255</wp:posOffset>
                </wp:positionV>
                <wp:extent cx="743585" cy="197485"/>
                <wp:effectExtent l="0" t="0" r="0" b="0"/>
                <wp:wrapNone/>
                <wp:docPr id="20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28E33" w14:textId="77777777" w:rsidR="0016797D" w:rsidRDefault="0016797D">
                            <w:pPr>
                              <w:spacing w:line="310" w:lineRule="exact"/>
                              <w:rPr>
                                <w:sz w:val="28"/>
                              </w:rPr>
                            </w:pPr>
                            <w:r>
                              <w:rPr>
                                <w:color w:val="231F20"/>
                                <w:sz w:val="28"/>
                              </w:rPr>
                              <w:t>Resolução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935A8" id="Text Box 149" o:spid="_x0000_s1093" type="#_x0000_t202" style="position:absolute;left:0;text-align:left;margin-left:143.65pt;margin-top:.65pt;width:58.55pt;height:15.55pt;z-index:-2548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" filled="f" stroked="f">
                <v:textbox inset="0,0,0,0">
                  <w:txbxContent>
                    <w:p w14:paraId="58228E33" w14:textId="77777777" w:rsidR="0016797D" w:rsidRDefault="0016797D">
                      <w:pPr>
                        <w:spacing w:line="310" w:lineRule="exact"/>
                        <w:rPr>
                          <w:sz w:val="28"/>
                        </w:rPr>
                      </w:pPr>
                      <w:r>
                        <w:rPr>
                          <w:color w:val="231F20"/>
                          <w:sz w:val="28"/>
                        </w:rPr>
                        <w:t>Resolução</w:t>
                      </w:r>
                    </w:p>
                  </w:txbxContent>
                </v:textbox>
                <w10:wrap anchorx="page"/>
              </v:shape>
            </w:pict>
          </mc:Fallback>
        </mc:AlternateContent>
      </w:r>
      <w:r>
        <w:rPr>
          <w:noProof/>
        </w:rPr>
        <mc:AlternateContent>
          <mc:Choice Requires="wps">
            <w:drawing>
              <wp:anchor distT="0" distB="0" distL="114300" distR="114300" simplePos="0" relativeHeight="248466432" behindDoc="1" locked="0" layoutInCell="1" allowOverlap="1" wp14:anchorId="016C331F" wp14:editId="64A1DA33">
                <wp:simplePos x="0" y="0"/>
                <wp:positionH relativeFrom="page">
                  <wp:posOffset>2620010</wp:posOffset>
                </wp:positionH>
                <wp:positionV relativeFrom="paragraph">
                  <wp:posOffset>8255</wp:posOffset>
                </wp:positionV>
                <wp:extent cx="133985" cy="197485"/>
                <wp:effectExtent l="0" t="0" r="0" b="0"/>
                <wp:wrapNone/>
                <wp:docPr id="20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93963" w14:textId="77777777" w:rsidR="0016797D" w:rsidRDefault="0016797D">
                            <w:pPr>
                              <w:spacing w:line="310" w:lineRule="exact"/>
                              <w:rPr>
                                <w:sz w:val="28"/>
                              </w:rPr>
                            </w:pPr>
                            <w:r>
                              <w:rPr>
                                <w:color w:val="231F20"/>
                                <w:sz w:val="28"/>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C331F" id="Text Box 148" o:spid="_x0000_s1094" type="#_x0000_t202" style="position:absolute;left:0;text-align:left;margin-left:206.3pt;margin-top:.65pt;width:10.55pt;height:15.55pt;z-index:-2548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" filled="f" stroked="f">
                <v:textbox inset="0,0,0,0">
                  <w:txbxContent>
                    <w:p w14:paraId="28993963" w14:textId="77777777" w:rsidR="0016797D" w:rsidRDefault="0016797D">
                      <w:pPr>
                        <w:spacing w:line="310" w:lineRule="exact"/>
                        <w:rPr>
                          <w:sz w:val="28"/>
                        </w:rPr>
                      </w:pPr>
                      <w:r>
                        <w:rPr>
                          <w:color w:val="231F20"/>
                          <w:sz w:val="28"/>
                        </w:rPr>
                        <w:t>n.</w:t>
                      </w:r>
                    </w:p>
                  </w:txbxContent>
                </v:textbox>
                <w10:wrap anchorx="page"/>
              </v:shape>
            </w:pict>
          </mc:Fallback>
        </mc:AlternateContent>
      </w:r>
      <w:r>
        <w:rPr>
          <w:noProof/>
        </w:rPr>
        <mc:AlternateContent>
          <mc:Choice Requires="wps">
            <w:drawing>
              <wp:anchor distT="0" distB="0" distL="114300" distR="114300" simplePos="0" relativeHeight="248467456" behindDoc="1" locked="0" layoutInCell="1" allowOverlap="1" wp14:anchorId="2EF1CB82" wp14:editId="0B28CC63">
                <wp:simplePos x="0" y="0"/>
                <wp:positionH relativeFrom="page">
                  <wp:posOffset>2806700</wp:posOffset>
                </wp:positionH>
                <wp:positionV relativeFrom="paragraph">
                  <wp:posOffset>8255</wp:posOffset>
                </wp:positionV>
                <wp:extent cx="677545" cy="197485"/>
                <wp:effectExtent l="0" t="0" r="0" b="0"/>
                <wp:wrapNone/>
                <wp:docPr id="20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14085" w14:textId="77777777" w:rsidR="0016797D" w:rsidRDefault="0016797D">
                            <w:pPr>
                              <w:spacing w:line="310" w:lineRule="exact"/>
                              <w:rPr>
                                <w:sz w:val="28"/>
                              </w:rPr>
                            </w:pPr>
                            <w:r>
                              <w:rPr>
                                <w:color w:val="231F20"/>
                                <w:sz w:val="28"/>
                              </w:rPr>
                              <w:t>957/2006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1CB82" id="Text Box 147" o:spid="_x0000_s1095" type="#_x0000_t202" style="position:absolute;left:0;text-align:left;margin-left:221pt;margin-top:.65pt;width:53.35pt;height:15.55pt;z-index:-2548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" filled="f" stroked="f">
                <v:textbox inset="0,0,0,0">
                  <w:txbxContent>
                    <w:p w14:paraId="11614085" w14:textId="77777777" w:rsidR="0016797D" w:rsidRDefault="0016797D">
                      <w:pPr>
                        <w:spacing w:line="310" w:lineRule="exact"/>
                        <w:rPr>
                          <w:sz w:val="28"/>
                        </w:rPr>
                      </w:pPr>
                      <w:r>
                        <w:rPr>
                          <w:color w:val="231F20"/>
                          <w:sz w:val="28"/>
                        </w:rPr>
                        <w:t>957/2006</w:t>
                      </w:r>
                    </w:p>
                  </w:txbxContent>
                </v:textbox>
                <w10:wrap anchorx="page"/>
              </v:shape>
            </w:pict>
          </mc:Fallback>
        </mc:AlternateContent>
      </w:r>
      <w:r>
        <w:rPr>
          <w:noProof/>
        </w:rPr>
        <mc:AlternateContent>
          <mc:Choice Requires="wps">
            <w:drawing>
              <wp:anchor distT="0" distB="0" distL="114300" distR="114300" simplePos="0" relativeHeight="248468480" behindDoc="1" locked="0" layoutInCell="1" allowOverlap="1" wp14:anchorId="0D190A41" wp14:editId="03E95BBE">
                <wp:simplePos x="0" y="0"/>
                <wp:positionH relativeFrom="page">
                  <wp:posOffset>3536950</wp:posOffset>
                </wp:positionH>
                <wp:positionV relativeFrom="paragraph">
                  <wp:posOffset>8255</wp:posOffset>
                </wp:positionV>
                <wp:extent cx="179705" cy="197485"/>
                <wp:effectExtent l="0" t="0" r="0" b="0"/>
                <wp:wrapNone/>
                <wp:docPr id="20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FC589" w14:textId="77777777" w:rsidR="0016797D" w:rsidRDefault="0016797D">
                            <w:pPr>
                              <w:spacing w:line="310" w:lineRule="exact"/>
                              <w:rPr>
                                <w:sz w:val="28"/>
                              </w:rPr>
                            </w:pPr>
                            <w:r>
                              <w:rPr>
                                <w:color w:val="231F20"/>
                                <w:sz w:val="28"/>
                              </w:rPr>
                              <w:t>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90A41" id="Text Box 146" o:spid="_x0000_s1096" type="#_x0000_t202" style="position:absolute;left:0;text-align:left;margin-left:278.5pt;margin-top:.65pt;width:14.15pt;height:15.55pt;z-index:-2548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" filled="f" stroked="f">
                <v:textbox inset="0,0,0,0">
                  <w:txbxContent>
                    <w:p w14:paraId="7E8FC589" w14:textId="77777777" w:rsidR="0016797D" w:rsidRDefault="0016797D">
                      <w:pPr>
                        <w:spacing w:line="310" w:lineRule="exact"/>
                        <w:rPr>
                          <w:sz w:val="28"/>
                        </w:rPr>
                      </w:pPr>
                      <w:r>
                        <w:rPr>
                          <w:color w:val="231F20"/>
                          <w:sz w:val="28"/>
                        </w:rPr>
                        <w:t>do</w:t>
                      </w:r>
                    </w:p>
                  </w:txbxContent>
                </v:textbox>
                <w10:wrap anchorx="page"/>
              </v:shape>
            </w:pict>
          </mc:Fallback>
        </mc:AlternateContent>
      </w:r>
      <w:r>
        <w:rPr>
          <w:noProof/>
        </w:rPr>
        <mc:AlternateContent>
          <mc:Choice Requires="wps">
            <w:drawing>
              <wp:anchor distT="0" distB="0" distL="114300" distR="114300" simplePos="0" relativeHeight="248469504" behindDoc="1" locked="0" layoutInCell="1" allowOverlap="1" wp14:anchorId="14AB1E4B" wp14:editId="3709B4BE">
                <wp:simplePos x="0" y="0"/>
                <wp:positionH relativeFrom="page">
                  <wp:posOffset>3769995</wp:posOffset>
                </wp:positionH>
                <wp:positionV relativeFrom="paragraph">
                  <wp:posOffset>8255</wp:posOffset>
                </wp:positionV>
                <wp:extent cx="804545" cy="197485"/>
                <wp:effectExtent l="0" t="0" r="0" b="0"/>
                <wp:wrapNone/>
                <wp:docPr id="20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A4B33" w14:textId="77777777" w:rsidR="0016797D" w:rsidRDefault="0016797D">
                            <w:pPr>
                              <w:spacing w:line="310" w:lineRule="exact"/>
                              <w:rPr>
                                <w:sz w:val="28"/>
                              </w:rPr>
                            </w:pPr>
                            <w:r>
                              <w:rPr>
                                <w:color w:val="231F20"/>
                                <w:spacing w:val="-1"/>
                                <w:sz w:val="28"/>
                              </w:rPr>
                              <w:t>CONFECI,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B1E4B" id="Text Box 145" o:spid="_x0000_s1097" type="#_x0000_t202" style="position:absolute;left:0;text-align:left;margin-left:296.85pt;margin-top:.65pt;width:63.35pt;height:15.55pt;z-index:-2548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" filled="f" stroked="f">
                <v:textbox inset="0,0,0,0">
                  <w:txbxContent>
                    <w:p w14:paraId="700A4B33" w14:textId="77777777" w:rsidR="0016797D" w:rsidRDefault="0016797D">
                      <w:pPr>
                        <w:spacing w:line="310" w:lineRule="exact"/>
                        <w:rPr>
                          <w:sz w:val="28"/>
                        </w:rPr>
                      </w:pPr>
                      <w:r>
                        <w:rPr>
                          <w:color w:val="231F20"/>
                          <w:spacing w:val="-1"/>
                          <w:sz w:val="28"/>
                        </w:rPr>
                        <w:t>CONFECI,</w:t>
                      </w:r>
                    </w:p>
                  </w:txbxContent>
                </v:textbox>
                <w10:wrap anchorx="page"/>
              </v:shape>
            </w:pict>
          </mc:Fallback>
        </mc:AlternateContent>
      </w:r>
      <w:r>
        <w:rPr>
          <w:noProof/>
        </w:rPr>
        <mc:AlternateContent>
          <mc:Choice Requires="wps">
            <w:drawing>
              <wp:anchor distT="0" distB="0" distL="114300" distR="114300" simplePos="0" relativeHeight="248470528" behindDoc="1" locked="0" layoutInCell="1" allowOverlap="1" wp14:anchorId="03B5E7B2" wp14:editId="2D725E83">
                <wp:simplePos x="0" y="0"/>
                <wp:positionH relativeFrom="page">
                  <wp:posOffset>5169535</wp:posOffset>
                </wp:positionH>
                <wp:positionV relativeFrom="paragraph">
                  <wp:posOffset>418465</wp:posOffset>
                </wp:positionV>
                <wp:extent cx="306705" cy="197485"/>
                <wp:effectExtent l="0" t="0" r="0" b="0"/>
                <wp:wrapNone/>
                <wp:docPr id="20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AE1D3" w14:textId="77777777" w:rsidR="0016797D" w:rsidRDefault="0016797D">
                            <w:pPr>
                              <w:spacing w:line="310" w:lineRule="exact"/>
                              <w:rPr>
                                <w:sz w:val="28"/>
                              </w:rPr>
                            </w:pPr>
                            <w:r>
                              <w:rPr>
                                <w:color w:val="231F20"/>
                                <w:sz w:val="28"/>
                              </w:rPr>
                              <w:t>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5E7B2" id="Text Box 144" o:spid="_x0000_s1098" type="#_x0000_t202" style="position:absolute;left:0;text-align:left;margin-left:407.05pt;margin-top:32.95pt;width:24.15pt;height:15.55pt;z-index:-2548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" filled="f" stroked="f">
                <v:textbox inset="0,0,0,0">
                  <w:txbxContent>
                    <w:p w14:paraId="06CAE1D3" w14:textId="77777777" w:rsidR="0016797D" w:rsidRDefault="0016797D">
                      <w:pPr>
                        <w:spacing w:line="310" w:lineRule="exact"/>
                        <w:rPr>
                          <w:sz w:val="28"/>
                        </w:rPr>
                      </w:pPr>
                      <w:r>
                        <w:rPr>
                          <w:color w:val="231F20"/>
                          <w:sz w:val="28"/>
                        </w:rPr>
                        <w:t>Mas</w:t>
                      </w:r>
                    </w:p>
                  </w:txbxContent>
                </v:textbox>
                <w10:wrap anchorx="page"/>
              </v:shape>
            </w:pict>
          </mc:Fallback>
        </mc:AlternateContent>
      </w:r>
      <w:r>
        <w:rPr>
          <w:noProof/>
        </w:rPr>
        <mc:AlternateContent>
          <mc:Choice Requires="wps">
            <w:drawing>
              <wp:anchor distT="0" distB="0" distL="114300" distR="114300" simplePos="0" relativeHeight="248471552" behindDoc="1" locked="0" layoutInCell="1" allowOverlap="1" wp14:anchorId="74865B95" wp14:editId="71F566C5">
                <wp:simplePos x="0" y="0"/>
                <wp:positionH relativeFrom="page">
                  <wp:posOffset>5534660</wp:posOffset>
                </wp:positionH>
                <wp:positionV relativeFrom="paragraph">
                  <wp:posOffset>418465</wp:posOffset>
                </wp:positionV>
                <wp:extent cx="79375" cy="197485"/>
                <wp:effectExtent l="0" t="0" r="0" b="0"/>
                <wp:wrapNone/>
                <wp:docPr id="20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3D223" w14:textId="77777777" w:rsidR="0016797D" w:rsidRDefault="0016797D">
                            <w:pPr>
                              <w:spacing w:line="310" w:lineRule="exact"/>
                              <w:rPr>
                                <w:sz w:val="28"/>
                              </w:rPr>
                            </w:pPr>
                            <w:r>
                              <w:rPr>
                                <w:color w:val="231F20"/>
                                <w:sz w:val="28"/>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65B95" id="Text Box 143" o:spid="_x0000_s1099" type="#_x0000_t202" style="position:absolute;left:0;text-align:left;margin-left:435.8pt;margin-top:32.95pt;width:6.25pt;height:15.55pt;z-index:-2548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" filled="f" stroked="f">
                <v:textbox inset="0,0,0,0">
                  <w:txbxContent>
                    <w:p w14:paraId="0B23D223" w14:textId="77777777" w:rsidR="0016797D" w:rsidRDefault="0016797D">
                      <w:pPr>
                        <w:spacing w:line="310" w:lineRule="exact"/>
                        <w:rPr>
                          <w:sz w:val="28"/>
                        </w:rPr>
                      </w:pPr>
                      <w:r>
                        <w:rPr>
                          <w:color w:val="231F20"/>
                          <w:sz w:val="28"/>
                        </w:rPr>
                        <w:t>a</w:t>
                      </w:r>
                    </w:p>
                  </w:txbxContent>
                </v:textbox>
                <w10:wrap anchorx="page"/>
              </v:shape>
            </w:pict>
          </mc:Fallback>
        </mc:AlternateContent>
      </w:r>
      <w:r>
        <w:rPr>
          <w:noProof/>
        </w:rPr>
        <mc:AlternateContent>
          <mc:Choice Requires="wps">
            <w:drawing>
              <wp:anchor distT="0" distB="0" distL="114300" distR="114300" simplePos="0" relativeHeight="248472576" behindDoc="1" locked="0" layoutInCell="1" allowOverlap="1" wp14:anchorId="6174695C" wp14:editId="56393B9D">
                <wp:simplePos x="0" y="0"/>
                <wp:positionH relativeFrom="page">
                  <wp:posOffset>5673090</wp:posOffset>
                </wp:positionH>
                <wp:positionV relativeFrom="paragraph">
                  <wp:posOffset>418465</wp:posOffset>
                </wp:positionV>
                <wp:extent cx="682625" cy="197485"/>
                <wp:effectExtent l="0" t="0" r="0" b="0"/>
                <wp:wrapNone/>
                <wp:docPr id="19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F4657" w14:textId="77777777" w:rsidR="0016797D" w:rsidRDefault="0016797D">
                            <w:pPr>
                              <w:spacing w:line="310" w:lineRule="exact"/>
                              <w:rPr>
                                <w:sz w:val="28"/>
                              </w:rPr>
                            </w:pPr>
                            <w:r>
                              <w:rPr>
                                <w:color w:val="231F20"/>
                                <w:sz w:val="28"/>
                              </w:rPr>
                              <w:t>discussão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4695C" id="Text Box 142" o:spid="_x0000_s1100" type="#_x0000_t202" style="position:absolute;left:0;text-align:left;margin-left:446.7pt;margin-top:32.95pt;width:53.75pt;height:15.55pt;z-index:-2548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" filled="f" stroked="f">
                <v:textbox inset="0,0,0,0">
                  <w:txbxContent>
                    <w:p w14:paraId="7AFF4657" w14:textId="77777777" w:rsidR="0016797D" w:rsidRDefault="0016797D">
                      <w:pPr>
                        <w:spacing w:line="310" w:lineRule="exact"/>
                        <w:rPr>
                          <w:sz w:val="28"/>
                        </w:rPr>
                      </w:pPr>
                      <w:r>
                        <w:rPr>
                          <w:color w:val="231F20"/>
                          <w:sz w:val="28"/>
                        </w:rPr>
                        <w:t>discussão</w:t>
                      </w:r>
                    </w:p>
                  </w:txbxContent>
                </v:textbox>
                <w10:wrap anchorx="page"/>
              </v:shape>
            </w:pict>
          </mc:Fallback>
        </mc:AlternateContent>
      </w:r>
      <w:r>
        <w:rPr>
          <w:noProof/>
        </w:rPr>
        <mc:AlternateContent>
          <mc:Choice Requires="wpg">
            <w:drawing>
              <wp:anchor distT="0" distB="0" distL="114300" distR="114300" simplePos="0" relativeHeight="248528896" behindDoc="1" locked="0" layoutInCell="1" allowOverlap="1" wp14:anchorId="49FAEB2D" wp14:editId="60FA6021">
                <wp:simplePos x="0" y="0"/>
                <wp:positionH relativeFrom="page">
                  <wp:posOffset>5127625</wp:posOffset>
                </wp:positionH>
                <wp:positionV relativeFrom="paragraph">
                  <wp:posOffset>392430</wp:posOffset>
                </wp:positionV>
                <wp:extent cx="1270635" cy="240030"/>
                <wp:effectExtent l="0" t="0" r="0" b="0"/>
                <wp:wrapNone/>
                <wp:docPr id="193"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635" cy="240030"/>
                          <a:chOff x="8075" y="618"/>
                          <a:chExt cx="2001" cy="378"/>
                        </a:xfrm>
                      </wpg:grpSpPr>
                      <wps:wsp>
                        <wps:cNvPr id="194" name="AutoShape 141"/>
                        <wps:cNvSpPr>
                          <a:spLocks/>
                        </wps:cNvSpPr>
                        <wps:spPr bwMode="auto">
                          <a:xfrm>
                            <a:off x="8074" y="617"/>
                            <a:ext cx="2001" cy="378"/>
                          </a:xfrm>
                          <a:custGeom>
                            <a:avLst/>
                            <a:gdLst>
                              <a:gd name="T0" fmla="+- 0 10008 8075"/>
                              <a:gd name="T1" fmla="*/ T0 w 2001"/>
                              <a:gd name="T2" fmla="+- 0 618 618"/>
                              <a:gd name="T3" fmla="*/ 618 h 378"/>
                              <a:gd name="T4" fmla="+- 0 10003 8075"/>
                              <a:gd name="T5" fmla="*/ T4 w 2001"/>
                              <a:gd name="T6" fmla="+- 0 618 618"/>
                              <a:gd name="T7" fmla="*/ 618 h 378"/>
                              <a:gd name="T8" fmla="+- 0 10003 8075"/>
                              <a:gd name="T9" fmla="*/ T8 w 2001"/>
                              <a:gd name="T10" fmla="+- 0 646 618"/>
                              <a:gd name="T11" fmla="*/ 646 h 378"/>
                              <a:gd name="T12" fmla="+- 0 8118 8075"/>
                              <a:gd name="T13" fmla="*/ T12 w 2001"/>
                              <a:gd name="T14" fmla="+- 0 646 618"/>
                              <a:gd name="T15" fmla="*/ 646 h 378"/>
                              <a:gd name="T16" fmla="+- 0 8087 8075"/>
                              <a:gd name="T17" fmla="*/ T16 w 2001"/>
                              <a:gd name="T18" fmla="+- 0 713 618"/>
                              <a:gd name="T19" fmla="*/ 713 h 378"/>
                              <a:gd name="T20" fmla="+- 0 8075 8075"/>
                              <a:gd name="T21" fmla="*/ T20 w 2001"/>
                              <a:gd name="T22" fmla="+- 0 788 618"/>
                              <a:gd name="T23" fmla="*/ 788 h 378"/>
                              <a:gd name="T24" fmla="+- 0 8079 8075"/>
                              <a:gd name="T25" fmla="*/ T24 w 2001"/>
                              <a:gd name="T26" fmla="+- 0 866 618"/>
                              <a:gd name="T27" fmla="*/ 866 h 378"/>
                              <a:gd name="T28" fmla="+- 0 8101 8075"/>
                              <a:gd name="T29" fmla="*/ T28 w 2001"/>
                              <a:gd name="T30" fmla="+- 0 938 618"/>
                              <a:gd name="T31" fmla="*/ 938 h 378"/>
                              <a:gd name="T32" fmla="+- 0 8141 8075"/>
                              <a:gd name="T33" fmla="*/ T32 w 2001"/>
                              <a:gd name="T34" fmla="+- 0 995 618"/>
                              <a:gd name="T35" fmla="*/ 995 h 378"/>
                              <a:gd name="T36" fmla="+- 0 10008 8075"/>
                              <a:gd name="T37" fmla="*/ T36 w 2001"/>
                              <a:gd name="T38" fmla="+- 0 995 618"/>
                              <a:gd name="T39" fmla="*/ 995 h 378"/>
                              <a:gd name="T40" fmla="+- 0 10046 8075"/>
                              <a:gd name="T41" fmla="*/ T40 w 2001"/>
                              <a:gd name="T42" fmla="+- 0 943 618"/>
                              <a:gd name="T43" fmla="*/ 943 h 378"/>
                              <a:gd name="T44" fmla="+- 0 10056 8075"/>
                              <a:gd name="T45" fmla="*/ T44 w 2001"/>
                              <a:gd name="T46" fmla="+- 0 913 618"/>
                              <a:gd name="T47" fmla="*/ 913 h 378"/>
                              <a:gd name="T48" fmla="+- 0 8145 8075"/>
                              <a:gd name="T49" fmla="*/ T48 w 2001"/>
                              <a:gd name="T50" fmla="+- 0 913 618"/>
                              <a:gd name="T51" fmla="*/ 913 h 378"/>
                              <a:gd name="T52" fmla="+- 0 8145 8075"/>
                              <a:gd name="T53" fmla="*/ T52 w 2001"/>
                              <a:gd name="T54" fmla="+- 0 723 618"/>
                              <a:gd name="T55" fmla="*/ 723 h 378"/>
                              <a:gd name="T56" fmla="+- 0 8943 8075"/>
                              <a:gd name="T57" fmla="*/ T56 w 2001"/>
                              <a:gd name="T58" fmla="+- 0 723 618"/>
                              <a:gd name="T59" fmla="*/ 723 h 378"/>
                              <a:gd name="T60" fmla="+- 0 8943 8075"/>
                              <a:gd name="T61" fmla="*/ T60 w 2001"/>
                              <a:gd name="T62" fmla="+- 0 714 618"/>
                              <a:gd name="T63" fmla="*/ 714 h 378"/>
                              <a:gd name="T64" fmla="+- 0 10061 8075"/>
                              <a:gd name="T65" fmla="*/ T64 w 2001"/>
                              <a:gd name="T66" fmla="+- 0 714 618"/>
                              <a:gd name="T67" fmla="*/ 714 h 378"/>
                              <a:gd name="T68" fmla="+- 0 10046 8075"/>
                              <a:gd name="T69" fmla="*/ T68 w 2001"/>
                              <a:gd name="T70" fmla="+- 0 670 618"/>
                              <a:gd name="T71" fmla="*/ 670 h 378"/>
                              <a:gd name="T72" fmla="+- 0 10008 8075"/>
                              <a:gd name="T73" fmla="*/ T72 w 2001"/>
                              <a:gd name="T74" fmla="+- 0 618 618"/>
                              <a:gd name="T75" fmla="*/ 618 h 378"/>
                              <a:gd name="T76" fmla="+- 0 8943 8075"/>
                              <a:gd name="T77" fmla="*/ T76 w 2001"/>
                              <a:gd name="T78" fmla="+- 0 723 618"/>
                              <a:gd name="T79" fmla="*/ 723 h 378"/>
                              <a:gd name="T80" fmla="+- 0 8614 8075"/>
                              <a:gd name="T81" fmla="*/ T80 w 2001"/>
                              <a:gd name="T82" fmla="+- 0 723 618"/>
                              <a:gd name="T83" fmla="*/ 723 h 378"/>
                              <a:gd name="T84" fmla="+- 0 8614 8075"/>
                              <a:gd name="T85" fmla="*/ T84 w 2001"/>
                              <a:gd name="T86" fmla="+- 0 913 618"/>
                              <a:gd name="T87" fmla="*/ 913 h 378"/>
                              <a:gd name="T88" fmla="+- 0 8943 8075"/>
                              <a:gd name="T89" fmla="*/ T88 w 2001"/>
                              <a:gd name="T90" fmla="+- 0 913 618"/>
                              <a:gd name="T91" fmla="*/ 913 h 378"/>
                              <a:gd name="T92" fmla="+- 0 8943 8075"/>
                              <a:gd name="T93" fmla="*/ T92 w 2001"/>
                              <a:gd name="T94" fmla="+- 0 912 618"/>
                              <a:gd name="T95" fmla="*/ 912 h 378"/>
                              <a:gd name="T96" fmla="+- 0 8726 8075"/>
                              <a:gd name="T97" fmla="*/ T96 w 2001"/>
                              <a:gd name="T98" fmla="+- 0 912 618"/>
                              <a:gd name="T99" fmla="*/ 912 h 378"/>
                              <a:gd name="T100" fmla="+- 0 8726 8075"/>
                              <a:gd name="T101" fmla="*/ T100 w 2001"/>
                              <a:gd name="T102" fmla="+- 0 780 618"/>
                              <a:gd name="T103" fmla="*/ 780 h 378"/>
                              <a:gd name="T104" fmla="+- 0 8943 8075"/>
                              <a:gd name="T105" fmla="*/ T104 w 2001"/>
                              <a:gd name="T106" fmla="+- 0 780 618"/>
                              <a:gd name="T107" fmla="*/ 780 h 378"/>
                              <a:gd name="T108" fmla="+- 0 8943 8075"/>
                              <a:gd name="T109" fmla="*/ T108 w 2001"/>
                              <a:gd name="T110" fmla="+- 0 723 618"/>
                              <a:gd name="T111" fmla="*/ 723 h 378"/>
                              <a:gd name="T112" fmla="+- 0 10061 8075"/>
                              <a:gd name="T113" fmla="*/ T112 w 2001"/>
                              <a:gd name="T114" fmla="+- 0 714 618"/>
                              <a:gd name="T115" fmla="*/ 714 h 378"/>
                              <a:gd name="T116" fmla="+- 0 9999 8075"/>
                              <a:gd name="T117" fmla="*/ T116 w 2001"/>
                              <a:gd name="T118" fmla="+- 0 714 618"/>
                              <a:gd name="T119" fmla="*/ 714 h 378"/>
                              <a:gd name="T120" fmla="+- 0 9999 8075"/>
                              <a:gd name="T121" fmla="*/ T120 w 2001"/>
                              <a:gd name="T122" fmla="+- 0 913 618"/>
                              <a:gd name="T123" fmla="*/ 913 h 378"/>
                              <a:gd name="T124" fmla="+- 0 10056 8075"/>
                              <a:gd name="T125" fmla="*/ T124 w 2001"/>
                              <a:gd name="T126" fmla="+- 0 913 618"/>
                              <a:gd name="T127" fmla="*/ 913 h 378"/>
                              <a:gd name="T128" fmla="+- 0 10068 8075"/>
                              <a:gd name="T129" fmla="*/ T128 w 2001"/>
                              <a:gd name="T130" fmla="+- 0 878 618"/>
                              <a:gd name="T131" fmla="*/ 878 h 378"/>
                              <a:gd name="T132" fmla="+- 0 10075 8075"/>
                              <a:gd name="T133" fmla="*/ T132 w 2001"/>
                              <a:gd name="T134" fmla="+- 0 807 618"/>
                              <a:gd name="T135" fmla="*/ 807 h 378"/>
                              <a:gd name="T136" fmla="+- 0 10068 8075"/>
                              <a:gd name="T137" fmla="*/ T136 w 2001"/>
                              <a:gd name="T138" fmla="+- 0 735 618"/>
                              <a:gd name="T139" fmla="*/ 735 h 378"/>
                              <a:gd name="T140" fmla="+- 0 10061 8075"/>
                              <a:gd name="T141" fmla="*/ T140 w 2001"/>
                              <a:gd name="T142" fmla="+- 0 714 618"/>
                              <a:gd name="T143" fmla="*/ 714 h 378"/>
                              <a:gd name="T144" fmla="+- 0 8943 8075"/>
                              <a:gd name="T145" fmla="*/ T144 w 2001"/>
                              <a:gd name="T146" fmla="+- 0 780 618"/>
                              <a:gd name="T147" fmla="*/ 780 h 378"/>
                              <a:gd name="T148" fmla="+- 0 8840 8075"/>
                              <a:gd name="T149" fmla="*/ T148 w 2001"/>
                              <a:gd name="T150" fmla="+- 0 780 618"/>
                              <a:gd name="T151" fmla="*/ 780 h 378"/>
                              <a:gd name="T152" fmla="+- 0 8840 8075"/>
                              <a:gd name="T153" fmla="*/ T152 w 2001"/>
                              <a:gd name="T154" fmla="+- 0 912 618"/>
                              <a:gd name="T155" fmla="*/ 912 h 378"/>
                              <a:gd name="T156" fmla="+- 0 8943 8075"/>
                              <a:gd name="T157" fmla="*/ T156 w 2001"/>
                              <a:gd name="T158" fmla="+- 0 912 618"/>
                              <a:gd name="T159" fmla="*/ 912 h 378"/>
                              <a:gd name="T160" fmla="+- 0 8943 8075"/>
                              <a:gd name="T161" fmla="*/ T160 w 2001"/>
                              <a:gd name="T162" fmla="+- 0 780 618"/>
                              <a:gd name="T163" fmla="*/ 780 h 378"/>
                              <a:gd name="T164" fmla="+- 0 8811 8075"/>
                              <a:gd name="T165" fmla="*/ T164 w 2001"/>
                              <a:gd name="T166" fmla="+- 0 618 618"/>
                              <a:gd name="T167" fmla="*/ 618 h 378"/>
                              <a:gd name="T168" fmla="+- 0 8720 8075"/>
                              <a:gd name="T169" fmla="*/ T168 w 2001"/>
                              <a:gd name="T170" fmla="+- 0 618 618"/>
                              <a:gd name="T171" fmla="*/ 618 h 378"/>
                              <a:gd name="T172" fmla="+- 0 8720 8075"/>
                              <a:gd name="T173" fmla="*/ T172 w 2001"/>
                              <a:gd name="T174" fmla="+- 0 646 618"/>
                              <a:gd name="T175" fmla="*/ 646 h 378"/>
                              <a:gd name="T176" fmla="+- 0 8811 8075"/>
                              <a:gd name="T177" fmla="*/ T176 w 2001"/>
                              <a:gd name="T178" fmla="+- 0 646 618"/>
                              <a:gd name="T179" fmla="*/ 646 h 378"/>
                              <a:gd name="T180" fmla="+- 0 8811 8075"/>
                              <a:gd name="T181" fmla="*/ T180 w 2001"/>
                              <a:gd name="T182" fmla="+- 0 618 618"/>
                              <a:gd name="T183" fmla="*/ 61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001" h="378">
                                <a:moveTo>
                                  <a:pt x="1933" y="0"/>
                                </a:moveTo>
                                <a:lnTo>
                                  <a:pt x="1928" y="0"/>
                                </a:lnTo>
                                <a:lnTo>
                                  <a:pt x="1928" y="28"/>
                                </a:lnTo>
                                <a:lnTo>
                                  <a:pt x="43" y="28"/>
                                </a:lnTo>
                                <a:lnTo>
                                  <a:pt x="12" y="95"/>
                                </a:lnTo>
                                <a:lnTo>
                                  <a:pt x="0" y="170"/>
                                </a:lnTo>
                                <a:lnTo>
                                  <a:pt x="4" y="248"/>
                                </a:lnTo>
                                <a:lnTo>
                                  <a:pt x="26" y="320"/>
                                </a:lnTo>
                                <a:lnTo>
                                  <a:pt x="66" y="377"/>
                                </a:lnTo>
                                <a:lnTo>
                                  <a:pt x="1933" y="377"/>
                                </a:lnTo>
                                <a:lnTo>
                                  <a:pt x="1971" y="325"/>
                                </a:lnTo>
                                <a:lnTo>
                                  <a:pt x="1981" y="295"/>
                                </a:lnTo>
                                <a:lnTo>
                                  <a:pt x="70" y="295"/>
                                </a:lnTo>
                                <a:lnTo>
                                  <a:pt x="70" y="105"/>
                                </a:lnTo>
                                <a:lnTo>
                                  <a:pt x="868" y="105"/>
                                </a:lnTo>
                                <a:lnTo>
                                  <a:pt x="868" y="96"/>
                                </a:lnTo>
                                <a:lnTo>
                                  <a:pt x="1986" y="96"/>
                                </a:lnTo>
                                <a:lnTo>
                                  <a:pt x="1971" y="52"/>
                                </a:lnTo>
                                <a:lnTo>
                                  <a:pt x="1933" y="0"/>
                                </a:lnTo>
                                <a:close/>
                                <a:moveTo>
                                  <a:pt x="868" y="105"/>
                                </a:moveTo>
                                <a:lnTo>
                                  <a:pt x="539" y="105"/>
                                </a:lnTo>
                                <a:lnTo>
                                  <a:pt x="539" y="295"/>
                                </a:lnTo>
                                <a:lnTo>
                                  <a:pt x="868" y="295"/>
                                </a:lnTo>
                                <a:lnTo>
                                  <a:pt x="868" y="294"/>
                                </a:lnTo>
                                <a:lnTo>
                                  <a:pt x="651" y="294"/>
                                </a:lnTo>
                                <a:lnTo>
                                  <a:pt x="651" y="162"/>
                                </a:lnTo>
                                <a:lnTo>
                                  <a:pt x="868" y="162"/>
                                </a:lnTo>
                                <a:lnTo>
                                  <a:pt x="868" y="105"/>
                                </a:lnTo>
                                <a:close/>
                                <a:moveTo>
                                  <a:pt x="1986" y="96"/>
                                </a:moveTo>
                                <a:lnTo>
                                  <a:pt x="1924" y="96"/>
                                </a:lnTo>
                                <a:lnTo>
                                  <a:pt x="1924" y="295"/>
                                </a:lnTo>
                                <a:lnTo>
                                  <a:pt x="1981" y="295"/>
                                </a:lnTo>
                                <a:lnTo>
                                  <a:pt x="1993" y="260"/>
                                </a:lnTo>
                                <a:lnTo>
                                  <a:pt x="2000" y="189"/>
                                </a:lnTo>
                                <a:lnTo>
                                  <a:pt x="1993" y="117"/>
                                </a:lnTo>
                                <a:lnTo>
                                  <a:pt x="1986" y="96"/>
                                </a:lnTo>
                                <a:close/>
                                <a:moveTo>
                                  <a:pt x="868" y="162"/>
                                </a:moveTo>
                                <a:lnTo>
                                  <a:pt x="765" y="162"/>
                                </a:lnTo>
                                <a:lnTo>
                                  <a:pt x="765" y="294"/>
                                </a:lnTo>
                                <a:lnTo>
                                  <a:pt x="868" y="294"/>
                                </a:lnTo>
                                <a:lnTo>
                                  <a:pt x="868" y="162"/>
                                </a:lnTo>
                                <a:close/>
                                <a:moveTo>
                                  <a:pt x="736" y="0"/>
                                </a:moveTo>
                                <a:lnTo>
                                  <a:pt x="645" y="0"/>
                                </a:lnTo>
                                <a:lnTo>
                                  <a:pt x="645" y="28"/>
                                </a:lnTo>
                                <a:lnTo>
                                  <a:pt x="736" y="28"/>
                                </a:lnTo>
                                <a:lnTo>
                                  <a:pt x="736" y="0"/>
                                </a:lnTo>
                                <a:close/>
                              </a:path>
                            </a:pathLst>
                          </a:custGeom>
                          <a:solidFill>
                            <a:srgbClr val="FFE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Line 140"/>
                        <wps:cNvCnPr>
                          <a:cxnSpLocks noChangeShapeType="1"/>
                        </wps:cNvCnPr>
                        <wps:spPr bwMode="auto">
                          <a:xfrm>
                            <a:off x="8118" y="632"/>
                            <a:ext cx="602" cy="0"/>
                          </a:xfrm>
                          <a:prstGeom prst="line">
                            <a:avLst/>
                          </a:prstGeom>
                          <a:noFill/>
                          <a:ln w="18166">
                            <a:solidFill>
                              <a:srgbClr val="FFE8A8"/>
                            </a:solidFill>
                            <a:round/>
                            <a:headEnd/>
                            <a:tailEnd/>
                          </a:ln>
                          <a:extLst>
                            <a:ext uri="{909E8E84-426E-40DD-AFC4-6F175D3DCCD1}">
                              <a14:hiddenFill xmlns:a14="http://schemas.microsoft.com/office/drawing/2010/main">
                                <a:noFill/>
                              </a14:hiddenFill>
                            </a:ext>
                          </a:extLst>
                        </wps:spPr>
                        <wps:bodyPr/>
                      </wps:wsp>
                      <wps:wsp>
                        <wps:cNvPr id="196" name="Line 139"/>
                        <wps:cNvCnPr>
                          <a:cxnSpLocks noChangeShapeType="1"/>
                        </wps:cNvCnPr>
                        <wps:spPr bwMode="auto">
                          <a:xfrm>
                            <a:off x="8811" y="632"/>
                            <a:ext cx="1192" cy="0"/>
                          </a:xfrm>
                          <a:prstGeom prst="line">
                            <a:avLst/>
                          </a:prstGeom>
                          <a:noFill/>
                          <a:ln w="18181">
                            <a:solidFill>
                              <a:srgbClr val="FFE8A8"/>
                            </a:solidFill>
                            <a:round/>
                            <a:headEnd/>
                            <a:tailEnd/>
                          </a:ln>
                          <a:extLst>
                            <a:ext uri="{909E8E84-426E-40DD-AFC4-6F175D3DCCD1}">
                              <a14:hiddenFill xmlns:a14="http://schemas.microsoft.com/office/drawing/2010/main">
                                <a:noFill/>
                              </a14:hiddenFill>
                            </a:ext>
                          </a:extLst>
                        </wps:spPr>
                        <wps:bodyPr/>
                      </wps:wsp>
                      <wps:wsp>
                        <wps:cNvPr id="197" name="AutoShape 138"/>
                        <wps:cNvSpPr>
                          <a:spLocks/>
                        </wps:cNvSpPr>
                        <wps:spPr bwMode="auto">
                          <a:xfrm>
                            <a:off x="8145" y="714"/>
                            <a:ext cx="1854" cy="199"/>
                          </a:xfrm>
                          <a:custGeom>
                            <a:avLst/>
                            <a:gdLst>
                              <a:gd name="T0" fmla="+- 0 8614 8145"/>
                              <a:gd name="T1" fmla="*/ T0 w 1854"/>
                              <a:gd name="T2" fmla="+- 0 723 714"/>
                              <a:gd name="T3" fmla="*/ 723 h 199"/>
                              <a:gd name="T4" fmla="+- 0 8145 8145"/>
                              <a:gd name="T5" fmla="*/ T4 w 1854"/>
                              <a:gd name="T6" fmla="+- 0 723 714"/>
                              <a:gd name="T7" fmla="*/ 723 h 199"/>
                              <a:gd name="T8" fmla="+- 0 8145 8145"/>
                              <a:gd name="T9" fmla="*/ T8 w 1854"/>
                              <a:gd name="T10" fmla="+- 0 913 714"/>
                              <a:gd name="T11" fmla="*/ 913 h 199"/>
                              <a:gd name="T12" fmla="+- 0 8614 8145"/>
                              <a:gd name="T13" fmla="*/ T12 w 1854"/>
                              <a:gd name="T14" fmla="+- 0 913 714"/>
                              <a:gd name="T15" fmla="*/ 913 h 199"/>
                              <a:gd name="T16" fmla="+- 0 8614 8145"/>
                              <a:gd name="T17" fmla="*/ T16 w 1854"/>
                              <a:gd name="T18" fmla="+- 0 723 714"/>
                              <a:gd name="T19" fmla="*/ 723 h 199"/>
                              <a:gd name="T20" fmla="+- 0 8840 8145"/>
                              <a:gd name="T21" fmla="*/ T20 w 1854"/>
                              <a:gd name="T22" fmla="+- 0 780 714"/>
                              <a:gd name="T23" fmla="*/ 780 h 199"/>
                              <a:gd name="T24" fmla="+- 0 8726 8145"/>
                              <a:gd name="T25" fmla="*/ T24 w 1854"/>
                              <a:gd name="T26" fmla="+- 0 780 714"/>
                              <a:gd name="T27" fmla="*/ 780 h 199"/>
                              <a:gd name="T28" fmla="+- 0 8726 8145"/>
                              <a:gd name="T29" fmla="*/ T28 w 1854"/>
                              <a:gd name="T30" fmla="+- 0 912 714"/>
                              <a:gd name="T31" fmla="*/ 912 h 199"/>
                              <a:gd name="T32" fmla="+- 0 8840 8145"/>
                              <a:gd name="T33" fmla="*/ T32 w 1854"/>
                              <a:gd name="T34" fmla="+- 0 912 714"/>
                              <a:gd name="T35" fmla="*/ 912 h 199"/>
                              <a:gd name="T36" fmla="+- 0 8840 8145"/>
                              <a:gd name="T37" fmla="*/ T36 w 1854"/>
                              <a:gd name="T38" fmla="+- 0 780 714"/>
                              <a:gd name="T39" fmla="*/ 780 h 199"/>
                              <a:gd name="T40" fmla="+- 0 9999 8145"/>
                              <a:gd name="T41" fmla="*/ T40 w 1854"/>
                              <a:gd name="T42" fmla="+- 0 714 714"/>
                              <a:gd name="T43" fmla="*/ 714 h 199"/>
                              <a:gd name="T44" fmla="+- 0 8943 8145"/>
                              <a:gd name="T45" fmla="*/ T44 w 1854"/>
                              <a:gd name="T46" fmla="+- 0 714 714"/>
                              <a:gd name="T47" fmla="*/ 714 h 199"/>
                              <a:gd name="T48" fmla="+- 0 8943 8145"/>
                              <a:gd name="T49" fmla="*/ T48 w 1854"/>
                              <a:gd name="T50" fmla="+- 0 913 714"/>
                              <a:gd name="T51" fmla="*/ 913 h 199"/>
                              <a:gd name="T52" fmla="+- 0 9999 8145"/>
                              <a:gd name="T53" fmla="*/ T52 w 1854"/>
                              <a:gd name="T54" fmla="+- 0 913 714"/>
                              <a:gd name="T55" fmla="*/ 913 h 199"/>
                              <a:gd name="T56" fmla="+- 0 9999 8145"/>
                              <a:gd name="T57" fmla="*/ T56 w 1854"/>
                              <a:gd name="T58" fmla="+- 0 714 714"/>
                              <a:gd name="T59" fmla="*/ 714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54" h="199">
                                <a:moveTo>
                                  <a:pt x="469" y="9"/>
                                </a:moveTo>
                                <a:lnTo>
                                  <a:pt x="0" y="9"/>
                                </a:lnTo>
                                <a:lnTo>
                                  <a:pt x="0" y="199"/>
                                </a:lnTo>
                                <a:lnTo>
                                  <a:pt x="469" y="199"/>
                                </a:lnTo>
                                <a:lnTo>
                                  <a:pt x="469" y="9"/>
                                </a:lnTo>
                                <a:moveTo>
                                  <a:pt x="695" y="66"/>
                                </a:moveTo>
                                <a:lnTo>
                                  <a:pt x="581" y="66"/>
                                </a:lnTo>
                                <a:lnTo>
                                  <a:pt x="581" y="198"/>
                                </a:lnTo>
                                <a:lnTo>
                                  <a:pt x="695" y="198"/>
                                </a:lnTo>
                                <a:lnTo>
                                  <a:pt x="695" y="66"/>
                                </a:lnTo>
                                <a:moveTo>
                                  <a:pt x="1854" y="0"/>
                                </a:moveTo>
                                <a:lnTo>
                                  <a:pt x="798" y="0"/>
                                </a:lnTo>
                                <a:lnTo>
                                  <a:pt x="798" y="199"/>
                                </a:lnTo>
                                <a:lnTo>
                                  <a:pt x="1854" y="199"/>
                                </a:lnTo>
                                <a:lnTo>
                                  <a:pt x="1854" y="0"/>
                                </a:lnTo>
                              </a:path>
                            </a:pathLst>
                          </a:custGeom>
                          <a:solidFill>
                            <a:srgbClr val="FFE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Text Box 137"/>
                        <wps:cNvSpPr txBox="1">
                          <a:spLocks noChangeArrowheads="1"/>
                        </wps:cNvSpPr>
                        <wps:spPr bwMode="auto">
                          <a:xfrm>
                            <a:off x="8074" y="617"/>
                            <a:ext cx="2001"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0383B" w14:textId="77777777" w:rsidR="0016797D" w:rsidRDefault="0016797D">
                              <w:pPr>
                                <w:tabs>
                                  <w:tab w:val="left" w:pos="859"/>
                                </w:tabs>
                                <w:spacing w:before="30"/>
                                <w:ind w:left="66"/>
                                <w:rPr>
                                  <w:sz w:val="28"/>
                                </w:rPr>
                              </w:pPr>
                              <w:r>
                                <w:rPr>
                                  <w:color w:val="1F1803"/>
                                  <w:sz w:val="28"/>
                                </w:rPr>
                                <w:t>Mas</w:t>
                              </w:r>
                              <w:r>
                                <w:rPr>
                                  <w:color w:val="1F1803"/>
                                  <w:sz w:val="28"/>
                                </w:rPr>
                                <w:tab/>
                              </w:r>
                              <w:r>
                                <w:rPr>
                                  <w:color w:val="1F1803"/>
                                  <w:sz w:val="28"/>
                                </w:rPr>
                                <w:t>discussão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FAEB2D" id="Group 136" o:spid="_x0000_s1101" style="position:absolute;left:0;text-align:left;margin-left:403.75pt;margin-top:30.9pt;width:100.05pt;height:18.9pt;z-index:-254787584;mso-position-horizontal-relative:page;mso-position-vertical-relative:text" coordorigin="8075,618" coordsize="2001,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">
                <v:shape id="AutoShape 141" o:spid="_x0000_s1102" style="position:absolute;left:8074;top:617;width:2001;height:378;visibility:visible;mso-wrap-style:square;v-text-anchor:top" coordsize="200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" path="m1933,r-5,l1928,28,43,28,12,95,,170r4,78l26,320r40,57l1933,377r38,-52l1981,295,70,295r,-190l868,105r,-9l1986,96,1971,52,1933,xm868,105r-329,l539,295r329,l868,294r-217,l651,162r217,l868,105xm1986,96r-62,l1924,295r57,l1993,260r7,-71l1993,117r-7,-21xm868,162r-103,l765,294r103,l868,162xm736,l645,r,28l736,28,736,xe" fillcolor="#ffe8a8" stroked="f">
                  <v:path arrowok="t" o:connecttype="custom" o:connectlocs="1933,618;1928,618;1928,646;43,646;12,713;0,788;4,866;26,938;66,995;1933,995;1971,943;1981,913;70,913;70,723;868,723;868,714;1986,714;1971,670;1933,618;868,723;539,723;539,913;868,913;868,912;651,912;651,780;868,780;868,723;1986,714;1924,714;1924,913;1981,913;1993,878;2000,807;1993,735;1986,714;868,780;765,780;765,912;868,912;868,780;736,618;645,618;645,646;736,646;736,618" o:connectangles="0,0,0,0,0,0,0,0,0,0,0,0,0,0,0,0,0,0,0,0,0,0,0,0,0,0,0,0,0,0,0,0,0,0,0,0,0,0,0,0,0,0,0,0,0,0"/>
                </v:shape>
                <v:line id="Line 140" o:spid="_x0000_s1103" style="position:absolute;visibility:visible;mso-wrap-style:square" from="8118,632" to="872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" strokecolor="#ffe8a8" strokeweight=".50461mm"/>
                <v:line id="Line 139" o:spid="_x0000_s1104" style="position:absolute;visibility:visible;mso-wrap-style:square" from="8811,632" to="10003,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" strokecolor="#ffe8a8" strokeweight=".50503mm"/>
                <v:shape id="AutoShape 138" o:spid="_x0000_s1105" style="position:absolute;left:8145;top:714;width:1854;height:199;visibility:visible;mso-wrap-style:square;v-text-anchor:top" coordsize="185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" path="m469,9l,9,,199r469,l469,9m695,66r-114,l581,198r114,l695,66m1854,l798,r,199l1854,199,1854,e" fillcolor="#ffe8a8" stroked="f">
                  <v:path arrowok="t" o:connecttype="custom" o:connectlocs="469,723;0,723;0,913;469,913;469,723;695,780;581,780;581,912;695,912;695,780;1854,714;798,714;798,913;1854,913;1854,714" o:connectangles="0,0,0,0,0,0,0,0,0,0,0,0,0,0,0"/>
                </v:shape>
                <v:shape id="Text Box 137" o:spid="_x0000_s1106" type="#_x0000_t202" style="position:absolute;left:8074;top:617;width:2001;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10C0383B" w14:textId="77777777" w:rsidR="0016797D" w:rsidRDefault="0016797D">
                        <w:pPr>
                          <w:tabs>
                            <w:tab w:val="left" w:pos="859"/>
                          </w:tabs>
                          <w:spacing w:before="30"/>
                          <w:ind w:left="66"/>
                          <w:rPr>
                            <w:sz w:val="28"/>
                          </w:rPr>
                        </w:pPr>
                        <w:r>
                          <w:rPr>
                            <w:color w:val="1F1803"/>
                            <w:sz w:val="28"/>
                          </w:rPr>
                          <w:t>Mas</w:t>
                        </w:r>
                        <w:r>
                          <w:rPr>
                            <w:color w:val="1F1803"/>
                            <w:sz w:val="28"/>
                          </w:rPr>
                          <w:tab/>
                        </w:r>
                        <w:r>
                          <w:rPr>
                            <w:color w:val="1F1803"/>
                            <w:sz w:val="28"/>
                          </w:rPr>
                          <w:t>discussão</w:t>
                        </w:r>
                      </w:p>
                    </w:txbxContent>
                  </v:textbox>
                </v:shape>
                <w10:wrap anchorx="page"/>
              </v:group>
            </w:pict>
          </mc:Fallback>
        </mc:AlternateContent>
      </w:r>
      <w:r>
        <w:rPr>
          <w:noProof/>
        </w:rPr>
        <mc:AlternateContent>
          <mc:Choice Requires="wpg">
            <w:drawing>
              <wp:anchor distT="0" distB="0" distL="114300" distR="114300" simplePos="0" relativeHeight="251844608" behindDoc="0" locked="0" layoutInCell="1" allowOverlap="1" wp14:anchorId="3A1D07BF" wp14:editId="7953A179">
                <wp:simplePos x="0" y="0"/>
                <wp:positionH relativeFrom="page">
                  <wp:posOffset>1150620</wp:posOffset>
                </wp:positionH>
                <wp:positionV relativeFrom="paragraph">
                  <wp:posOffset>597535</wp:posOffset>
                </wp:positionV>
                <wp:extent cx="2045335" cy="240030"/>
                <wp:effectExtent l="0" t="0" r="0" b="0"/>
                <wp:wrapNone/>
                <wp:docPr id="185"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5335" cy="240030"/>
                          <a:chOff x="1812" y="941"/>
                          <a:chExt cx="3221" cy="378"/>
                        </a:xfrm>
                      </wpg:grpSpPr>
                      <wps:wsp>
                        <wps:cNvPr id="186" name="AutoShape 135"/>
                        <wps:cNvSpPr>
                          <a:spLocks/>
                        </wps:cNvSpPr>
                        <wps:spPr bwMode="auto">
                          <a:xfrm>
                            <a:off x="1811" y="941"/>
                            <a:ext cx="3221" cy="378"/>
                          </a:xfrm>
                          <a:custGeom>
                            <a:avLst/>
                            <a:gdLst>
                              <a:gd name="T0" fmla="+- 0 1878 1812"/>
                              <a:gd name="T1" fmla="*/ T0 w 3221"/>
                              <a:gd name="T2" fmla="+- 0 941 941"/>
                              <a:gd name="T3" fmla="*/ 941 h 378"/>
                              <a:gd name="T4" fmla="+- 0 1819 1812"/>
                              <a:gd name="T5" fmla="*/ T4 w 3221"/>
                              <a:gd name="T6" fmla="+- 0 1059 941"/>
                              <a:gd name="T7" fmla="*/ 1059 h 378"/>
                              <a:gd name="T8" fmla="+- 0 1819 1812"/>
                              <a:gd name="T9" fmla="*/ T8 w 3221"/>
                              <a:gd name="T10" fmla="+- 0 1201 941"/>
                              <a:gd name="T11" fmla="*/ 1201 h 378"/>
                              <a:gd name="T12" fmla="+- 0 1878 1812"/>
                              <a:gd name="T13" fmla="*/ T12 w 3221"/>
                              <a:gd name="T14" fmla="+- 0 1319 941"/>
                              <a:gd name="T15" fmla="*/ 1319 h 378"/>
                              <a:gd name="T16" fmla="+- 0 4984 1812"/>
                              <a:gd name="T17" fmla="*/ T16 w 3221"/>
                              <a:gd name="T18" fmla="+- 0 1293 941"/>
                              <a:gd name="T19" fmla="*/ 1293 h 378"/>
                              <a:gd name="T20" fmla="+- 0 2393 1812"/>
                              <a:gd name="T21" fmla="*/ T20 w 3221"/>
                              <a:gd name="T22" fmla="+- 0 1236 941"/>
                              <a:gd name="T23" fmla="*/ 1236 h 378"/>
                              <a:gd name="T24" fmla="+- 0 1889 1812"/>
                              <a:gd name="T25" fmla="*/ T24 w 3221"/>
                              <a:gd name="T26" fmla="+- 0 1043 941"/>
                              <a:gd name="T27" fmla="*/ 1043 h 378"/>
                              <a:gd name="T28" fmla="+- 0 2393 1812"/>
                              <a:gd name="T29" fmla="*/ T28 w 3221"/>
                              <a:gd name="T30" fmla="+- 0 1038 941"/>
                              <a:gd name="T31" fmla="*/ 1038 h 378"/>
                              <a:gd name="T32" fmla="+- 0 5019 1812"/>
                              <a:gd name="T33" fmla="*/ T32 w 3221"/>
                              <a:gd name="T34" fmla="+- 0 1035 941"/>
                              <a:gd name="T35" fmla="*/ 1035 h 378"/>
                              <a:gd name="T36" fmla="+- 0 2848 1812"/>
                              <a:gd name="T37" fmla="*/ T36 w 3221"/>
                              <a:gd name="T38" fmla="+- 0 969 941"/>
                              <a:gd name="T39" fmla="*/ 969 h 378"/>
                              <a:gd name="T40" fmla="+- 0 3090 1812"/>
                              <a:gd name="T41" fmla="*/ T40 w 3221"/>
                              <a:gd name="T42" fmla="+- 0 1038 941"/>
                              <a:gd name="T43" fmla="*/ 1038 h 378"/>
                              <a:gd name="T44" fmla="+- 0 3001 1812"/>
                              <a:gd name="T45" fmla="*/ T44 w 3221"/>
                              <a:gd name="T46" fmla="+- 0 1293 941"/>
                              <a:gd name="T47" fmla="*/ 1293 h 378"/>
                              <a:gd name="T48" fmla="+- 0 3429 1812"/>
                              <a:gd name="T49" fmla="*/ T48 w 3221"/>
                              <a:gd name="T50" fmla="+- 0 1236 941"/>
                              <a:gd name="T51" fmla="*/ 1236 h 378"/>
                              <a:gd name="T52" fmla="+- 0 3090 1812"/>
                              <a:gd name="T53" fmla="*/ T52 w 3221"/>
                              <a:gd name="T54" fmla="+- 0 1038 941"/>
                              <a:gd name="T55" fmla="*/ 1038 h 378"/>
                              <a:gd name="T56" fmla="+- 0 4170 1812"/>
                              <a:gd name="T57" fmla="*/ T56 w 3221"/>
                              <a:gd name="T58" fmla="+- 0 1038 941"/>
                              <a:gd name="T59" fmla="*/ 1038 h 378"/>
                              <a:gd name="T60" fmla="+- 0 4984 1812"/>
                              <a:gd name="T61" fmla="*/ T60 w 3221"/>
                              <a:gd name="T62" fmla="+- 0 1293 941"/>
                              <a:gd name="T63" fmla="*/ 1293 h 378"/>
                              <a:gd name="T64" fmla="+- 0 5013 1812"/>
                              <a:gd name="T65" fmla="*/ T64 w 3221"/>
                              <a:gd name="T66" fmla="+- 0 1236 941"/>
                              <a:gd name="T67" fmla="*/ 1236 h 378"/>
                              <a:gd name="T68" fmla="+- 0 4250 1812"/>
                              <a:gd name="T69" fmla="*/ T68 w 3221"/>
                              <a:gd name="T70" fmla="+- 0 1104 941"/>
                              <a:gd name="T71" fmla="*/ 1104 h 378"/>
                              <a:gd name="T72" fmla="+- 0 4589 1812"/>
                              <a:gd name="T73" fmla="*/ T72 w 3221"/>
                              <a:gd name="T74" fmla="+- 0 1038 941"/>
                              <a:gd name="T75" fmla="*/ 1038 h 378"/>
                              <a:gd name="T76" fmla="+- 0 2311 1812"/>
                              <a:gd name="T77" fmla="*/ T76 w 3221"/>
                              <a:gd name="T78" fmla="+- 0 1043 941"/>
                              <a:gd name="T79" fmla="*/ 1043 h 378"/>
                              <a:gd name="T80" fmla="+- 0 2393 1812"/>
                              <a:gd name="T81" fmla="*/ T80 w 3221"/>
                              <a:gd name="T82" fmla="+- 0 1236 941"/>
                              <a:gd name="T83" fmla="*/ 1236 h 378"/>
                              <a:gd name="T84" fmla="+- 0 3429 1812"/>
                              <a:gd name="T85" fmla="*/ T84 w 3221"/>
                              <a:gd name="T86" fmla="+- 0 1038 941"/>
                              <a:gd name="T87" fmla="*/ 1038 h 378"/>
                              <a:gd name="T88" fmla="+- 0 3340 1812"/>
                              <a:gd name="T89" fmla="*/ T88 w 3221"/>
                              <a:gd name="T90" fmla="+- 0 1236 941"/>
                              <a:gd name="T91" fmla="*/ 1236 h 378"/>
                              <a:gd name="T92" fmla="+- 0 3429 1812"/>
                              <a:gd name="T93" fmla="*/ T92 w 3221"/>
                              <a:gd name="T94" fmla="+- 0 1038 941"/>
                              <a:gd name="T95" fmla="*/ 1038 h 378"/>
                              <a:gd name="T96" fmla="+- 0 4498 1812"/>
                              <a:gd name="T97" fmla="*/ T96 w 3221"/>
                              <a:gd name="T98" fmla="+- 0 1104 941"/>
                              <a:gd name="T99" fmla="*/ 1104 h 378"/>
                              <a:gd name="T100" fmla="+- 0 4589 1812"/>
                              <a:gd name="T101" fmla="*/ T100 w 3221"/>
                              <a:gd name="T102" fmla="+- 0 1236 941"/>
                              <a:gd name="T103" fmla="*/ 1236 h 378"/>
                              <a:gd name="T104" fmla="+- 0 5016 1812"/>
                              <a:gd name="T105" fmla="*/ T104 w 3221"/>
                              <a:gd name="T106" fmla="+- 0 1229 941"/>
                              <a:gd name="T107" fmla="*/ 1229 h 378"/>
                              <a:gd name="T108" fmla="+- 0 5016 1812"/>
                              <a:gd name="T109" fmla="*/ T108 w 3221"/>
                              <a:gd name="T110" fmla="+- 0 1236 941"/>
                              <a:gd name="T111" fmla="*/ 1236 h 378"/>
                              <a:gd name="T112" fmla="+- 0 5020 1812"/>
                              <a:gd name="T113" fmla="*/ T112 w 3221"/>
                              <a:gd name="T114" fmla="+- 0 1038 941"/>
                              <a:gd name="T115" fmla="*/ 1038 h 378"/>
                              <a:gd name="T116" fmla="+- 0 5016 1812"/>
                              <a:gd name="T117" fmla="*/ T116 w 3221"/>
                              <a:gd name="T118" fmla="+- 0 1229 941"/>
                              <a:gd name="T119" fmla="*/ 1229 h 378"/>
                              <a:gd name="T120" fmla="+- 0 5032 1812"/>
                              <a:gd name="T121" fmla="*/ T120 w 3221"/>
                              <a:gd name="T122" fmla="+- 0 1111 941"/>
                              <a:gd name="T123" fmla="*/ 1111 h 378"/>
                              <a:gd name="T124" fmla="+- 0 3443 1812"/>
                              <a:gd name="T125" fmla="*/ T124 w 3221"/>
                              <a:gd name="T126" fmla="+- 0 941 941"/>
                              <a:gd name="T127" fmla="*/ 941 h 378"/>
                              <a:gd name="T128" fmla="+- 0 3328 1812"/>
                              <a:gd name="T129" fmla="*/ T128 w 3221"/>
                              <a:gd name="T130" fmla="+- 0 969 941"/>
                              <a:gd name="T131" fmla="*/ 969 h 378"/>
                              <a:gd name="T132" fmla="+- 0 3443 1812"/>
                              <a:gd name="T133" fmla="*/ T132 w 3221"/>
                              <a:gd name="T134" fmla="+- 0 941 941"/>
                              <a:gd name="T135" fmla="*/ 941 h 378"/>
                              <a:gd name="T136" fmla="+- 0 4672 1812"/>
                              <a:gd name="T137" fmla="*/ T136 w 3221"/>
                              <a:gd name="T138" fmla="+- 0 941 941"/>
                              <a:gd name="T139" fmla="*/ 941 h 378"/>
                              <a:gd name="T140" fmla="+- 0 4791 1812"/>
                              <a:gd name="T141" fmla="*/ T140 w 3221"/>
                              <a:gd name="T142" fmla="+- 0 969 941"/>
                              <a:gd name="T143" fmla="*/ 969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221" h="378">
                                <a:moveTo>
                                  <a:pt x="1036" y="0"/>
                                </a:moveTo>
                                <a:lnTo>
                                  <a:pt x="66" y="0"/>
                                </a:lnTo>
                                <a:lnTo>
                                  <a:pt x="29" y="53"/>
                                </a:lnTo>
                                <a:lnTo>
                                  <a:pt x="7" y="118"/>
                                </a:lnTo>
                                <a:lnTo>
                                  <a:pt x="0" y="189"/>
                                </a:lnTo>
                                <a:lnTo>
                                  <a:pt x="7" y="260"/>
                                </a:lnTo>
                                <a:lnTo>
                                  <a:pt x="29" y="325"/>
                                </a:lnTo>
                                <a:lnTo>
                                  <a:pt x="66" y="378"/>
                                </a:lnTo>
                                <a:lnTo>
                                  <a:pt x="3154" y="378"/>
                                </a:lnTo>
                                <a:lnTo>
                                  <a:pt x="3172" y="352"/>
                                </a:lnTo>
                                <a:lnTo>
                                  <a:pt x="581" y="352"/>
                                </a:lnTo>
                                <a:lnTo>
                                  <a:pt x="581" y="295"/>
                                </a:lnTo>
                                <a:lnTo>
                                  <a:pt x="77" y="295"/>
                                </a:lnTo>
                                <a:lnTo>
                                  <a:pt x="77" y="102"/>
                                </a:lnTo>
                                <a:lnTo>
                                  <a:pt x="581" y="102"/>
                                </a:lnTo>
                                <a:lnTo>
                                  <a:pt x="581" y="97"/>
                                </a:lnTo>
                                <a:lnTo>
                                  <a:pt x="3208" y="97"/>
                                </a:lnTo>
                                <a:lnTo>
                                  <a:pt x="3207" y="94"/>
                                </a:lnTo>
                                <a:lnTo>
                                  <a:pt x="3177" y="28"/>
                                </a:lnTo>
                                <a:lnTo>
                                  <a:pt x="1036" y="28"/>
                                </a:lnTo>
                                <a:lnTo>
                                  <a:pt x="1036" y="0"/>
                                </a:lnTo>
                                <a:close/>
                                <a:moveTo>
                                  <a:pt x="1278" y="97"/>
                                </a:moveTo>
                                <a:lnTo>
                                  <a:pt x="1189" y="97"/>
                                </a:lnTo>
                                <a:lnTo>
                                  <a:pt x="1189" y="352"/>
                                </a:lnTo>
                                <a:lnTo>
                                  <a:pt x="1617" y="352"/>
                                </a:lnTo>
                                <a:lnTo>
                                  <a:pt x="1617" y="295"/>
                                </a:lnTo>
                                <a:lnTo>
                                  <a:pt x="1278" y="295"/>
                                </a:lnTo>
                                <a:lnTo>
                                  <a:pt x="1278" y="97"/>
                                </a:lnTo>
                                <a:close/>
                                <a:moveTo>
                                  <a:pt x="2777" y="97"/>
                                </a:moveTo>
                                <a:lnTo>
                                  <a:pt x="2358" y="97"/>
                                </a:lnTo>
                                <a:lnTo>
                                  <a:pt x="2358" y="352"/>
                                </a:lnTo>
                                <a:lnTo>
                                  <a:pt x="3172" y="352"/>
                                </a:lnTo>
                                <a:lnTo>
                                  <a:pt x="3194" y="320"/>
                                </a:lnTo>
                                <a:lnTo>
                                  <a:pt x="3201" y="295"/>
                                </a:lnTo>
                                <a:lnTo>
                                  <a:pt x="2438" y="295"/>
                                </a:lnTo>
                                <a:lnTo>
                                  <a:pt x="2438" y="163"/>
                                </a:lnTo>
                                <a:lnTo>
                                  <a:pt x="2777" y="163"/>
                                </a:lnTo>
                                <a:lnTo>
                                  <a:pt x="2777" y="97"/>
                                </a:lnTo>
                                <a:close/>
                                <a:moveTo>
                                  <a:pt x="581" y="102"/>
                                </a:moveTo>
                                <a:lnTo>
                                  <a:pt x="499" y="102"/>
                                </a:lnTo>
                                <a:lnTo>
                                  <a:pt x="499" y="295"/>
                                </a:lnTo>
                                <a:lnTo>
                                  <a:pt x="581" y="295"/>
                                </a:lnTo>
                                <a:lnTo>
                                  <a:pt x="581" y="102"/>
                                </a:lnTo>
                                <a:close/>
                                <a:moveTo>
                                  <a:pt x="1617" y="97"/>
                                </a:moveTo>
                                <a:lnTo>
                                  <a:pt x="1528" y="97"/>
                                </a:lnTo>
                                <a:lnTo>
                                  <a:pt x="1528" y="295"/>
                                </a:lnTo>
                                <a:lnTo>
                                  <a:pt x="1617" y="295"/>
                                </a:lnTo>
                                <a:lnTo>
                                  <a:pt x="1617" y="97"/>
                                </a:lnTo>
                                <a:close/>
                                <a:moveTo>
                                  <a:pt x="2777" y="163"/>
                                </a:moveTo>
                                <a:lnTo>
                                  <a:pt x="2686" y="163"/>
                                </a:lnTo>
                                <a:lnTo>
                                  <a:pt x="2686" y="295"/>
                                </a:lnTo>
                                <a:lnTo>
                                  <a:pt x="2777" y="295"/>
                                </a:lnTo>
                                <a:lnTo>
                                  <a:pt x="2777" y="163"/>
                                </a:lnTo>
                                <a:close/>
                                <a:moveTo>
                                  <a:pt x="3204" y="288"/>
                                </a:moveTo>
                                <a:lnTo>
                                  <a:pt x="3201" y="295"/>
                                </a:lnTo>
                                <a:lnTo>
                                  <a:pt x="3204" y="295"/>
                                </a:lnTo>
                                <a:lnTo>
                                  <a:pt x="3204" y="288"/>
                                </a:lnTo>
                                <a:close/>
                                <a:moveTo>
                                  <a:pt x="3208" y="97"/>
                                </a:moveTo>
                                <a:lnTo>
                                  <a:pt x="3204" y="97"/>
                                </a:lnTo>
                                <a:lnTo>
                                  <a:pt x="3204" y="288"/>
                                </a:lnTo>
                                <a:lnTo>
                                  <a:pt x="3216" y="248"/>
                                </a:lnTo>
                                <a:lnTo>
                                  <a:pt x="3220" y="170"/>
                                </a:lnTo>
                                <a:lnTo>
                                  <a:pt x="3208" y="97"/>
                                </a:lnTo>
                                <a:close/>
                                <a:moveTo>
                                  <a:pt x="1631" y="0"/>
                                </a:moveTo>
                                <a:lnTo>
                                  <a:pt x="1516" y="0"/>
                                </a:lnTo>
                                <a:lnTo>
                                  <a:pt x="1516" y="28"/>
                                </a:lnTo>
                                <a:lnTo>
                                  <a:pt x="1631" y="28"/>
                                </a:lnTo>
                                <a:lnTo>
                                  <a:pt x="1631" y="0"/>
                                </a:lnTo>
                                <a:close/>
                                <a:moveTo>
                                  <a:pt x="2979" y="0"/>
                                </a:moveTo>
                                <a:lnTo>
                                  <a:pt x="2860" y="0"/>
                                </a:lnTo>
                                <a:lnTo>
                                  <a:pt x="2860" y="28"/>
                                </a:lnTo>
                                <a:lnTo>
                                  <a:pt x="2979" y="28"/>
                                </a:lnTo>
                                <a:lnTo>
                                  <a:pt x="2979" y="0"/>
                                </a:lnTo>
                                <a:close/>
                              </a:path>
                            </a:pathLst>
                          </a:custGeom>
                          <a:solidFill>
                            <a:srgbClr val="FFE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AutoShape 134"/>
                        <wps:cNvSpPr>
                          <a:spLocks/>
                        </wps:cNvSpPr>
                        <wps:spPr bwMode="auto">
                          <a:xfrm>
                            <a:off x="2848" y="955"/>
                            <a:ext cx="1824" cy="2"/>
                          </a:xfrm>
                          <a:custGeom>
                            <a:avLst/>
                            <a:gdLst>
                              <a:gd name="T0" fmla="+- 0 2848 2848"/>
                              <a:gd name="T1" fmla="*/ T0 w 1824"/>
                              <a:gd name="T2" fmla="+- 0 3328 2848"/>
                              <a:gd name="T3" fmla="*/ T2 w 1824"/>
                              <a:gd name="T4" fmla="+- 0 3443 2848"/>
                              <a:gd name="T5" fmla="*/ T4 w 1824"/>
                              <a:gd name="T6" fmla="+- 0 4672 2848"/>
                              <a:gd name="T7" fmla="*/ T6 w 1824"/>
                            </a:gdLst>
                            <a:ahLst/>
                            <a:cxnLst>
                              <a:cxn ang="0">
                                <a:pos x="T1" y="0"/>
                              </a:cxn>
                              <a:cxn ang="0">
                                <a:pos x="T3" y="0"/>
                              </a:cxn>
                              <a:cxn ang="0">
                                <a:pos x="T5" y="0"/>
                              </a:cxn>
                              <a:cxn ang="0">
                                <a:pos x="T7" y="0"/>
                              </a:cxn>
                            </a:cxnLst>
                            <a:rect l="0" t="0" r="r" b="b"/>
                            <a:pathLst>
                              <a:path w="1824">
                                <a:moveTo>
                                  <a:pt x="0" y="0"/>
                                </a:moveTo>
                                <a:lnTo>
                                  <a:pt x="480" y="0"/>
                                </a:lnTo>
                                <a:moveTo>
                                  <a:pt x="595" y="0"/>
                                </a:moveTo>
                                <a:lnTo>
                                  <a:pt x="1824" y="0"/>
                                </a:lnTo>
                              </a:path>
                            </a:pathLst>
                          </a:custGeom>
                          <a:noFill/>
                          <a:ln w="17633">
                            <a:solidFill>
                              <a:srgbClr val="FFE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AutoShape 133"/>
                        <wps:cNvSpPr>
                          <a:spLocks/>
                        </wps:cNvSpPr>
                        <wps:spPr bwMode="auto">
                          <a:xfrm>
                            <a:off x="1888" y="941"/>
                            <a:ext cx="3101" cy="353"/>
                          </a:xfrm>
                          <a:custGeom>
                            <a:avLst/>
                            <a:gdLst>
                              <a:gd name="T0" fmla="+- 0 2311 1889"/>
                              <a:gd name="T1" fmla="*/ T0 w 3101"/>
                              <a:gd name="T2" fmla="+- 0 1043 941"/>
                              <a:gd name="T3" fmla="*/ 1043 h 353"/>
                              <a:gd name="T4" fmla="+- 0 1889 1889"/>
                              <a:gd name="T5" fmla="*/ T4 w 3101"/>
                              <a:gd name="T6" fmla="+- 0 1043 941"/>
                              <a:gd name="T7" fmla="*/ 1043 h 353"/>
                              <a:gd name="T8" fmla="+- 0 1889 1889"/>
                              <a:gd name="T9" fmla="*/ T8 w 3101"/>
                              <a:gd name="T10" fmla="+- 0 1236 941"/>
                              <a:gd name="T11" fmla="*/ 1236 h 353"/>
                              <a:gd name="T12" fmla="+- 0 2311 1889"/>
                              <a:gd name="T13" fmla="*/ T12 w 3101"/>
                              <a:gd name="T14" fmla="+- 0 1236 941"/>
                              <a:gd name="T15" fmla="*/ 1236 h 353"/>
                              <a:gd name="T16" fmla="+- 0 2311 1889"/>
                              <a:gd name="T17" fmla="*/ T16 w 3101"/>
                              <a:gd name="T18" fmla="+- 0 1043 941"/>
                              <a:gd name="T19" fmla="*/ 1043 h 353"/>
                              <a:gd name="T20" fmla="+- 0 3001 1889"/>
                              <a:gd name="T21" fmla="*/ T20 w 3101"/>
                              <a:gd name="T22" fmla="+- 0 1038 941"/>
                              <a:gd name="T23" fmla="*/ 1038 h 353"/>
                              <a:gd name="T24" fmla="+- 0 2393 1889"/>
                              <a:gd name="T25" fmla="*/ T24 w 3101"/>
                              <a:gd name="T26" fmla="+- 0 1038 941"/>
                              <a:gd name="T27" fmla="*/ 1038 h 353"/>
                              <a:gd name="T28" fmla="+- 0 2393 1889"/>
                              <a:gd name="T29" fmla="*/ T28 w 3101"/>
                              <a:gd name="T30" fmla="+- 0 1293 941"/>
                              <a:gd name="T31" fmla="*/ 1293 h 353"/>
                              <a:gd name="T32" fmla="+- 0 3001 1889"/>
                              <a:gd name="T33" fmla="*/ T32 w 3101"/>
                              <a:gd name="T34" fmla="+- 0 1293 941"/>
                              <a:gd name="T35" fmla="*/ 1293 h 353"/>
                              <a:gd name="T36" fmla="+- 0 3001 1889"/>
                              <a:gd name="T37" fmla="*/ T36 w 3101"/>
                              <a:gd name="T38" fmla="+- 0 1038 941"/>
                              <a:gd name="T39" fmla="*/ 1038 h 353"/>
                              <a:gd name="T40" fmla="+- 0 3340 1889"/>
                              <a:gd name="T41" fmla="*/ T40 w 3101"/>
                              <a:gd name="T42" fmla="+- 0 1038 941"/>
                              <a:gd name="T43" fmla="*/ 1038 h 353"/>
                              <a:gd name="T44" fmla="+- 0 3090 1889"/>
                              <a:gd name="T45" fmla="*/ T44 w 3101"/>
                              <a:gd name="T46" fmla="+- 0 1038 941"/>
                              <a:gd name="T47" fmla="*/ 1038 h 353"/>
                              <a:gd name="T48" fmla="+- 0 3090 1889"/>
                              <a:gd name="T49" fmla="*/ T48 w 3101"/>
                              <a:gd name="T50" fmla="+- 0 1236 941"/>
                              <a:gd name="T51" fmla="*/ 1236 h 353"/>
                              <a:gd name="T52" fmla="+- 0 3340 1889"/>
                              <a:gd name="T53" fmla="*/ T52 w 3101"/>
                              <a:gd name="T54" fmla="+- 0 1236 941"/>
                              <a:gd name="T55" fmla="*/ 1236 h 353"/>
                              <a:gd name="T56" fmla="+- 0 3340 1889"/>
                              <a:gd name="T57" fmla="*/ T56 w 3101"/>
                              <a:gd name="T58" fmla="+- 0 1038 941"/>
                              <a:gd name="T59" fmla="*/ 1038 h 353"/>
                              <a:gd name="T60" fmla="+- 0 4170 1889"/>
                              <a:gd name="T61" fmla="*/ T60 w 3101"/>
                              <a:gd name="T62" fmla="+- 0 1038 941"/>
                              <a:gd name="T63" fmla="*/ 1038 h 353"/>
                              <a:gd name="T64" fmla="+- 0 3429 1889"/>
                              <a:gd name="T65" fmla="*/ T64 w 3101"/>
                              <a:gd name="T66" fmla="+- 0 1038 941"/>
                              <a:gd name="T67" fmla="*/ 1038 h 353"/>
                              <a:gd name="T68" fmla="+- 0 3429 1889"/>
                              <a:gd name="T69" fmla="*/ T68 w 3101"/>
                              <a:gd name="T70" fmla="+- 0 1293 941"/>
                              <a:gd name="T71" fmla="*/ 1293 h 353"/>
                              <a:gd name="T72" fmla="+- 0 4170 1889"/>
                              <a:gd name="T73" fmla="*/ T72 w 3101"/>
                              <a:gd name="T74" fmla="+- 0 1293 941"/>
                              <a:gd name="T75" fmla="*/ 1293 h 353"/>
                              <a:gd name="T76" fmla="+- 0 4170 1889"/>
                              <a:gd name="T77" fmla="*/ T76 w 3101"/>
                              <a:gd name="T78" fmla="+- 0 1038 941"/>
                              <a:gd name="T79" fmla="*/ 1038 h 353"/>
                              <a:gd name="T80" fmla="+- 0 4989 1889"/>
                              <a:gd name="T81" fmla="*/ T80 w 3101"/>
                              <a:gd name="T82" fmla="+- 0 969 941"/>
                              <a:gd name="T83" fmla="*/ 969 h 353"/>
                              <a:gd name="T84" fmla="+- 0 4982 1889"/>
                              <a:gd name="T85" fmla="*/ T84 w 3101"/>
                              <a:gd name="T86" fmla="+- 0 959 941"/>
                              <a:gd name="T87" fmla="*/ 959 h 353"/>
                              <a:gd name="T88" fmla="+- 0 4975 1889"/>
                              <a:gd name="T89" fmla="*/ T88 w 3101"/>
                              <a:gd name="T90" fmla="+- 0 950 941"/>
                              <a:gd name="T91" fmla="*/ 950 h 353"/>
                              <a:gd name="T92" fmla="+- 0 4966 1889"/>
                              <a:gd name="T93" fmla="*/ T92 w 3101"/>
                              <a:gd name="T94" fmla="+- 0 941 941"/>
                              <a:gd name="T95" fmla="*/ 941 h 353"/>
                              <a:gd name="T96" fmla="+- 0 4791 1889"/>
                              <a:gd name="T97" fmla="*/ T96 w 3101"/>
                              <a:gd name="T98" fmla="+- 0 941 941"/>
                              <a:gd name="T99" fmla="*/ 941 h 353"/>
                              <a:gd name="T100" fmla="+- 0 4791 1889"/>
                              <a:gd name="T101" fmla="*/ T100 w 3101"/>
                              <a:gd name="T102" fmla="+- 0 969 941"/>
                              <a:gd name="T103" fmla="*/ 969 h 353"/>
                              <a:gd name="T104" fmla="+- 0 4989 1889"/>
                              <a:gd name="T105" fmla="*/ T104 w 3101"/>
                              <a:gd name="T106" fmla="+- 0 969 941"/>
                              <a:gd name="T107" fmla="*/ 969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101" h="353">
                                <a:moveTo>
                                  <a:pt x="422" y="102"/>
                                </a:moveTo>
                                <a:lnTo>
                                  <a:pt x="0" y="102"/>
                                </a:lnTo>
                                <a:lnTo>
                                  <a:pt x="0" y="295"/>
                                </a:lnTo>
                                <a:lnTo>
                                  <a:pt x="422" y="295"/>
                                </a:lnTo>
                                <a:lnTo>
                                  <a:pt x="422" y="102"/>
                                </a:lnTo>
                                <a:moveTo>
                                  <a:pt x="1112" y="97"/>
                                </a:moveTo>
                                <a:lnTo>
                                  <a:pt x="504" y="97"/>
                                </a:lnTo>
                                <a:lnTo>
                                  <a:pt x="504" y="352"/>
                                </a:lnTo>
                                <a:lnTo>
                                  <a:pt x="1112" y="352"/>
                                </a:lnTo>
                                <a:lnTo>
                                  <a:pt x="1112" y="97"/>
                                </a:lnTo>
                                <a:moveTo>
                                  <a:pt x="1451" y="97"/>
                                </a:moveTo>
                                <a:lnTo>
                                  <a:pt x="1201" y="97"/>
                                </a:lnTo>
                                <a:lnTo>
                                  <a:pt x="1201" y="295"/>
                                </a:lnTo>
                                <a:lnTo>
                                  <a:pt x="1451" y="295"/>
                                </a:lnTo>
                                <a:lnTo>
                                  <a:pt x="1451" y="97"/>
                                </a:lnTo>
                                <a:moveTo>
                                  <a:pt x="2281" y="97"/>
                                </a:moveTo>
                                <a:lnTo>
                                  <a:pt x="1540" y="97"/>
                                </a:lnTo>
                                <a:lnTo>
                                  <a:pt x="1540" y="352"/>
                                </a:lnTo>
                                <a:lnTo>
                                  <a:pt x="2281" y="352"/>
                                </a:lnTo>
                                <a:lnTo>
                                  <a:pt x="2281" y="97"/>
                                </a:lnTo>
                                <a:moveTo>
                                  <a:pt x="3100" y="28"/>
                                </a:moveTo>
                                <a:lnTo>
                                  <a:pt x="3093" y="18"/>
                                </a:lnTo>
                                <a:lnTo>
                                  <a:pt x="3086" y="9"/>
                                </a:lnTo>
                                <a:lnTo>
                                  <a:pt x="3077" y="0"/>
                                </a:lnTo>
                                <a:lnTo>
                                  <a:pt x="2902" y="0"/>
                                </a:lnTo>
                                <a:lnTo>
                                  <a:pt x="2902" y="28"/>
                                </a:lnTo>
                                <a:lnTo>
                                  <a:pt x="3100" y="28"/>
                                </a:lnTo>
                              </a:path>
                            </a:pathLst>
                          </a:custGeom>
                          <a:solidFill>
                            <a:srgbClr val="FFE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Line 132"/>
                        <wps:cNvCnPr>
                          <a:cxnSpLocks noChangeShapeType="1"/>
                        </wps:cNvCnPr>
                        <wps:spPr bwMode="auto">
                          <a:xfrm>
                            <a:off x="4250" y="1170"/>
                            <a:ext cx="248" cy="0"/>
                          </a:xfrm>
                          <a:prstGeom prst="line">
                            <a:avLst/>
                          </a:prstGeom>
                          <a:noFill/>
                          <a:ln w="84356">
                            <a:solidFill>
                              <a:srgbClr val="FFE8A8"/>
                            </a:solidFill>
                            <a:round/>
                            <a:headEnd/>
                            <a:tailEnd/>
                          </a:ln>
                          <a:extLst>
                            <a:ext uri="{909E8E84-426E-40DD-AFC4-6F175D3DCCD1}">
                              <a14:hiddenFill xmlns:a14="http://schemas.microsoft.com/office/drawing/2010/main">
                                <a:noFill/>
                              </a14:hiddenFill>
                            </a:ext>
                          </a:extLst>
                        </wps:spPr>
                        <wps:bodyPr/>
                      </wps:wsp>
                      <wps:wsp>
                        <wps:cNvPr id="190" name="Rectangle 131"/>
                        <wps:cNvSpPr>
                          <a:spLocks noChangeArrowheads="1"/>
                        </wps:cNvSpPr>
                        <wps:spPr bwMode="auto">
                          <a:xfrm>
                            <a:off x="4589" y="1037"/>
                            <a:ext cx="427" cy="199"/>
                          </a:xfrm>
                          <a:prstGeom prst="rect">
                            <a:avLst/>
                          </a:prstGeom>
                          <a:solidFill>
                            <a:srgbClr val="FFE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Text Box 130"/>
                        <wps:cNvSpPr txBox="1">
                          <a:spLocks noChangeArrowheads="1"/>
                        </wps:cNvSpPr>
                        <wps:spPr bwMode="auto">
                          <a:xfrm>
                            <a:off x="1878" y="982"/>
                            <a:ext cx="2310"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1F883" w14:textId="77777777" w:rsidR="0016797D" w:rsidRDefault="0016797D">
                              <w:pPr>
                                <w:spacing w:line="310" w:lineRule="exact"/>
                                <w:rPr>
                                  <w:sz w:val="28"/>
                                </w:rPr>
                              </w:pPr>
                              <w:r>
                                <w:rPr>
                                  <w:color w:val="1F1803"/>
                                  <w:sz w:val="28"/>
                                </w:rPr>
                                <w:t xml:space="preserve">está </w:t>
                              </w:r>
                              <w:r>
                                <w:rPr>
                                  <w:color w:val="1F1803"/>
                                  <w:sz w:val="28"/>
                                </w:rPr>
                                <w:t>longe de chegar</w:t>
                              </w:r>
                            </w:p>
                          </w:txbxContent>
                        </wps:txbx>
                        <wps:bodyPr rot="0" vert="horz" wrap="square" lIns="0" tIns="0" rIns="0" bIns="0" anchor="t" anchorCtr="0" upright="1">
                          <a:noAutofit/>
                        </wps:bodyPr>
                      </wps:wsp>
                      <wps:wsp>
                        <wps:cNvPr id="192" name="Text Box 129"/>
                        <wps:cNvSpPr txBox="1">
                          <a:spLocks noChangeArrowheads="1"/>
                        </wps:cNvSpPr>
                        <wps:spPr bwMode="auto">
                          <a:xfrm>
                            <a:off x="4578" y="982"/>
                            <a:ext cx="40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E5EB4" w14:textId="77777777" w:rsidR="0016797D" w:rsidRDefault="0016797D">
                              <w:pPr>
                                <w:spacing w:line="310" w:lineRule="exact"/>
                                <w:rPr>
                                  <w:sz w:val="28"/>
                                </w:rPr>
                              </w:pPr>
                              <w:r>
                                <w:rPr>
                                  <w:color w:val="1F1803"/>
                                  <w:sz w:val="28"/>
                                </w:rPr>
                                <w:t>fim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1D07BF" id="Group 128" o:spid="_x0000_s1107" style="position:absolute;left:0;text-align:left;margin-left:90.6pt;margin-top:47.05pt;width:161.05pt;height:18.9pt;z-index:251844608;mso-position-horizontal-relative:page;mso-position-vertical-relative:text" coordorigin="1812,941" coordsize="3221,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">
                <v:shape id="AutoShape 135" o:spid="_x0000_s1108" style="position:absolute;left:1811;top:941;width:3221;height:378;visibility:visible;mso-wrap-style:square;v-text-anchor:top" coordsize="322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" path="m1036,l66,,29,53,7,118,,189r7,71l29,325r37,53l3154,378r18,-26l581,352r,-57l77,295r,-193l581,102r,-5l3208,97r-1,-3l3177,28r-2141,l1036,xm1278,97r-89,l1189,352r428,l1617,295r-339,l1278,97xm2777,97r-419,l2358,352r814,l3194,320r7,-25l2438,295r,-132l2777,163r,-66xm581,102r-82,l499,295r82,l581,102xm1617,97r-89,l1528,295r89,l1617,97xm2777,163r-91,l2686,295r91,l2777,163xm3204,288r-3,7l3204,295r,-7xm3208,97r-4,l3204,288r12,-40l3220,170,3208,97xm1631,l1516,r,28l1631,28r,-28xm2979,l2860,r,28l2979,28r,-28xe" fillcolor="#ffe8a8" stroked="f">
                  <v:path arrowok="t" o:connecttype="custom" o:connectlocs="66,941;7,1059;7,1201;66,1319;3172,1293;581,1236;77,1043;581,1038;3207,1035;1036,969;1278,1038;1189,1293;1617,1236;1278,1038;2358,1038;3172,1293;3201,1236;2438,1104;2777,1038;499,1043;581,1236;1617,1038;1528,1236;1617,1038;2686,1104;2777,1236;3204,1229;3204,1236;3208,1038;3204,1229;3220,1111;1631,941;1516,969;1631,941;2860,941;2979,969" o:connectangles="0,0,0,0,0,0,0,0,0,0,0,0,0,0,0,0,0,0,0,0,0,0,0,0,0,0,0,0,0,0,0,0,0,0,0,0"/>
                </v:shape>
                <v:shape id="AutoShape 134" o:spid="_x0000_s1109" style="position:absolute;left:2848;top:955;width:1824;height:2;visibility:visible;mso-wrap-style:square;v-text-anchor:top" coordsize="1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" path="m,l480,m595,l1824,e" filled="f" strokecolor="#ffe8a8" strokeweight=".48981mm">
                  <v:path arrowok="t" o:connecttype="custom" o:connectlocs="0,0;480,0;595,0;1824,0" o:connectangles="0,0,0,0"/>
                </v:shape>
                <v:shape id="AutoShape 133" o:spid="_x0000_s1110" style="position:absolute;left:1888;top:941;width:3101;height:353;visibility:visible;mso-wrap-style:square;v-text-anchor:top" coordsize="310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" path="m422,102l,102,,295r422,l422,102t690,-5l504,97r,255l1112,352r,-255m1451,97r-250,l1201,295r250,l1451,97t830,l1540,97r,255l2281,352r,-255m3100,28r-7,-10l3086,9,3077,,2902,r,28l3100,28e" fillcolor="#ffe8a8" stroked="f">
                  <v:path arrowok="t" o:connecttype="custom" o:connectlocs="422,1043;0,1043;0,1236;422,1236;422,1043;1112,1038;504,1038;504,1293;1112,1293;1112,1038;1451,1038;1201,1038;1201,1236;1451,1236;1451,1038;2281,1038;1540,1038;1540,1293;2281,1293;2281,1038;3100,969;3093,959;3086,950;3077,941;2902,941;2902,969;3100,969" o:connectangles="0,0,0,0,0,0,0,0,0,0,0,0,0,0,0,0,0,0,0,0,0,0,0,0,0,0,0"/>
                </v:shape>
                <v:line id="Line 132" o:spid="_x0000_s1111" style="position:absolute;visibility:visible;mso-wrap-style:square" from="4250,1170" to="4498,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" strokecolor="#ffe8a8" strokeweight="2.34322mm"/>
                <v:rect id="Rectangle 131" o:spid="_x0000_s1112" style="position:absolute;left:4589;top:1037;width:427;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" fillcolor="#ffe8a8" stroked="f"/>
                <v:shape id="Text Box 130" o:spid="_x0000_s1113" type="#_x0000_t202" style="position:absolute;left:1878;top:982;width:231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7C91F883" w14:textId="77777777" w:rsidR="0016797D" w:rsidRDefault="0016797D">
                        <w:pPr>
                          <w:spacing w:line="310" w:lineRule="exact"/>
                          <w:rPr>
                            <w:sz w:val="28"/>
                          </w:rPr>
                        </w:pPr>
                        <w:r>
                          <w:rPr>
                            <w:color w:val="1F1803"/>
                            <w:sz w:val="28"/>
                          </w:rPr>
                          <w:t xml:space="preserve">está </w:t>
                        </w:r>
                        <w:r>
                          <w:rPr>
                            <w:color w:val="1F1803"/>
                            <w:sz w:val="28"/>
                          </w:rPr>
                          <w:t>longe de chegar</w:t>
                        </w:r>
                      </w:p>
                    </w:txbxContent>
                  </v:textbox>
                </v:shape>
                <v:shape id="Text Box 129" o:spid="_x0000_s1114" type="#_x0000_t202" style="position:absolute;left:4578;top:982;width:408;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678E5EB4" w14:textId="77777777" w:rsidR="0016797D" w:rsidRDefault="0016797D">
                        <w:pPr>
                          <w:spacing w:line="310" w:lineRule="exact"/>
                          <w:rPr>
                            <w:sz w:val="28"/>
                          </w:rPr>
                        </w:pPr>
                        <w:r>
                          <w:rPr>
                            <w:color w:val="1F1803"/>
                            <w:sz w:val="28"/>
                          </w:rPr>
                          <w:t>fim</w:t>
                        </w:r>
                      </w:p>
                    </w:txbxContent>
                  </v:textbox>
                </v:shape>
                <w10:wrap anchorx="page"/>
              </v:group>
            </w:pict>
          </mc:Fallback>
        </mc:AlternateContent>
      </w:r>
      <w:r w:rsidR="0016797D">
        <w:rPr>
          <w:color w:val="1F1803"/>
          <w:sz w:val="28"/>
        </w:rPr>
        <w:t xml:space="preserve">anular   Resolução    957/2006 do CONFECI, </w:t>
      </w:r>
      <w:r w:rsidR="0016797D">
        <w:rPr>
          <w:color w:val="231F20"/>
          <w:sz w:val="28"/>
        </w:rPr>
        <w:t>a qual permitia a feitura de avaliação por corretores de imóveis, objeto até de agravo regimental no</w:t>
      </w:r>
      <w:r w:rsidR="0016797D">
        <w:rPr>
          <w:color w:val="231F20"/>
          <w:spacing w:val="24"/>
          <w:sz w:val="28"/>
        </w:rPr>
        <w:t xml:space="preserve"> </w:t>
      </w:r>
      <w:r w:rsidR="0016797D">
        <w:rPr>
          <w:color w:val="231F20"/>
          <w:sz w:val="28"/>
        </w:rPr>
        <w:t>STF</w:t>
      </w:r>
      <w:r w:rsidR="0016797D">
        <w:rPr>
          <w:color w:val="231F20"/>
          <w:spacing w:val="26"/>
          <w:sz w:val="28"/>
        </w:rPr>
        <w:t xml:space="preserve"> </w:t>
      </w:r>
      <w:r w:rsidR="0016797D">
        <w:rPr>
          <w:color w:val="231F20"/>
          <w:sz w:val="28"/>
        </w:rPr>
        <w:t>(não</w:t>
      </w:r>
      <w:r w:rsidR="0016797D">
        <w:rPr>
          <w:color w:val="231F20"/>
          <w:spacing w:val="26"/>
          <w:sz w:val="28"/>
        </w:rPr>
        <w:t xml:space="preserve"> </w:t>
      </w:r>
      <w:r w:rsidR="0016797D">
        <w:rPr>
          <w:color w:val="231F20"/>
          <w:sz w:val="28"/>
        </w:rPr>
        <w:t>conhecido)</w:t>
      </w:r>
      <w:r w:rsidR="0016797D">
        <w:rPr>
          <w:color w:val="231F20"/>
          <w:spacing w:val="26"/>
          <w:sz w:val="28"/>
        </w:rPr>
        <w:t xml:space="preserve"> </w:t>
      </w:r>
      <w:r w:rsidR="0016797D">
        <w:rPr>
          <w:color w:val="231F20"/>
          <w:sz w:val="28"/>
        </w:rPr>
        <w:t>(cf.</w:t>
      </w:r>
      <w:r w:rsidR="0016797D">
        <w:rPr>
          <w:color w:val="231F20"/>
          <w:spacing w:val="25"/>
          <w:sz w:val="28"/>
        </w:rPr>
        <w:t xml:space="preserve"> </w:t>
      </w:r>
      <w:r w:rsidR="0016797D">
        <w:rPr>
          <w:color w:val="231F20"/>
          <w:sz w:val="28"/>
        </w:rPr>
        <w:t>ARE</w:t>
      </w:r>
      <w:r w:rsidR="0016797D">
        <w:rPr>
          <w:color w:val="231F20"/>
          <w:spacing w:val="23"/>
          <w:sz w:val="28"/>
        </w:rPr>
        <w:t xml:space="preserve"> </w:t>
      </w:r>
      <w:r w:rsidR="0016797D">
        <w:rPr>
          <w:color w:val="231F20"/>
          <w:sz w:val="28"/>
        </w:rPr>
        <w:t>70.847</w:t>
      </w:r>
      <w:r w:rsidR="0016797D">
        <w:rPr>
          <w:color w:val="231F20"/>
          <w:spacing w:val="24"/>
          <w:sz w:val="28"/>
        </w:rPr>
        <w:t xml:space="preserve"> </w:t>
      </w:r>
      <w:r w:rsidR="0016797D">
        <w:rPr>
          <w:color w:val="231F20"/>
          <w:sz w:val="28"/>
        </w:rPr>
        <w:t>AgRg/DF).</w:t>
      </w:r>
    </w:p>
    <w:p w14:paraId="1B4F4125" w14:textId="08814F98" w:rsidR="001F72F6" w:rsidRDefault="00E520B0">
      <w:pPr>
        <w:spacing w:before="5"/>
        <w:ind w:left="3887"/>
        <w:jc w:val="both"/>
        <w:rPr>
          <w:sz w:val="28"/>
        </w:rPr>
      </w:pPr>
      <w:r>
        <w:rPr>
          <w:noProof/>
        </w:rPr>
        <mc:AlternateContent>
          <mc:Choice Requires="wps">
            <w:drawing>
              <wp:anchor distT="0" distB="0" distL="114300" distR="114300" simplePos="0" relativeHeight="248473600" behindDoc="1" locked="0" layoutInCell="1" allowOverlap="1" wp14:anchorId="06BF0188" wp14:editId="79C1525A">
                <wp:simplePos x="0" y="0"/>
                <wp:positionH relativeFrom="page">
                  <wp:posOffset>1192530</wp:posOffset>
                </wp:positionH>
                <wp:positionV relativeFrom="paragraph">
                  <wp:posOffset>10795</wp:posOffset>
                </wp:positionV>
                <wp:extent cx="275590" cy="197485"/>
                <wp:effectExtent l="0" t="0" r="0" b="0"/>
                <wp:wrapNone/>
                <wp:docPr id="18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9B14D" w14:textId="77777777" w:rsidR="0016797D" w:rsidRDefault="0016797D">
                            <w:pPr>
                              <w:spacing w:line="310" w:lineRule="exact"/>
                              <w:rPr>
                                <w:sz w:val="28"/>
                              </w:rPr>
                            </w:pPr>
                            <w:r>
                              <w:rPr>
                                <w:color w:val="231F20"/>
                                <w:spacing w:val="-1"/>
                                <w:sz w:val="28"/>
                              </w:rPr>
                              <w:t>está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F0188" id="Text Box 127" o:spid="_x0000_s1115" type="#_x0000_t202" style="position:absolute;left:0;text-align:left;margin-left:93.9pt;margin-top:.85pt;width:21.7pt;height:15.55pt;z-index:-2548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" filled="f" stroked="f">
                <v:textbox inset="0,0,0,0">
                  <w:txbxContent>
                    <w:p w14:paraId="6F29B14D" w14:textId="77777777" w:rsidR="0016797D" w:rsidRDefault="0016797D">
                      <w:pPr>
                        <w:spacing w:line="310" w:lineRule="exact"/>
                        <w:rPr>
                          <w:sz w:val="28"/>
                        </w:rPr>
                      </w:pPr>
                      <w:r>
                        <w:rPr>
                          <w:color w:val="231F20"/>
                          <w:spacing w:val="-1"/>
                          <w:sz w:val="28"/>
                        </w:rPr>
                        <w:t>está</w:t>
                      </w:r>
                    </w:p>
                  </w:txbxContent>
                </v:textbox>
                <w10:wrap anchorx="page"/>
              </v:shape>
            </w:pict>
          </mc:Fallback>
        </mc:AlternateContent>
      </w:r>
      <w:r>
        <w:rPr>
          <w:noProof/>
        </w:rPr>
        <mc:AlternateContent>
          <mc:Choice Requires="wps">
            <w:drawing>
              <wp:anchor distT="0" distB="0" distL="114300" distR="114300" simplePos="0" relativeHeight="248474624" behindDoc="1" locked="0" layoutInCell="1" allowOverlap="1" wp14:anchorId="68AA7B65" wp14:editId="096E288D">
                <wp:simplePos x="0" y="0"/>
                <wp:positionH relativeFrom="page">
                  <wp:posOffset>1513840</wp:posOffset>
                </wp:positionH>
                <wp:positionV relativeFrom="paragraph">
                  <wp:posOffset>10795</wp:posOffset>
                </wp:positionV>
                <wp:extent cx="397510" cy="197485"/>
                <wp:effectExtent l="0" t="0" r="0" b="0"/>
                <wp:wrapNone/>
                <wp:docPr id="18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B35D4" w14:textId="77777777" w:rsidR="0016797D" w:rsidRDefault="0016797D">
                            <w:pPr>
                              <w:spacing w:line="310" w:lineRule="exact"/>
                              <w:rPr>
                                <w:sz w:val="28"/>
                              </w:rPr>
                            </w:pPr>
                            <w:r>
                              <w:rPr>
                                <w:color w:val="231F20"/>
                                <w:sz w:val="28"/>
                              </w:rPr>
                              <w:t>longe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A7B65" id="Text Box 126" o:spid="_x0000_s1116" type="#_x0000_t202" style="position:absolute;left:0;text-align:left;margin-left:119.2pt;margin-top:.85pt;width:31.3pt;height:15.55pt;z-index:-2548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" filled="f" stroked="f">
                <v:textbox inset="0,0,0,0">
                  <w:txbxContent>
                    <w:p w14:paraId="322B35D4" w14:textId="77777777" w:rsidR="0016797D" w:rsidRDefault="0016797D">
                      <w:pPr>
                        <w:spacing w:line="310" w:lineRule="exact"/>
                        <w:rPr>
                          <w:sz w:val="28"/>
                        </w:rPr>
                      </w:pPr>
                      <w:r>
                        <w:rPr>
                          <w:color w:val="231F20"/>
                          <w:sz w:val="28"/>
                        </w:rPr>
                        <w:t>longe</w:t>
                      </w:r>
                    </w:p>
                  </w:txbxContent>
                </v:textbox>
                <w10:wrap anchorx="page"/>
              </v:shape>
            </w:pict>
          </mc:Fallback>
        </mc:AlternateContent>
      </w:r>
      <w:r>
        <w:rPr>
          <w:noProof/>
        </w:rPr>
        <mc:AlternateContent>
          <mc:Choice Requires="wps">
            <w:drawing>
              <wp:anchor distT="0" distB="0" distL="114300" distR="114300" simplePos="0" relativeHeight="248475648" behindDoc="1" locked="0" layoutInCell="1" allowOverlap="1" wp14:anchorId="6F4CCC59" wp14:editId="139DCA58">
                <wp:simplePos x="0" y="0"/>
                <wp:positionH relativeFrom="page">
                  <wp:posOffset>1956435</wp:posOffset>
                </wp:positionH>
                <wp:positionV relativeFrom="paragraph">
                  <wp:posOffset>10795</wp:posOffset>
                </wp:positionV>
                <wp:extent cx="169545" cy="197485"/>
                <wp:effectExtent l="0" t="0" r="0" b="0"/>
                <wp:wrapNone/>
                <wp:docPr id="18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6E45C" w14:textId="77777777" w:rsidR="0016797D" w:rsidRDefault="0016797D">
                            <w:pPr>
                              <w:spacing w:line="310" w:lineRule="exact"/>
                              <w:rPr>
                                <w:sz w:val="28"/>
                              </w:rPr>
                            </w:pPr>
                            <w:r>
                              <w:rPr>
                                <w:color w:val="231F20"/>
                                <w:sz w:val="28"/>
                              </w:rPr>
                              <w:t>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CCC59" id="Text Box 125" o:spid="_x0000_s1117" type="#_x0000_t202" style="position:absolute;left:0;text-align:left;margin-left:154.05pt;margin-top:.85pt;width:13.35pt;height:15.55pt;z-index:-2548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" filled="f" stroked="f">
                <v:textbox inset="0,0,0,0">
                  <w:txbxContent>
                    <w:p w14:paraId="6C46E45C" w14:textId="77777777" w:rsidR="0016797D" w:rsidRDefault="0016797D">
                      <w:pPr>
                        <w:spacing w:line="310" w:lineRule="exact"/>
                        <w:rPr>
                          <w:sz w:val="28"/>
                        </w:rPr>
                      </w:pPr>
                      <w:r>
                        <w:rPr>
                          <w:color w:val="231F20"/>
                          <w:sz w:val="28"/>
                        </w:rPr>
                        <w:t>de</w:t>
                      </w:r>
                    </w:p>
                  </w:txbxContent>
                </v:textbox>
                <w10:wrap anchorx="page"/>
              </v:shape>
            </w:pict>
          </mc:Fallback>
        </mc:AlternateContent>
      </w:r>
      <w:r>
        <w:rPr>
          <w:noProof/>
        </w:rPr>
        <mc:AlternateContent>
          <mc:Choice Requires="wps">
            <w:drawing>
              <wp:anchor distT="0" distB="0" distL="114300" distR="114300" simplePos="0" relativeHeight="248476672" behindDoc="1" locked="0" layoutInCell="1" allowOverlap="1" wp14:anchorId="7048596E" wp14:editId="161A73E4">
                <wp:simplePos x="0" y="0"/>
                <wp:positionH relativeFrom="page">
                  <wp:posOffset>2171065</wp:posOffset>
                </wp:positionH>
                <wp:positionV relativeFrom="paragraph">
                  <wp:posOffset>10795</wp:posOffset>
                </wp:positionV>
                <wp:extent cx="476250" cy="197485"/>
                <wp:effectExtent l="0" t="0" r="0" b="0"/>
                <wp:wrapNone/>
                <wp:docPr id="18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CB3A2" w14:textId="77777777" w:rsidR="0016797D" w:rsidRDefault="0016797D">
                            <w:pPr>
                              <w:spacing w:line="310" w:lineRule="exact"/>
                              <w:rPr>
                                <w:sz w:val="28"/>
                              </w:rPr>
                            </w:pPr>
                            <w:r>
                              <w:rPr>
                                <w:color w:val="231F20"/>
                                <w:sz w:val="28"/>
                              </w:rPr>
                              <w:t>chegar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8596E" id="Text Box 124" o:spid="_x0000_s1118" type="#_x0000_t202" style="position:absolute;left:0;text-align:left;margin-left:170.95pt;margin-top:.85pt;width:37.5pt;height:15.55pt;z-index:-2548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" filled="f" stroked="f">
                <v:textbox inset="0,0,0,0">
                  <w:txbxContent>
                    <w:p w14:paraId="63CCB3A2" w14:textId="77777777" w:rsidR="0016797D" w:rsidRDefault="0016797D">
                      <w:pPr>
                        <w:spacing w:line="310" w:lineRule="exact"/>
                        <w:rPr>
                          <w:sz w:val="28"/>
                        </w:rPr>
                      </w:pPr>
                      <w:r>
                        <w:rPr>
                          <w:color w:val="231F20"/>
                          <w:sz w:val="28"/>
                        </w:rPr>
                        <w:t>chegar</w:t>
                      </w:r>
                    </w:p>
                  </w:txbxContent>
                </v:textbox>
                <w10:wrap anchorx="page"/>
              </v:shape>
            </w:pict>
          </mc:Fallback>
        </mc:AlternateContent>
      </w:r>
      <w:r>
        <w:rPr>
          <w:noProof/>
        </w:rPr>
        <mc:AlternateContent>
          <mc:Choice Requires="wps">
            <w:drawing>
              <wp:anchor distT="0" distB="0" distL="114300" distR="114300" simplePos="0" relativeHeight="248477696" behindDoc="1" locked="0" layoutInCell="1" allowOverlap="1" wp14:anchorId="229BCEC5" wp14:editId="4C6D57A4">
                <wp:simplePos x="0" y="0"/>
                <wp:positionH relativeFrom="page">
                  <wp:posOffset>2693035</wp:posOffset>
                </wp:positionH>
                <wp:positionV relativeFrom="paragraph">
                  <wp:posOffset>10795</wp:posOffset>
                </wp:positionV>
                <wp:extent cx="169545" cy="197485"/>
                <wp:effectExtent l="0" t="0" r="0" b="0"/>
                <wp:wrapNone/>
                <wp:docPr id="180"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6016D" w14:textId="77777777" w:rsidR="0016797D" w:rsidRDefault="0016797D">
                            <w:pPr>
                              <w:spacing w:line="310" w:lineRule="exact"/>
                              <w:rPr>
                                <w:sz w:val="28"/>
                              </w:rPr>
                            </w:pPr>
                            <w:r>
                              <w:rPr>
                                <w:color w:val="231F20"/>
                                <w:sz w:val="28"/>
                              </w:rPr>
                              <w:t>ao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BCEC5" id="Text Box 123" o:spid="_x0000_s1119" type="#_x0000_t202" style="position:absolute;left:0;text-align:left;margin-left:212.05pt;margin-top:.85pt;width:13.35pt;height:15.55pt;z-index:-2548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" filled="f" stroked="f">
                <v:textbox inset="0,0,0,0">
                  <w:txbxContent>
                    <w:p w14:paraId="0366016D" w14:textId="77777777" w:rsidR="0016797D" w:rsidRDefault="0016797D">
                      <w:pPr>
                        <w:spacing w:line="310" w:lineRule="exact"/>
                        <w:rPr>
                          <w:sz w:val="28"/>
                        </w:rPr>
                      </w:pPr>
                      <w:r>
                        <w:rPr>
                          <w:color w:val="231F20"/>
                          <w:sz w:val="28"/>
                        </w:rPr>
                        <w:t>ao</w:t>
                      </w:r>
                    </w:p>
                  </w:txbxContent>
                </v:textbox>
                <w10:wrap anchorx="page"/>
              </v:shape>
            </w:pict>
          </mc:Fallback>
        </mc:AlternateContent>
      </w:r>
      <w:r>
        <w:rPr>
          <w:noProof/>
        </w:rPr>
        <mc:AlternateContent>
          <mc:Choice Requires="wps">
            <w:drawing>
              <wp:anchor distT="0" distB="0" distL="114300" distR="114300" simplePos="0" relativeHeight="248478720" behindDoc="1" locked="0" layoutInCell="1" allowOverlap="1" wp14:anchorId="4E580E24" wp14:editId="63D8231E">
                <wp:simplePos x="0" y="0"/>
                <wp:positionH relativeFrom="page">
                  <wp:posOffset>2907030</wp:posOffset>
                </wp:positionH>
                <wp:positionV relativeFrom="paragraph">
                  <wp:posOffset>10795</wp:posOffset>
                </wp:positionV>
                <wp:extent cx="290830" cy="197485"/>
                <wp:effectExtent l="0" t="0" r="0" b="0"/>
                <wp:wrapNone/>
                <wp:docPr id="17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B0C7D" w14:textId="77777777" w:rsidR="0016797D" w:rsidRDefault="0016797D">
                            <w:pPr>
                              <w:spacing w:line="310" w:lineRule="exact"/>
                              <w:rPr>
                                <w:sz w:val="28"/>
                              </w:rPr>
                            </w:pPr>
                            <w:r>
                              <w:rPr>
                                <w:color w:val="231F20"/>
                                <w:spacing w:val="-1"/>
                                <w:sz w:val="28"/>
                              </w:rPr>
                              <w:t>fim.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80E24" id="Text Box 122" o:spid="_x0000_s1120" type="#_x0000_t202" style="position:absolute;left:0;text-align:left;margin-left:228.9pt;margin-top:.85pt;width:22.9pt;height:15.55pt;z-index:-2548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" filled="f" stroked="f">
                <v:textbox inset="0,0,0,0">
                  <w:txbxContent>
                    <w:p w14:paraId="7B0B0C7D" w14:textId="77777777" w:rsidR="0016797D" w:rsidRDefault="0016797D">
                      <w:pPr>
                        <w:spacing w:line="310" w:lineRule="exact"/>
                        <w:rPr>
                          <w:sz w:val="28"/>
                        </w:rPr>
                      </w:pPr>
                      <w:r>
                        <w:rPr>
                          <w:color w:val="231F20"/>
                          <w:spacing w:val="-1"/>
                          <w:sz w:val="28"/>
                        </w:rPr>
                        <w:t>fim.</w:t>
                      </w:r>
                    </w:p>
                  </w:txbxContent>
                </v:textbox>
                <w10:wrap anchorx="page"/>
              </v:shape>
            </w:pict>
          </mc:Fallback>
        </mc:AlternateContent>
      </w:r>
      <w:r w:rsidR="0016797D">
        <w:rPr>
          <w:color w:val="231F20"/>
          <w:sz w:val="28"/>
        </w:rPr>
        <w:t xml:space="preserve">A coisa julgada ocorreu </w:t>
      </w:r>
      <w:r w:rsidR="0016797D">
        <w:rPr>
          <w:i/>
          <w:color w:val="231F20"/>
          <w:sz w:val="28"/>
        </w:rPr>
        <w:t>“inter partes”</w:t>
      </w:r>
      <w:r w:rsidR="0016797D">
        <w:rPr>
          <w:color w:val="231F20"/>
          <w:sz w:val="28"/>
        </w:rPr>
        <w:t>,</w:t>
      </w:r>
      <w:r w:rsidR="0016797D">
        <w:rPr>
          <w:color w:val="231F20"/>
          <w:spacing w:val="-11"/>
          <w:sz w:val="28"/>
        </w:rPr>
        <w:t xml:space="preserve"> </w:t>
      </w:r>
      <w:r w:rsidR="0016797D">
        <w:rPr>
          <w:color w:val="231F20"/>
          <w:sz w:val="28"/>
        </w:rPr>
        <w:t>não</w:t>
      </w:r>
    </w:p>
    <w:p w14:paraId="4A82D912" w14:textId="1499542C" w:rsidR="001F72F6" w:rsidRDefault="00E520B0">
      <w:pPr>
        <w:spacing w:before="1"/>
        <w:ind w:left="658"/>
        <w:rPr>
          <w:sz w:val="28"/>
        </w:rPr>
      </w:pPr>
      <w:r>
        <w:rPr>
          <w:noProof/>
        </w:rPr>
        <mc:AlternateContent>
          <mc:Choice Requires="wps">
            <w:drawing>
              <wp:anchor distT="0" distB="0" distL="114300" distR="114300" simplePos="0" relativeHeight="248479744" behindDoc="1" locked="0" layoutInCell="1" allowOverlap="1" wp14:anchorId="23236C39" wp14:editId="7487B0DF">
                <wp:simplePos x="0" y="0"/>
                <wp:positionH relativeFrom="page">
                  <wp:posOffset>1808480</wp:posOffset>
                </wp:positionH>
                <wp:positionV relativeFrom="paragraph">
                  <wp:posOffset>213360</wp:posOffset>
                </wp:positionV>
                <wp:extent cx="255905" cy="197485"/>
                <wp:effectExtent l="0" t="0" r="0" b="0"/>
                <wp:wrapNone/>
                <wp:docPr id="17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3D2D2" w14:textId="77777777" w:rsidR="0016797D" w:rsidRDefault="0016797D">
                            <w:pPr>
                              <w:spacing w:line="310" w:lineRule="exact"/>
                              <w:rPr>
                                <w:sz w:val="28"/>
                              </w:rPr>
                            </w:pPr>
                            <w:r>
                              <w:rPr>
                                <w:color w:val="231F20"/>
                                <w:spacing w:val="-1"/>
                                <w:sz w:val="28"/>
                              </w:rPr>
                              <w:t>isto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36C39" id="Text Box 121" o:spid="_x0000_s1121" type="#_x0000_t202" style="position:absolute;left:0;text-align:left;margin-left:142.4pt;margin-top:16.8pt;width:20.15pt;height:15.55pt;z-index:-2548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" filled="f" stroked="f">
                <v:textbox inset="0,0,0,0">
                  <w:txbxContent>
                    <w:p w14:paraId="6043D2D2" w14:textId="77777777" w:rsidR="0016797D" w:rsidRDefault="0016797D">
                      <w:pPr>
                        <w:spacing w:line="310" w:lineRule="exact"/>
                        <w:rPr>
                          <w:sz w:val="28"/>
                        </w:rPr>
                      </w:pPr>
                      <w:r>
                        <w:rPr>
                          <w:color w:val="231F20"/>
                          <w:spacing w:val="-1"/>
                          <w:sz w:val="28"/>
                        </w:rPr>
                        <w:t>isto</w:t>
                      </w:r>
                    </w:p>
                  </w:txbxContent>
                </v:textbox>
                <w10:wrap anchorx="page"/>
              </v:shape>
            </w:pict>
          </mc:Fallback>
        </mc:AlternateContent>
      </w:r>
      <w:r>
        <w:rPr>
          <w:noProof/>
        </w:rPr>
        <mc:AlternateContent>
          <mc:Choice Requires="wps">
            <w:drawing>
              <wp:anchor distT="0" distB="0" distL="114300" distR="114300" simplePos="0" relativeHeight="248480768" behindDoc="1" locked="0" layoutInCell="1" allowOverlap="1" wp14:anchorId="20FB84D3" wp14:editId="4284EF13">
                <wp:simplePos x="0" y="0"/>
                <wp:positionH relativeFrom="page">
                  <wp:posOffset>2137410</wp:posOffset>
                </wp:positionH>
                <wp:positionV relativeFrom="paragraph">
                  <wp:posOffset>213360</wp:posOffset>
                </wp:positionV>
                <wp:extent cx="318135" cy="197485"/>
                <wp:effectExtent l="0" t="0" r="0" b="0"/>
                <wp:wrapNone/>
                <wp:docPr id="17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C72C3" w14:textId="77777777" w:rsidR="0016797D" w:rsidRDefault="0016797D">
                            <w:pPr>
                              <w:spacing w:line="310" w:lineRule="exact"/>
                              <w:rPr>
                                <w:sz w:val="28"/>
                              </w:rPr>
                            </w:pPr>
                            <w:r>
                              <w:rPr>
                                <w:color w:val="231F20"/>
                                <w:sz w:val="28"/>
                              </w:rPr>
                              <w:t>quer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B84D3" id="Text Box 120" o:spid="_x0000_s1122" type="#_x0000_t202" style="position:absolute;left:0;text-align:left;margin-left:168.3pt;margin-top:16.8pt;width:25.05pt;height:15.55pt;z-index:-2548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" filled="f" stroked="f">
                <v:textbox inset="0,0,0,0">
                  <w:txbxContent>
                    <w:p w14:paraId="635C72C3" w14:textId="77777777" w:rsidR="0016797D" w:rsidRDefault="0016797D">
                      <w:pPr>
                        <w:spacing w:line="310" w:lineRule="exact"/>
                        <w:rPr>
                          <w:sz w:val="28"/>
                        </w:rPr>
                      </w:pPr>
                      <w:r>
                        <w:rPr>
                          <w:color w:val="231F20"/>
                          <w:sz w:val="28"/>
                        </w:rPr>
                        <w:t>quer</w:t>
                      </w:r>
                    </w:p>
                  </w:txbxContent>
                </v:textbox>
                <w10:wrap anchorx="page"/>
              </v:shape>
            </w:pict>
          </mc:Fallback>
        </mc:AlternateContent>
      </w:r>
      <w:r>
        <w:rPr>
          <w:noProof/>
        </w:rPr>
        <mc:AlternateContent>
          <mc:Choice Requires="wps">
            <w:drawing>
              <wp:anchor distT="0" distB="0" distL="114300" distR="114300" simplePos="0" relativeHeight="248481792" behindDoc="1" locked="0" layoutInCell="1" allowOverlap="1" wp14:anchorId="6C235C61" wp14:editId="11F1C61C">
                <wp:simplePos x="0" y="0"/>
                <wp:positionH relativeFrom="page">
                  <wp:posOffset>2528570</wp:posOffset>
                </wp:positionH>
                <wp:positionV relativeFrom="paragraph">
                  <wp:posOffset>213360</wp:posOffset>
                </wp:positionV>
                <wp:extent cx="356235" cy="197485"/>
                <wp:effectExtent l="0" t="0" r="0" b="0"/>
                <wp:wrapNone/>
                <wp:docPr id="17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C8B62" w14:textId="77777777" w:rsidR="0016797D" w:rsidRDefault="0016797D">
                            <w:pPr>
                              <w:spacing w:line="310" w:lineRule="exact"/>
                              <w:rPr>
                                <w:sz w:val="28"/>
                              </w:rPr>
                            </w:pPr>
                            <w:r>
                              <w:rPr>
                                <w:color w:val="231F20"/>
                                <w:sz w:val="28"/>
                              </w:rPr>
                              <w:t>dizer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35C61" id="Text Box 119" o:spid="_x0000_s1123" type="#_x0000_t202" style="position:absolute;left:0;text-align:left;margin-left:199.1pt;margin-top:16.8pt;width:28.05pt;height:15.55pt;z-index:-2548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" filled="f" stroked="f">
                <v:textbox inset="0,0,0,0">
                  <w:txbxContent>
                    <w:p w14:paraId="0D1C8B62" w14:textId="77777777" w:rsidR="0016797D" w:rsidRDefault="0016797D">
                      <w:pPr>
                        <w:spacing w:line="310" w:lineRule="exact"/>
                        <w:rPr>
                          <w:sz w:val="28"/>
                        </w:rPr>
                      </w:pPr>
                      <w:r>
                        <w:rPr>
                          <w:color w:val="231F20"/>
                          <w:sz w:val="28"/>
                        </w:rPr>
                        <w:t>dizer</w:t>
                      </w:r>
                    </w:p>
                  </w:txbxContent>
                </v:textbox>
                <w10:wrap anchorx="page"/>
              </v:shape>
            </w:pict>
          </mc:Fallback>
        </mc:AlternateContent>
      </w:r>
      <w:r>
        <w:rPr>
          <w:noProof/>
        </w:rPr>
        <mc:AlternateContent>
          <mc:Choice Requires="wps">
            <w:drawing>
              <wp:anchor distT="0" distB="0" distL="114300" distR="114300" simplePos="0" relativeHeight="248482816" behindDoc="1" locked="0" layoutInCell="1" allowOverlap="1" wp14:anchorId="239BEB41" wp14:editId="0BC83BAA">
                <wp:simplePos x="0" y="0"/>
                <wp:positionH relativeFrom="page">
                  <wp:posOffset>2957195</wp:posOffset>
                </wp:positionH>
                <wp:positionV relativeFrom="paragraph">
                  <wp:posOffset>213360</wp:posOffset>
                </wp:positionV>
                <wp:extent cx="259080" cy="197485"/>
                <wp:effectExtent l="0" t="0" r="0" b="0"/>
                <wp:wrapNone/>
                <wp:docPr id="17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B75CE" w14:textId="77777777" w:rsidR="0016797D" w:rsidRDefault="0016797D">
                            <w:pPr>
                              <w:spacing w:line="310" w:lineRule="exact"/>
                              <w:rPr>
                                <w:sz w:val="28"/>
                              </w:rPr>
                            </w:pPr>
                            <w:r>
                              <w:rPr>
                                <w:color w:val="231F20"/>
                                <w:sz w:val="28"/>
                              </w:rPr>
                              <w:t>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BEB41" id="Text Box 118" o:spid="_x0000_s1124" type="#_x0000_t202" style="position:absolute;left:0;text-align:left;margin-left:232.85pt;margin-top:16.8pt;width:20.4pt;height:15.55pt;z-index:-2548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" filled="f" stroked="f">
                <v:textbox inset="0,0,0,0">
                  <w:txbxContent>
                    <w:p w14:paraId="16CB75CE" w14:textId="77777777" w:rsidR="0016797D" w:rsidRDefault="0016797D">
                      <w:pPr>
                        <w:spacing w:line="310" w:lineRule="exact"/>
                        <w:rPr>
                          <w:sz w:val="28"/>
                        </w:rPr>
                      </w:pPr>
                      <w:r>
                        <w:rPr>
                          <w:color w:val="231F20"/>
                          <w:sz w:val="28"/>
                        </w:rPr>
                        <w:t>que</w:t>
                      </w:r>
                    </w:p>
                  </w:txbxContent>
                </v:textbox>
                <w10:wrap anchorx="page"/>
              </v:shape>
            </w:pict>
          </mc:Fallback>
        </mc:AlternateContent>
      </w:r>
      <w:r>
        <w:rPr>
          <w:noProof/>
        </w:rPr>
        <mc:AlternateContent>
          <mc:Choice Requires="wps">
            <w:drawing>
              <wp:anchor distT="0" distB="0" distL="114300" distR="114300" simplePos="0" relativeHeight="248483840" behindDoc="1" locked="0" layoutInCell="1" allowOverlap="1" wp14:anchorId="2F9CD363" wp14:editId="53748B4F">
                <wp:simplePos x="0" y="0"/>
                <wp:positionH relativeFrom="page">
                  <wp:posOffset>3288665</wp:posOffset>
                </wp:positionH>
                <wp:positionV relativeFrom="paragraph">
                  <wp:posOffset>213360</wp:posOffset>
                </wp:positionV>
                <wp:extent cx="89535" cy="197485"/>
                <wp:effectExtent l="0" t="0" r="0" b="0"/>
                <wp:wrapNone/>
                <wp:docPr id="17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9F4F5" w14:textId="77777777" w:rsidR="0016797D" w:rsidRDefault="0016797D">
                            <w:pPr>
                              <w:spacing w:line="310" w:lineRule="exact"/>
                              <w:rPr>
                                <w:sz w:val="28"/>
                              </w:rPr>
                            </w:pPr>
                            <w:r>
                              <w:rPr>
                                <w:color w:val="231F20"/>
                                <w:sz w:val="28"/>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CD363" id="Text Box 117" o:spid="_x0000_s1125" type="#_x0000_t202" style="position:absolute;left:0;text-align:left;margin-left:258.95pt;margin-top:16.8pt;width:7.05pt;height:15.55pt;z-index:-2548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" filled="f" stroked="f">
                <v:textbox inset="0,0,0,0">
                  <w:txbxContent>
                    <w:p w14:paraId="57C9F4F5" w14:textId="77777777" w:rsidR="0016797D" w:rsidRDefault="0016797D">
                      <w:pPr>
                        <w:spacing w:line="310" w:lineRule="exact"/>
                        <w:rPr>
                          <w:sz w:val="28"/>
                        </w:rPr>
                      </w:pPr>
                      <w:r>
                        <w:rPr>
                          <w:color w:val="231F20"/>
                          <w:sz w:val="28"/>
                        </w:rPr>
                        <w:t>o</w:t>
                      </w:r>
                    </w:p>
                  </w:txbxContent>
                </v:textbox>
                <w10:wrap anchorx="page"/>
              </v:shape>
            </w:pict>
          </mc:Fallback>
        </mc:AlternateContent>
      </w:r>
      <w:r>
        <w:rPr>
          <w:noProof/>
        </w:rPr>
        <mc:AlternateContent>
          <mc:Choice Requires="wps">
            <w:drawing>
              <wp:anchor distT="0" distB="0" distL="114300" distR="114300" simplePos="0" relativeHeight="248484864" behindDoc="1" locked="0" layoutInCell="1" allowOverlap="1" wp14:anchorId="2E664E57" wp14:editId="53C50608">
                <wp:simplePos x="0" y="0"/>
                <wp:positionH relativeFrom="page">
                  <wp:posOffset>3451860</wp:posOffset>
                </wp:positionH>
                <wp:positionV relativeFrom="paragraph">
                  <wp:posOffset>213360</wp:posOffset>
                </wp:positionV>
                <wp:extent cx="710565" cy="197485"/>
                <wp:effectExtent l="0" t="0" r="0" b="0"/>
                <wp:wrapNone/>
                <wp:docPr id="17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CFD60" w14:textId="77777777" w:rsidR="0016797D" w:rsidRDefault="0016797D">
                            <w:pPr>
                              <w:spacing w:line="310" w:lineRule="exact"/>
                              <w:rPr>
                                <w:sz w:val="28"/>
                              </w:rPr>
                            </w:pPr>
                            <w:r>
                              <w:rPr>
                                <w:color w:val="231F20"/>
                                <w:spacing w:val="-1"/>
                                <w:sz w:val="28"/>
                              </w:rPr>
                              <w:t>CONFEA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64E57" id="Text Box 116" o:spid="_x0000_s1126" type="#_x0000_t202" style="position:absolute;left:0;text-align:left;margin-left:271.8pt;margin-top:16.8pt;width:55.95pt;height:15.55pt;z-index:-2548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" filled="f" stroked="f">
                <v:textbox inset="0,0,0,0">
                  <w:txbxContent>
                    <w:p w14:paraId="6C3CFD60" w14:textId="77777777" w:rsidR="0016797D" w:rsidRDefault="0016797D">
                      <w:pPr>
                        <w:spacing w:line="310" w:lineRule="exact"/>
                        <w:rPr>
                          <w:sz w:val="28"/>
                        </w:rPr>
                      </w:pPr>
                      <w:r>
                        <w:rPr>
                          <w:color w:val="231F20"/>
                          <w:spacing w:val="-1"/>
                          <w:sz w:val="28"/>
                        </w:rPr>
                        <w:t>CONFEA</w:t>
                      </w:r>
                    </w:p>
                  </w:txbxContent>
                </v:textbox>
                <w10:wrap anchorx="page"/>
              </v:shape>
            </w:pict>
          </mc:Fallback>
        </mc:AlternateContent>
      </w:r>
      <w:r>
        <w:rPr>
          <w:noProof/>
        </w:rPr>
        <mc:AlternateContent>
          <mc:Choice Requires="wps">
            <w:drawing>
              <wp:anchor distT="0" distB="0" distL="114300" distR="114300" simplePos="0" relativeHeight="248485888" behindDoc="1" locked="0" layoutInCell="1" allowOverlap="1" wp14:anchorId="25D81D20" wp14:editId="3FB82195">
                <wp:simplePos x="0" y="0"/>
                <wp:positionH relativeFrom="page">
                  <wp:posOffset>4233545</wp:posOffset>
                </wp:positionH>
                <wp:positionV relativeFrom="paragraph">
                  <wp:posOffset>213360</wp:posOffset>
                </wp:positionV>
                <wp:extent cx="79375" cy="197485"/>
                <wp:effectExtent l="0" t="0" r="0" b="0"/>
                <wp:wrapNone/>
                <wp:docPr id="17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EE752" w14:textId="77777777" w:rsidR="0016797D" w:rsidRDefault="0016797D">
                            <w:pPr>
                              <w:spacing w:line="310" w:lineRule="exact"/>
                              <w:rPr>
                                <w:sz w:val="28"/>
                              </w:rPr>
                            </w:pPr>
                            <w:r>
                              <w:rPr>
                                <w:color w:val="231F20"/>
                                <w:sz w:val="2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81D20" id="Text Box 115" o:spid="_x0000_s1127" type="#_x0000_t202" style="position:absolute;left:0;text-align:left;margin-left:333.35pt;margin-top:16.8pt;width:6.25pt;height:15.55pt;z-index:-2548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" filled="f" stroked="f">
                <v:textbox inset="0,0,0,0">
                  <w:txbxContent>
                    <w:p w14:paraId="4ADEE752" w14:textId="77777777" w:rsidR="0016797D" w:rsidRDefault="0016797D">
                      <w:pPr>
                        <w:spacing w:line="310" w:lineRule="exact"/>
                        <w:rPr>
                          <w:sz w:val="28"/>
                        </w:rPr>
                      </w:pPr>
                      <w:r>
                        <w:rPr>
                          <w:color w:val="231F20"/>
                          <w:sz w:val="28"/>
                        </w:rPr>
                        <w:t>e</w:t>
                      </w:r>
                    </w:p>
                  </w:txbxContent>
                </v:textbox>
                <w10:wrap anchorx="page"/>
              </v:shape>
            </w:pict>
          </mc:Fallback>
        </mc:AlternateContent>
      </w:r>
      <w:r>
        <w:rPr>
          <w:noProof/>
        </w:rPr>
        <mc:AlternateContent>
          <mc:Choice Requires="wps">
            <w:drawing>
              <wp:anchor distT="0" distB="0" distL="114300" distR="114300" simplePos="0" relativeHeight="248486912" behindDoc="1" locked="0" layoutInCell="1" allowOverlap="1" wp14:anchorId="6EE20CF8" wp14:editId="09245CFA">
                <wp:simplePos x="0" y="0"/>
                <wp:positionH relativeFrom="page">
                  <wp:posOffset>4384040</wp:posOffset>
                </wp:positionH>
                <wp:positionV relativeFrom="paragraph">
                  <wp:posOffset>213360</wp:posOffset>
                </wp:positionV>
                <wp:extent cx="89535" cy="197485"/>
                <wp:effectExtent l="0" t="0" r="0" b="0"/>
                <wp:wrapNone/>
                <wp:docPr id="17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66AAC" w14:textId="77777777" w:rsidR="0016797D" w:rsidRDefault="0016797D">
                            <w:pPr>
                              <w:spacing w:line="310" w:lineRule="exact"/>
                              <w:rPr>
                                <w:sz w:val="28"/>
                              </w:rPr>
                            </w:pPr>
                            <w:r>
                              <w:rPr>
                                <w:color w:val="231F20"/>
                                <w:sz w:val="28"/>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20CF8" id="Text Box 114" o:spid="_x0000_s1128" type="#_x0000_t202" style="position:absolute;left:0;text-align:left;margin-left:345.2pt;margin-top:16.8pt;width:7.05pt;height:15.55pt;z-index:-2548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" filled="f" stroked="f">
                <v:textbox inset="0,0,0,0">
                  <w:txbxContent>
                    <w:p w14:paraId="63966AAC" w14:textId="77777777" w:rsidR="0016797D" w:rsidRDefault="0016797D">
                      <w:pPr>
                        <w:spacing w:line="310" w:lineRule="exact"/>
                        <w:rPr>
                          <w:sz w:val="28"/>
                        </w:rPr>
                      </w:pPr>
                      <w:r>
                        <w:rPr>
                          <w:color w:val="231F20"/>
                          <w:sz w:val="28"/>
                        </w:rPr>
                        <w:t>o</w:t>
                      </w:r>
                    </w:p>
                  </w:txbxContent>
                </v:textbox>
                <w10:wrap anchorx="page"/>
              </v:shape>
            </w:pict>
          </mc:Fallback>
        </mc:AlternateContent>
      </w:r>
      <w:r>
        <w:rPr>
          <w:noProof/>
        </w:rPr>
        <mc:AlternateContent>
          <mc:Choice Requires="wps">
            <w:drawing>
              <wp:anchor distT="0" distB="0" distL="114300" distR="114300" simplePos="0" relativeHeight="248487936" behindDoc="1" locked="0" layoutInCell="1" allowOverlap="1" wp14:anchorId="711876B5" wp14:editId="22401E7C">
                <wp:simplePos x="0" y="0"/>
                <wp:positionH relativeFrom="page">
                  <wp:posOffset>4545330</wp:posOffset>
                </wp:positionH>
                <wp:positionV relativeFrom="paragraph">
                  <wp:posOffset>213360</wp:posOffset>
                </wp:positionV>
                <wp:extent cx="514350" cy="197485"/>
                <wp:effectExtent l="0" t="0" r="0" b="0"/>
                <wp:wrapNone/>
                <wp:docPr id="17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6BAFB" w14:textId="77777777" w:rsidR="0016797D" w:rsidRDefault="0016797D">
                            <w:pPr>
                              <w:spacing w:line="310" w:lineRule="exact"/>
                              <w:rPr>
                                <w:sz w:val="28"/>
                              </w:rPr>
                            </w:pPr>
                            <w:r>
                              <w:rPr>
                                <w:color w:val="231F20"/>
                                <w:sz w:val="28"/>
                              </w:rPr>
                              <w:t>IBAPE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876B5" id="Text Box 113" o:spid="_x0000_s1129" type="#_x0000_t202" style="position:absolute;left:0;text-align:left;margin-left:357.9pt;margin-top:16.8pt;width:40.5pt;height:15.55pt;z-index:-2548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" filled="f" stroked="f">
                <v:textbox inset="0,0,0,0">
                  <w:txbxContent>
                    <w:p w14:paraId="0A16BAFB" w14:textId="77777777" w:rsidR="0016797D" w:rsidRDefault="0016797D">
                      <w:pPr>
                        <w:spacing w:line="310" w:lineRule="exact"/>
                        <w:rPr>
                          <w:sz w:val="28"/>
                        </w:rPr>
                      </w:pPr>
                      <w:r>
                        <w:rPr>
                          <w:color w:val="231F20"/>
                          <w:sz w:val="28"/>
                        </w:rPr>
                        <w:t>IBAPE</w:t>
                      </w:r>
                    </w:p>
                  </w:txbxContent>
                </v:textbox>
                <w10:wrap anchorx="page"/>
              </v:shape>
            </w:pict>
          </mc:Fallback>
        </mc:AlternateContent>
      </w:r>
      <w:r>
        <w:rPr>
          <w:noProof/>
        </w:rPr>
        <mc:AlternateContent>
          <mc:Choice Requires="wps">
            <w:drawing>
              <wp:anchor distT="0" distB="0" distL="114300" distR="114300" simplePos="0" relativeHeight="248488960" behindDoc="1" locked="0" layoutInCell="1" allowOverlap="1" wp14:anchorId="528EFE41" wp14:editId="5C55CA13">
                <wp:simplePos x="0" y="0"/>
                <wp:positionH relativeFrom="page">
                  <wp:posOffset>5131435</wp:posOffset>
                </wp:positionH>
                <wp:positionV relativeFrom="paragraph">
                  <wp:posOffset>213360</wp:posOffset>
                </wp:positionV>
                <wp:extent cx="259080" cy="197485"/>
                <wp:effectExtent l="0" t="0" r="0" b="0"/>
                <wp:wrapNone/>
                <wp:docPr id="16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252B9" w14:textId="77777777" w:rsidR="0016797D" w:rsidRDefault="0016797D">
                            <w:pPr>
                              <w:spacing w:line="310" w:lineRule="exact"/>
                              <w:rPr>
                                <w:sz w:val="28"/>
                              </w:rPr>
                            </w:pPr>
                            <w:r>
                              <w:rPr>
                                <w:color w:val="231F20"/>
                                <w:sz w:val="28"/>
                              </w:rPr>
                              <w:t>não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EFE41" id="Text Box 112" o:spid="_x0000_s1130" type="#_x0000_t202" style="position:absolute;left:0;text-align:left;margin-left:404.05pt;margin-top:16.8pt;width:20.4pt;height:15.55pt;z-index:-2548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" filled="f" stroked="f">
                <v:textbox inset="0,0,0,0">
                  <w:txbxContent>
                    <w:p w14:paraId="6BC252B9" w14:textId="77777777" w:rsidR="0016797D" w:rsidRDefault="0016797D">
                      <w:pPr>
                        <w:spacing w:line="310" w:lineRule="exact"/>
                        <w:rPr>
                          <w:sz w:val="28"/>
                        </w:rPr>
                      </w:pPr>
                      <w:r>
                        <w:rPr>
                          <w:color w:val="231F20"/>
                          <w:sz w:val="28"/>
                        </w:rPr>
                        <w:t>não</w:t>
                      </w:r>
                    </w:p>
                  </w:txbxContent>
                </v:textbox>
                <w10:wrap anchorx="page"/>
              </v:shape>
            </w:pict>
          </mc:Fallback>
        </mc:AlternateContent>
      </w:r>
      <w:r>
        <w:rPr>
          <w:noProof/>
        </w:rPr>
        <mc:AlternateContent>
          <mc:Choice Requires="wps">
            <w:drawing>
              <wp:anchor distT="0" distB="0" distL="114300" distR="114300" simplePos="0" relativeHeight="248489984" behindDoc="1" locked="0" layoutInCell="1" allowOverlap="1" wp14:anchorId="52BCF13C" wp14:editId="04E055DD">
                <wp:simplePos x="0" y="0"/>
                <wp:positionH relativeFrom="page">
                  <wp:posOffset>5461635</wp:posOffset>
                </wp:positionH>
                <wp:positionV relativeFrom="paragraph">
                  <wp:posOffset>213360</wp:posOffset>
                </wp:positionV>
                <wp:extent cx="487680" cy="197485"/>
                <wp:effectExtent l="0" t="0" r="0" b="0"/>
                <wp:wrapNone/>
                <wp:docPr id="16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C1228" w14:textId="77777777" w:rsidR="0016797D" w:rsidRDefault="0016797D">
                            <w:pPr>
                              <w:spacing w:line="310" w:lineRule="exact"/>
                              <w:rPr>
                                <w:sz w:val="28"/>
                              </w:rPr>
                            </w:pPr>
                            <w:r>
                              <w:rPr>
                                <w:color w:val="231F20"/>
                                <w:sz w:val="28"/>
                              </w:rPr>
                              <w:t>podem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CF13C" id="Text Box 111" o:spid="_x0000_s1131" type="#_x0000_t202" style="position:absolute;left:0;text-align:left;margin-left:430.05pt;margin-top:16.8pt;width:38.4pt;height:15.55pt;z-index:-2548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" filled="f" stroked="f">
                <v:textbox inset="0,0,0,0">
                  <w:txbxContent>
                    <w:p w14:paraId="408C1228" w14:textId="77777777" w:rsidR="0016797D" w:rsidRDefault="0016797D">
                      <w:pPr>
                        <w:spacing w:line="310" w:lineRule="exact"/>
                        <w:rPr>
                          <w:sz w:val="28"/>
                        </w:rPr>
                      </w:pPr>
                      <w:r>
                        <w:rPr>
                          <w:color w:val="231F20"/>
                          <w:sz w:val="28"/>
                        </w:rPr>
                        <w:t>podem</w:t>
                      </w:r>
                    </w:p>
                  </w:txbxContent>
                </v:textbox>
                <w10:wrap anchorx="page"/>
              </v:shape>
            </w:pict>
          </mc:Fallback>
        </mc:AlternateContent>
      </w:r>
      <w:r>
        <w:rPr>
          <w:noProof/>
        </w:rPr>
        <mc:AlternateContent>
          <mc:Choice Requires="wps">
            <w:drawing>
              <wp:anchor distT="0" distB="0" distL="114300" distR="114300" simplePos="0" relativeHeight="248491008" behindDoc="1" locked="0" layoutInCell="1" allowOverlap="1" wp14:anchorId="357F5AAC" wp14:editId="34346E3D">
                <wp:simplePos x="0" y="0"/>
                <wp:positionH relativeFrom="page">
                  <wp:posOffset>6019800</wp:posOffset>
                </wp:positionH>
                <wp:positionV relativeFrom="paragraph">
                  <wp:posOffset>213360</wp:posOffset>
                </wp:positionV>
                <wp:extent cx="335280" cy="197485"/>
                <wp:effectExtent l="0" t="0" r="0" b="0"/>
                <wp:wrapNone/>
                <wp:docPr id="16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19793" w14:textId="77777777" w:rsidR="0016797D" w:rsidRDefault="0016797D">
                            <w:pPr>
                              <w:spacing w:line="310" w:lineRule="exact"/>
                              <w:rPr>
                                <w:sz w:val="28"/>
                              </w:rPr>
                            </w:pPr>
                            <w:r>
                              <w:rPr>
                                <w:color w:val="231F20"/>
                                <w:spacing w:val="-1"/>
                                <w:sz w:val="28"/>
                              </w:rPr>
                              <w:t>mais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F5AAC" id="Text Box 110" o:spid="_x0000_s1132" type="#_x0000_t202" style="position:absolute;left:0;text-align:left;margin-left:474pt;margin-top:16.8pt;width:26.4pt;height:15.55pt;z-index:-2548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" filled="f" stroked="f">
                <v:textbox inset="0,0,0,0">
                  <w:txbxContent>
                    <w:p w14:paraId="40F19793" w14:textId="77777777" w:rsidR="0016797D" w:rsidRDefault="0016797D">
                      <w:pPr>
                        <w:spacing w:line="310" w:lineRule="exact"/>
                        <w:rPr>
                          <w:sz w:val="28"/>
                        </w:rPr>
                      </w:pPr>
                      <w:r>
                        <w:rPr>
                          <w:color w:val="231F20"/>
                          <w:spacing w:val="-1"/>
                          <w:sz w:val="28"/>
                        </w:rPr>
                        <w:t>mais</w:t>
                      </w:r>
                    </w:p>
                  </w:txbxContent>
                </v:textbox>
                <w10:wrap anchorx="page"/>
              </v:shape>
            </w:pict>
          </mc:Fallback>
        </mc:AlternateContent>
      </w:r>
      <w:r>
        <w:rPr>
          <w:noProof/>
        </w:rPr>
        <mc:AlternateContent>
          <mc:Choice Requires="wpg">
            <w:drawing>
              <wp:anchor distT="0" distB="0" distL="114300" distR="114300" simplePos="0" relativeHeight="251849728" behindDoc="0" locked="0" layoutInCell="1" allowOverlap="1" wp14:anchorId="71C64416" wp14:editId="050BBF76">
                <wp:simplePos x="0" y="0"/>
                <wp:positionH relativeFrom="page">
                  <wp:posOffset>1150620</wp:posOffset>
                </wp:positionH>
                <wp:positionV relativeFrom="paragraph">
                  <wp:posOffset>186690</wp:posOffset>
                </wp:positionV>
                <wp:extent cx="5247005" cy="445135"/>
                <wp:effectExtent l="0" t="0" r="0" b="0"/>
                <wp:wrapNone/>
                <wp:docPr id="151"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7005" cy="445135"/>
                          <a:chOff x="1812" y="294"/>
                          <a:chExt cx="8263" cy="701"/>
                        </a:xfrm>
                      </wpg:grpSpPr>
                      <wps:wsp>
                        <wps:cNvPr id="152" name="AutoShape 109"/>
                        <wps:cNvSpPr>
                          <a:spLocks/>
                        </wps:cNvSpPr>
                        <wps:spPr bwMode="auto">
                          <a:xfrm>
                            <a:off x="2781" y="294"/>
                            <a:ext cx="7293" cy="378"/>
                          </a:xfrm>
                          <a:custGeom>
                            <a:avLst/>
                            <a:gdLst>
                              <a:gd name="T0" fmla="+- 0 5056 2782"/>
                              <a:gd name="T1" fmla="*/ T0 w 7293"/>
                              <a:gd name="T2" fmla="+- 0 618 294"/>
                              <a:gd name="T3" fmla="*/ 618 h 378"/>
                              <a:gd name="T4" fmla="+- 0 8156 2782"/>
                              <a:gd name="T5" fmla="*/ T4 w 7293"/>
                              <a:gd name="T6" fmla="+- 0 643 294"/>
                              <a:gd name="T7" fmla="*/ 643 h 378"/>
                              <a:gd name="T8" fmla="+- 0 10007 2782"/>
                              <a:gd name="T9" fmla="*/ T8 w 7293"/>
                              <a:gd name="T10" fmla="+- 0 672 294"/>
                              <a:gd name="T11" fmla="*/ 672 h 378"/>
                              <a:gd name="T12" fmla="+- 0 8600 2782"/>
                              <a:gd name="T13" fmla="*/ T12 w 7293"/>
                              <a:gd name="T14" fmla="+- 0 590 294"/>
                              <a:gd name="T15" fmla="*/ 590 h 378"/>
                              <a:gd name="T16" fmla="+- 0 5190 2782"/>
                              <a:gd name="T17" fmla="*/ T16 w 7293"/>
                              <a:gd name="T18" fmla="+- 0 590 294"/>
                              <a:gd name="T19" fmla="*/ 590 h 378"/>
                              <a:gd name="T20" fmla="+- 0 9367 2782"/>
                              <a:gd name="T21" fmla="*/ T20 w 7293"/>
                              <a:gd name="T22" fmla="+- 0 391 294"/>
                              <a:gd name="T23" fmla="*/ 391 h 378"/>
                              <a:gd name="T24" fmla="+- 0 10044 2782"/>
                              <a:gd name="T25" fmla="*/ T24 w 7293"/>
                              <a:gd name="T26" fmla="+- 0 619 294"/>
                              <a:gd name="T27" fmla="*/ 619 h 378"/>
                              <a:gd name="T28" fmla="+- 0 9483 2782"/>
                              <a:gd name="T29" fmla="*/ T28 w 7293"/>
                              <a:gd name="T30" fmla="+- 0 391 294"/>
                              <a:gd name="T31" fmla="*/ 391 h 378"/>
                              <a:gd name="T32" fmla="+- 0 2812 2782"/>
                              <a:gd name="T33" fmla="*/ T32 w 7293"/>
                              <a:gd name="T34" fmla="+- 0 347 294"/>
                              <a:gd name="T35" fmla="*/ 347 h 378"/>
                              <a:gd name="T36" fmla="+- 0 2789 2782"/>
                              <a:gd name="T37" fmla="*/ T36 w 7293"/>
                              <a:gd name="T38" fmla="+- 0 553 294"/>
                              <a:gd name="T39" fmla="*/ 553 h 378"/>
                              <a:gd name="T40" fmla="+- 0 3375 2782"/>
                              <a:gd name="T41" fmla="*/ T40 w 7293"/>
                              <a:gd name="T42" fmla="+- 0 590 294"/>
                              <a:gd name="T43" fmla="*/ 590 h 378"/>
                              <a:gd name="T44" fmla="+- 0 10059 2782"/>
                              <a:gd name="T45" fmla="*/ T44 w 7293"/>
                              <a:gd name="T46" fmla="+- 0 391 294"/>
                              <a:gd name="T47" fmla="*/ 391 h 378"/>
                              <a:gd name="T48" fmla="+- 0 5223 2782"/>
                              <a:gd name="T49" fmla="*/ T48 w 7293"/>
                              <a:gd name="T50" fmla="+- 0 323 294"/>
                              <a:gd name="T51" fmla="*/ 323 h 378"/>
                              <a:gd name="T52" fmla="+- 0 3308 2782"/>
                              <a:gd name="T53" fmla="*/ T52 w 7293"/>
                              <a:gd name="T54" fmla="+- 0 294 294"/>
                              <a:gd name="T55" fmla="*/ 294 h 378"/>
                              <a:gd name="T56" fmla="+- 0 3868 2782"/>
                              <a:gd name="T57" fmla="*/ T56 w 7293"/>
                              <a:gd name="T58" fmla="+- 0 618 294"/>
                              <a:gd name="T59" fmla="*/ 618 h 378"/>
                              <a:gd name="T60" fmla="+- 0 3991 2782"/>
                              <a:gd name="T61" fmla="*/ T60 w 7293"/>
                              <a:gd name="T62" fmla="+- 0 590 294"/>
                              <a:gd name="T63" fmla="*/ 590 h 378"/>
                              <a:gd name="T64" fmla="+- 0 6552 2782"/>
                              <a:gd name="T65" fmla="*/ T64 w 7293"/>
                              <a:gd name="T66" fmla="+- 0 396 294"/>
                              <a:gd name="T67" fmla="*/ 396 h 378"/>
                              <a:gd name="T68" fmla="+- 0 8600 2782"/>
                              <a:gd name="T69" fmla="*/ T68 w 7293"/>
                              <a:gd name="T70" fmla="+- 0 590 294"/>
                              <a:gd name="T71" fmla="*/ 590 h 378"/>
                              <a:gd name="T72" fmla="+- 0 7166 2782"/>
                              <a:gd name="T73" fmla="*/ T72 w 7293"/>
                              <a:gd name="T74" fmla="+- 0 457 294"/>
                              <a:gd name="T75" fmla="*/ 457 h 378"/>
                              <a:gd name="T76" fmla="+- 0 3242 2782"/>
                              <a:gd name="T77" fmla="*/ T76 w 7293"/>
                              <a:gd name="T78" fmla="+- 0 391 294"/>
                              <a:gd name="T79" fmla="*/ 391 h 378"/>
                              <a:gd name="T80" fmla="+- 0 3375 2782"/>
                              <a:gd name="T81" fmla="*/ T80 w 7293"/>
                              <a:gd name="T82" fmla="+- 0 457 294"/>
                              <a:gd name="T83" fmla="*/ 457 h 378"/>
                              <a:gd name="T84" fmla="+- 0 8600 2782"/>
                              <a:gd name="T85" fmla="*/ T84 w 7293"/>
                              <a:gd name="T86" fmla="+- 0 391 294"/>
                              <a:gd name="T87" fmla="*/ 391 h 378"/>
                              <a:gd name="T88" fmla="+- 0 4667 2782"/>
                              <a:gd name="T89" fmla="*/ T88 w 7293"/>
                              <a:gd name="T90" fmla="+- 0 590 294"/>
                              <a:gd name="T91" fmla="*/ 590 h 378"/>
                              <a:gd name="T92" fmla="+- 0 5446 2782"/>
                              <a:gd name="T93" fmla="*/ T92 w 7293"/>
                              <a:gd name="T94" fmla="+- 0 396 294"/>
                              <a:gd name="T95" fmla="*/ 396 h 378"/>
                              <a:gd name="T96" fmla="+- 0 5446 2782"/>
                              <a:gd name="T97" fmla="*/ T96 w 7293"/>
                              <a:gd name="T98" fmla="+- 0 457 294"/>
                              <a:gd name="T99" fmla="*/ 457 h 378"/>
                              <a:gd name="T100" fmla="+- 0 5446 2782"/>
                              <a:gd name="T101" fmla="*/ T100 w 7293"/>
                              <a:gd name="T102" fmla="+- 0 590 294"/>
                              <a:gd name="T103" fmla="*/ 590 h 378"/>
                              <a:gd name="T104" fmla="+- 0 6784 2782"/>
                              <a:gd name="T105" fmla="*/ T104 w 7293"/>
                              <a:gd name="T106" fmla="+- 0 457 294"/>
                              <a:gd name="T107" fmla="*/ 457 h 378"/>
                              <a:gd name="T108" fmla="+- 0 6915 2782"/>
                              <a:gd name="T109" fmla="*/ T108 w 7293"/>
                              <a:gd name="T110" fmla="+- 0 457 294"/>
                              <a:gd name="T111" fmla="*/ 457 h 378"/>
                              <a:gd name="T112" fmla="+- 0 7036 2782"/>
                              <a:gd name="T113" fmla="*/ T112 w 7293"/>
                              <a:gd name="T114" fmla="+- 0 590 294"/>
                              <a:gd name="T115" fmla="*/ 590 h 378"/>
                              <a:gd name="T116" fmla="+- 0 7166 2782"/>
                              <a:gd name="T117" fmla="*/ T116 w 7293"/>
                              <a:gd name="T118" fmla="+- 0 586 294"/>
                              <a:gd name="T119" fmla="*/ 586 h 378"/>
                              <a:gd name="T120" fmla="+- 0 8479 2782"/>
                              <a:gd name="T121" fmla="*/ T120 w 7293"/>
                              <a:gd name="T122" fmla="+- 0 407 294"/>
                              <a:gd name="T123" fmla="*/ 407 h 378"/>
                              <a:gd name="T124" fmla="+- 0 8600 2782"/>
                              <a:gd name="T125" fmla="*/ T124 w 7293"/>
                              <a:gd name="T126" fmla="+- 0 407 294"/>
                              <a:gd name="T127" fmla="*/ 407 h 378"/>
                              <a:gd name="T128" fmla="+- 0 9998 2782"/>
                              <a:gd name="T129" fmla="*/ T128 w 7293"/>
                              <a:gd name="T130" fmla="+- 0 590 294"/>
                              <a:gd name="T131" fmla="*/ 590 h 378"/>
                              <a:gd name="T132" fmla="+- 0 10074 2782"/>
                              <a:gd name="T133" fmla="*/ T132 w 7293"/>
                              <a:gd name="T134" fmla="+- 0 483 294"/>
                              <a:gd name="T135" fmla="*/ 483 h 378"/>
                              <a:gd name="T136" fmla="+- 0 8600 2782"/>
                              <a:gd name="T137" fmla="*/ T136 w 7293"/>
                              <a:gd name="T138" fmla="+- 0 396 294"/>
                              <a:gd name="T139" fmla="*/ 396 h 378"/>
                              <a:gd name="T140" fmla="+- 0 8083 2782"/>
                              <a:gd name="T141" fmla="*/ T140 w 7293"/>
                              <a:gd name="T142" fmla="+- 0 586 294"/>
                              <a:gd name="T143" fmla="*/ 586 h 378"/>
                              <a:gd name="T144" fmla="+- 0 8600 2782"/>
                              <a:gd name="T145" fmla="*/ T144 w 7293"/>
                              <a:gd name="T146" fmla="+- 0 396 294"/>
                              <a:gd name="T147" fmla="*/ 396 h 378"/>
                              <a:gd name="T148" fmla="+- 0 5847 2782"/>
                              <a:gd name="T149" fmla="*/ T148 w 7293"/>
                              <a:gd name="T150" fmla="+- 0 323 294"/>
                              <a:gd name="T151" fmla="*/ 323 h 378"/>
                              <a:gd name="T152" fmla="+- 0 7304 2782"/>
                              <a:gd name="T153" fmla="*/ T152 w 7293"/>
                              <a:gd name="T154" fmla="+- 0 309 294"/>
                              <a:gd name="T155" fmla="*/ 309 h 378"/>
                              <a:gd name="T156" fmla="+- 0 4286 2782"/>
                              <a:gd name="T157" fmla="*/ T156 w 7293"/>
                              <a:gd name="T158" fmla="+- 0 294 294"/>
                              <a:gd name="T159" fmla="*/ 294 h 378"/>
                              <a:gd name="T160" fmla="+- 0 5223 2782"/>
                              <a:gd name="T161" fmla="*/ T160 w 7293"/>
                              <a:gd name="T162" fmla="+- 0 294 294"/>
                              <a:gd name="T163" fmla="*/ 294 h 378"/>
                              <a:gd name="T164" fmla="+- 0 8457 2782"/>
                              <a:gd name="T165" fmla="*/ T164 w 7293"/>
                              <a:gd name="T166" fmla="+- 0 309 294"/>
                              <a:gd name="T167" fmla="*/ 309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293" h="378">
                                <a:moveTo>
                                  <a:pt x="2408" y="163"/>
                                </a:moveTo>
                                <a:lnTo>
                                  <a:pt x="2274" y="163"/>
                                </a:lnTo>
                                <a:lnTo>
                                  <a:pt x="2274" y="324"/>
                                </a:lnTo>
                                <a:lnTo>
                                  <a:pt x="5353" y="324"/>
                                </a:lnTo>
                                <a:lnTo>
                                  <a:pt x="5364" y="336"/>
                                </a:lnTo>
                                <a:lnTo>
                                  <a:pt x="5374" y="349"/>
                                </a:lnTo>
                                <a:lnTo>
                                  <a:pt x="5383" y="363"/>
                                </a:lnTo>
                                <a:lnTo>
                                  <a:pt x="5391" y="378"/>
                                </a:lnTo>
                                <a:lnTo>
                                  <a:pt x="7225" y="378"/>
                                </a:lnTo>
                                <a:lnTo>
                                  <a:pt x="7244" y="352"/>
                                </a:lnTo>
                                <a:lnTo>
                                  <a:pt x="5818" y="352"/>
                                </a:lnTo>
                                <a:lnTo>
                                  <a:pt x="5818" y="296"/>
                                </a:lnTo>
                                <a:lnTo>
                                  <a:pt x="2664" y="296"/>
                                </a:lnTo>
                                <a:lnTo>
                                  <a:pt x="2408" y="296"/>
                                </a:lnTo>
                                <a:lnTo>
                                  <a:pt x="2408" y="163"/>
                                </a:lnTo>
                                <a:close/>
                                <a:moveTo>
                                  <a:pt x="6701" y="97"/>
                                </a:moveTo>
                                <a:lnTo>
                                  <a:pt x="6585" y="97"/>
                                </a:lnTo>
                                <a:lnTo>
                                  <a:pt x="6585" y="352"/>
                                </a:lnTo>
                                <a:lnTo>
                                  <a:pt x="7244" y="352"/>
                                </a:lnTo>
                                <a:lnTo>
                                  <a:pt x="7262" y="325"/>
                                </a:lnTo>
                                <a:lnTo>
                                  <a:pt x="7273" y="296"/>
                                </a:lnTo>
                                <a:lnTo>
                                  <a:pt x="6701" y="296"/>
                                </a:lnTo>
                                <a:lnTo>
                                  <a:pt x="6701" y="97"/>
                                </a:lnTo>
                                <a:close/>
                                <a:moveTo>
                                  <a:pt x="526" y="0"/>
                                </a:moveTo>
                                <a:lnTo>
                                  <a:pt x="67" y="0"/>
                                </a:lnTo>
                                <a:lnTo>
                                  <a:pt x="30" y="53"/>
                                </a:lnTo>
                                <a:lnTo>
                                  <a:pt x="7" y="117"/>
                                </a:lnTo>
                                <a:lnTo>
                                  <a:pt x="0" y="188"/>
                                </a:lnTo>
                                <a:lnTo>
                                  <a:pt x="7" y="259"/>
                                </a:lnTo>
                                <a:lnTo>
                                  <a:pt x="29" y="324"/>
                                </a:lnTo>
                                <a:lnTo>
                                  <a:pt x="593" y="324"/>
                                </a:lnTo>
                                <a:lnTo>
                                  <a:pt x="593" y="296"/>
                                </a:lnTo>
                                <a:lnTo>
                                  <a:pt x="75" y="296"/>
                                </a:lnTo>
                                <a:lnTo>
                                  <a:pt x="75" y="97"/>
                                </a:lnTo>
                                <a:lnTo>
                                  <a:pt x="7277" y="97"/>
                                </a:lnTo>
                                <a:lnTo>
                                  <a:pt x="7262" y="53"/>
                                </a:lnTo>
                                <a:lnTo>
                                  <a:pt x="7245" y="29"/>
                                </a:lnTo>
                                <a:lnTo>
                                  <a:pt x="2441" y="29"/>
                                </a:lnTo>
                                <a:lnTo>
                                  <a:pt x="2441" y="28"/>
                                </a:lnTo>
                                <a:lnTo>
                                  <a:pt x="526" y="28"/>
                                </a:lnTo>
                                <a:lnTo>
                                  <a:pt x="526" y="0"/>
                                </a:lnTo>
                                <a:close/>
                                <a:moveTo>
                                  <a:pt x="1209" y="163"/>
                                </a:moveTo>
                                <a:lnTo>
                                  <a:pt x="1086" y="163"/>
                                </a:lnTo>
                                <a:lnTo>
                                  <a:pt x="1086" y="324"/>
                                </a:lnTo>
                                <a:lnTo>
                                  <a:pt x="1885" y="324"/>
                                </a:lnTo>
                                <a:lnTo>
                                  <a:pt x="1885" y="296"/>
                                </a:lnTo>
                                <a:lnTo>
                                  <a:pt x="1209" y="296"/>
                                </a:lnTo>
                                <a:lnTo>
                                  <a:pt x="1209" y="163"/>
                                </a:lnTo>
                                <a:close/>
                                <a:moveTo>
                                  <a:pt x="4384" y="102"/>
                                </a:moveTo>
                                <a:lnTo>
                                  <a:pt x="3770" y="102"/>
                                </a:lnTo>
                                <a:lnTo>
                                  <a:pt x="3770" y="296"/>
                                </a:lnTo>
                                <a:lnTo>
                                  <a:pt x="5818" y="296"/>
                                </a:lnTo>
                                <a:lnTo>
                                  <a:pt x="3896" y="296"/>
                                </a:lnTo>
                                <a:lnTo>
                                  <a:pt x="3896" y="163"/>
                                </a:lnTo>
                                <a:lnTo>
                                  <a:pt x="4384" y="163"/>
                                </a:lnTo>
                                <a:lnTo>
                                  <a:pt x="4384" y="102"/>
                                </a:lnTo>
                                <a:close/>
                                <a:moveTo>
                                  <a:pt x="1209" y="97"/>
                                </a:moveTo>
                                <a:lnTo>
                                  <a:pt x="460" y="97"/>
                                </a:lnTo>
                                <a:lnTo>
                                  <a:pt x="460" y="296"/>
                                </a:lnTo>
                                <a:lnTo>
                                  <a:pt x="593" y="296"/>
                                </a:lnTo>
                                <a:lnTo>
                                  <a:pt x="593" y="163"/>
                                </a:lnTo>
                                <a:lnTo>
                                  <a:pt x="1209" y="163"/>
                                </a:lnTo>
                                <a:lnTo>
                                  <a:pt x="1209" y="97"/>
                                </a:lnTo>
                                <a:close/>
                                <a:moveTo>
                                  <a:pt x="5818" y="97"/>
                                </a:moveTo>
                                <a:lnTo>
                                  <a:pt x="1762" y="97"/>
                                </a:lnTo>
                                <a:lnTo>
                                  <a:pt x="1762" y="296"/>
                                </a:lnTo>
                                <a:lnTo>
                                  <a:pt x="1885" y="296"/>
                                </a:lnTo>
                                <a:lnTo>
                                  <a:pt x="1885" y="163"/>
                                </a:lnTo>
                                <a:lnTo>
                                  <a:pt x="2664" y="163"/>
                                </a:lnTo>
                                <a:lnTo>
                                  <a:pt x="2664" y="102"/>
                                </a:lnTo>
                                <a:lnTo>
                                  <a:pt x="5818" y="102"/>
                                </a:lnTo>
                                <a:lnTo>
                                  <a:pt x="5818" y="97"/>
                                </a:lnTo>
                                <a:close/>
                                <a:moveTo>
                                  <a:pt x="2664" y="163"/>
                                </a:moveTo>
                                <a:lnTo>
                                  <a:pt x="2529" y="163"/>
                                </a:lnTo>
                                <a:lnTo>
                                  <a:pt x="2529" y="296"/>
                                </a:lnTo>
                                <a:lnTo>
                                  <a:pt x="2664" y="296"/>
                                </a:lnTo>
                                <a:lnTo>
                                  <a:pt x="2664" y="163"/>
                                </a:lnTo>
                                <a:close/>
                                <a:moveTo>
                                  <a:pt x="4133" y="163"/>
                                </a:moveTo>
                                <a:lnTo>
                                  <a:pt x="4002" y="163"/>
                                </a:lnTo>
                                <a:lnTo>
                                  <a:pt x="4002" y="296"/>
                                </a:lnTo>
                                <a:lnTo>
                                  <a:pt x="4133" y="296"/>
                                </a:lnTo>
                                <a:lnTo>
                                  <a:pt x="4133" y="163"/>
                                </a:lnTo>
                                <a:close/>
                                <a:moveTo>
                                  <a:pt x="4384" y="163"/>
                                </a:moveTo>
                                <a:lnTo>
                                  <a:pt x="4254" y="163"/>
                                </a:lnTo>
                                <a:lnTo>
                                  <a:pt x="4254" y="296"/>
                                </a:lnTo>
                                <a:lnTo>
                                  <a:pt x="5301" y="296"/>
                                </a:lnTo>
                                <a:lnTo>
                                  <a:pt x="5301" y="292"/>
                                </a:lnTo>
                                <a:lnTo>
                                  <a:pt x="4384" y="292"/>
                                </a:lnTo>
                                <a:lnTo>
                                  <a:pt x="4384" y="163"/>
                                </a:lnTo>
                                <a:close/>
                                <a:moveTo>
                                  <a:pt x="5818" y="113"/>
                                </a:moveTo>
                                <a:lnTo>
                                  <a:pt x="5697" y="113"/>
                                </a:lnTo>
                                <a:lnTo>
                                  <a:pt x="5697" y="296"/>
                                </a:lnTo>
                                <a:lnTo>
                                  <a:pt x="5818" y="296"/>
                                </a:lnTo>
                                <a:lnTo>
                                  <a:pt x="5818" y="113"/>
                                </a:lnTo>
                                <a:close/>
                                <a:moveTo>
                                  <a:pt x="7277" y="97"/>
                                </a:moveTo>
                                <a:lnTo>
                                  <a:pt x="7216" y="97"/>
                                </a:lnTo>
                                <a:lnTo>
                                  <a:pt x="7216" y="296"/>
                                </a:lnTo>
                                <a:lnTo>
                                  <a:pt x="7273" y="296"/>
                                </a:lnTo>
                                <a:lnTo>
                                  <a:pt x="7285" y="260"/>
                                </a:lnTo>
                                <a:lnTo>
                                  <a:pt x="7292" y="189"/>
                                </a:lnTo>
                                <a:lnTo>
                                  <a:pt x="7285" y="118"/>
                                </a:lnTo>
                                <a:lnTo>
                                  <a:pt x="7277" y="97"/>
                                </a:lnTo>
                                <a:close/>
                                <a:moveTo>
                                  <a:pt x="5818" y="102"/>
                                </a:moveTo>
                                <a:lnTo>
                                  <a:pt x="5180" y="102"/>
                                </a:lnTo>
                                <a:lnTo>
                                  <a:pt x="5180" y="292"/>
                                </a:lnTo>
                                <a:lnTo>
                                  <a:pt x="5301" y="292"/>
                                </a:lnTo>
                                <a:lnTo>
                                  <a:pt x="5301" y="113"/>
                                </a:lnTo>
                                <a:lnTo>
                                  <a:pt x="5818" y="113"/>
                                </a:lnTo>
                                <a:lnTo>
                                  <a:pt x="5818" y="102"/>
                                </a:lnTo>
                                <a:close/>
                                <a:moveTo>
                                  <a:pt x="4522" y="0"/>
                                </a:moveTo>
                                <a:lnTo>
                                  <a:pt x="3065" y="0"/>
                                </a:lnTo>
                                <a:lnTo>
                                  <a:pt x="3065" y="29"/>
                                </a:lnTo>
                                <a:lnTo>
                                  <a:pt x="7245" y="29"/>
                                </a:lnTo>
                                <a:lnTo>
                                  <a:pt x="7236" y="15"/>
                                </a:lnTo>
                                <a:lnTo>
                                  <a:pt x="4522" y="15"/>
                                </a:lnTo>
                                <a:lnTo>
                                  <a:pt x="4522" y="0"/>
                                </a:lnTo>
                                <a:close/>
                                <a:moveTo>
                                  <a:pt x="2441" y="0"/>
                                </a:moveTo>
                                <a:lnTo>
                                  <a:pt x="1504" y="0"/>
                                </a:lnTo>
                                <a:lnTo>
                                  <a:pt x="1504" y="28"/>
                                </a:lnTo>
                                <a:lnTo>
                                  <a:pt x="2441" y="28"/>
                                </a:lnTo>
                                <a:lnTo>
                                  <a:pt x="2441" y="0"/>
                                </a:lnTo>
                                <a:close/>
                                <a:moveTo>
                                  <a:pt x="7225" y="0"/>
                                </a:moveTo>
                                <a:lnTo>
                                  <a:pt x="5675" y="0"/>
                                </a:lnTo>
                                <a:lnTo>
                                  <a:pt x="5675" y="15"/>
                                </a:lnTo>
                                <a:lnTo>
                                  <a:pt x="7236" y="15"/>
                                </a:lnTo>
                                <a:lnTo>
                                  <a:pt x="7225" y="0"/>
                                </a:lnTo>
                                <a:close/>
                              </a:path>
                            </a:pathLst>
                          </a:custGeom>
                          <a:solidFill>
                            <a:srgbClr val="FFE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Line 108"/>
                        <wps:cNvCnPr>
                          <a:cxnSpLocks noChangeShapeType="1"/>
                        </wps:cNvCnPr>
                        <wps:spPr bwMode="auto">
                          <a:xfrm>
                            <a:off x="3308" y="308"/>
                            <a:ext cx="978" cy="0"/>
                          </a:xfrm>
                          <a:prstGeom prst="line">
                            <a:avLst/>
                          </a:prstGeom>
                          <a:noFill/>
                          <a:ln w="17812">
                            <a:solidFill>
                              <a:srgbClr val="FFE8A8"/>
                            </a:solidFill>
                            <a:round/>
                            <a:headEnd/>
                            <a:tailEnd/>
                          </a:ln>
                          <a:extLst>
                            <a:ext uri="{909E8E84-426E-40DD-AFC4-6F175D3DCCD1}">
                              <a14:hiddenFill xmlns:a14="http://schemas.microsoft.com/office/drawing/2010/main">
                                <a:noFill/>
                              </a14:hiddenFill>
                            </a:ext>
                          </a:extLst>
                        </wps:spPr>
                        <wps:bodyPr/>
                      </wps:wsp>
                      <wps:wsp>
                        <wps:cNvPr id="154" name="Line 107"/>
                        <wps:cNvCnPr>
                          <a:cxnSpLocks noChangeShapeType="1"/>
                        </wps:cNvCnPr>
                        <wps:spPr bwMode="auto">
                          <a:xfrm>
                            <a:off x="5223" y="309"/>
                            <a:ext cx="624" cy="0"/>
                          </a:xfrm>
                          <a:prstGeom prst="line">
                            <a:avLst/>
                          </a:prstGeom>
                          <a:noFill/>
                          <a:ln w="18169">
                            <a:solidFill>
                              <a:srgbClr val="FFE8A8"/>
                            </a:solidFill>
                            <a:round/>
                            <a:headEnd/>
                            <a:tailEnd/>
                          </a:ln>
                          <a:extLst>
                            <a:ext uri="{909E8E84-426E-40DD-AFC4-6F175D3DCCD1}">
                              <a14:hiddenFill xmlns:a14="http://schemas.microsoft.com/office/drawing/2010/main">
                                <a:noFill/>
                              </a14:hiddenFill>
                            </a:ext>
                          </a:extLst>
                        </wps:spPr>
                        <wps:bodyPr/>
                      </wps:wsp>
                      <wps:wsp>
                        <wps:cNvPr id="155" name="Line 106"/>
                        <wps:cNvCnPr>
                          <a:cxnSpLocks noChangeShapeType="1"/>
                        </wps:cNvCnPr>
                        <wps:spPr bwMode="auto">
                          <a:xfrm>
                            <a:off x="7304" y="302"/>
                            <a:ext cx="1153" cy="0"/>
                          </a:xfrm>
                          <a:prstGeom prst="line">
                            <a:avLst/>
                          </a:prstGeom>
                          <a:noFill/>
                          <a:ln w="9263">
                            <a:solidFill>
                              <a:srgbClr val="FFE8A8"/>
                            </a:solidFill>
                            <a:round/>
                            <a:headEnd/>
                            <a:tailEnd/>
                          </a:ln>
                          <a:extLst>
                            <a:ext uri="{909E8E84-426E-40DD-AFC4-6F175D3DCCD1}">
                              <a14:hiddenFill xmlns:a14="http://schemas.microsoft.com/office/drawing/2010/main">
                                <a:noFill/>
                              </a14:hiddenFill>
                            </a:ext>
                          </a:extLst>
                        </wps:spPr>
                        <wps:bodyPr/>
                      </wps:wsp>
                      <wps:wsp>
                        <wps:cNvPr id="156" name="AutoShape 105"/>
                        <wps:cNvSpPr>
                          <a:spLocks/>
                        </wps:cNvSpPr>
                        <wps:spPr bwMode="auto">
                          <a:xfrm>
                            <a:off x="1811" y="391"/>
                            <a:ext cx="8186" cy="605"/>
                          </a:xfrm>
                          <a:custGeom>
                            <a:avLst/>
                            <a:gdLst>
                              <a:gd name="T0" fmla="+- 0 2857 1812"/>
                              <a:gd name="T1" fmla="*/ T0 w 8186"/>
                              <a:gd name="T2" fmla="+- 0 590 391"/>
                              <a:gd name="T3" fmla="*/ 590 h 605"/>
                              <a:gd name="T4" fmla="+- 0 3868 1812"/>
                              <a:gd name="T5" fmla="*/ T4 w 8186"/>
                              <a:gd name="T6" fmla="+- 0 457 391"/>
                              <a:gd name="T7" fmla="*/ 457 h 605"/>
                              <a:gd name="T8" fmla="+- 0 3868 1812"/>
                              <a:gd name="T9" fmla="*/ T8 w 8186"/>
                              <a:gd name="T10" fmla="+- 0 618 391"/>
                              <a:gd name="T11" fmla="*/ 618 h 605"/>
                              <a:gd name="T12" fmla="+- 0 3991 1812"/>
                              <a:gd name="T13" fmla="*/ T12 w 8186"/>
                              <a:gd name="T14" fmla="+- 0 391 391"/>
                              <a:gd name="T15" fmla="*/ 391 h 605"/>
                              <a:gd name="T16" fmla="+- 0 4544 1812"/>
                              <a:gd name="T17" fmla="*/ T16 w 8186"/>
                              <a:gd name="T18" fmla="+- 0 391 391"/>
                              <a:gd name="T19" fmla="*/ 391 h 605"/>
                              <a:gd name="T20" fmla="+- 0 4667 1812"/>
                              <a:gd name="T21" fmla="*/ T20 w 8186"/>
                              <a:gd name="T22" fmla="+- 0 618 391"/>
                              <a:gd name="T23" fmla="*/ 618 h 605"/>
                              <a:gd name="T24" fmla="+- 0 5311 1812"/>
                              <a:gd name="T25" fmla="*/ T24 w 8186"/>
                              <a:gd name="T26" fmla="+- 0 457 391"/>
                              <a:gd name="T27" fmla="*/ 457 h 605"/>
                              <a:gd name="T28" fmla="+- 0 5311 1812"/>
                              <a:gd name="T29" fmla="*/ T28 w 8186"/>
                              <a:gd name="T30" fmla="+- 0 590 391"/>
                              <a:gd name="T31" fmla="*/ 590 h 605"/>
                              <a:gd name="T32" fmla="+- 0 5446 1812"/>
                              <a:gd name="T33" fmla="*/ T32 w 8186"/>
                              <a:gd name="T34" fmla="+- 0 396 391"/>
                              <a:gd name="T35" fmla="*/ 396 h 605"/>
                              <a:gd name="T36" fmla="+- 0 6552 1812"/>
                              <a:gd name="T37" fmla="*/ T36 w 8186"/>
                              <a:gd name="T38" fmla="+- 0 396 391"/>
                              <a:gd name="T39" fmla="*/ 396 h 605"/>
                              <a:gd name="T40" fmla="+- 0 6678 1812"/>
                              <a:gd name="T41" fmla="*/ T40 w 8186"/>
                              <a:gd name="T42" fmla="+- 0 590 391"/>
                              <a:gd name="T43" fmla="*/ 590 h 605"/>
                              <a:gd name="T44" fmla="+- 0 7036 1812"/>
                              <a:gd name="T45" fmla="*/ T44 w 8186"/>
                              <a:gd name="T46" fmla="+- 0 457 391"/>
                              <a:gd name="T47" fmla="*/ 457 h 605"/>
                              <a:gd name="T48" fmla="+- 0 7036 1812"/>
                              <a:gd name="T49" fmla="*/ T48 w 8186"/>
                              <a:gd name="T50" fmla="+- 0 590 391"/>
                              <a:gd name="T51" fmla="*/ 590 h 605"/>
                              <a:gd name="T52" fmla="+- 0 7166 1812"/>
                              <a:gd name="T53" fmla="*/ T52 w 8186"/>
                              <a:gd name="T54" fmla="+- 0 396 391"/>
                              <a:gd name="T55" fmla="*/ 396 h 605"/>
                              <a:gd name="T56" fmla="+- 0 7962 1812"/>
                              <a:gd name="T57" fmla="*/ T56 w 8186"/>
                              <a:gd name="T58" fmla="+- 0 396 391"/>
                              <a:gd name="T59" fmla="*/ 396 h 605"/>
                              <a:gd name="T60" fmla="+- 0 8188 1812"/>
                              <a:gd name="T61" fmla="*/ T60 w 8186"/>
                              <a:gd name="T62" fmla="+- 0 714 391"/>
                              <a:gd name="T63" fmla="*/ 714 h 605"/>
                              <a:gd name="T64" fmla="+- 0 8158 1812"/>
                              <a:gd name="T65" fmla="*/ T64 w 8186"/>
                              <a:gd name="T66" fmla="+- 0 646 391"/>
                              <a:gd name="T67" fmla="*/ 646 h 605"/>
                              <a:gd name="T68" fmla="+- 0 8135 1812"/>
                              <a:gd name="T69" fmla="*/ T68 w 8186"/>
                              <a:gd name="T70" fmla="+- 0 618 391"/>
                              <a:gd name="T71" fmla="*/ 618 h 605"/>
                              <a:gd name="T72" fmla="+- 0 7484 1812"/>
                              <a:gd name="T73" fmla="*/ T72 w 8186"/>
                              <a:gd name="T74" fmla="+- 0 913 391"/>
                              <a:gd name="T75" fmla="*/ 913 h 605"/>
                              <a:gd name="T76" fmla="+- 0 7484 1812"/>
                              <a:gd name="T77" fmla="*/ T76 w 8186"/>
                              <a:gd name="T78" fmla="+- 0 714 391"/>
                              <a:gd name="T79" fmla="*/ 714 h 605"/>
                              <a:gd name="T80" fmla="+- 0 6842 1812"/>
                              <a:gd name="T81" fmla="*/ T80 w 8186"/>
                              <a:gd name="T82" fmla="+- 0 714 391"/>
                              <a:gd name="T83" fmla="*/ 714 h 605"/>
                              <a:gd name="T84" fmla="+- 0 6129 1812"/>
                              <a:gd name="T85" fmla="*/ T84 w 8186"/>
                              <a:gd name="T86" fmla="+- 0 714 391"/>
                              <a:gd name="T87" fmla="*/ 714 h 605"/>
                              <a:gd name="T88" fmla="+- 0 6000 1812"/>
                              <a:gd name="T89" fmla="*/ T88 w 8186"/>
                              <a:gd name="T90" fmla="+- 0 618 391"/>
                              <a:gd name="T91" fmla="*/ 618 h 605"/>
                              <a:gd name="T92" fmla="+- 0 4844 1812"/>
                              <a:gd name="T93" fmla="*/ T92 w 8186"/>
                              <a:gd name="T94" fmla="+- 0 965 391"/>
                              <a:gd name="T95" fmla="*/ 965 h 605"/>
                              <a:gd name="T96" fmla="+- 0 6000 1812"/>
                              <a:gd name="T97" fmla="*/ T96 w 8186"/>
                              <a:gd name="T98" fmla="+- 0 714 391"/>
                              <a:gd name="T99" fmla="*/ 714 h 605"/>
                              <a:gd name="T100" fmla="+- 0 5056 1812"/>
                              <a:gd name="T101" fmla="*/ T100 w 8186"/>
                              <a:gd name="T102" fmla="+- 0 646 391"/>
                              <a:gd name="T103" fmla="*/ 646 h 605"/>
                              <a:gd name="T104" fmla="+- 0 4727 1812"/>
                              <a:gd name="T105" fmla="*/ T104 w 8186"/>
                              <a:gd name="T106" fmla="+- 0 913 391"/>
                              <a:gd name="T107" fmla="*/ 913 h 605"/>
                              <a:gd name="T108" fmla="+- 0 4727 1812"/>
                              <a:gd name="T109" fmla="*/ T108 w 8186"/>
                              <a:gd name="T110" fmla="+- 0 714 391"/>
                              <a:gd name="T111" fmla="*/ 714 h 605"/>
                              <a:gd name="T112" fmla="+- 0 4667 1812"/>
                              <a:gd name="T113" fmla="*/ T112 w 8186"/>
                              <a:gd name="T114" fmla="+- 0 618 391"/>
                              <a:gd name="T115" fmla="*/ 618 h 605"/>
                              <a:gd name="T116" fmla="+- 0 4341 1812"/>
                              <a:gd name="T117" fmla="*/ T116 w 8186"/>
                              <a:gd name="T118" fmla="+- 0 913 391"/>
                              <a:gd name="T119" fmla="*/ 913 h 605"/>
                              <a:gd name="T120" fmla="+- 0 3400 1812"/>
                              <a:gd name="T121" fmla="*/ T120 w 8186"/>
                              <a:gd name="T122" fmla="+- 0 780 391"/>
                              <a:gd name="T123" fmla="*/ 780 h 605"/>
                              <a:gd name="T124" fmla="+- 0 4341 1812"/>
                              <a:gd name="T125" fmla="*/ T124 w 8186"/>
                              <a:gd name="T126" fmla="+- 0 618 391"/>
                              <a:gd name="T127" fmla="*/ 618 h 605"/>
                              <a:gd name="T128" fmla="+- 0 3375 1812"/>
                              <a:gd name="T129" fmla="*/ T128 w 8186"/>
                              <a:gd name="T130" fmla="+- 0 646 391"/>
                              <a:gd name="T131" fmla="*/ 646 h 605"/>
                              <a:gd name="T132" fmla="+- 0 3284 1812"/>
                              <a:gd name="T133" fmla="*/ T132 w 8186"/>
                              <a:gd name="T134" fmla="+- 0 618 391"/>
                              <a:gd name="T135" fmla="*/ 618 h 605"/>
                              <a:gd name="T136" fmla="+- 0 3170 1812"/>
                              <a:gd name="T137" fmla="*/ T136 w 8186"/>
                              <a:gd name="T138" fmla="+- 0 912 391"/>
                              <a:gd name="T139" fmla="*/ 912 h 605"/>
                              <a:gd name="T140" fmla="+- 0 3284 1812"/>
                              <a:gd name="T141" fmla="*/ T140 w 8186"/>
                              <a:gd name="T142" fmla="+- 0 618 391"/>
                              <a:gd name="T143" fmla="*/ 618 h 605"/>
                              <a:gd name="T144" fmla="+- 0 3050 1812"/>
                              <a:gd name="T145" fmla="*/ T144 w 8186"/>
                              <a:gd name="T146" fmla="+- 0 969 391"/>
                              <a:gd name="T147" fmla="*/ 969 h 605"/>
                              <a:gd name="T148" fmla="+- 0 3050 1812"/>
                              <a:gd name="T149" fmla="*/ T148 w 8186"/>
                              <a:gd name="T150" fmla="+- 0 714 391"/>
                              <a:gd name="T151" fmla="*/ 714 h 605"/>
                              <a:gd name="T152" fmla="+- 0 2717 1812"/>
                              <a:gd name="T153" fmla="*/ T152 w 8186"/>
                              <a:gd name="T154" fmla="+- 0 632 391"/>
                              <a:gd name="T155" fmla="*/ 632 h 605"/>
                              <a:gd name="T156" fmla="+- 0 1878 1812"/>
                              <a:gd name="T157" fmla="*/ T156 w 8186"/>
                              <a:gd name="T158" fmla="+- 0 618 391"/>
                              <a:gd name="T159" fmla="*/ 618 h 605"/>
                              <a:gd name="T160" fmla="+- 0 1812 1812"/>
                              <a:gd name="T161" fmla="*/ T160 w 8186"/>
                              <a:gd name="T162" fmla="+- 0 807 391"/>
                              <a:gd name="T163" fmla="*/ 807 h 605"/>
                              <a:gd name="T164" fmla="+- 0 1878 1812"/>
                              <a:gd name="T165" fmla="*/ T164 w 8186"/>
                              <a:gd name="T166" fmla="+- 0 995 391"/>
                              <a:gd name="T167" fmla="*/ 995 h 605"/>
                              <a:gd name="T168" fmla="+- 0 8156 1812"/>
                              <a:gd name="T169" fmla="*/ T168 w 8186"/>
                              <a:gd name="T170" fmla="+- 0 969 391"/>
                              <a:gd name="T171" fmla="*/ 969 h 605"/>
                              <a:gd name="T172" fmla="+- 0 8165 1812"/>
                              <a:gd name="T173" fmla="*/ T172 w 8186"/>
                              <a:gd name="T174" fmla="+- 0 956 391"/>
                              <a:gd name="T175" fmla="*/ 956 h 605"/>
                              <a:gd name="T176" fmla="+- 0 7606 1812"/>
                              <a:gd name="T177" fmla="*/ T176 w 8186"/>
                              <a:gd name="T178" fmla="+- 0 913 391"/>
                              <a:gd name="T179" fmla="*/ 913 h 605"/>
                              <a:gd name="T180" fmla="+- 0 8186 1812"/>
                              <a:gd name="T181" fmla="*/ T180 w 8186"/>
                              <a:gd name="T182" fmla="+- 0 909 391"/>
                              <a:gd name="T183" fmla="*/ 909 h 605"/>
                              <a:gd name="T184" fmla="+- 0 8479 1812"/>
                              <a:gd name="T185" fmla="*/ T184 w 8186"/>
                              <a:gd name="T186" fmla="+- 0 407 391"/>
                              <a:gd name="T187" fmla="*/ 407 h 605"/>
                              <a:gd name="T188" fmla="+- 0 8479 1812"/>
                              <a:gd name="T189" fmla="*/ T188 w 8186"/>
                              <a:gd name="T190" fmla="+- 0 590 391"/>
                              <a:gd name="T191" fmla="*/ 590 h 605"/>
                              <a:gd name="T192" fmla="+- 0 8600 1812"/>
                              <a:gd name="T193" fmla="*/ T192 w 8186"/>
                              <a:gd name="T194" fmla="+- 0 391 391"/>
                              <a:gd name="T195" fmla="*/ 391 h 605"/>
                              <a:gd name="T196" fmla="+- 0 9367 1812"/>
                              <a:gd name="T197" fmla="*/ T196 w 8186"/>
                              <a:gd name="T198" fmla="+- 0 391 391"/>
                              <a:gd name="T199" fmla="*/ 391 h 605"/>
                              <a:gd name="T200" fmla="+- 0 9483 1812"/>
                              <a:gd name="T201" fmla="*/ T200 w 8186"/>
                              <a:gd name="T202" fmla="+- 0 590 391"/>
                              <a:gd name="T203" fmla="*/ 590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186" h="605">
                                <a:moveTo>
                                  <a:pt x="1430" y="0"/>
                                </a:moveTo>
                                <a:lnTo>
                                  <a:pt x="1045" y="0"/>
                                </a:lnTo>
                                <a:lnTo>
                                  <a:pt x="1045" y="199"/>
                                </a:lnTo>
                                <a:lnTo>
                                  <a:pt x="1430" y="199"/>
                                </a:lnTo>
                                <a:lnTo>
                                  <a:pt x="1430" y="0"/>
                                </a:lnTo>
                                <a:moveTo>
                                  <a:pt x="2056" y="66"/>
                                </a:moveTo>
                                <a:lnTo>
                                  <a:pt x="1563" y="66"/>
                                </a:lnTo>
                                <a:lnTo>
                                  <a:pt x="1563" y="227"/>
                                </a:lnTo>
                                <a:lnTo>
                                  <a:pt x="2056" y="227"/>
                                </a:lnTo>
                                <a:lnTo>
                                  <a:pt x="2056" y="66"/>
                                </a:lnTo>
                                <a:moveTo>
                                  <a:pt x="2732" y="0"/>
                                </a:moveTo>
                                <a:lnTo>
                                  <a:pt x="2179" y="0"/>
                                </a:lnTo>
                                <a:lnTo>
                                  <a:pt x="2179" y="199"/>
                                </a:lnTo>
                                <a:lnTo>
                                  <a:pt x="2732" y="199"/>
                                </a:lnTo>
                                <a:lnTo>
                                  <a:pt x="2732" y="0"/>
                                </a:lnTo>
                                <a:moveTo>
                                  <a:pt x="3244" y="66"/>
                                </a:moveTo>
                                <a:lnTo>
                                  <a:pt x="2855" y="66"/>
                                </a:lnTo>
                                <a:lnTo>
                                  <a:pt x="2855" y="227"/>
                                </a:lnTo>
                                <a:lnTo>
                                  <a:pt x="3244" y="227"/>
                                </a:lnTo>
                                <a:lnTo>
                                  <a:pt x="3244" y="66"/>
                                </a:lnTo>
                                <a:moveTo>
                                  <a:pt x="3499" y="66"/>
                                </a:moveTo>
                                <a:lnTo>
                                  <a:pt x="3378" y="66"/>
                                </a:lnTo>
                                <a:lnTo>
                                  <a:pt x="3378" y="199"/>
                                </a:lnTo>
                                <a:lnTo>
                                  <a:pt x="3499" y="199"/>
                                </a:lnTo>
                                <a:lnTo>
                                  <a:pt x="3499" y="66"/>
                                </a:lnTo>
                                <a:moveTo>
                                  <a:pt x="4740" y="5"/>
                                </a:moveTo>
                                <a:lnTo>
                                  <a:pt x="3634" y="5"/>
                                </a:lnTo>
                                <a:lnTo>
                                  <a:pt x="3634" y="199"/>
                                </a:lnTo>
                                <a:lnTo>
                                  <a:pt x="4740" y="199"/>
                                </a:lnTo>
                                <a:lnTo>
                                  <a:pt x="4740" y="5"/>
                                </a:lnTo>
                                <a:moveTo>
                                  <a:pt x="4972" y="66"/>
                                </a:moveTo>
                                <a:lnTo>
                                  <a:pt x="4866" y="66"/>
                                </a:lnTo>
                                <a:lnTo>
                                  <a:pt x="4866" y="199"/>
                                </a:lnTo>
                                <a:lnTo>
                                  <a:pt x="4972" y="199"/>
                                </a:lnTo>
                                <a:lnTo>
                                  <a:pt x="4972" y="66"/>
                                </a:lnTo>
                                <a:moveTo>
                                  <a:pt x="5224" y="66"/>
                                </a:moveTo>
                                <a:lnTo>
                                  <a:pt x="5103" y="66"/>
                                </a:lnTo>
                                <a:lnTo>
                                  <a:pt x="5103" y="199"/>
                                </a:lnTo>
                                <a:lnTo>
                                  <a:pt x="5224" y="199"/>
                                </a:lnTo>
                                <a:lnTo>
                                  <a:pt x="5224" y="66"/>
                                </a:lnTo>
                                <a:moveTo>
                                  <a:pt x="6150" y="5"/>
                                </a:moveTo>
                                <a:lnTo>
                                  <a:pt x="5354" y="5"/>
                                </a:lnTo>
                                <a:lnTo>
                                  <a:pt x="5354" y="195"/>
                                </a:lnTo>
                                <a:lnTo>
                                  <a:pt x="6150" y="195"/>
                                </a:lnTo>
                                <a:lnTo>
                                  <a:pt x="6150" y="5"/>
                                </a:lnTo>
                                <a:moveTo>
                                  <a:pt x="6390" y="397"/>
                                </a:moveTo>
                                <a:lnTo>
                                  <a:pt x="6381" y="337"/>
                                </a:lnTo>
                                <a:lnTo>
                                  <a:pt x="6376" y="323"/>
                                </a:lnTo>
                                <a:lnTo>
                                  <a:pt x="6361" y="281"/>
                                </a:lnTo>
                                <a:lnTo>
                                  <a:pt x="6353" y="266"/>
                                </a:lnTo>
                                <a:lnTo>
                                  <a:pt x="6346" y="255"/>
                                </a:lnTo>
                                <a:lnTo>
                                  <a:pt x="6344" y="252"/>
                                </a:lnTo>
                                <a:lnTo>
                                  <a:pt x="6334" y="239"/>
                                </a:lnTo>
                                <a:lnTo>
                                  <a:pt x="6323" y="227"/>
                                </a:lnTo>
                                <a:lnTo>
                                  <a:pt x="5672" y="227"/>
                                </a:lnTo>
                                <a:lnTo>
                                  <a:pt x="5672" y="323"/>
                                </a:lnTo>
                                <a:lnTo>
                                  <a:pt x="5672" y="522"/>
                                </a:lnTo>
                                <a:lnTo>
                                  <a:pt x="5158" y="522"/>
                                </a:lnTo>
                                <a:lnTo>
                                  <a:pt x="5158" y="323"/>
                                </a:lnTo>
                                <a:lnTo>
                                  <a:pt x="5672" y="323"/>
                                </a:lnTo>
                                <a:lnTo>
                                  <a:pt x="5672" y="227"/>
                                </a:lnTo>
                                <a:lnTo>
                                  <a:pt x="5030" y="227"/>
                                </a:lnTo>
                                <a:lnTo>
                                  <a:pt x="5030" y="323"/>
                                </a:lnTo>
                                <a:lnTo>
                                  <a:pt x="5030" y="565"/>
                                </a:lnTo>
                                <a:lnTo>
                                  <a:pt x="4317" y="565"/>
                                </a:lnTo>
                                <a:lnTo>
                                  <a:pt x="4317" y="323"/>
                                </a:lnTo>
                                <a:lnTo>
                                  <a:pt x="5030" y="323"/>
                                </a:lnTo>
                                <a:lnTo>
                                  <a:pt x="5030" y="227"/>
                                </a:lnTo>
                                <a:lnTo>
                                  <a:pt x="4188" y="227"/>
                                </a:lnTo>
                                <a:lnTo>
                                  <a:pt x="4188" y="323"/>
                                </a:lnTo>
                                <a:lnTo>
                                  <a:pt x="4188" y="574"/>
                                </a:lnTo>
                                <a:lnTo>
                                  <a:pt x="3032" y="574"/>
                                </a:lnTo>
                                <a:lnTo>
                                  <a:pt x="3032" y="522"/>
                                </a:lnTo>
                                <a:lnTo>
                                  <a:pt x="3032" y="323"/>
                                </a:lnTo>
                                <a:lnTo>
                                  <a:pt x="4188" y="323"/>
                                </a:lnTo>
                                <a:lnTo>
                                  <a:pt x="4188" y="227"/>
                                </a:lnTo>
                                <a:lnTo>
                                  <a:pt x="3244" y="227"/>
                                </a:lnTo>
                                <a:lnTo>
                                  <a:pt x="3244" y="255"/>
                                </a:lnTo>
                                <a:lnTo>
                                  <a:pt x="2915" y="255"/>
                                </a:lnTo>
                                <a:lnTo>
                                  <a:pt x="2915" y="323"/>
                                </a:lnTo>
                                <a:lnTo>
                                  <a:pt x="2915" y="522"/>
                                </a:lnTo>
                                <a:lnTo>
                                  <a:pt x="2658" y="522"/>
                                </a:lnTo>
                                <a:lnTo>
                                  <a:pt x="2658" y="323"/>
                                </a:lnTo>
                                <a:lnTo>
                                  <a:pt x="2915" y="323"/>
                                </a:lnTo>
                                <a:lnTo>
                                  <a:pt x="2915" y="255"/>
                                </a:lnTo>
                                <a:lnTo>
                                  <a:pt x="2855" y="255"/>
                                </a:lnTo>
                                <a:lnTo>
                                  <a:pt x="2855" y="227"/>
                                </a:lnTo>
                                <a:lnTo>
                                  <a:pt x="2529" y="227"/>
                                </a:lnTo>
                                <a:lnTo>
                                  <a:pt x="2529" y="323"/>
                                </a:lnTo>
                                <a:lnTo>
                                  <a:pt x="2529" y="522"/>
                                </a:lnTo>
                                <a:lnTo>
                                  <a:pt x="1588" y="522"/>
                                </a:lnTo>
                                <a:lnTo>
                                  <a:pt x="1588" y="521"/>
                                </a:lnTo>
                                <a:lnTo>
                                  <a:pt x="1588" y="389"/>
                                </a:lnTo>
                                <a:lnTo>
                                  <a:pt x="1588" y="323"/>
                                </a:lnTo>
                                <a:lnTo>
                                  <a:pt x="2529" y="323"/>
                                </a:lnTo>
                                <a:lnTo>
                                  <a:pt x="2529" y="227"/>
                                </a:lnTo>
                                <a:lnTo>
                                  <a:pt x="2056" y="227"/>
                                </a:lnTo>
                                <a:lnTo>
                                  <a:pt x="2056" y="255"/>
                                </a:lnTo>
                                <a:lnTo>
                                  <a:pt x="1563" y="255"/>
                                </a:lnTo>
                                <a:lnTo>
                                  <a:pt x="1563" y="241"/>
                                </a:lnTo>
                                <a:lnTo>
                                  <a:pt x="1563" y="227"/>
                                </a:lnTo>
                                <a:lnTo>
                                  <a:pt x="1472" y="227"/>
                                </a:lnTo>
                                <a:lnTo>
                                  <a:pt x="1472" y="389"/>
                                </a:lnTo>
                                <a:lnTo>
                                  <a:pt x="1472" y="521"/>
                                </a:lnTo>
                                <a:lnTo>
                                  <a:pt x="1358" y="521"/>
                                </a:lnTo>
                                <a:lnTo>
                                  <a:pt x="1358" y="389"/>
                                </a:lnTo>
                                <a:lnTo>
                                  <a:pt x="1472" y="389"/>
                                </a:lnTo>
                                <a:lnTo>
                                  <a:pt x="1472" y="227"/>
                                </a:lnTo>
                                <a:lnTo>
                                  <a:pt x="1238" y="227"/>
                                </a:lnTo>
                                <a:lnTo>
                                  <a:pt x="1238" y="323"/>
                                </a:lnTo>
                                <a:lnTo>
                                  <a:pt x="1238" y="578"/>
                                </a:lnTo>
                                <a:lnTo>
                                  <a:pt x="76" y="578"/>
                                </a:lnTo>
                                <a:lnTo>
                                  <a:pt x="76" y="323"/>
                                </a:lnTo>
                                <a:lnTo>
                                  <a:pt x="1238" y="323"/>
                                </a:lnTo>
                                <a:lnTo>
                                  <a:pt x="1238" y="227"/>
                                </a:lnTo>
                                <a:lnTo>
                                  <a:pt x="905" y="227"/>
                                </a:lnTo>
                                <a:lnTo>
                                  <a:pt x="905" y="241"/>
                                </a:lnTo>
                                <a:lnTo>
                                  <a:pt x="77" y="241"/>
                                </a:lnTo>
                                <a:lnTo>
                                  <a:pt x="77" y="227"/>
                                </a:lnTo>
                                <a:lnTo>
                                  <a:pt x="66" y="227"/>
                                </a:lnTo>
                                <a:lnTo>
                                  <a:pt x="29" y="279"/>
                                </a:lnTo>
                                <a:lnTo>
                                  <a:pt x="7" y="344"/>
                                </a:lnTo>
                                <a:lnTo>
                                  <a:pt x="0" y="416"/>
                                </a:lnTo>
                                <a:lnTo>
                                  <a:pt x="7" y="487"/>
                                </a:lnTo>
                                <a:lnTo>
                                  <a:pt x="29" y="552"/>
                                </a:lnTo>
                                <a:lnTo>
                                  <a:pt x="66" y="604"/>
                                </a:lnTo>
                                <a:lnTo>
                                  <a:pt x="6323" y="604"/>
                                </a:lnTo>
                                <a:lnTo>
                                  <a:pt x="6339" y="587"/>
                                </a:lnTo>
                                <a:lnTo>
                                  <a:pt x="6344" y="578"/>
                                </a:lnTo>
                                <a:lnTo>
                                  <a:pt x="6347" y="574"/>
                                </a:lnTo>
                                <a:lnTo>
                                  <a:pt x="6352" y="567"/>
                                </a:lnTo>
                                <a:lnTo>
                                  <a:pt x="6353" y="565"/>
                                </a:lnTo>
                                <a:lnTo>
                                  <a:pt x="6363" y="545"/>
                                </a:lnTo>
                                <a:lnTo>
                                  <a:pt x="6373" y="522"/>
                                </a:lnTo>
                                <a:lnTo>
                                  <a:pt x="5794" y="522"/>
                                </a:lnTo>
                                <a:lnTo>
                                  <a:pt x="5794" y="323"/>
                                </a:lnTo>
                                <a:lnTo>
                                  <a:pt x="6374" y="323"/>
                                </a:lnTo>
                                <a:lnTo>
                                  <a:pt x="6374" y="518"/>
                                </a:lnTo>
                                <a:lnTo>
                                  <a:pt x="6387" y="459"/>
                                </a:lnTo>
                                <a:lnTo>
                                  <a:pt x="6390" y="397"/>
                                </a:lnTo>
                                <a:moveTo>
                                  <a:pt x="6667" y="16"/>
                                </a:moveTo>
                                <a:lnTo>
                                  <a:pt x="6271" y="16"/>
                                </a:lnTo>
                                <a:lnTo>
                                  <a:pt x="6271" y="199"/>
                                </a:lnTo>
                                <a:lnTo>
                                  <a:pt x="6667" y="199"/>
                                </a:lnTo>
                                <a:lnTo>
                                  <a:pt x="6667" y="16"/>
                                </a:lnTo>
                                <a:moveTo>
                                  <a:pt x="7555" y="0"/>
                                </a:moveTo>
                                <a:lnTo>
                                  <a:pt x="6788" y="0"/>
                                </a:lnTo>
                                <a:lnTo>
                                  <a:pt x="6788" y="255"/>
                                </a:lnTo>
                                <a:lnTo>
                                  <a:pt x="7555" y="255"/>
                                </a:lnTo>
                                <a:lnTo>
                                  <a:pt x="7555" y="0"/>
                                </a:lnTo>
                                <a:moveTo>
                                  <a:pt x="8186" y="0"/>
                                </a:moveTo>
                                <a:lnTo>
                                  <a:pt x="7671" y="0"/>
                                </a:lnTo>
                                <a:lnTo>
                                  <a:pt x="7671" y="199"/>
                                </a:lnTo>
                                <a:lnTo>
                                  <a:pt x="8186" y="199"/>
                                </a:lnTo>
                                <a:lnTo>
                                  <a:pt x="8186" y="0"/>
                                </a:lnTo>
                              </a:path>
                            </a:pathLst>
                          </a:custGeom>
                          <a:solidFill>
                            <a:srgbClr val="FFE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Line 104"/>
                        <wps:cNvCnPr>
                          <a:cxnSpLocks noChangeShapeType="1"/>
                        </wps:cNvCnPr>
                        <wps:spPr bwMode="auto">
                          <a:xfrm>
                            <a:off x="1889" y="625"/>
                            <a:ext cx="828" cy="0"/>
                          </a:xfrm>
                          <a:prstGeom prst="line">
                            <a:avLst/>
                          </a:prstGeom>
                          <a:noFill/>
                          <a:ln w="9275">
                            <a:solidFill>
                              <a:srgbClr val="FFE8A8"/>
                            </a:solidFill>
                            <a:round/>
                            <a:headEnd/>
                            <a:tailEnd/>
                          </a:ln>
                          <a:extLst>
                            <a:ext uri="{909E8E84-426E-40DD-AFC4-6F175D3DCCD1}">
                              <a14:hiddenFill xmlns:a14="http://schemas.microsoft.com/office/drawing/2010/main">
                                <a:noFill/>
                              </a14:hiddenFill>
                            </a:ext>
                          </a:extLst>
                        </wps:spPr>
                        <wps:bodyPr/>
                      </wps:wsp>
                      <wps:wsp>
                        <wps:cNvPr id="158" name="AutoShape 103"/>
                        <wps:cNvSpPr>
                          <a:spLocks/>
                        </wps:cNvSpPr>
                        <wps:spPr bwMode="auto">
                          <a:xfrm>
                            <a:off x="3375" y="631"/>
                            <a:ext cx="1682" cy="2"/>
                          </a:xfrm>
                          <a:custGeom>
                            <a:avLst/>
                            <a:gdLst>
                              <a:gd name="T0" fmla="+- 0 3375 3375"/>
                              <a:gd name="T1" fmla="*/ T0 w 1682"/>
                              <a:gd name="T2" fmla="+- 0 3868 3375"/>
                              <a:gd name="T3" fmla="*/ T2 w 1682"/>
                              <a:gd name="T4" fmla="+- 0 4667 3375"/>
                              <a:gd name="T5" fmla="*/ T4 w 1682"/>
                              <a:gd name="T6" fmla="+- 0 5056 3375"/>
                              <a:gd name="T7" fmla="*/ T6 w 1682"/>
                            </a:gdLst>
                            <a:ahLst/>
                            <a:cxnLst>
                              <a:cxn ang="0">
                                <a:pos x="T1" y="0"/>
                              </a:cxn>
                              <a:cxn ang="0">
                                <a:pos x="T3" y="0"/>
                              </a:cxn>
                              <a:cxn ang="0">
                                <a:pos x="T5" y="0"/>
                              </a:cxn>
                              <a:cxn ang="0">
                                <a:pos x="T7" y="0"/>
                              </a:cxn>
                            </a:cxnLst>
                            <a:rect l="0" t="0" r="r" b="b"/>
                            <a:pathLst>
                              <a:path w="1682">
                                <a:moveTo>
                                  <a:pt x="0" y="0"/>
                                </a:moveTo>
                                <a:lnTo>
                                  <a:pt x="493" y="0"/>
                                </a:lnTo>
                                <a:moveTo>
                                  <a:pt x="1292" y="0"/>
                                </a:moveTo>
                                <a:lnTo>
                                  <a:pt x="1681" y="0"/>
                                </a:lnTo>
                              </a:path>
                            </a:pathLst>
                          </a:custGeom>
                          <a:noFill/>
                          <a:ln w="17812">
                            <a:solidFill>
                              <a:srgbClr val="FFE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AutoShape 102"/>
                        <wps:cNvSpPr>
                          <a:spLocks/>
                        </wps:cNvSpPr>
                        <wps:spPr bwMode="auto">
                          <a:xfrm>
                            <a:off x="1887" y="714"/>
                            <a:ext cx="5597" cy="255"/>
                          </a:xfrm>
                          <a:custGeom>
                            <a:avLst/>
                            <a:gdLst>
                              <a:gd name="T0" fmla="+- 0 3050 1888"/>
                              <a:gd name="T1" fmla="*/ T0 w 5597"/>
                              <a:gd name="T2" fmla="+- 0 714 714"/>
                              <a:gd name="T3" fmla="*/ 714 h 255"/>
                              <a:gd name="T4" fmla="+- 0 1888 1888"/>
                              <a:gd name="T5" fmla="*/ T4 w 5597"/>
                              <a:gd name="T6" fmla="+- 0 714 714"/>
                              <a:gd name="T7" fmla="*/ 714 h 255"/>
                              <a:gd name="T8" fmla="+- 0 1888 1888"/>
                              <a:gd name="T9" fmla="*/ T8 w 5597"/>
                              <a:gd name="T10" fmla="+- 0 969 714"/>
                              <a:gd name="T11" fmla="*/ 969 h 255"/>
                              <a:gd name="T12" fmla="+- 0 3050 1888"/>
                              <a:gd name="T13" fmla="*/ T12 w 5597"/>
                              <a:gd name="T14" fmla="+- 0 969 714"/>
                              <a:gd name="T15" fmla="*/ 969 h 255"/>
                              <a:gd name="T16" fmla="+- 0 3050 1888"/>
                              <a:gd name="T17" fmla="*/ T16 w 5597"/>
                              <a:gd name="T18" fmla="+- 0 714 714"/>
                              <a:gd name="T19" fmla="*/ 714 h 255"/>
                              <a:gd name="T20" fmla="+- 0 3284 1888"/>
                              <a:gd name="T21" fmla="*/ T20 w 5597"/>
                              <a:gd name="T22" fmla="+- 0 780 714"/>
                              <a:gd name="T23" fmla="*/ 780 h 255"/>
                              <a:gd name="T24" fmla="+- 0 3170 1888"/>
                              <a:gd name="T25" fmla="*/ T24 w 5597"/>
                              <a:gd name="T26" fmla="+- 0 780 714"/>
                              <a:gd name="T27" fmla="*/ 780 h 255"/>
                              <a:gd name="T28" fmla="+- 0 3170 1888"/>
                              <a:gd name="T29" fmla="*/ T28 w 5597"/>
                              <a:gd name="T30" fmla="+- 0 912 714"/>
                              <a:gd name="T31" fmla="*/ 912 h 255"/>
                              <a:gd name="T32" fmla="+- 0 3284 1888"/>
                              <a:gd name="T33" fmla="*/ T32 w 5597"/>
                              <a:gd name="T34" fmla="+- 0 912 714"/>
                              <a:gd name="T35" fmla="*/ 912 h 255"/>
                              <a:gd name="T36" fmla="+- 0 3284 1888"/>
                              <a:gd name="T37" fmla="*/ T36 w 5597"/>
                              <a:gd name="T38" fmla="+- 0 780 714"/>
                              <a:gd name="T39" fmla="*/ 780 h 255"/>
                              <a:gd name="T40" fmla="+- 0 4341 1888"/>
                              <a:gd name="T41" fmla="*/ T40 w 5597"/>
                              <a:gd name="T42" fmla="+- 0 714 714"/>
                              <a:gd name="T43" fmla="*/ 714 h 255"/>
                              <a:gd name="T44" fmla="+- 0 3400 1888"/>
                              <a:gd name="T45" fmla="*/ T44 w 5597"/>
                              <a:gd name="T46" fmla="+- 0 714 714"/>
                              <a:gd name="T47" fmla="*/ 714 h 255"/>
                              <a:gd name="T48" fmla="+- 0 3400 1888"/>
                              <a:gd name="T49" fmla="*/ T48 w 5597"/>
                              <a:gd name="T50" fmla="+- 0 913 714"/>
                              <a:gd name="T51" fmla="*/ 913 h 255"/>
                              <a:gd name="T52" fmla="+- 0 4341 1888"/>
                              <a:gd name="T53" fmla="*/ T52 w 5597"/>
                              <a:gd name="T54" fmla="+- 0 913 714"/>
                              <a:gd name="T55" fmla="*/ 913 h 255"/>
                              <a:gd name="T56" fmla="+- 0 4341 1888"/>
                              <a:gd name="T57" fmla="*/ T56 w 5597"/>
                              <a:gd name="T58" fmla="+- 0 714 714"/>
                              <a:gd name="T59" fmla="*/ 714 h 255"/>
                              <a:gd name="T60" fmla="+- 0 4727 1888"/>
                              <a:gd name="T61" fmla="*/ T60 w 5597"/>
                              <a:gd name="T62" fmla="+- 0 714 714"/>
                              <a:gd name="T63" fmla="*/ 714 h 255"/>
                              <a:gd name="T64" fmla="+- 0 4470 1888"/>
                              <a:gd name="T65" fmla="*/ T64 w 5597"/>
                              <a:gd name="T66" fmla="+- 0 714 714"/>
                              <a:gd name="T67" fmla="*/ 714 h 255"/>
                              <a:gd name="T68" fmla="+- 0 4470 1888"/>
                              <a:gd name="T69" fmla="*/ T68 w 5597"/>
                              <a:gd name="T70" fmla="+- 0 913 714"/>
                              <a:gd name="T71" fmla="*/ 913 h 255"/>
                              <a:gd name="T72" fmla="+- 0 4727 1888"/>
                              <a:gd name="T73" fmla="*/ T72 w 5597"/>
                              <a:gd name="T74" fmla="+- 0 913 714"/>
                              <a:gd name="T75" fmla="*/ 913 h 255"/>
                              <a:gd name="T76" fmla="+- 0 4727 1888"/>
                              <a:gd name="T77" fmla="*/ T76 w 5597"/>
                              <a:gd name="T78" fmla="+- 0 714 714"/>
                              <a:gd name="T79" fmla="*/ 714 h 255"/>
                              <a:gd name="T80" fmla="+- 0 6000 1888"/>
                              <a:gd name="T81" fmla="*/ T80 w 5597"/>
                              <a:gd name="T82" fmla="+- 0 715 714"/>
                              <a:gd name="T83" fmla="*/ 715 h 255"/>
                              <a:gd name="T84" fmla="+- 0 4844 1888"/>
                              <a:gd name="T85" fmla="*/ T84 w 5597"/>
                              <a:gd name="T86" fmla="+- 0 715 714"/>
                              <a:gd name="T87" fmla="*/ 715 h 255"/>
                              <a:gd name="T88" fmla="+- 0 4844 1888"/>
                              <a:gd name="T89" fmla="*/ T88 w 5597"/>
                              <a:gd name="T90" fmla="+- 0 965 714"/>
                              <a:gd name="T91" fmla="*/ 965 h 255"/>
                              <a:gd name="T92" fmla="+- 0 6000 1888"/>
                              <a:gd name="T93" fmla="*/ T92 w 5597"/>
                              <a:gd name="T94" fmla="+- 0 965 714"/>
                              <a:gd name="T95" fmla="*/ 965 h 255"/>
                              <a:gd name="T96" fmla="+- 0 6000 1888"/>
                              <a:gd name="T97" fmla="*/ T96 w 5597"/>
                              <a:gd name="T98" fmla="+- 0 715 714"/>
                              <a:gd name="T99" fmla="*/ 715 h 255"/>
                              <a:gd name="T100" fmla="+- 0 6842 1888"/>
                              <a:gd name="T101" fmla="*/ T100 w 5597"/>
                              <a:gd name="T102" fmla="+- 0 714 714"/>
                              <a:gd name="T103" fmla="*/ 714 h 255"/>
                              <a:gd name="T104" fmla="+- 0 6129 1888"/>
                              <a:gd name="T105" fmla="*/ T104 w 5597"/>
                              <a:gd name="T106" fmla="+- 0 714 714"/>
                              <a:gd name="T107" fmla="*/ 714 h 255"/>
                              <a:gd name="T108" fmla="+- 0 6129 1888"/>
                              <a:gd name="T109" fmla="*/ T108 w 5597"/>
                              <a:gd name="T110" fmla="+- 0 956 714"/>
                              <a:gd name="T111" fmla="*/ 956 h 255"/>
                              <a:gd name="T112" fmla="+- 0 6842 1888"/>
                              <a:gd name="T113" fmla="*/ T112 w 5597"/>
                              <a:gd name="T114" fmla="+- 0 956 714"/>
                              <a:gd name="T115" fmla="*/ 956 h 255"/>
                              <a:gd name="T116" fmla="+- 0 6842 1888"/>
                              <a:gd name="T117" fmla="*/ T116 w 5597"/>
                              <a:gd name="T118" fmla="+- 0 714 714"/>
                              <a:gd name="T119" fmla="*/ 714 h 255"/>
                              <a:gd name="T120" fmla="+- 0 7484 1888"/>
                              <a:gd name="T121" fmla="*/ T120 w 5597"/>
                              <a:gd name="T122" fmla="+- 0 714 714"/>
                              <a:gd name="T123" fmla="*/ 714 h 255"/>
                              <a:gd name="T124" fmla="+- 0 6970 1888"/>
                              <a:gd name="T125" fmla="*/ T124 w 5597"/>
                              <a:gd name="T126" fmla="+- 0 714 714"/>
                              <a:gd name="T127" fmla="*/ 714 h 255"/>
                              <a:gd name="T128" fmla="+- 0 6970 1888"/>
                              <a:gd name="T129" fmla="*/ T128 w 5597"/>
                              <a:gd name="T130" fmla="+- 0 913 714"/>
                              <a:gd name="T131" fmla="*/ 913 h 255"/>
                              <a:gd name="T132" fmla="+- 0 7484 1888"/>
                              <a:gd name="T133" fmla="*/ T132 w 5597"/>
                              <a:gd name="T134" fmla="+- 0 913 714"/>
                              <a:gd name="T135" fmla="*/ 913 h 255"/>
                              <a:gd name="T136" fmla="+- 0 7484 1888"/>
                              <a:gd name="T137" fmla="*/ T136 w 5597"/>
                              <a:gd name="T138" fmla="+- 0 714 714"/>
                              <a:gd name="T139" fmla="*/ 71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597" h="255">
                                <a:moveTo>
                                  <a:pt x="1162" y="0"/>
                                </a:moveTo>
                                <a:lnTo>
                                  <a:pt x="0" y="0"/>
                                </a:lnTo>
                                <a:lnTo>
                                  <a:pt x="0" y="255"/>
                                </a:lnTo>
                                <a:lnTo>
                                  <a:pt x="1162" y="255"/>
                                </a:lnTo>
                                <a:lnTo>
                                  <a:pt x="1162" y="0"/>
                                </a:lnTo>
                                <a:moveTo>
                                  <a:pt x="1396" y="66"/>
                                </a:moveTo>
                                <a:lnTo>
                                  <a:pt x="1282" y="66"/>
                                </a:lnTo>
                                <a:lnTo>
                                  <a:pt x="1282" y="198"/>
                                </a:lnTo>
                                <a:lnTo>
                                  <a:pt x="1396" y="198"/>
                                </a:lnTo>
                                <a:lnTo>
                                  <a:pt x="1396" y="66"/>
                                </a:lnTo>
                                <a:moveTo>
                                  <a:pt x="2453" y="0"/>
                                </a:moveTo>
                                <a:lnTo>
                                  <a:pt x="1512" y="0"/>
                                </a:lnTo>
                                <a:lnTo>
                                  <a:pt x="1512" y="199"/>
                                </a:lnTo>
                                <a:lnTo>
                                  <a:pt x="2453" y="199"/>
                                </a:lnTo>
                                <a:lnTo>
                                  <a:pt x="2453" y="0"/>
                                </a:lnTo>
                                <a:moveTo>
                                  <a:pt x="2839" y="0"/>
                                </a:moveTo>
                                <a:lnTo>
                                  <a:pt x="2582" y="0"/>
                                </a:lnTo>
                                <a:lnTo>
                                  <a:pt x="2582" y="199"/>
                                </a:lnTo>
                                <a:lnTo>
                                  <a:pt x="2839" y="199"/>
                                </a:lnTo>
                                <a:lnTo>
                                  <a:pt x="2839" y="0"/>
                                </a:lnTo>
                                <a:moveTo>
                                  <a:pt x="4112" y="1"/>
                                </a:moveTo>
                                <a:lnTo>
                                  <a:pt x="2956" y="1"/>
                                </a:lnTo>
                                <a:lnTo>
                                  <a:pt x="2956" y="251"/>
                                </a:lnTo>
                                <a:lnTo>
                                  <a:pt x="4112" y="251"/>
                                </a:lnTo>
                                <a:lnTo>
                                  <a:pt x="4112" y="1"/>
                                </a:lnTo>
                                <a:moveTo>
                                  <a:pt x="4954" y="0"/>
                                </a:moveTo>
                                <a:lnTo>
                                  <a:pt x="4241" y="0"/>
                                </a:lnTo>
                                <a:lnTo>
                                  <a:pt x="4241" y="242"/>
                                </a:lnTo>
                                <a:lnTo>
                                  <a:pt x="4954" y="242"/>
                                </a:lnTo>
                                <a:lnTo>
                                  <a:pt x="4954" y="0"/>
                                </a:lnTo>
                                <a:moveTo>
                                  <a:pt x="5596" y="0"/>
                                </a:moveTo>
                                <a:lnTo>
                                  <a:pt x="5082" y="0"/>
                                </a:lnTo>
                                <a:lnTo>
                                  <a:pt x="5082" y="199"/>
                                </a:lnTo>
                                <a:lnTo>
                                  <a:pt x="5596" y="199"/>
                                </a:lnTo>
                                <a:lnTo>
                                  <a:pt x="5596" y="0"/>
                                </a:lnTo>
                              </a:path>
                            </a:pathLst>
                          </a:custGeom>
                          <a:solidFill>
                            <a:srgbClr val="FFE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Line 101"/>
                        <wps:cNvCnPr>
                          <a:cxnSpLocks noChangeShapeType="1"/>
                        </wps:cNvCnPr>
                        <wps:spPr bwMode="auto">
                          <a:xfrm>
                            <a:off x="7606" y="913"/>
                            <a:ext cx="579" cy="0"/>
                          </a:xfrm>
                          <a:prstGeom prst="line">
                            <a:avLst/>
                          </a:prstGeom>
                          <a:noFill/>
                          <a:ln w="1270">
                            <a:solidFill>
                              <a:srgbClr val="FFE8A8"/>
                            </a:solidFill>
                            <a:round/>
                            <a:headEnd/>
                            <a:tailEnd/>
                          </a:ln>
                          <a:extLst>
                            <a:ext uri="{909E8E84-426E-40DD-AFC4-6F175D3DCCD1}">
                              <a14:hiddenFill xmlns:a14="http://schemas.microsoft.com/office/drawing/2010/main">
                                <a:noFill/>
                              </a14:hiddenFill>
                            </a:ext>
                          </a:extLst>
                        </wps:spPr>
                        <wps:bodyPr/>
                      </wps:wsp>
                      <wps:wsp>
                        <wps:cNvPr id="161" name="Line 100"/>
                        <wps:cNvCnPr>
                          <a:cxnSpLocks noChangeShapeType="1"/>
                        </wps:cNvCnPr>
                        <wps:spPr bwMode="auto">
                          <a:xfrm>
                            <a:off x="7606" y="911"/>
                            <a:ext cx="580" cy="0"/>
                          </a:xfrm>
                          <a:prstGeom prst="line">
                            <a:avLst/>
                          </a:prstGeom>
                          <a:noFill/>
                          <a:ln w="1270">
                            <a:solidFill>
                              <a:srgbClr val="FFE8A8"/>
                            </a:solidFill>
                            <a:round/>
                            <a:headEnd/>
                            <a:tailEnd/>
                          </a:ln>
                          <a:extLst>
                            <a:ext uri="{909E8E84-426E-40DD-AFC4-6F175D3DCCD1}">
                              <a14:hiddenFill xmlns:a14="http://schemas.microsoft.com/office/drawing/2010/main">
                                <a:noFill/>
                              </a14:hiddenFill>
                            </a:ext>
                          </a:extLst>
                        </wps:spPr>
                        <wps:bodyPr/>
                      </wps:wsp>
                      <wps:wsp>
                        <wps:cNvPr id="162" name="Rectangle 99"/>
                        <wps:cNvSpPr>
                          <a:spLocks noChangeArrowheads="1"/>
                        </wps:cNvSpPr>
                        <wps:spPr bwMode="auto">
                          <a:xfrm>
                            <a:off x="7605" y="713"/>
                            <a:ext cx="581" cy="196"/>
                          </a:xfrm>
                          <a:prstGeom prst="rect">
                            <a:avLst/>
                          </a:prstGeom>
                          <a:solidFill>
                            <a:srgbClr val="FFE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Text Box 98"/>
                        <wps:cNvSpPr txBox="1">
                          <a:spLocks noChangeArrowheads="1"/>
                        </wps:cNvSpPr>
                        <wps:spPr bwMode="auto">
                          <a:xfrm>
                            <a:off x="1878" y="336"/>
                            <a:ext cx="3081"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21754" w14:textId="77777777" w:rsidR="0016797D" w:rsidRDefault="0016797D">
                              <w:pPr>
                                <w:tabs>
                                  <w:tab w:val="left" w:pos="1628"/>
                                  <w:tab w:val="left" w:pos="2920"/>
                                </w:tabs>
                                <w:spacing w:line="310" w:lineRule="exact"/>
                                <w:rPr>
                                  <w:sz w:val="28"/>
                                </w:rPr>
                              </w:pPr>
                              <w:r>
                                <w:rPr>
                                  <w:color w:val="231F20"/>
                                  <w:sz w:val="28"/>
                                </w:rPr>
                                <w:t>federal;</w:t>
                              </w:r>
                              <w:r>
                                <w:rPr>
                                  <w:color w:val="231F20"/>
                                  <w:spacing w:val="43"/>
                                  <w:sz w:val="28"/>
                                </w:rPr>
                                <w:t xml:space="preserve"> </w:t>
                              </w:r>
                              <w:r>
                                <w:rPr>
                                  <w:color w:val="1F1803"/>
                                  <w:sz w:val="28"/>
                                </w:rPr>
                                <w:t>isto</w:t>
                              </w:r>
                              <w:r>
                                <w:rPr>
                                  <w:color w:val="1F1803"/>
                                  <w:sz w:val="28"/>
                                </w:rPr>
                                <w:tab/>
                                <w:t>uer</w:t>
                              </w:r>
                              <w:r>
                                <w:rPr>
                                  <w:color w:val="1F1803"/>
                                  <w:spacing w:val="45"/>
                                  <w:sz w:val="28"/>
                                </w:rPr>
                                <w:t xml:space="preserve"> </w:t>
                              </w:r>
                              <w:r>
                                <w:rPr>
                                  <w:color w:val="1F1803"/>
                                  <w:sz w:val="28"/>
                                </w:rPr>
                                <w:t>dizer</w:t>
                              </w:r>
                              <w:r>
                                <w:rPr>
                                  <w:color w:val="1F1803"/>
                                  <w:sz w:val="28"/>
                                </w:rPr>
                                <w:tab/>
                                <w:t>u</w:t>
                              </w:r>
                            </w:p>
                          </w:txbxContent>
                        </wps:txbx>
                        <wps:bodyPr rot="0" vert="horz" wrap="square" lIns="0" tIns="0" rIns="0" bIns="0" anchor="t" anchorCtr="0" upright="1">
                          <a:noAutofit/>
                        </wps:bodyPr>
                      </wps:wsp>
                      <wps:wsp>
                        <wps:cNvPr id="164" name="Text Box 97"/>
                        <wps:cNvSpPr txBox="1">
                          <a:spLocks noChangeArrowheads="1"/>
                        </wps:cNvSpPr>
                        <wps:spPr bwMode="auto">
                          <a:xfrm>
                            <a:off x="5436" y="336"/>
                            <a:ext cx="113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AB116" w14:textId="77777777" w:rsidR="0016797D" w:rsidRDefault="0016797D">
                              <w:pPr>
                                <w:spacing w:line="310" w:lineRule="exact"/>
                                <w:rPr>
                                  <w:sz w:val="28"/>
                                </w:rPr>
                              </w:pPr>
                              <w:r>
                                <w:rPr>
                                  <w:color w:val="1F1803"/>
                                  <w:sz w:val="28"/>
                                </w:rPr>
                                <w:t>CONFEA</w:t>
                              </w:r>
                            </w:p>
                          </w:txbxContent>
                        </wps:txbx>
                        <wps:bodyPr rot="0" vert="horz" wrap="square" lIns="0" tIns="0" rIns="0" bIns="0" anchor="t" anchorCtr="0" upright="1">
                          <a:noAutofit/>
                        </wps:bodyPr>
                      </wps:wsp>
                      <wps:wsp>
                        <wps:cNvPr id="165" name="Text Box 96"/>
                        <wps:cNvSpPr txBox="1">
                          <a:spLocks noChangeArrowheads="1"/>
                        </wps:cNvSpPr>
                        <wps:spPr bwMode="auto">
                          <a:xfrm>
                            <a:off x="7158" y="336"/>
                            <a:ext cx="286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F2E59" w14:textId="77777777" w:rsidR="0016797D" w:rsidRDefault="0016797D">
                              <w:pPr>
                                <w:spacing w:line="310" w:lineRule="exact"/>
                                <w:rPr>
                                  <w:sz w:val="28"/>
                                </w:rPr>
                              </w:pPr>
                              <w:r>
                                <w:rPr>
                                  <w:color w:val="1F1803"/>
                                  <w:sz w:val="28"/>
                                </w:rPr>
                                <w:t>IBAPE não podem mais</w:t>
                              </w:r>
                            </w:p>
                          </w:txbxContent>
                        </wps:txbx>
                        <wps:bodyPr rot="0" vert="horz" wrap="square" lIns="0" tIns="0" rIns="0" bIns="0" anchor="t" anchorCtr="0" upright="1">
                          <a:noAutofit/>
                        </wps:bodyPr>
                      </wps:wsp>
                      <wps:wsp>
                        <wps:cNvPr id="166" name="Text Box 95"/>
                        <wps:cNvSpPr txBox="1">
                          <a:spLocks noChangeArrowheads="1"/>
                        </wps:cNvSpPr>
                        <wps:spPr bwMode="auto">
                          <a:xfrm>
                            <a:off x="1878" y="659"/>
                            <a:ext cx="814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CB87D" w14:textId="77777777" w:rsidR="0016797D" w:rsidRDefault="0016797D">
                              <w:pPr>
                                <w:tabs>
                                  <w:tab w:val="left" w:pos="1518"/>
                                </w:tabs>
                                <w:spacing w:line="310" w:lineRule="exact"/>
                                <w:rPr>
                                  <w:sz w:val="28"/>
                                </w:rPr>
                              </w:pPr>
                              <w:r>
                                <w:rPr>
                                  <w:color w:val="1F1803"/>
                                  <w:sz w:val="28"/>
                                </w:rPr>
                                <w:t>questionar</w:t>
                              </w:r>
                              <w:r>
                                <w:rPr>
                                  <w:color w:val="1F1803"/>
                                  <w:sz w:val="28"/>
                                </w:rPr>
                                <w:tab/>
                              </w:r>
                              <w:r>
                                <w:rPr>
                                  <w:color w:val="1F1803"/>
                                  <w:sz w:val="28"/>
                                </w:rPr>
                                <w:t>validade</w:t>
                              </w:r>
                              <w:r>
                                <w:rPr>
                                  <w:color w:val="1F1803"/>
                                  <w:spacing w:val="40"/>
                                  <w:sz w:val="28"/>
                                </w:rPr>
                                <w:t xml:space="preserve"> </w:t>
                              </w:r>
                              <w:r>
                                <w:rPr>
                                  <w:color w:val="1F1803"/>
                                  <w:sz w:val="28"/>
                                </w:rPr>
                                <w:t>da</w:t>
                              </w:r>
                              <w:r>
                                <w:rPr>
                                  <w:color w:val="1F1803"/>
                                  <w:spacing w:val="40"/>
                                  <w:sz w:val="28"/>
                                </w:rPr>
                                <w:t xml:space="preserve"> </w:t>
                              </w:r>
                              <w:r>
                                <w:rPr>
                                  <w:color w:val="1F1803"/>
                                  <w:sz w:val="28"/>
                                </w:rPr>
                                <w:t>Resolução</w:t>
                              </w:r>
                              <w:r>
                                <w:rPr>
                                  <w:color w:val="1F1803"/>
                                  <w:spacing w:val="39"/>
                                  <w:sz w:val="28"/>
                                </w:rPr>
                                <w:t xml:space="preserve"> </w:t>
                              </w:r>
                              <w:r>
                                <w:rPr>
                                  <w:color w:val="1F1803"/>
                                  <w:sz w:val="28"/>
                                </w:rPr>
                                <w:t>citada,</w:t>
                              </w:r>
                              <w:r>
                                <w:rPr>
                                  <w:color w:val="1F1803"/>
                                  <w:spacing w:val="40"/>
                                  <w:sz w:val="28"/>
                                </w:rPr>
                                <w:t xml:space="preserve"> </w:t>
                              </w:r>
                              <w:r>
                                <w:rPr>
                                  <w:color w:val="1F1803"/>
                                  <w:sz w:val="28"/>
                                </w:rPr>
                                <w:t>mais</w:t>
                              </w:r>
                              <w:r>
                                <w:rPr>
                                  <w:color w:val="1F1803"/>
                                  <w:spacing w:val="40"/>
                                  <w:sz w:val="28"/>
                                </w:rPr>
                                <w:t xml:space="preserve"> </w:t>
                              </w:r>
                              <w:r>
                                <w:rPr>
                                  <w:color w:val="1F1803"/>
                                  <w:sz w:val="28"/>
                                </w:rPr>
                                <w:t>nada</w:t>
                              </w:r>
                              <w:r>
                                <w:rPr>
                                  <w:color w:val="1F1803"/>
                                  <w:spacing w:val="39"/>
                                  <w:sz w:val="28"/>
                                </w:rPr>
                                <w:t xml:space="preserve"> </w:t>
                              </w:r>
                              <w:r>
                                <w:rPr>
                                  <w:color w:val="231F20"/>
                                  <w:sz w:val="28"/>
                                </w:rPr>
                                <w:t>Depois,</w:t>
                              </w:r>
                              <w:r>
                                <w:rPr>
                                  <w:color w:val="231F20"/>
                                  <w:spacing w:val="39"/>
                                  <w:sz w:val="28"/>
                                </w:rPr>
                                <w:t xml:space="preserve"> </w:t>
                              </w:r>
                              <w:r>
                                <w:rPr>
                                  <w:color w:val="231F20"/>
                                  <w:sz w:val="28"/>
                                </w:rPr>
                                <w:t>com</w:t>
                              </w:r>
                              <w:r>
                                <w:rPr>
                                  <w:color w:val="231F20"/>
                                  <w:spacing w:val="39"/>
                                  <w:sz w:val="28"/>
                                </w:rPr>
                                <w:t xml:space="preserve"> </w:t>
                              </w:r>
                              <w:r>
                                <w:rPr>
                                  <w:color w:val="231F20"/>
                                  <w:sz w:val="28"/>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64416" id="Group 94" o:spid="_x0000_s1133" style="position:absolute;left:0;text-align:left;margin-left:90.6pt;margin-top:14.7pt;width:413.15pt;height:35.05pt;z-index:251849728;mso-position-horizontal-relative:page;mso-position-vertical-relative:text" coordorigin="1812,294" coordsize="8263,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">
                <v:shape id="AutoShape 109" o:spid="_x0000_s1134" style="position:absolute;left:2781;top:294;width:7293;height:378;visibility:visible;mso-wrap-style:square;v-text-anchor:top" coordsize="729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" path="m2408,163r-134,l2274,324r3079,l5364,336r10,13l5383,363r8,15l7225,378r19,-26l5818,352r,-56l2664,296r-256,l2408,163xm6701,97r-116,l6585,352r659,l7262,325r11,-29l6701,296r,-199xm526,l67,,30,53,7,117,,188r7,71l29,324r564,l593,296r-518,l75,97r7202,l7262,53,7245,29r-4804,l2441,28,526,28,526,xm1209,163r-123,l1086,324r799,l1885,296r-676,l1209,163xm4384,102r-614,l3770,296r2048,l3896,296r,-133l4384,163r,-61xm1209,97r-749,l460,296r133,l593,163r616,l1209,97xm5818,97r-4056,l1762,296r123,l1885,163r779,l2664,102r3154,l5818,97xm2664,163r-135,l2529,296r135,l2664,163xm4133,163r-131,l4002,296r131,l4133,163xm4384,163r-130,l4254,296r1047,l5301,292r-917,l4384,163xm5818,113r-121,l5697,296r121,l5818,113xm7277,97r-61,l7216,296r57,l7285,260r7,-71l7285,118r-8,-21xm5818,102r-638,l5180,292r121,l5301,113r517,l5818,102xm4522,l3065,r,29l7245,29r-9,-14l4522,15r,-15xm2441,l1504,r,28l2441,28r,-28xm7225,l5675,r,15l7236,15,7225,xe" fillcolor="#ffe8a8" stroked="f">
                  <v:path arrowok="t" o:connecttype="custom" o:connectlocs="2274,618;5374,643;7225,672;5818,590;2408,590;6585,391;7262,619;6701,391;30,347;7,553;593,590;7277,391;2441,323;526,294;1086,618;1209,590;3770,396;5818,590;4384,457;460,391;593,457;5818,391;1885,590;2664,396;2664,457;2664,590;4002,457;4133,457;4254,590;4384,586;5697,407;5818,407;7216,590;7292,483;5818,396;5301,586;5818,396;3065,323;4522,309;1504,294;2441,294;5675,309" o:connectangles="0,0,0,0,0,0,0,0,0,0,0,0,0,0,0,0,0,0,0,0,0,0,0,0,0,0,0,0,0,0,0,0,0,0,0,0,0,0,0,0,0,0"/>
                </v:shape>
                <v:line id="Line 108" o:spid="_x0000_s1135" style="position:absolute;visibility:visible;mso-wrap-style:square" from="3308,308" to="428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" strokecolor="#ffe8a8" strokeweight=".49478mm"/>
                <v:line id="Line 107" o:spid="_x0000_s1136" style="position:absolute;visibility:visible;mso-wrap-style:square" from="5223,309" to="5847,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" strokecolor="#ffe8a8" strokeweight=".50469mm"/>
                <v:line id="Line 106" o:spid="_x0000_s1137" style="position:absolute;visibility:visible;mso-wrap-style:square" from="7304,302" to="8457,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" strokecolor="#ffe8a8" strokeweight=".25731mm"/>
                <v:shape id="AutoShape 105" o:spid="_x0000_s1138" style="position:absolute;left:1811;top:391;width:8186;height:605;visibility:visible;mso-wrap-style:square;v-text-anchor:top" coordsize="818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" path="m1430,l1045,r,199l1430,199,1430,t626,66l1563,66r,161l2056,227r,-161m2732,l2179,r,199l2732,199,2732,t512,66l2855,66r,161l3244,227r,-161m3499,66r-121,l3378,199r121,l3499,66m4740,5l3634,5r,194l4740,199r,-194m4972,66r-106,l4866,199r106,l4972,66t252,l5103,66r,133l5224,199r,-133m6150,5r-796,l5354,195r796,l6150,5t240,392l6381,337r-5,-14l6361,281r-8,-15l6346,255r-2,-3l6334,239r-11,-12l5672,227r,96l5672,522r-514,l5158,323r514,l5672,227r-642,l5030,323r,242l4317,565r,-242l5030,323r,-96l4188,227r,96l4188,574r-1156,l3032,522r,-199l4188,323r,-96l3244,227r,28l2915,255r,68l2915,522r-257,l2658,323r257,l2915,255r-60,l2855,227r-326,l2529,323r,199l1588,522r,-1l1588,389r,-66l2529,323r,-96l2056,227r,28l1563,255r,-14l1563,227r-91,l1472,389r,132l1358,521r,-132l1472,389r,-162l1238,227r,96l1238,578,76,578r,-255l1238,323r,-96l905,227r,14l77,241r,-14l66,227,29,279,7,344,,416r7,71l29,552r37,52l6323,604r16,-17l6344,578r3,-4l6352,567r1,-2l6363,545r10,-23l5794,522r,-199l6374,323r,195l6387,459r3,-62m6667,16r-396,l6271,199r396,l6667,16m7555,l6788,r,255l7555,255,7555,t631,l7671,r,199l8186,199,8186,e" fillcolor="#ffe8a8" stroked="f">
                  <v:path arrowok="t" o:connecttype="custom" o:connectlocs="1045,590;2056,457;2056,618;2179,391;2732,391;2855,618;3499,457;3499,590;3634,396;4740,396;4866,590;5224,457;5224,590;5354,396;6150,396;6376,714;6346,646;6323,618;5672,913;5672,714;5030,714;4317,714;4188,618;3032,965;4188,714;3244,646;2915,913;2915,714;2855,618;2529,913;1588,780;2529,618;1563,646;1472,618;1358,912;1472,618;1238,969;1238,714;905,632;66,618;0,807;66,995;6344,969;6353,956;5794,913;6374,909;6667,407;6667,590;6788,391;7555,391;7671,590" o:connectangles="0,0,0,0,0,0,0,0,0,0,0,0,0,0,0,0,0,0,0,0,0,0,0,0,0,0,0,0,0,0,0,0,0,0,0,0,0,0,0,0,0,0,0,0,0,0,0,0,0,0,0"/>
                </v:shape>
                <v:line id="Line 104" o:spid="_x0000_s1139" style="position:absolute;visibility:visible;mso-wrap-style:square" from="1889,625" to="271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" strokecolor="#ffe8a8" strokeweight=".25764mm"/>
                <v:shape id="AutoShape 103" o:spid="_x0000_s1140" style="position:absolute;left:3375;top:631;width:1682;height:2;visibility:visible;mso-wrap-style:square;v-text-anchor:top" coordsize="1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" path="m,l493,t799,l1681,e" filled="f" strokecolor="#ffe8a8" strokeweight=".49478mm">
                  <v:path arrowok="t" o:connecttype="custom" o:connectlocs="0,0;493,0;1292,0;1681,0" o:connectangles="0,0,0,0"/>
                </v:shape>
                <v:shape id="AutoShape 102" o:spid="_x0000_s1141" style="position:absolute;left:1887;top:714;width:5597;height:255;visibility:visible;mso-wrap-style:square;v-text-anchor:top" coordsize="55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" path="m1162,l,,,255r1162,l1162,t234,66l1282,66r,132l1396,198r,-132m2453,l1512,r,199l2453,199,2453,t386,l2582,r,199l2839,199,2839,m4112,1l2956,1r,250l4112,251r,-250m4954,l4241,r,242l4954,242,4954,t642,l5082,r,199l5596,199,5596,e" fillcolor="#ffe8a8" stroked="f">
                  <v:path arrowok="t" o:connecttype="custom" o:connectlocs="1162,714;0,714;0,969;1162,969;1162,714;1396,780;1282,780;1282,912;1396,912;1396,780;2453,714;1512,714;1512,913;2453,913;2453,714;2839,714;2582,714;2582,913;2839,913;2839,714;4112,715;2956,715;2956,965;4112,965;4112,715;4954,714;4241,714;4241,956;4954,956;4954,714;5596,714;5082,714;5082,913;5596,913;5596,714" o:connectangles="0,0,0,0,0,0,0,0,0,0,0,0,0,0,0,0,0,0,0,0,0,0,0,0,0,0,0,0,0,0,0,0,0,0,0"/>
                </v:shape>
                <v:line id="Line 101" o:spid="_x0000_s1142" style="position:absolute;visibility:visible;mso-wrap-style:square" from="7606,913" to="818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" strokecolor="#ffe8a8" strokeweight=".1pt"/>
                <v:line id="Line 100" o:spid="_x0000_s1143" style="position:absolute;visibility:visible;mso-wrap-style:square" from="7606,911" to="8186,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" strokecolor="#ffe8a8" strokeweight=".1pt"/>
                <v:rect id="Rectangle 99" o:spid="_x0000_s1144" style="position:absolute;left:7605;top:713;width:581;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" fillcolor="#ffe8a8" stroked="f"/>
                <v:shape id="Text Box 98" o:spid="_x0000_s1145" type="#_x0000_t202" style="position:absolute;left:1878;top:336;width:3081;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26021754" w14:textId="77777777" w:rsidR="0016797D" w:rsidRDefault="0016797D">
                        <w:pPr>
                          <w:tabs>
                            <w:tab w:val="left" w:pos="1628"/>
                            <w:tab w:val="left" w:pos="2920"/>
                          </w:tabs>
                          <w:spacing w:line="310" w:lineRule="exact"/>
                          <w:rPr>
                            <w:sz w:val="28"/>
                          </w:rPr>
                        </w:pPr>
                        <w:r>
                          <w:rPr>
                            <w:color w:val="231F20"/>
                            <w:sz w:val="28"/>
                          </w:rPr>
                          <w:t>federal;</w:t>
                        </w:r>
                        <w:r>
                          <w:rPr>
                            <w:color w:val="231F20"/>
                            <w:spacing w:val="43"/>
                            <w:sz w:val="28"/>
                          </w:rPr>
                          <w:t xml:space="preserve"> </w:t>
                        </w:r>
                        <w:r>
                          <w:rPr>
                            <w:color w:val="1F1803"/>
                            <w:sz w:val="28"/>
                          </w:rPr>
                          <w:t>isto</w:t>
                        </w:r>
                        <w:r>
                          <w:rPr>
                            <w:color w:val="1F1803"/>
                            <w:sz w:val="28"/>
                          </w:rPr>
                          <w:tab/>
                          <w:t>uer</w:t>
                        </w:r>
                        <w:r>
                          <w:rPr>
                            <w:color w:val="1F1803"/>
                            <w:spacing w:val="45"/>
                            <w:sz w:val="28"/>
                          </w:rPr>
                          <w:t xml:space="preserve"> </w:t>
                        </w:r>
                        <w:r>
                          <w:rPr>
                            <w:color w:val="1F1803"/>
                            <w:sz w:val="28"/>
                          </w:rPr>
                          <w:t>dizer</w:t>
                        </w:r>
                        <w:r>
                          <w:rPr>
                            <w:color w:val="1F1803"/>
                            <w:sz w:val="28"/>
                          </w:rPr>
                          <w:tab/>
                          <w:t>u</w:t>
                        </w:r>
                      </w:p>
                    </w:txbxContent>
                  </v:textbox>
                </v:shape>
                <v:shape id="Text Box 97" o:spid="_x0000_s1146" type="#_x0000_t202" style="position:absolute;left:5436;top:336;width:11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430AB116" w14:textId="77777777" w:rsidR="0016797D" w:rsidRDefault="0016797D">
                        <w:pPr>
                          <w:spacing w:line="310" w:lineRule="exact"/>
                          <w:rPr>
                            <w:sz w:val="28"/>
                          </w:rPr>
                        </w:pPr>
                        <w:r>
                          <w:rPr>
                            <w:color w:val="1F1803"/>
                            <w:sz w:val="28"/>
                          </w:rPr>
                          <w:t>CONFEA</w:t>
                        </w:r>
                      </w:p>
                    </w:txbxContent>
                  </v:textbox>
                </v:shape>
                <v:shape id="Text Box 96" o:spid="_x0000_s1147" type="#_x0000_t202" style="position:absolute;left:7158;top:336;width:286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6EBF2E59" w14:textId="77777777" w:rsidR="0016797D" w:rsidRDefault="0016797D">
                        <w:pPr>
                          <w:spacing w:line="310" w:lineRule="exact"/>
                          <w:rPr>
                            <w:sz w:val="28"/>
                          </w:rPr>
                        </w:pPr>
                        <w:r>
                          <w:rPr>
                            <w:color w:val="1F1803"/>
                            <w:sz w:val="28"/>
                          </w:rPr>
                          <w:t>IBAPE não podem mais</w:t>
                        </w:r>
                      </w:p>
                    </w:txbxContent>
                  </v:textbox>
                </v:shape>
                <v:shape id="Text Box 95" o:spid="_x0000_s1148" type="#_x0000_t202" style="position:absolute;left:1878;top:659;width:814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447CB87D" w14:textId="77777777" w:rsidR="0016797D" w:rsidRDefault="0016797D">
                        <w:pPr>
                          <w:tabs>
                            <w:tab w:val="left" w:pos="1518"/>
                          </w:tabs>
                          <w:spacing w:line="310" w:lineRule="exact"/>
                          <w:rPr>
                            <w:sz w:val="28"/>
                          </w:rPr>
                        </w:pPr>
                        <w:r>
                          <w:rPr>
                            <w:color w:val="1F1803"/>
                            <w:sz w:val="28"/>
                          </w:rPr>
                          <w:t>questionar</w:t>
                        </w:r>
                        <w:r>
                          <w:rPr>
                            <w:color w:val="1F1803"/>
                            <w:sz w:val="28"/>
                          </w:rPr>
                          <w:tab/>
                        </w:r>
                        <w:r>
                          <w:rPr>
                            <w:color w:val="1F1803"/>
                            <w:sz w:val="28"/>
                          </w:rPr>
                          <w:t>validade</w:t>
                        </w:r>
                        <w:r>
                          <w:rPr>
                            <w:color w:val="1F1803"/>
                            <w:spacing w:val="40"/>
                            <w:sz w:val="28"/>
                          </w:rPr>
                          <w:t xml:space="preserve"> </w:t>
                        </w:r>
                        <w:r>
                          <w:rPr>
                            <w:color w:val="1F1803"/>
                            <w:sz w:val="28"/>
                          </w:rPr>
                          <w:t>da</w:t>
                        </w:r>
                        <w:r>
                          <w:rPr>
                            <w:color w:val="1F1803"/>
                            <w:spacing w:val="40"/>
                            <w:sz w:val="28"/>
                          </w:rPr>
                          <w:t xml:space="preserve"> </w:t>
                        </w:r>
                        <w:r>
                          <w:rPr>
                            <w:color w:val="1F1803"/>
                            <w:sz w:val="28"/>
                          </w:rPr>
                          <w:t>Resolução</w:t>
                        </w:r>
                        <w:r>
                          <w:rPr>
                            <w:color w:val="1F1803"/>
                            <w:spacing w:val="39"/>
                            <w:sz w:val="28"/>
                          </w:rPr>
                          <w:t xml:space="preserve"> </w:t>
                        </w:r>
                        <w:r>
                          <w:rPr>
                            <w:color w:val="1F1803"/>
                            <w:sz w:val="28"/>
                          </w:rPr>
                          <w:t>citada,</w:t>
                        </w:r>
                        <w:r>
                          <w:rPr>
                            <w:color w:val="1F1803"/>
                            <w:spacing w:val="40"/>
                            <w:sz w:val="28"/>
                          </w:rPr>
                          <w:t xml:space="preserve"> </w:t>
                        </w:r>
                        <w:r>
                          <w:rPr>
                            <w:color w:val="1F1803"/>
                            <w:sz w:val="28"/>
                          </w:rPr>
                          <w:t>mais</w:t>
                        </w:r>
                        <w:r>
                          <w:rPr>
                            <w:color w:val="1F1803"/>
                            <w:spacing w:val="40"/>
                            <w:sz w:val="28"/>
                          </w:rPr>
                          <w:t xml:space="preserve"> </w:t>
                        </w:r>
                        <w:r>
                          <w:rPr>
                            <w:color w:val="1F1803"/>
                            <w:sz w:val="28"/>
                          </w:rPr>
                          <w:t>nada</w:t>
                        </w:r>
                        <w:r>
                          <w:rPr>
                            <w:color w:val="1F1803"/>
                            <w:spacing w:val="39"/>
                            <w:sz w:val="28"/>
                          </w:rPr>
                          <w:t xml:space="preserve"> </w:t>
                        </w:r>
                        <w:r>
                          <w:rPr>
                            <w:color w:val="231F20"/>
                            <w:sz w:val="28"/>
                          </w:rPr>
                          <w:t>Depois,</w:t>
                        </w:r>
                        <w:r>
                          <w:rPr>
                            <w:color w:val="231F20"/>
                            <w:spacing w:val="39"/>
                            <w:sz w:val="28"/>
                          </w:rPr>
                          <w:t xml:space="preserve"> </w:t>
                        </w:r>
                        <w:r>
                          <w:rPr>
                            <w:color w:val="231F20"/>
                            <w:sz w:val="28"/>
                          </w:rPr>
                          <w:t>com</w:t>
                        </w:r>
                        <w:r>
                          <w:rPr>
                            <w:color w:val="231F20"/>
                            <w:spacing w:val="39"/>
                            <w:sz w:val="28"/>
                          </w:rPr>
                          <w:t xml:space="preserve"> </w:t>
                        </w:r>
                        <w:r>
                          <w:rPr>
                            <w:color w:val="231F20"/>
                            <w:sz w:val="28"/>
                          </w:rPr>
                          <w:t>a</w:t>
                        </w:r>
                      </w:p>
                    </w:txbxContent>
                  </v:textbox>
                </v:shape>
                <w10:wrap anchorx="page"/>
              </v:group>
            </w:pict>
          </mc:Fallback>
        </mc:AlternateContent>
      </w:r>
      <w:r w:rsidR="0016797D">
        <w:rPr>
          <w:color w:val="231F20"/>
          <w:sz w:val="28"/>
        </w:rPr>
        <w:t xml:space="preserve">vinculando </w:t>
      </w:r>
      <w:r w:rsidR="0016797D">
        <w:rPr>
          <w:color w:val="231F20"/>
          <w:spacing w:val="30"/>
          <w:sz w:val="28"/>
        </w:rPr>
        <w:t xml:space="preserve"> </w:t>
      </w:r>
      <w:r w:rsidR="0016797D">
        <w:rPr>
          <w:color w:val="231F20"/>
          <w:sz w:val="28"/>
        </w:rPr>
        <w:t xml:space="preserve">qualquer </w:t>
      </w:r>
      <w:r w:rsidR="0016797D">
        <w:rPr>
          <w:color w:val="231F20"/>
          <w:spacing w:val="27"/>
          <w:sz w:val="28"/>
        </w:rPr>
        <w:t xml:space="preserve"> </w:t>
      </w:r>
      <w:r w:rsidR="0016797D">
        <w:rPr>
          <w:color w:val="231F20"/>
          <w:sz w:val="28"/>
        </w:rPr>
        <w:t xml:space="preserve">outro </w:t>
      </w:r>
      <w:r w:rsidR="0016797D">
        <w:rPr>
          <w:color w:val="231F20"/>
          <w:spacing w:val="28"/>
          <w:sz w:val="28"/>
        </w:rPr>
        <w:t xml:space="preserve"> </w:t>
      </w:r>
      <w:r w:rsidR="0016797D">
        <w:rPr>
          <w:color w:val="231F20"/>
          <w:sz w:val="28"/>
        </w:rPr>
        <w:t xml:space="preserve">órgão </w:t>
      </w:r>
      <w:r w:rsidR="0016797D">
        <w:rPr>
          <w:color w:val="231F20"/>
          <w:spacing w:val="26"/>
          <w:sz w:val="28"/>
        </w:rPr>
        <w:t xml:space="preserve"> </w:t>
      </w:r>
      <w:r w:rsidR="0016797D">
        <w:rPr>
          <w:color w:val="231F20"/>
          <w:sz w:val="28"/>
        </w:rPr>
        <w:t xml:space="preserve">do </w:t>
      </w:r>
      <w:r w:rsidR="0016797D">
        <w:rPr>
          <w:color w:val="231F20"/>
          <w:spacing w:val="28"/>
          <w:sz w:val="28"/>
        </w:rPr>
        <w:t xml:space="preserve"> </w:t>
      </w:r>
      <w:r w:rsidR="0016797D">
        <w:rPr>
          <w:color w:val="231F20"/>
          <w:sz w:val="28"/>
        </w:rPr>
        <w:t xml:space="preserve">Poder </w:t>
      </w:r>
      <w:r w:rsidR="0016797D">
        <w:rPr>
          <w:color w:val="231F20"/>
          <w:spacing w:val="28"/>
          <w:sz w:val="28"/>
        </w:rPr>
        <w:t xml:space="preserve"> </w:t>
      </w:r>
      <w:r w:rsidR="0016797D">
        <w:rPr>
          <w:color w:val="231F20"/>
          <w:sz w:val="28"/>
        </w:rPr>
        <w:t xml:space="preserve">Judiciário, </w:t>
      </w:r>
      <w:r w:rsidR="0016797D">
        <w:rPr>
          <w:color w:val="231F20"/>
          <w:spacing w:val="28"/>
          <w:sz w:val="28"/>
        </w:rPr>
        <w:t xml:space="preserve"> </w:t>
      </w:r>
      <w:r w:rsidR="0016797D">
        <w:rPr>
          <w:color w:val="231F20"/>
          <w:sz w:val="28"/>
        </w:rPr>
        <w:t xml:space="preserve">estadual </w:t>
      </w:r>
      <w:r w:rsidR="0016797D">
        <w:rPr>
          <w:color w:val="231F20"/>
          <w:spacing w:val="27"/>
          <w:sz w:val="28"/>
        </w:rPr>
        <w:t xml:space="preserve"> </w:t>
      </w:r>
      <w:r w:rsidR="0016797D">
        <w:rPr>
          <w:color w:val="231F20"/>
          <w:sz w:val="28"/>
        </w:rPr>
        <w:t>ou</w:t>
      </w:r>
    </w:p>
    <w:p w14:paraId="18CE5CF6" w14:textId="77777777" w:rsidR="001F72F6" w:rsidRDefault="001F72F6">
      <w:pPr>
        <w:pStyle w:val="Corpodetexto"/>
        <w:rPr>
          <w:sz w:val="20"/>
        </w:rPr>
      </w:pPr>
    </w:p>
    <w:p w14:paraId="3FD0FF8A" w14:textId="77777777" w:rsidR="001F72F6" w:rsidRDefault="001F72F6">
      <w:pPr>
        <w:pStyle w:val="Corpodetexto"/>
        <w:spacing w:before="8"/>
        <w:rPr>
          <w:sz w:val="28"/>
        </w:rPr>
      </w:pPr>
    </w:p>
    <w:p w14:paraId="4FE8377C" w14:textId="37FEE25C" w:rsidR="001F72F6" w:rsidRDefault="00E520B0">
      <w:pPr>
        <w:tabs>
          <w:tab w:val="left" w:pos="3020"/>
          <w:tab w:val="left" w:pos="4786"/>
          <w:tab w:val="left" w:pos="5471"/>
          <w:tab w:val="left" w:pos="5706"/>
          <w:tab w:val="left" w:pos="7023"/>
          <w:tab w:val="left" w:pos="8243"/>
        </w:tabs>
        <w:spacing w:before="89"/>
        <w:ind w:left="658" w:right="1889"/>
        <w:rPr>
          <w:sz w:val="28"/>
        </w:rPr>
      </w:pPr>
      <w:r>
        <w:rPr>
          <w:noProof/>
        </w:rPr>
        <mc:AlternateContent>
          <mc:Choice Requires="wps">
            <w:drawing>
              <wp:anchor distT="0" distB="0" distL="114300" distR="114300" simplePos="0" relativeHeight="248492032" behindDoc="1" locked="0" layoutInCell="1" allowOverlap="1" wp14:anchorId="5E2EE465" wp14:editId="086223AA">
                <wp:simplePos x="0" y="0"/>
                <wp:positionH relativeFrom="page">
                  <wp:posOffset>1192530</wp:posOffset>
                </wp:positionH>
                <wp:positionV relativeFrom="paragraph">
                  <wp:posOffset>-141605</wp:posOffset>
                </wp:positionV>
                <wp:extent cx="743585" cy="197485"/>
                <wp:effectExtent l="0" t="0" r="0" b="0"/>
                <wp:wrapNone/>
                <wp:docPr id="15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49B53" w14:textId="77777777" w:rsidR="0016797D" w:rsidRDefault="0016797D">
                            <w:pPr>
                              <w:spacing w:line="310" w:lineRule="exact"/>
                              <w:rPr>
                                <w:sz w:val="28"/>
                              </w:rPr>
                            </w:pPr>
                            <w:r>
                              <w:rPr>
                                <w:color w:val="231F20"/>
                                <w:sz w:val="28"/>
                              </w:rPr>
                              <w:t>questionar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EE465" id="Text Box 93" o:spid="_x0000_s1149" type="#_x0000_t202" style="position:absolute;left:0;text-align:left;margin-left:93.9pt;margin-top:-11.15pt;width:58.55pt;height:15.55pt;z-index:-2548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" filled="f" stroked="f">
                <v:textbox inset="0,0,0,0">
                  <w:txbxContent>
                    <w:p w14:paraId="48049B53" w14:textId="77777777" w:rsidR="0016797D" w:rsidRDefault="0016797D">
                      <w:pPr>
                        <w:spacing w:line="310" w:lineRule="exact"/>
                        <w:rPr>
                          <w:sz w:val="28"/>
                        </w:rPr>
                      </w:pPr>
                      <w:r>
                        <w:rPr>
                          <w:color w:val="231F20"/>
                          <w:sz w:val="28"/>
                        </w:rPr>
                        <w:t>questionar</w:t>
                      </w:r>
                    </w:p>
                  </w:txbxContent>
                </v:textbox>
                <w10:wrap anchorx="page"/>
              </v:shape>
            </w:pict>
          </mc:Fallback>
        </mc:AlternateContent>
      </w:r>
      <w:r>
        <w:rPr>
          <w:noProof/>
        </w:rPr>
        <mc:AlternateContent>
          <mc:Choice Requires="wps">
            <w:drawing>
              <wp:anchor distT="0" distB="0" distL="114300" distR="114300" simplePos="0" relativeHeight="248493056" behindDoc="1" locked="0" layoutInCell="1" allowOverlap="1" wp14:anchorId="47FCDFD1" wp14:editId="3215FA93">
                <wp:simplePos x="0" y="0"/>
                <wp:positionH relativeFrom="page">
                  <wp:posOffset>2006600</wp:posOffset>
                </wp:positionH>
                <wp:positionV relativeFrom="paragraph">
                  <wp:posOffset>-141605</wp:posOffset>
                </wp:positionV>
                <wp:extent cx="79375" cy="197485"/>
                <wp:effectExtent l="0" t="0" r="0" b="0"/>
                <wp:wrapNone/>
                <wp:docPr id="14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63810" w14:textId="77777777" w:rsidR="0016797D" w:rsidRDefault="0016797D">
                            <w:pPr>
                              <w:spacing w:line="310" w:lineRule="exact"/>
                              <w:rPr>
                                <w:sz w:val="28"/>
                              </w:rPr>
                            </w:pPr>
                            <w:r>
                              <w:rPr>
                                <w:color w:val="231F20"/>
                                <w:sz w:val="28"/>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CDFD1" id="Text Box 92" o:spid="_x0000_s1150" type="#_x0000_t202" style="position:absolute;left:0;text-align:left;margin-left:158pt;margin-top:-11.15pt;width:6.25pt;height:15.55pt;z-index:-2548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" filled="f" stroked="f">
                <v:textbox inset="0,0,0,0">
                  <w:txbxContent>
                    <w:p w14:paraId="4E363810" w14:textId="77777777" w:rsidR="0016797D" w:rsidRDefault="0016797D">
                      <w:pPr>
                        <w:spacing w:line="310" w:lineRule="exact"/>
                        <w:rPr>
                          <w:sz w:val="28"/>
                        </w:rPr>
                      </w:pPr>
                      <w:r>
                        <w:rPr>
                          <w:color w:val="231F20"/>
                          <w:sz w:val="28"/>
                        </w:rPr>
                        <w:t>a</w:t>
                      </w:r>
                    </w:p>
                  </w:txbxContent>
                </v:textbox>
                <w10:wrap anchorx="page"/>
              </v:shape>
            </w:pict>
          </mc:Fallback>
        </mc:AlternateContent>
      </w:r>
      <w:r>
        <w:rPr>
          <w:noProof/>
        </w:rPr>
        <mc:AlternateContent>
          <mc:Choice Requires="wps">
            <w:drawing>
              <wp:anchor distT="0" distB="0" distL="114300" distR="114300" simplePos="0" relativeHeight="248494080" behindDoc="1" locked="0" layoutInCell="1" allowOverlap="1" wp14:anchorId="4B2328B2" wp14:editId="1040300C">
                <wp:simplePos x="0" y="0"/>
                <wp:positionH relativeFrom="page">
                  <wp:posOffset>2157095</wp:posOffset>
                </wp:positionH>
                <wp:positionV relativeFrom="paragraph">
                  <wp:posOffset>-141605</wp:posOffset>
                </wp:positionV>
                <wp:extent cx="605155" cy="197485"/>
                <wp:effectExtent l="0" t="0" r="0" b="0"/>
                <wp:wrapNone/>
                <wp:docPr id="14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DBDAF" w14:textId="77777777" w:rsidR="0016797D" w:rsidRDefault="0016797D">
                            <w:pPr>
                              <w:spacing w:line="310" w:lineRule="exact"/>
                              <w:rPr>
                                <w:sz w:val="28"/>
                              </w:rPr>
                            </w:pPr>
                            <w:r>
                              <w:rPr>
                                <w:color w:val="231F20"/>
                                <w:sz w:val="28"/>
                              </w:rPr>
                              <w:t>validade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328B2" id="Text Box 91" o:spid="_x0000_s1151" type="#_x0000_t202" style="position:absolute;left:0;text-align:left;margin-left:169.85pt;margin-top:-11.15pt;width:47.65pt;height:15.55pt;z-index:-2548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" filled="f" stroked="f">
                <v:textbox inset="0,0,0,0">
                  <w:txbxContent>
                    <w:p w14:paraId="6A0DBDAF" w14:textId="77777777" w:rsidR="0016797D" w:rsidRDefault="0016797D">
                      <w:pPr>
                        <w:spacing w:line="310" w:lineRule="exact"/>
                        <w:rPr>
                          <w:sz w:val="28"/>
                        </w:rPr>
                      </w:pPr>
                      <w:r>
                        <w:rPr>
                          <w:color w:val="231F20"/>
                          <w:sz w:val="28"/>
                        </w:rPr>
                        <w:t>validade</w:t>
                      </w:r>
                    </w:p>
                  </w:txbxContent>
                </v:textbox>
                <w10:wrap anchorx="page"/>
              </v:shape>
            </w:pict>
          </mc:Fallback>
        </mc:AlternateContent>
      </w:r>
      <w:r>
        <w:rPr>
          <w:noProof/>
        </w:rPr>
        <mc:AlternateContent>
          <mc:Choice Requires="wps">
            <w:drawing>
              <wp:anchor distT="0" distB="0" distL="114300" distR="114300" simplePos="0" relativeHeight="248495104" behindDoc="1" locked="0" layoutInCell="1" allowOverlap="1" wp14:anchorId="1EDD115A" wp14:editId="06C96ADC">
                <wp:simplePos x="0" y="0"/>
                <wp:positionH relativeFrom="page">
                  <wp:posOffset>2832735</wp:posOffset>
                </wp:positionH>
                <wp:positionV relativeFrom="paragraph">
                  <wp:posOffset>-141605</wp:posOffset>
                </wp:positionV>
                <wp:extent cx="169545" cy="197485"/>
                <wp:effectExtent l="0" t="0" r="0" b="0"/>
                <wp:wrapNone/>
                <wp:docPr id="14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B99A4" w14:textId="77777777" w:rsidR="0016797D" w:rsidRDefault="0016797D">
                            <w:pPr>
                              <w:spacing w:line="310" w:lineRule="exact"/>
                              <w:rPr>
                                <w:sz w:val="28"/>
                              </w:rPr>
                            </w:pPr>
                            <w:r>
                              <w:rPr>
                                <w:color w:val="231F20"/>
                                <w:sz w:val="28"/>
                              </w:rPr>
                              <w: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D115A" id="Text Box 90" o:spid="_x0000_s1152" type="#_x0000_t202" style="position:absolute;left:0;text-align:left;margin-left:223.05pt;margin-top:-11.15pt;width:13.35pt;height:15.55pt;z-index:-2548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" filled="f" stroked="f">
                <v:textbox inset="0,0,0,0">
                  <w:txbxContent>
                    <w:p w14:paraId="34CB99A4" w14:textId="77777777" w:rsidR="0016797D" w:rsidRDefault="0016797D">
                      <w:pPr>
                        <w:spacing w:line="310" w:lineRule="exact"/>
                        <w:rPr>
                          <w:sz w:val="28"/>
                        </w:rPr>
                      </w:pPr>
                      <w:r>
                        <w:rPr>
                          <w:color w:val="231F20"/>
                          <w:sz w:val="28"/>
                        </w:rPr>
                        <w:t>da</w:t>
                      </w:r>
                    </w:p>
                  </w:txbxContent>
                </v:textbox>
                <w10:wrap anchorx="page"/>
              </v:shape>
            </w:pict>
          </mc:Fallback>
        </mc:AlternateContent>
      </w:r>
      <w:r>
        <w:rPr>
          <w:noProof/>
        </w:rPr>
        <mc:AlternateContent>
          <mc:Choice Requires="wps">
            <w:drawing>
              <wp:anchor distT="0" distB="0" distL="114300" distR="114300" simplePos="0" relativeHeight="248496128" behindDoc="1" locked="0" layoutInCell="1" allowOverlap="1" wp14:anchorId="21EF779F" wp14:editId="6B28F5AD">
                <wp:simplePos x="0" y="0"/>
                <wp:positionH relativeFrom="page">
                  <wp:posOffset>3073400</wp:posOffset>
                </wp:positionH>
                <wp:positionV relativeFrom="paragraph">
                  <wp:posOffset>-141605</wp:posOffset>
                </wp:positionV>
                <wp:extent cx="743585" cy="197485"/>
                <wp:effectExtent l="0" t="0" r="0" b="0"/>
                <wp:wrapNone/>
                <wp:docPr id="14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11618" w14:textId="77777777" w:rsidR="0016797D" w:rsidRDefault="0016797D">
                            <w:pPr>
                              <w:spacing w:line="310" w:lineRule="exact"/>
                              <w:rPr>
                                <w:sz w:val="28"/>
                              </w:rPr>
                            </w:pPr>
                            <w:r>
                              <w:rPr>
                                <w:color w:val="231F20"/>
                                <w:sz w:val="28"/>
                              </w:rPr>
                              <w:t>Resolução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F779F" id="Text Box 89" o:spid="_x0000_s1153" type="#_x0000_t202" style="position:absolute;left:0;text-align:left;margin-left:242pt;margin-top:-11.15pt;width:58.55pt;height:15.55pt;z-index:-2548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" filled="f" stroked="f">
                <v:textbox inset="0,0,0,0">
                  <w:txbxContent>
                    <w:p w14:paraId="70911618" w14:textId="77777777" w:rsidR="0016797D" w:rsidRDefault="0016797D">
                      <w:pPr>
                        <w:spacing w:line="310" w:lineRule="exact"/>
                        <w:rPr>
                          <w:sz w:val="28"/>
                        </w:rPr>
                      </w:pPr>
                      <w:r>
                        <w:rPr>
                          <w:color w:val="231F20"/>
                          <w:sz w:val="28"/>
                        </w:rPr>
                        <w:t>Resolução</w:t>
                      </w:r>
                    </w:p>
                  </w:txbxContent>
                </v:textbox>
                <w10:wrap anchorx="page"/>
              </v:shape>
            </w:pict>
          </mc:Fallback>
        </mc:AlternateContent>
      </w:r>
      <w:r>
        <w:rPr>
          <w:noProof/>
        </w:rPr>
        <mc:AlternateContent>
          <mc:Choice Requires="wps">
            <w:drawing>
              <wp:anchor distT="0" distB="0" distL="114300" distR="114300" simplePos="0" relativeHeight="248497152" behindDoc="1" locked="0" layoutInCell="1" allowOverlap="1" wp14:anchorId="7ACCE500" wp14:editId="2999A076">
                <wp:simplePos x="0" y="0"/>
                <wp:positionH relativeFrom="page">
                  <wp:posOffset>3885565</wp:posOffset>
                </wp:positionH>
                <wp:positionV relativeFrom="paragraph">
                  <wp:posOffset>-141605</wp:posOffset>
                </wp:positionV>
                <wp:extent cx="468630" cy="197485"/>
                <wp:effectExtent l="0" t="0" r="0" b="0"/>
                <wp:wrapNone/>
                <wp:docPr id="14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83442" w14:textId="77777777" w:rsidR="0016797D" w:rsidRDefault="0016797D">
                            <w:pPr>
                              <w:spacing w:line="310" w:lineRule="exact"/>
                              <w:rPr>
                                <w:sz w:val="28"/>
                              </w:rPr>
                            </w:pPr>
                            <w:r>
                              <w:rPr>
                                <w:color w:val="231F20"/>
                                <w:spacing w:val="-1"/>
                                <w:sz w:val="28"/>
                              </w:rPr>
                              <w:t>citada,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CE500" id="Text Box 88" o:spid="_x0000_s1154" type="#_x0000_t202" style="position:absolute;left:0;text-align:left;margin-left:305.95pt;margin-top:-11.15pt;width:36.9pt;height:15.55pt;z-index:-2548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" filled="f" stroked="f">
                <v:textbox inset="0,0,0,0">
                  <w:txbxContent>
                    <w:p w14:paraId="4BC83442" w14:textId="77777777" w:rsidR="0016797D" w:rsidRDefault="0016797D">
                      <w:pPr>
                        <w:spacing w:line="310" w:lineRule="exact"/>
                        <w:rPr>
                          <w:sz w:val="28"/>
                        </w:rPr>
                      </w:pPr>
                      <w:r>
                        <w:rPr>
                          <w:color w:val="231F20"/>
                          <w:spacing w:val="-1"/>
                          <w:sz w:val="28"/>
                        </w:rPr>
                        <w:t>citada,</w:t>
                      </w:r>
                    </w:p>
                  </w:txbxContent>
                </v:textbox>
                <w10:wrap anchorx="page"/>
              </v:shape>
            </w:pict>
          </mc:Fallback>
        </mc:AlternateContent>
      </w:r>
      <w:r>
        <w:rPr>
          <w:noProof/>
        </w:rPr>
        <mc:AlternateContent>
          <mc:Choice Requires="wps">
            <w:drawing>
              <wp:anchor distT="0" distB="0" distL="114300" distR="114300" simplePos="0" relativeHeight="248498176" behindDoc="1" locked="0" layoutInCell="1" allowOverlap="1" wp14:anchorId="217A33D4" wp14:editId="58CA655D">
                <wp:simplePos x="0" y="0"/>
                <wp:positionH relativeFrom="page">
                  <wp:posOffset>4424045</wp:posOffset>
                </wp:positionH>
                <wp:positionV relativeFrom="paragraph">
                  <wp:posOffset>-141605</wp:posOffset>
                </wp:positionV>
                <wp:extent cx="335280" cy="197485"/>
                <wp:effectExtent l="0" t="0" r="0" b="0"/>
                <wp:wrapNone/>
                <wp:docPr id="14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E9F9E" w14:textId="77777777" w:rsidR="0016797D" w:rsidRDefault="0016797D">
                            <w:pPr>
                              <w:spacing w:line="310" w:lineRule="exact"/>
                              <w:rPr>
                                <w:sz w:val="28"/>
                              </w:rPr>
                            </w:pPr>
                            <w:r>
                              <w:rPr>
                                <w:color w:val="231F20"/>
                                <w:spacing w:val="-1"/>
                                <w:sz w:val="28"/>
                              </w:rPr>
                              <w:t>mais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A33D4" id="Text Box 87" o:spid="_x0000_s1155" type="#_x0000_t202" style="position:absolute;left:0;text-align:left;margin-left:348.35pt;margin-top:-11.15pt;width:26.4pt;height:15.55pt;z-index:-2548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" filled="f" stroked="f">
                <v:textbox inset="0,0,0,0">
                  <w:txbxContent>
                    <w:p w14:paraId="6FEE9F9E" w14:textId="77777777" w:rsidR="0016797D" w:rsidRDefault="0016797D">
                      <w:pPr>
                        <w:spacing w:line="310" w:lineRule="exact"/>
                        <w:rPr>
                          <w:sz w:val="28"/>
                        </w:rPr>
                      </w:pPr>
                      <w:r>
                        <w:rPr>
                          <w:color w:val="231F20"/>
                          <w:spacing w:val="-1"/>
                          <w:sz w:val="28"/>
                        </w:rPr>
                        <w:t>mais</w:t>
                      </w:r>
                    </w:p>
                  </w:txbxContent>
                </v:textbox>
                <w10:wrap anchorx="page"/>
              </v:shape>
            </w:pict>
          </mc:Fallback>
        </mc:AlternateContent>
      </w:r>
      <w:r>
        <w:rPr>
          <w:noProof/>
        </w:rPr>
        <mc:AlternateContent>
          <mc:Choice Requires="wps">
            <w:drawing>
              <wp:anchor distT="0" distB="0" distL="114300" distR="114300" simplePos="0" relativeHeight="248499200" behindDoc="1" locked="0" layoutInCell="1" allowOverlap="1" wp14:anchorId="6823052F" wp14:editId="0E60A9C9">
                <wp:simplePos x="0" y="0"/>
                <wp:positionH relativeFrom="page">
                  <wp:posOffset>4828540</wp:posOffset>
                </wp:positionH>
                <wp:positionV relativeFrom="paragraph">
                  <wp:posOffset>-141605</wp:posOffset>
                </wp:positionV>
                <wp:extent cx="382270" cy="197485"/>
                <wp:effectExtent l="0" t="0" r="0" b="0"/>
                <wp:wrapNone/>
                <wp:docPr id="14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F9064" w14:textId="77777777" w:rsidR="0016797D" w:rsidRDefault="0016797D">
                            <w:pPr>
                              <w:spacing w:line="310" w:lineRule="exact"/>
                              <w:rPr>
                                <w:sz w:val="28"/>
                              </w:rPr>
                            </w:pPr>
                            <w:r>
                              <w:rPr>
                                <w:color w:val="231F20"/>
                                <w:sz w:val="28"/>
                              </w:rPr>
                              <w:t>nada.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3052F" id="Text Box 86" o:spid="_x0000_s1156" type="#_x0000_t202" style="position:absolute;left:0;text-align:left;margin-left:380.2pt;margin-top:-11.15pt;width:30.1pt;height:15.55pt;z-index:-2548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" filled="f" stroked="f">
                <v:textbox inset="0,0,0,0">
                  <w:txbxContent>
                    <w:p w14:paraId="158F9064" w14:textId="77777777" w:rsidR="0016797D" w:rsidRDefault="0016797D">
                      <w:pPr>
                        <w:spacing w:line="310" w:lineRule="exact"/>
                        <w:rPr>
                          <w:sz w:val="28"/>
                        </w:rPr>
                      </w:pPr>
                      <w:r>
                        <w:rPr>
                          <w:color w:val="231F20"/>
                          <w:sz w:val="28"/>
                        </w:rPr>
                        <w:t>nada.</w:t>
                      </w:r>
                    </w:p>
                  </w:txbxContent>
                </v:textbox>
                <w10:wrap anchorx="page"/>
              </v:shape>
            </w:pict>
          </mc:Fallback>
        </mc:AlternateContent>
      </w:r>
      <w:r>
        <w:rPr>
          <w:noProof/>
        </w:rPr>
        <mc:AlternateContent>
          <mc:Choice Requires="wps">
            <w:drawing>
              <wp:anchor distT="0" distB="0" distL="114300" distR="114300" simplePos="0" relativeHeight="248500224" behindDoc="1" locked="0" layoutInCell="1" allowOverlap="1" wp14:anchorId="228ACC9E" wp14:editId="372163CD">
                <wp:simplePos x="0" y="0"/>
                <wp:positionH relativeFrom="page">
                  <wp:posOffset>5957570</wp:posOffset>
                </wp:positionH>
                <wp:positionV relativeFrom="paragraph">
                  <wp:posOffset>269240</wp:posOffset>
                </wp:positionV>
                <wp:extent cx="397510" cy="197485"/>
                <wp:effectExtent l="0" t="0" r="0" b="0"/>
                <wp:wrapNone/>
                <wp:docPr id="14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6E4A2" w14:textId="77777777" w:rsidR="0016797D" w:rsidRDefault="0016797D">
                            <w:pPr>
                              <w:spacing w:line="310" w:lineRule="exact"/>
                              <w:rPr>
                                <w:sz w:val="28"/>
                              </w:rPr>
                            </w:pPr>
                            <w:r>
                              <w:rPr>
                                <w:color w:val="231F20"/>
                                <w:sz w:val="28"/>
                              </w:rPr>
                              <w:t>como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ACC9E" id="Text Box 85" o:spid="_x0000_s1157" type="#_x0000_t202" style="position:absolute;left:0;text-align:left;margin-left:469.1pt;margin-top:21.2pt;width:31.3pt;height:15.55pt;z-index:-2548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" filled="f" stroked="f">
                <v:textbox inset="0,0,0,0">
                  <w:txbxContent>
                    <w:p w14:paraId="6C86E4A2" w14:textId="77777777" w:rsidR="0016797D" w:rsidRDefault="0016797D">
                      <w:pPr>
                        <w:spacing w:line="310" w:lineRule="exact"/>
                        <w:rPr>
                          <w:sz w:val="28"/>
                        </w:rPr>
                      </w:pPr>
                      <w:r>
                        <w:rPr>
                          <w:color w:val="231F20"/>
                          <w:sz w:val="28"/>
                        </w:rPr>
                        <w:t>como</w:t>
                      </w:r>
                    </w:p>
                  </w:txbxContent>
                </v:textbox>
                <w10:wrap anchorx="page"/>
              </v:shape>
            </w:pict>
          </mc:Fallback>
        </mc:AlternateContent>
      </w:r>
      <w:r>
        <w:rPr>
          <w:noProof/>
        </w:rPr>
        <mc:AlternateContent>
          <mc:Choice Requires="wps">
            <w:drawing>
              <wp:anchor distT="0" distB="0" distL="114300" distR="114300" simplePos="0" relativeHeight="248501248" behindDoc="1" locked="0" layoutInCell="1" allowOverlap="1" wp14:anchorId="41D89C7E" wp14:editId="59994404">
                <wp:simplePos x="0" y="0"/>
                <wp:positionH relativeFrom="page">
                  <wp:posOffset>1192530</wp:posOffset>
                </wp:positionH>
                <wp:positionV relativeFrom="paragraph">
                  <wp:posOffset>474345</wp:posOffset>
                </wp:positionV>
                <wp:extent cx="812165" cy="197485"/>
                <wp:effectExtent l="0" t="0" r="0" b="0"/>
                <wp:wrapNone/>
                <wp:docPr id="14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731F1" w14:textId="77777777" w:rsidR="0016797D" w:rsidRDefault="0016797D">
                            <w:pPr>
                              <w:spacing w:line="310" w:lineRule="exact"/>
                              <w:rPr>
                                <w:sz w:val="28"/>
                              </w:rPr>
                            </w:pPr>
                            <w:r>
                              <w:rPr>
                                <w:color w:val="231F20"/>
                                <w:sz w:val="28"/>
                              </w:rPr>
                              <w:t>autorizador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89C7E" id="Text Box 84" o:spid="_x0000_s1158" type="#_x0000_t202" style="position:absolute;left:0;text-align:left;margin-left:93.9pt;margin-top:37.35pt;width:63.95pt;height:15.55pt;z-index:-2548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" filled="f" stroked="f">
                <v:textbox inset="0,0,0,0">
                  <w:txbxContent>
                    <w:p w14:paraId="664731F1" w14:textId="77777777" w:rsidR="0016797D" w:rsidRDefault="0016797D">
                      <w:pPr>
                        <w:spacing w:line="310" w:lineRule="exact"/>
                        <w:rPr>
                          <w:sz w:val="28"/>
                        </w:rPr>
                      </w:pPr>
                      <w:r>
                        <w:rPr>
                          <w:color w:val="231F20"/>
                          <w:sz w:val="28"/>
                        </w:rPr>
                        <w:t>autorizador</w:t>
                      </w:r>
                    </w:p>
                  </w:txbxContent>
                </v:textbox>
                <w10:wrap anchorx="page"/>
              </v:shape>
            </w:pict>
          </mc:Fallback>
        </mc:AlternateContent>
      </w:r>
      <w:r>
        <w:rPr>
          <w:noProof/>
        </w:rPr>
        <mc:AlternateContent>
          <mc:Choice Requires="wps">
            <w:drawing>
              <wp:anchor distT="0" distB="0" distL="114300" distR="114300" simplePos="0" relativeHeight="248502272" behindDoc="1" locked="0" layoutInCell="1" allowOverlap="1" wp14:anchorId="2DF87879" wp14:editId="73BD5ED6">
                <wp:simplePos x="0" y="0"/>
                <wp:positionH relativeFrom="page">
                  <wp:posOffset>2105660</wp:posOffset>
                </wp:positionH>
                <wp:positionV relativeFrom="paragraph">
                  <wp:posOffset>474345</wp:posOffset>
                </wp:positionV>
                <wp:extent cx="307975" cy="197485"/>
                <wp:effectExtent l="0" t="0" r="0" b="0"/>
                <wp:wrapNone/>
                <wp:docPr id="14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21CF5" w14:textId="77777777" w:rsidR="0016797D" w:rsidRDefault="0016797D">
                            <w:pPr>
                              <w:spacing w:line="310" w:lineRule="exact"/>
                              <w:rPr>
                                <w:sz w:val="28"/>
                              </w:rPr>
                            </w:pPr>
                            <w:r>
                              <w:rPr>
                                <w:color w:val="231F20"/>
                                <w:sz w:val="28"/>
                              </w:rPr>
                              <w:t>para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87879" id="Text Box 83" o:spid="_x0000_s1159" type="#_x0000_t202" style="position:absolute;left:0;text-align:left;margin-left:165.8pt;margin-top:37.35pt;width:24.25pt;height:15.55pt;z-index:-2548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" filled="f" stroked="f">
                <v:textbox inset="0,0,0,0">
                  <w:txbxContent>
                    <w:p w14:paraId="2D121CF5" w14:textId="77777777" w:rsidR="0016797D" w:rsidRDefault="0016797D">
                      <w:pPr>
                        <w:spacing w:line="310" w:lineRule="exact"/>
                        <w:rPr>
                          <w:sz w:val="28"/>
                        </w:rPr>
                      </w:pPr>
                      <w:r>
                        <w:rPr>
                          <w:color w:val="231F20"/>
                          <w:sz w:val="28"/>
                        </w:rPr>
                        <w:t>para</w:t>
                      </w:r>
                    </w:p>
                  </w:txbxContent>
                </v:textbox>
                <w10:wrap anchorx="page"/>
              </v:shape>
            </w:pict>
          </mc:Fallback>
        </mc:AlternateContent>
      </w:r>
      <w:r>
        <w:rPr>
          <w:noProof/>
        </w:rPr>
        <mc:AlternateContent>
          <mc:Choice Requires="wps">
            <w:drawing>
              <wp:anchor distT="0" distB="0" distL="114300" distR="114300" simplePos="0" relativeHeight="248503296" behindDoc="1" locked="0" layoutInCell="1" allowOverlap="1" wp14:anchorId="3032869C" wp14:editId="22E19571">
                <wp:simplePos x="0" y="0"/>
                <wp:positionH relativeFrom="page">
                  <wp:posOffset>2513330</wp:posOffset>
                </wp:positionH>
                <wp:positionV relativeFrom="paragraph">
                  <wp:posOffset>474345</wp:posOffset>
                </wp:positionV>
                <wp:extent cx="79375" cy="197485"/>
                <wp:effectExtent l="0" t="0" r="0" b="0"/>
                <wp:wrapNone/>
                <wp:docPr id="13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A6975" w14:textId="77777777" w:rsidR="0016797D" w:rsidRDefault="0016797D">
                            <w:pPr>
                              <w:spacing w:line="310" w:lineRule="exact"/>
                              <w:rPr>
                                <w:sz w:val="28"/>
                              </w:rPr>
                            </w:pPr>
                            <w:r>
                              <w:rPr>
                                <w:color w:val="231F20"/>
                                <w:sz w:val="28"/>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2869C" id="Text Box 82" o:spid="_x0000_s1160" type="#_x0000_t202" style="position:absolute;left:0;text-align:left;margin-left:197.9pt;margin-top:37.35pt;width:6.25pt;height:15.55pt;z-index:-2548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" filled="f" stroked="f">
                <v:textbox inset="0,0,0,0">
                  <w:txbxContent>
                    <w:p w14:paraId="7C4A6975" w14:textId="77777777" w:rsidR="0016797D" w:rsidRDefault="0016797D">
                      <w:pPr>
                        <w:spacing w:line="310" w:lineRule="exact"/>
                        <w:rPr>
                          <w:sz w:val="28"/>
                        </w:rPr>
                      </w:pPr>
                      <w:r>
                        <w:rPr>
                          <w:color w:val="231F20"/>
                          <w:sz w:val="28"/>
                        </w:rPr>
                        <w:t>a</w:t>
                      </w:r>
                    </w:p>
                  </w:txbxContent>
                </v:textbox>
                <w10:wrap anchorx="page"/>
              </v:shape>
            </w:pict>
          </mc:Fallback>
        </mc:AlternateContent>
      </w:r>
      <w:r>
        <w:rPr>
          <w:noProof/>
        </w:rPr>
        <mc:AlternateContent>
          <mc:Choice Requires="wps">
            <w:drawing>
              <wp:anchor distT="0" distB="0" distL="114300" distR="114300" simplePos="0" relativeHeight="248504320" behindDoc="1" locked="0" layoutInCell="1" allowOverlap="1" wp14:anchorId="1D62E18C" wp14:editId="26DAB99F">
                <wp:simplePos x="0" y="0"/>
                <wp:positionH relativeFrom="page">
                  <wp:posOffset>2693035</wp:posOffset>
                </wp:positionH>
                <wp:positionV relativeFrom="paragraph">
                  <wp:posOffset>474345</wp:posOffset>
                </wp:positionV>
                <wp:extent cx="672465" cy="197485"/>
                <wp:effectExtent l="0" t="0" r="0" b="0"/>
                <wp:wrapNone/>
                <wp:docPr id="13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E6715" w14:textId="77777777" w:rsidR="0016797D" w:rsidRDefault="0016797D">
                            <w:pPr>
                              <w:spacing w:line="310" w:lineRule="exact"/>
                              <w:rPr>
                                <w:sz w:val="28"/>
                              </w:rPr>
                            </w:pPr>
                            <w:r>
                              <w:rPr>
                                <w:color w:val="231F20"/>
                                <w:sz w:val="28"/>
                              </w:rPr>
                              <w:t>avaliação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2E18C" id="Text Box 81" o:spid="_x0000_s1161" type="#_x0000_t202" style="position:absolute;left:0;text-align:left;margin-left:212.05pt;margin-top:37.35pt;width:52.95pt;height:15.55pt;z-index:-2548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" filled="f" stroked="f">
                <v:textbox inset="0,0,0,0">
                  <w:txbxContent>
                    <w:p w14:paraId="5AAE6715" w14:textId="77777777" w:rsidR="0016797D" w:rsidRDefault="0016797D">
                      <w:pPr>
                        <w:spacing w:line="310" w:lineRule="exact"/>
                        <w:rPr>
                          <w:sz w:val="28"/>
                        </w:rPr>
                      </w:pPr>
                      <w:r>
                        <w:rPr>
                          <w:color w:val="231F20"/>
                          <w:sz w:val="28"/>
                        </w:rPr>
                        <w:t>avaliação</w:t>
                      </w:r>
                    </w:p>
                  </w:txbxContent>
                </v:textbox>
                <w10:wrap anchorx="page"/>
              </v:shape>
            </w:pict>
          </mc:Fallback>
        </mc:AlternateContent>
      </w:r>
      <w:r>
        <w:rPr>
          <w:noProof/>
        </w:rPr>
        <mc:AlternateContent>
          <mc:Choice Requires="wps">
            <w:drawing>
              <wp:anchor distT="0" distB="0" distL="114300" distR="114300" simplePos="0" relativeHeight="248505344" behindDoc="1" locked="0" layoutInCell="1" allowOverlap="1" wp14:anchorId="75736749" wp14:editId="348AF9E6">
                <wp:simplePos x="0" y="0"/>
                <wp:positionH relativeFrom="page">
                  <wp:posOffset>3465830</wp:posOffset>
                </wp:positionH>
                <wp:positionV relativeFrom="paragraph">
                  <wp:posOffset>474345</wp:posOffset>
                </wp:positionV>
                <wp:extent cx="247650" cy="197485"/>
                <wp:effectExtent l="0" t="0" r="0" b="0"/>
                <wp:wrapNone/>
                <wp:docPr id="13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A5165" w14:textId="77777777" w:rsidR="0016797D" w:rsidRDefault="0016797D">
                            <w:pPr>
                              <w:spacing w:line="310" w:lineRule="exact"/>
                              <w:rPr>
                                <w:sz w:val="28"/>
                              </w:rPr>
                            </w:pPr>
                            <w:r>
                              <w:rPr>
                                <w:color w:val="231F20"/>
                                <w:sz w:val="28"/>
                              </w:rPr>
                              <w:t>nos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36749" id="Text Box 80" o:spid="_x0000_s1162" type="#_x0000_t202" style="position:absolute;left:0;text-align:left;margin-left:272.9pt;margin-top:37.35pt;width:19.5pt;height:15.55pt;z-index:-2548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" filled="f" stroked="f">
                <v:textbox inset="0,0,0,0">
                  <w:txbxContent>
                    <w:p w14:paraId="205A5165" w14:textId="77777777" w:rsidR="0016797D" w:rsidRDefault="0016797D">
                      <w:pPr>
                        <w:spacing w:line="310" w:lineRule="exact"/>
                        <w:rPr>
                          <w:sz w:val="28"/>
                        </w:rPr>
                      </w:pPr>
                      <w:r>
                        <w:rPr>
                          <w:color w:val="231F20"/>
                          <w:sz w:val="28"/>
                        </w:rPr>
                        <w:t>nos</w:t>
                      </w:r>
                    </w:p>
                  </w:txbxContent>
                </v:textbox>
                <w10:wrap anchorx="page"/>
              </v:shape>
            </w:pict>
          </mc:Fallback>
        </mc:AlternateContent>
      </w:r>
      <w:r>
        <w:rPr>
          <w:noProof/>
        </w:rPr>
        <mc:AlternateContent>
          <mc:Choice Requires="wps">
            <w:drawing>
              <wp:anchor distT="0" distB="0" distL="114300" distR="114300" simplePos="0" relativeHeight="248506368" behindDoc="1" locked="0" layoutInCell="1" allowOverlap="1" wp14:anchorId="674E5AE5" wp14:editId="3B693F40">
                <wp:simplePos x="0" y="0"/>
                <wp:positionH relativeFrom="page">
                  <wp:posOffset>3813810</wp:posOffset>
                </wp:positionH>
                <wp:positionV relativeFrom="paragraph">
                  <wp:posOffset>474345</wp:posOffset>
                </wp:positionV>
                <wp:extent cx="485140" cy="197485"/>
                <wp:effectExtent l="0" t="0" r="0" b="0"/>
                <wp:wrapNone/>
                <wp:docPr id="13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4EA8" w14:textId="77777777" w:rsidR="0016797D" w:rsidRDefault="0016797D">
                            <w:pPr>
                              <w:spacing w:line="310" w:lineRule="exact"/>
                              <w:rPr>
                                <w:sz w:val="28"/>
                              </w:rPr>
                            </w:pPr>
                            <w:r>
                              <w:rPr>
                                <w:color w:val="231F20"/>
                                <w:sz w:val="28"/>
                              </w:rPr>
                              <w:t>termos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E5AE5" id="Text Box 79" o:spid="_x0000_s1163" type="#_x0000_t202" style="position:absolute;left:0;text-align:left;margin-left:300.3pt;margin-top:37.35pt;width:38.2pt;height:15.55pt;z-index:-2548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" filled="f" stroked="f">
                <v:textbox inset="0,0,0,0">
                  <w:txbxContent>
                    <w:p w14:paraId="1AAD4EA8" w14:textId="77777777" w:rsidR="0016797D" w:rsidRDefault="0016797D">
                      <w:pPr>
                        <w:spacing w:line="310" w:lineRule="exact"/>
                        <w:rPr>
                          <w:sz w:val="28"/>
                        </w:rPr>
                      </w:pPr>
                      <w:r>
                        <w:rPr>
                          <w:color w:val="231F20"/>
                          <w:sz w:val="28"/>
                        </w:rPr>
                        <w:t>termos</w:t>
                      </w:r>
                    </w:p>
                  </w:txbxContent>
                </v:textbox>
                <w10:wrap anchorx="page"/>
              </v:shape>
            </w:pict>
          </mc:Fallback>
        </mc:AlternateContent>
      </w:r>
      <w:r>
        <w:rPr>
          <w:noProof/>
        </w:rPr>
        <mc:AlternateContent>
          <mc:Choice Requires="wps">
            <w:drawing>
              <wp:anchor distT="0" distB="0" distL="114300" distR="114300" simplePos="0" relativeHeight="248507392" behindDoc="1" locked="0" layoutInCell="1" allowOverlap="1" wp14:anchorId="4401FB4D" wp14:editId="4D5894DB">
                <wp:simplePos x="0" y="0"/>
                <wp:positionH relativeFrom="page">
                  <wp:posOffset>4398645</wp:posOffset>
                </wp:positionH>
                <wp:positionV relativeFrom="paragraph">
                  <wp:posOffset>474345</wp:posOffset>
                </wp:positionV>
                <wp:extent cx="169545" cy="197485"/>
                <wp:effectExtent l="0" t="0" r="0" b="0"/>
                <wp:wrapNone/>
                <wp:docPr id="13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55B1" w14:textId="77777777" w:rsidR="0016797D" w:rsidRDefault="0016797D">
                            <w:pPr>
                              <w:spacing w:line="310" w:lineRule="exact"/>
                              <w:rPr>
                                <w:sz w:val="28"/>
                              </w:rPr>
                            </w:pPr>
                            <w:r>
                              <w:rPr>
                                <w:color w:val="231F20"/>
                                <w:sz w:val="28"/>
                              </w:rPr>
                              <w: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1FB4D" id="Text Box 78" o:spid="_x0000_s1164" type="#_x0000_t202" style="position:absolute;left:0;text-align:left;margin-left:346.35pt;margin-top:37.35pt;width:13.35pt;height:15.55pt;z-index:-2548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" filled="f" stroked="f">
                <v:textbox inset="0,0,0,0">
                  <w:txbxContent>
                    <w:p w14:paraId="2FA255B1" w14:textId="77777777" w:rsidR="0016797D" w:rsidRDefault="0016797D">
                      <w:pPr>
                        <w:spacing w:line="310" w:lineRule="exact"/>
                        <w:rPr>
                          <w:sz w:val="28"/>
                        </w:rPr>
                      </w:pPr>
                      <w:r>
                        <w:rPr>
                          <w:color w:val="231F20"/>
                          <w:sz w:val="28"/>
                        </w:rPr>
                        <w:t>da</w:t>
                      </w:r>
                    </w:p>
                  </w:txbxContent>
                </v:textbox>
                <w10:wrap anchorx="page"/>
              </v:shape>
            </w:pict>
          </mc:Fallback>
        </mc:AlternateContent>
      </w:r>
      <w:r>
        <w:rPr>
          <w:noProof/>
        </w:rPr>
        <mc:AlternateContent>
          <mc:Choice Requires="wps">
            <w:drawing>
              <wp:anchor distT="0" distB="0" distL="114300" distR="114300" simplePos="0" relativeHeight="248508416" behindDoc="1" locked="0" layoutInCell="1" allowOverlap="1" wp14:anchorId="1B129955" wp14:editId="46654F0D">
                <wp:simplePos x="0" y="0"/>
                <wp:positionH relativeFrom="page">
                  <wp:posOffset>4665980</wp:posOffset>
                </wp:positionH>
                <wp:positionV relativeFrom="paragraph">
                  <wp:posOffset>474345</wp:posOffset>
                </wp:positionV>
                <wp:extent cx="237490" cy="197485"/>
                <wp:effectExtent l="0" t="0" r="0" b="0"/>
                <wp:wrapNone/>
                <wp:docPr id="13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83D64" w14:textId="77777777" w:rsidR="0016797D" w:rsidRDefault="0016797D">
                            <w:pPr>
                              <w:spacing w:line="310" w:lineRule="exact"/>
                              <w:rPr>
                                <w:sz w:val="28"/>
                              </w:rPr>
                            </w:pPr>
                            <w:r>
                              <w:rPr>
                                <w:color w:val="231F20"/>
                                <w:sz w:val="28"/>
                              </w:rPr>
                              <w:t>Lei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29955" id="Text Box 77" o:spid="_x0000_s1165" type="#_x0000_t202" style="position:absolute;left:0;text-align:left;margin-left:367.4pt;margin-top:37.35pt;width:18.7pt;height:15.55pt;z-index:-2548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" filled="f" stroked="f">
                <v:textbox inset="0,0,0,0">
                  <w:txbxContent>
                    <w:p w14:paraId="77383D64" w14:textId="77777777" w:rsidR="0016797D" w:rsidRDefault="0016797D">
                      <w:pPr>
                        <w:spacing w:line="310" w:lineRule="exact"/>
                        <w:rPr>
                          <w:sz w:val="28"/>
                        </w:rPr>
                      </w:pPr>
                      <w:r>
                        <w:rPr>
                          <w:color w:val="231F20"/>
                          <w:sz w:val="28"/>
                        </w:rPr>
                        <w:t>Lei</w:t>
                      </w:r>
                    </w:p>
                  </w:txbxContent>
                </v:textbox>
                <w10:wrap anchorx="page"/>
              </v:shape>
            </w:pict>
          </mc:Fallback>
        </mc:AlternateContent>
      </w:r>
      <w:r>
        <w:rPr>
          <w:noProof/>
        </w:rPr>
        <mc:AlternateContent>
          <mc:Choice Requires="wps">
            <w:drawing>
              <wp:anchor distT="0" distB="0" distL="114300" distR="114300" simplePos="0" relativeHeight="248509440" behindDoc="1" locked="0" layoutInCell="1" allowOverlap="1" wp14:anchorId="33911BFC" wp14:editId="33934E71">
                <wp:simplePos x="0" y="0"/>
                <wp:positionH relativeFrom="page">
                  <wp:posOffset>5002530</wp:posOffset>
                </wp:positionH>
                <wp:positionV relativeFrom="paragraph">
                  <wp:posOffset>474345</wp:posOffset>
                </wp:positionV>
                <wp:extent cx="133985" cy="197485"/>
                <wp:effectExtent l="0" t="0" r="0" b="0"/>
                <wp:wrapNone/>
                <wp:docPr id="13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7D704" w14:textId="77777777" w:rsidR="0016797D" w:rsidRDefault="0016797D">
                            <w:pPr>
                              <w:spacing w:line="310" w:lineRule="exact"/>
                              <w:rPr>
                                <w:sz w:val="28"/>
                              </w:rPr>
                            </w:pPr>
                            <w:r>
                              <w:rPr>
                                <w:color w:val="231F20"/>
                                <w:sz w:val="28"/>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11BFC" id="Text Box 76" o:spid="_x0000_s1166" type="#_x0000_t202" style="position:absolute;left:0;text-align:left;margin-left:393.9pt;margin-top:37.35pt;width:10.55pt;height:15.55pt;z-index:-2548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" filled="f" stroked="f">
                <v:textbox inset="0,0,0,0">
                  <w:txbxContent>
                    <w:p w14:paraId="3C77D704" w14:textId="77777777" w:rsidR="0016797D" w:rsidRDefault="0016797D">
                      <w:pPr>
                        <w:spacing w:line="310" w:lineRule="exact"/>
                        <w:rPr>
                          <w:sz w:val="28"/>
                        </w:rPr>
                      </w:pPr>
                      <w:r>
                        <w:rPr>
                          <w:color w:val="231F20"/>
                          <w:sz w:val="28"/>
                        </w:rPr>
                        <w:t>n.</w:t>
                      </w:r>
                    </w:p>
                  </w:txbxContent>
                </v:textbox>
                <w10:wrap anchorx="page"/>
              </v:shape>
            </w:pict>
          </mc:Fallback>
        </mc:AlternateContent>
      </w:r>
      <w:r>
        <w:rPr>
          <w:noProof/>
        </w:rPr>
        <mc:AlternateContent>
          <mc:Choice Requires="wps">
            <w:drawing>
              <wp:anchor distT="0" distB="0" distL="114300" distR="114300" simplePos="0" relativeHeight="248510464" behindDoc="1" locked="0" layoutInCell="1" allowOverlap="1" wp14:anchorId="60EB5EAC" wp14:editId="22346509">
                <wp:simplePos x="0" y="0"/>
                <wp:positionH relativeFrom="page">
                  <wp:posOffset>5234940</wp:posOffset>
                </wp:positionH>
                <wp:positionV relativeFrom="paragraph">
                  <wp:posOffset>474345</wp:posOffset>
                </wp:positionV>
                <wp:extent cx="675640" cy="197485"/>
                <wp:effectExtent l="0" t="0" r="0" b="0"/>
                <wp:wrapNone/>
                <wp:docPr id="13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D87E4" w14:textId="77777777" w:rsidR="0016797D" w:rsidRDefault="0016797D">
                            <w:pPr>
                              <w:spacing w:line="310" w:lineRule="exact"/>
                              <w:rPr>
                                <w:sz w:val="28"/>
                              </w:rPr>
                            </w:pPr>
                            <w:r>
                              <w:rPr>
                                <w:color w:val="231F20"/>
                                <w:sz w:val="28"/>
                              </w:rPr>
                              <w:t>5.194/66.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B5EAC" id="Text Box 75" o:spid="_x0000_s1167" type="#_x0000_t202" style="position:absolute;left:0;text-align:left;margin-left:412.2pt;margin-top:37.35pt;width:53.2pt;height:15.55pt;z-index:-2548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" filled="f" stroked="f">
                <v:textbox inset="0,0,0,0">
                  <w:txbxContent>
                    <w:p w14:paraId="4A9D87E4" w14:textId="77777777" w:rsidR="0016797D" w:rsidRDefault="0016797D">
                      <w:pPr>
                        <w:spacing w:line="310" w:lineRule="exact"/>
                        <w:rPr>
                          <w:sz w:val="28"/>
                        </w:rPr>
                      </w:pPr>
                      <w:r>
                        <w:rPr>
                          <w:color w:val="231F20"/>
                          <w:sz w:val="28"/>
                        </w:rPr>
                        <w:t>5.194/66.</w:t>
                      </w:r>
                    </w:p>
                  </w:txbxContent>
                </v:textbox>
                <w10:wrap anchorx="page"/>
              </v:shape>
            </w:pict>
          </mc:Fallback>
        </mc:AlternateContent>
      </w:r>
      <w:r>
        <w:rPr>
          <w:noProof/>
        </w:rPr>
        <mc:AlternateContent>
          <mc:Choice Requires="wps">
            <w:drawing>
              <wp:anchor distT="0" distB="0" distL="114300" distR="114300" simplePos="0" relativeHeight="248511488" behindDoc="1" locked="0" layoutInCell="1" allowOverlap="1" wp14:anchorId="409BDB4E" wp14:editId="37026985">
                <wp:simplePos x="0" y="0"/>
                <wp:positionH relativeFrom="page">
                  <wp:posOffset>6009640</wp:posOffset>
                </wp:positionH>
                <wp:positionV relativeFrom="paragraph">
                  <wp:posOffset>474345</wp:posOffset>
                </wp:positionV>
                <wp:extent cx="346075" cy="197485"/>
                <wp:effectExtent l="0" t="0" r="0" b="0"/>
                <wp:wrapNone/>
                <wp:docPr id="13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06668" w14:textId="77777777" w:rsidR="0016797D" w:rsidRDefault="0016797D">
                            <w:pPr>
                              <w:spacing w:line="310" w:lineRule="exact"/>
                              <w:rPr>
                                <w:sz w:val="28"/>
                              </w:rPr>
                            </w:pPr>
                            <w:r>
                              <w:rPr>
                                <w:color w:val="231F20"/>
                                <w:sz w:val="28"/>
                              </w:rPr>
                              <w:t>Uma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BDB4E" id="Text Box 74" o:spid="_x0000_s1168" type="#_x0000_t202" style="position:absolute;left:0;text-align:left;margin-left:473.2pt;margin-top:37.35pt;width:27.25pt;height:15.55pt;z-index:-2548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" filled="f" stroked="f">
                <v:textbox inset="0,0,0,0">
                  <w:txbxContent>
                    <w:p w14:paraId="13D06668" w14:textId="77777777" w:rsidR="0016797D" w:rsidRDefault="0016797D">
                      <w:pPr>
                        <w:spacing w:line="310" w:lineRule="exact"/>
                        <w:rPr>
                          <w:sz w:val="28"/>
                        </w:rPr>
                      </w:pPr>
                      <w:r>
                        <w:rPr>
                          <w:color w:val="231F20"/>
                          <w:sz w:val="28"/>
                        </w:rPr>
                        <w:t>Uma</w:t>
                      </w:r>
                    </w:p>
                  </w:txbxContent>
                </v:textbox>
                <w10:wrap anchorx="page"/>
              </v:shape>
            </w:pict>
          </mc:Fallback>
        </mc:AlternateContent>
      </w:r>
      <w:r>
        <w:rPr>
          <w:noProof/>
        </w:rPr>
        <mc:AlternateContent>
          <mc:Choice Requires="wps">
            <w:drawing>
              <wp:anchor distT="0" distB="0" distL="114300" distR="114300" simplePos="0" relativeHeight="248512512" behindDoc="1" locked="0" layoutInCell="1" allowOverlap="1" wp14:anchorId="36390B9D" wp14:editId="217EA1EE">
                <wp:simplePos x="0" y="0"/>
                <wp:positionH relativeFrom="page">
                  <wp:posOffset>1192530</wp:posOffset>
                </wp:positionH>
                <wp:positionV relativeFrom="paragraph">
                  <wp:posOffset>680085</wp:posOffset>
                </wp:positionV>
                <wp:extent cx="743585" cy="197485"/>
                <wp:effectExtent l="0" t="0" r="0" b="0"/>
                <wp:wrapNone/>
                <wp:docPr id="13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8C197" w14:textId="77777777" w:rsidR="0016797D" w:rsidRDefault="0016797D">
                            <w:pPr>
                              <w:spacing w:line="310" w:lineRule="exact"/>
                              <w:rPr>
                                <w:sz w:val="28"/>
                              </w:rPr>
                            </w:pPr>
                            <w:r>
                              <w:rPr>
                                <w:color w:val="231F20"/>
                                <w:sz w:val="28"/>
                              </w:rPr>
                              <w:t>Resolução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90B9D" id="Text Box 73" o:spid="_x0000_s1169" type="#_x0000_t202" style="position:absolute;left:0;text-align:left;margin-left:93.9pt;margin-top:53.55pt;width:58.55pt;height:15.55pt;z-index:-2548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" filled="f" stroked="f">
                <v:textbox inset="0,0,0,0">
                  <w:txbxContent>
                    <w:p w14:paraId="29A8C197" w14:textId="77777777" w:rsidR="0016797D" w:rsidRDefault="0016797D">
                      <w:pPr>
                        <w:spacing w:line="310" w:lineRule="exact"/>
                        <w:rPr>
                          <w:sz w:val="28"/>
                        </w:rPr>
                      </w:pPr>
                      <w:r>
                        <w:rPr>
                          <w:color w:val="231F20"/>
                          <w:sz w:val="28"/>
                        </w:rPr>
                        <w:t>Resolução</w:t>
                      </w:r>
                    </w:p>
                  </w:txbxContent>
                </v:textbox>
                <w10:wrap anchorx="page"/>
              </v:shape>
            </w:pict>
          </mc:Fallback>
        </mc:AlternateContent>
      </w:r>
      <w:r>
        <w:rPr>
          <w:noProof/>
        </w:rPr>
        <mc:AlternateContent>
          <mc:Choice Requires="wps">
            <w:drawing>
              <wp:anchor distT="0" distB="0" distL="114300" distR="114300" simplePos="0" relativeHeight="248513536" behindDoc="1" locked="0" layoutInCell="1" allowOverlap="1" wp14:anchorId="457F5C6D" wp14:editId="64E121B3">
                <wp:simplePos x="0" y="0"/>
                <wp:positionH relativeFrom="page">
                  <wp:posOffset>1979295</wp:posOffset>
                </wp:positionH>
                <wp:positionV relativeFrom="paragraph">
                  <wp:posOffset>680085</wp:posOffset>
                </wp:positionV>
                <wp:extent cx="589280" cy="197485"/>
                <wp:effectExtent l="0" t="0" r="0" b="0"/>
                <wp:wrapNone/>
                <wp:docPr id="12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C7555" w14:textId="77777777" w:rsidR="0016797D" w:rsidRDefault="0016797D">
                            <w:pPr>
                              <w:spacing w:line="310" w:lineRule="exact"/>
                              <w:rPr>
                                <w:sz w:val="28"/>
                              </w:rPr>
                            </w:pPr>
                            <w:r>
                              <w:rPr>
                                <w:color w:val="231F20"/>
                                <w:spacing w:val="-1"/>
                                <w:sz w:val="28"/>
                              </w:rPr>
                              <w:t>classista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F5C6D" id="Text Box 72" o:spid="_x0000_s1170" type="#_x0000_t202" style="position:absolute;left:0;text-align:left;margin-left:155.85pt;margin-top:53.55pt;width:46.4pt;height:15.55pt;z-index:-2548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" filled="f" stroked="f">
                <v:textbox inset="0,0,0,0">
                  <w:txbxContent>
                    <w:p w14:paraId="067C7555" w14:textId="77777777" w:rsidR="0016797D" w:rsidRDefault="0016797D">
                      <w:pPr>
                        <w:spacing w:line="310" w:lineRule="exact"/>
                        <w:rPr>
                          <w:sz w:val="28"/>
                        </w:rPr>
                      </w:pPr>
                      <w:r>
                        <w:rPr>
                          <w:color w:val="231F20"/>
                          <w:spacing w:val="-1"/>
                          <w:sz w:val="28"/>
                        </w:rPr>
                        <w:t>classista</w:t>
                      </w:r>
                    </w:p>
                  </w:txbxContent>
                </v:textbox>
                <w10:wrap anchorx="page"/>
              </v:shape>
            </w:pict>
          </mc:Fallback>
        </mc:AlternateContent>
      </w:r>
      <w:r>
        <w:rPr>
          <w:noProof/>
        </w:rPr>
        <mc:AlternateContent>
          <mc:Choice Requires="wps">
            <w:drawing>
              <wp:anchor distT="0" distB="0" distL="114300" distR="114300" simplePos="0" relativeHeight="248514560" behindDoc="1" locked="0" layoutInCell="1" allowOverlap="1" wp14:anchorId="4209ABFF" wp14:editId="0B6E4255">
                <wp:simplePos x="0" y="0"/>
                <wp:positionH relativeFrom="page">
                  <wp:posOffset>2612390</wp:posOffset>
                </wp:positionH>
                <wp:positionV relativeFrom="paragraph">
                  <wp:posOffset>680085</wp:posOffset>
                </wp:positionV>
                <wp:extent cx="259080" cy="197485"/>
                <wp:effectExtent l="0" t="0" r="0" b="0"/>
                <wp:wrapNone/>
                <wp:docPr id="12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9F85C" w14:textId="77777777" w:rsidR="0016797D" w:rsidRDefault="0016797D">
                            <w:pPr>
                              <w:spacing w:line="310" w:lineRule="exact"/>
                              <w:rPr>
                                <w:sz w:val="28"/>
                              </w:rPr>
                            </w:pPr>
                            <w:r>
                              <w:rPr>
                                <w:color w:val="231F20"/>
                                <w:sz w:val="28"/>
                              </w:rPr>
                              <w:t>não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9ABFF" id="Text Box 71" o:spid="_x0000_s1171" type="#_x0000_t202" style="position:absolute;left:0;text-align:left;margin-left:205.7pt;margin-top:53.55pt;width:20.4pt;height:15.55pt;z-index:-2548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" filled="f" stroked="f">
                <v:textbox inset="0,0,0,0">
                  <w:txbxContent>
                    <w:p w14:paraId="7D19F85C" w14:textId="77777777" w:rsidR="0016797D" w:rsidRDefault="0016797D">
                      <w:pPr>
                        <w:spacing w:line="310" w:lineRule="exact"/>
                        <w:rPr>
                          <w:sz w:val="28"/>
                        </w:rPr>
                      </w:pPr>
                      <w:r>
                        <w:rPr>
                          <w:color w:val="231F20"/>
                          <w:sz w:val="28"/>
                        </w:rPr>
                        <w:t>não</w:t>
                      </w:r>
                    </w:p>
                  </w:txbxContent>
                </v:textbox>
                <w10:wrap anchorx="page"/>
              </v:shape>
            </w:pict>
          </mc:Fallback>
        </mc:AlternateContent>
      </w:r>
      <w:r>
        <w:rPr>
          <w:noProof/>
        </w:rPr>
        <mc:AlternateContent>
          <mc:Choice Requires="wps">
            <w:drawing>
              <wp:anchor distT="0" distB="0" distL="114300" distR="114300" simplePos="0" relativeHeight="248515584" behindDoc="1" locked="0" layoutInCell="1" allowOverlap="1" wp14:anchorId="08182CC8" wp14:editId="5D905DA9">
                <wp:simplePos x="0" y="0"/>
                <wp:positionH relativeFrom="page">
                  <wp:posOffset>2914650</wp:posOffset>
                </wp:positionH>
                <wp:positionV relativeFrom="paragraph">
                  <wp:posOffset>680085</wp:posOffset>
                </wp:positionV>
                <wp:extent cx="349250" cy="197485"/>
                <wp:effectExtent l="0" t="0" r="0" b="0"/>
                <wp:wrapNone/>
                <wp:docPr id="1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B16D6" w14:textId="77777777" w:rsidR="0016797D" w:rsidRDefault="0016797D">
                            <w:pPr>
                              <w:spacing w:line="310" w:lineRule="exact"/>
                              <w:rPr>
                                <w:sz w:val="28"/>
                              </w:rPr>
                            </w:pPr>
                            <w:r>
                              <w:rPr>
                                <w:color w:val="231F20"/>
                                <w:sz w:val="28"/>
                              </w:rPr>
                              <w:t>pode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82CC8" id="Text Box 70" o:spid="_x0000_s1172" type="#_x0000_t202" style="position:absolute;left:0;text-align:left;margin-left:229.5pt;margin-top:53.55pt;width:27.5pt;height:15.55pt;z-index:-2548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" filled="f" stroked="f">
                <v:textbox inset="0,0,0,0">
                  <w:txbxContent>
                    <w:p w14:paraId="59FB16D6" w14:textId="77777777" w:rsidR="0016797D" w:rsidRDefault="0016797D">
                      <w:pPr>
                        <w:spacing w:line="310" w:lineRule="exact"/>
                        <w:rPr>
                          <w:sz w:val="28"/>
                        </w:rPr>
                      </w:pPr>
                      <w:r>
                        <w:rPr>
                          <w:color w:val="231F20"/>
                          <w:sz w:val="28"/>
                        </w:rPr>
                        <w:t>pode</w:t>
                      </w:r>
                    </w:p>
                  </w:txbxContent>
                </v:textbox>
                <w10:wrap anchorx="page"/>
              </v:shape>
            </w:pict>
          </mc:Fallback>
        </mc:AlternateContent>
      </w:r>
      <w:r>
        <w:rPr>
          <w:noProof/>
        </w:rPr>
        <mc:AlternateContent>
          <mc:Choice Requires="wps">
            <w:drawing>
              <wp:anchor distT="0" distB="0" distL="114300" distR="114300" simplePos="0" relativeHeight="248516608" behindDoc="1" locked="0" layoutInCell="1" allowOverlap="1" wp14:anchorId="227AB1A6" wp14:editId="7C5526DD">
                <wp:simplePos x="0" y="0"/>
                <wp:positionH relativeFrom="page">
                  <wp:posOffset>3307715</wp:posOffset>
                </wp:positionH>
                <wp:positionV relativeFrom="paragraph">
                  <wp:posOffset>680085</wp:posOffset>
                </wp:positionV>
                <wp:extent cx="546735" cy="197485"/>
                <wp:effectExtent l="0" t="0" r="0" b="0"/>
                <wp:wrapNone/>
                <wp:docPr id="12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837B8" w14:textId="77777777" w:rsidR="0016797D" w:rsidRDefault="0016797D">
                            <w:pPr>
                              <w:spacing w:line="310" w:lineRule="exact"/>
                              <w:rPr>
                                <w:sz w:val="28"/>
                              </w:rPr>
                            </w:pPr>
                            <w:r>
                              <w:rPr>
                                <w:color w:val="231F20"/>
                                <w:sz w:val="28"/>
                              </w:rPr>
                              <w:t>ofender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AB1A6" id="Text Box 69" o:spid="_x0000_s1173" type="#_x0000_t202" style="position:absolute;left:0;text-align:left;margin-left:260.45pt;margin-top:53.55pt;width:43.05pt;height:15.55pt;z-index:-2547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" filled="f" stroked="f">
                <v:textbox inset="0,0,0,0">
                  <w:txbxContent>
                    <w:p w14:paraId="192837B8" w14:textId="77777777" w:rsidR="0016797D" w:rsidRDefault="0016797D">
                      <w:pPr>
                        <w:spacing w:line="310" w:lineRule="exact"/>
                        <w:rPr>
                          <w:sz w:val="28"/>
                        </w:rPr>
                      </w:pPr>
                      <w:r>
                        <w:rPr>
                          <w:color w:val="231F20"/>
                          <w:sz w:val="28"/>
                        </w:rPr>
                        <w:t>ofender</w:t>
                      </w:r>
                    </w:p>
                  </w:txbxContent>
                </v:textbox>
                <w10:wrap anchorx="page"/>
              </v:shape>
            </w:pict>
          </mc:Fallback>
        </mc:AlternateContent>
      </w:r>
      <w:r>
        <w:rPr>
          <w:noProof/>
        </w:rPr>
        <mc:AlternateContent>
          <mc:Choice Requires="wps">
            <w:drawing>
              <wp:anchor distT="0" distB="0" distL="114300" distR="114300" simplePos="0" relativeHeight="248517632" behindDoc="1" locked="0" layoutInCell="1" allowOverlap="1" wp14:anchorId="57FE0199" wp14:editId="1E76F79D">
                <wp:simplePos x="0" y="0"/>
                <wp:positionH relativeFrom="page">
                  <wp:posOffset>3897630</wp:posOffset>
                </wp:positionH>
                <wp:positionV relativeFrom="paragraph">
                  <wp:posOffset>680085</wp:posOffset>
                </wp:positionV>
                <wp:extent cx="308610" cy="197485"/>
                <wp:effectExtent l="0" t="0" r="0" b="0"/>
                <wp:wrapNone/>
                <wp:docPr id="12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FF39A" w14:textId="77777777" w:rsidR="0016797D" w:rsidRDefault="0016797D">
                            <w:pPr>
                              <w:spacing w:line="310" w:lineRule="exact"/>
                              <w:rPr>
                                <w:sz w:val="28"/>
                              </w:rPr>
                            </w:pPr>
                            <w:r>
                              <w:rPr>
                                <w:color w:val="231F20"/>
                                <w:sz w:val="28"/>
                              </w:rPr>
                              <w:t>uma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E0199" id="Text Box 68" o:spid="_x0000_s1174" type="#_x0000_t202" style="position:absolute;left:0;text-align:left;margin-left:306.9pt;margin-top:53.55pt;width:24.3pt;height:15.55pt;z-index:-2547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" filled="f" stroked="f">
                <v:textbox inset="0,0,0,0">
                  <w:txbxContent>
                    <w:p w14:paraId="707FF39A" w14:textId="77777777" w:rsidR="0016797D" w:rsidRDefault="0016797D">
                      <w:pPr>
                        <w:spacing w:line="310" w:lineRule="exact"/>
                        <w:rPr>
                          <w:sz w:val="28"/>
                        </w:rPr>
                      </w:pPr>
                      <w:r>
                        <w:rPr>
                          <w:color w:val="231F20"/>
                          <w:sz w:val="28"/>
                        </w:rPr>
                        <w:t>uma</w:t>
                      </w:r>
                    </w:p>
                  </w:txbxContent>
                </v:textbox>
                <w10:wrap anchorx="page"/>
              </v:shape>
            </w:pict>
          </mc:Fallback>
        </mc:AlternateContent>
      </w:r>
      <w:r>
        <w:rPr>
          <w:noProof/>
        </w:rPr>
        <mc:AlternateContent>
          <mc:Choice Requires="wps">
            <w:drawing>
              <wp:anchor distT="0" distB="0" distL="114300" distR="114300" simplePos="0" relativeHeight="248518656" behindDoc="1" locked="0" layoutInCell="1" allowOverlap="1" wp14:anchorId="469031AF" wp14:editId="0E5544B8">
                <wp:simplePos x="0" y="0"/>
                <wp:positionH relativeFrom="page">
                  <wp:posOffset>4249420</wp:posOffset>
                </wp:positionH>
                <wp:positionV relativeFrom="paragraph">
                  <wp:posOffset>680085</wp:posOffset>
                </wp:positionV>
                <wp:extent cx="237490" cy="197485"/>
                <wp:effectExtent l="0" t="0" r="0" b="0"/>
                <wp:wrapNone/>
                <wp:docPr id="12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7DC23" w14:textId="77777777" w:rsidR="0016797D" w:rsidRDefault="0016797D">
                            <w:pPr>
                              <w:spacing w:line="310" w:lineRule="exact"/>
                              <w:rPr>
                                <w:sz w:val="28"/>
                              </w:rPr>
                            </w:pPr>
                            <w:r>
                              <w:rPr>
                                <w:color w:val="231F20"/>
                                <w:sz w:val="28"/>
                              </w:rPr>
                              <w:t>Lei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031AF" id="Text Box 67" o:spid="_x0000_s1175" type="#_x0000_t202" style="position:absolute;left:0;text-align:left;margin-left:334.6pt;margin-top:53.55pt;width:18.7pt;height:15.55pt;z-index:-2547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" filled="f" stroked="f">
                <v:textbox inset="0,0,0,0">
                  <w:txbxContent>
                    <w:p w14:paraId="6667DC23" w14:textId="77777777" w:rsidR="0016797D" w:rsidRDefault="0016797D">
                      <w:pPr>
                        <w:spacing w:line="310" w:lineRule="exact"/>
                        <w:rPr>
                          <w:sz w:val="28"/>
                        </w:rPr>
                      </w:pPr>
                      <w:r>
                        <w:rPr>
                          <w:color w:val="231F20"/>
                          <w:sz w:val="28"/>
                        </w:rPr>
                        <w:t>Lei</w:t>
                      </w:r>
                    </w:p>
                  </w:txbxContent>
                </v:textbox>
                <w10:wrap anchorx="page"/>
              </v:shape>
            </w:pict>
          </mc:Fallback>
        </mc:AlternateContent>
      </w:r>
      <w:r>
        <w:rPr>
          <w:noProof/>
        </w:rPr>
        <mc:AlternateContent>
          <mc:Choice Requires="wps">
            <w:drawing>
              <wp:anchor distT="0" distB="0" distL="114300" distR="114300" simplePos="0" relativeHeight="248519680" behindDoc="1" locked="0" layoutInCell="1" allowOverlap="1" wp14:anchorId="24CEDE04" wp14:editId="4EFE45B6">
                <wp:simplePos x="0" y="0"/>
                <wp:positionH relativeFrom="page">
                  <wp:posOffset>4530725</wp:posOffset>
                </wp:positionH>
                <wp:positionV relativeFrom="paragraph">
                  <wp:posOffset>680085</wp:posOffset>
                </wp:positionV>
                <wp:extent cx="578485" cy="197485"/>
                <wp:effectExtent l="0" t="0" r="0" b="0"/>
                <wp:wrapNone/>
                <wp:docPr id="12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AD5E8" w14:textId="77777777" w:rsidR="0016797D" w:rsidRDefault="0016797D">
                            <w:pPr>
                              <w:spacing w:line="310" w:lineRule="exact"/>
                              <w:rPr>
                                <w:sz w:val="28"/>
                              </w:rPr>
                            </w:pPr>
                            <w:r>
                              <w:rPr>
                                <w:color w:val="231F20"/>
                                <w:sz w:val="28"/>
                              </w:rPr>
                              <w:t>Federal.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EDE04" id="Text Box 66" o:spid="_x0000_s1176" type="#_x0000_t202" style="position:absolute;left:0;text-align:left;margin-left:356.75pt;margin-top:53.55pt;width:45.55pt;height:15.55pt;z-index:-2547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" filled="f" stroked="f">
                <v:textbox inset="0,0,0,0">
                  <w:txbxContent>
                    <w:p w14:paraId="5E0AD5E8" w14:textId="77777777" w:rsidR="0016797D" w:rsidRDefault="0016797D">
                      <w:pPr>
                        <w:spacing w:line="310" w:lineRule="exact"/>
                        <w:rPr>
                          <w:sz w:val="28"/>
                        </w:rPr>
                      </w:pPr>
                      <w:r>
                        <w:rPr>
                          <w:color w:val="231F20"/>
                          <w:sz w:val="28"/>
                        </w:rPr>
                        <w:t>Federal.</w:t>
                      </w:r>
                    </w:p>
                  </w:txbxContent>
                </v:textbox>
                <w10:wrap anchorx="page"/>
              </v:shape>
            </w:pict>
          </mc:Fallback>
        </mc:AlternateContent>
      </w:r>
      <w:r>
        <w:rPr>
          <w:noProof/>
        </w:rPr>
        <mc:AlternateContent>
          <mc:Choice Requires="wpg">
            <w:drawing>
              <wp:anchor distT="0" distB="0" distL="114300" distR="114300" simplePos="0" relativeHeight="248538112" behindDoc="1" locked="0" layoutInCell="1" allowOverlap="1" wp14:anchorId="2F281852" wp14:editId="4E770A27">
                <wp:simplePos x="0" y="0"/>
                <wp:positionH relativeFrom="page">
                  <wp:posOffset>1150620</wp:posOffset>
                </wp:positionH>
                <wp:positionV relativeFrom="paragraph">
                  <wp:posOffset>242570</wp:posOffset>
                </wp:positionV>
                <wp:extent cx="5247005" cy="650875"/>
                <wp:effectExtent l="0" t="0" r="0" b="0"/>
                <wp:wrapNone/>
                <wp:docPr id="10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7005" cy="650875"/>
                          <a:chOff x="1812" y="382"/>
                          <a:chExt cx="8263" cy="1025"/>
                        </a:xfrm>
                      </wpg:grpSpPr>
                      <wps:wsp>
                        <wps:cNvPr id="107" name="AutoShape 65"/>
                        <wps:cNvSpPr>
                          <a:spLocks/>
                        </wps:cNvSpPr>
                        <wps:spPr bwMode="auto">
                          <a:xfrm>
                            <a:off x="9315" y="382"/>
                            <a:ext cx="758" cy="350"/>
                          </a:xfrm>
                          <a:custGeom>
                            <a:avLst/>
                            <a:gdLst>
                              <a:gd name="T0" fmla="+- 0 10007 9316"/>
                              <a:gd name="T1" fmla="*/ T0 w 758"/>
                              <a:gd name="T2" fmla="+- 0 382 382"/>
                              <a:gd name="T3" fmla="*/ 382 h 350"/>
                              <a:gd name="T4" fmla="+- 0 9999 9316"/>
                              <a:gd name="T5" fmla="*/ T4 w 758"/>
                              <a:gd name="T6" fmla="+- 0 382 382"/>
                              <a:gd name="T7" fmla="*/ 382 h 350"/>
                              <a:gd name="T8" fmla="+- 0 9999 9316"/>
                              <a:gd name="T9" fmla="*/ T8 w 758"/>
                              <a:gd name="T10" fmla="+- 0 410 382"/>
                              <a:gd name="T11" fmla="*/ 410 h 350"/>
                              <a:gd name="T12" fmla="+- 0 9359 9316"/>
                              <a:gd name="T13" fmla="*/ T12 w 758"/>
                              <a:gd name="T14" fmla="+- 0 410 382"/>
                              <a:gd name="T15" fmla="*/ 410 h 350"/>
                              <a:gd name="T16" fmla="+- 0 9328 9316"/>
                              <a:gd name="T17" fmla="*/ T16 w 758"/>
                              <a:gd name="T18" fmla="+- 0 478 382"/>
                              <a:gd name="T19" fmla="*/ 478 h 350"/>
                              <a:gd name="T20" fmla="+- 0 9316 9316"/>
                              <a:gd name="T21" fmla="*/ T20 w 758"/>
                              <a:gd name="T22" fmla="+- 0 555 382"/>
                              <a:gd name="T23" fmla="*/ 555 h 350"/>
                              <a:gd name="T24" fmla="+- 0 9321 9316"/>
                              <a:gd name="T25" fmla="*/ T24 w 758"/>
                              <a:gd name="T26" fmla="+- 0 633 382"/>
                              <a:gd name="T27" fmla="*/ 633 h 350"/>
                              <a:gd name="T28" fmla="+- 0 9344 9316"/>
                              <a:gd name="T29" fmla="*/ T28 w 758"/>
                              <a:gd name="T30" fmla="+- 0 706 382"/>
                              <a:gd name="T31" fmla="*/ 706 h 350"/>
                              <a:gd name="T32" fmla="+- 0 10008 9316"/>
                              <a:gd name="T33" fmla="*/ T32 w 758"/>
                              <a:gd name="T34" fmla="+- 0 706 382"/>
                              <a:gd name="T35" fmla="*/ 706 h 350"/>
                              <a:gd name="T36" fmla="+- 0 10016 9316"/>
                              <a:gd name="T37" fmla="*/ T36 w 758"/>
                              <a:gd name="T38" fmla="+- 0 714 382"/>
                              <a:gd name="T39" fmla="*/ 714 h 350"/>
                              <a:gd name="T40" fmla="+- 0 10024 9316"/>
                              <a:gd name="T41" fmla="*/ T40 w 758"/>
                              <a:gd name="T42" fmla="+- 0 722 382"/>
                              <a:gd name="T43" fmla="*/ 722 h 350"/>
                              <a:gd name="T44" fmla="+- 0 10030 9316"/>
                              <a:gd name="T45" fmla="*/ T44 w 758"/>
                              <a:gd name="T46" fmla="+- 0 732 382"/>
                              <a:gd name="T47" fmla="*/ 732 h 350"/>
                              <a:gd name="T48" fmla="+- 0 10055 9316"/>
                              <a:gd name="T49" fmla="*/ T48 w 758"/>
                              <a:gd name="T50" fmla="+- 0 677 382"/>
                              <a:gd name="T51" fmla="*/ 677 h 350"/>
                              <a:gd name="T52" fmla="+- 0 9392 9316"/>
                              <a:gd name="T53" fmla="*/ T52 w 758"/>
                              <a:gd name="T54" fmla="+- 0 677 382"/>
                              <a:gd name="T55" fmla="*/ 677 h 350"/>
                              <a:gd name="T56" fmla="+- 0 9392 9316"/>
                              <a:gd name="T57" fmla="*/ T56 w 758"/>
                              <a:gd name="T58" fmla="+- 0 545 382"/>
                              <a:gd name="T59" fmla="*/ 545 h 350"/>
                              <a:gd name="T60" fmla="+- 0 10071 9316"/>
                              <a:gd name="T61" fmla="*/ T60 w 758"/>
                              <a:gd name="T62" fmla="+- 0 545 382"/>
                              <a:gd name="T63" fmla="*/ 545 h 350"/>
                              <a:gd name="T64" fmla="+- 0 10069 9316"/>
                              <a:gd name="T65" fmla="*/ T64 w 758"/>
                              <a:gd name="T66" fmla="+- 0 512 382"/>
                              <a:gd name="T67" fmla="*/ 512 h 350"/>
                              <a:gd name="T68" fmla="+- 0 10047 9316"/>
                              <a:gd name="T69" fmla="*/ T68 w 758"/>
                              <a:gd name="T70" fmla="+- 0 440 382"/>
                              <a:gd name="T71" fmla="*/ 440 h 350"/>
                              <a:gd name="T72" fmla="+- 0 10007 9316"/>
                              <a:gd name="T73" fmla="*/ T72 w 758"/>
                              <a:gd name="T74" fmla="+- 0 382 382"/>
                              <a:gd name="T75" fmla="*/ 382 h 350"/>
                              <a:gd name="T76" fmla="+- 0 10071 9316"/>
                              <a:gd name="T77" fmla="*/ T76 w 758"/>
                              <a:gd name="T78" fmla="+- 0 545 382"/>
                              <a:gd name="T79" fmla="*/ 545 h 350"/>
                              <a:gd name="T80" fmla="+- 0 9998 9316"/>
                              <a:gd name="T81" fmla="*/ T80 w 758"/>
                              <a:gd name="T82" fmla="+- 0 545 382"/>
                              <a:gd name="T83" fmla="*/ 545 h 350"/>
                              <a:gd name="T84" fmla="+- 0 9998 9316"/>
                              <a:gd name="T85" fmla="*/ T84 w 758"/>
                              <a:gd name="T86" fmla="+- 0 677 382"/>
                              <a:gd name="T87" fmla="*/ 677 h 350"/>
                              <a:gd name="T88" fmla="+- 0 10055 9316"/>
                              <a:gd name="T89" fmla="*/ T88 w 758"/>
                              <a:gd name="T90" fmla="+- 0 677 382"/>
                              <a:gd name="T91" fmla="*/ 677 h 350"/>
                              <a:gd name="T92" fmla="+- 0 10061 9316"/>
                              <a:gd name="T93" fmla="*/ T92 w 758"/>
                              <a:gd name="T94" fmla="+- 0 666 382"/>
                              <a:gd name="T95" fmla="*/ 666 h 350"/>
                              <a:gd name="T96" fmla="+- 0 10073 9316"/>
                              <a:gd name="T97" fmla="*/ T96 w 758"/>
                              <a:gd name="T98" fmla="+- 0 590 382"/>
                              <a:gd name="T99" fmla="*/ 590 h 350"/>
                              <a:gd name="T100" fmla="+- 0 10071 9316"/>
                              <a:gd name="T101" fmla="*/ T100 w 758"/>
                              <a:gd name="T102" fmla="+- 0 545 382"/>
                              <a:gd name="T103" fmla="*/ 545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58" h="350">
                                <a:moveTo>
                                  <a:pt x="691" y="0"/>
                                </a:moveTo>
                                <a:lnTo>
                                  <a:pt x="683" y="0"/>
                                </a:lnTo>
                                <a:lnTo>
                                  <a:pt x="683" y="28"/>
                                </a:lnTo>
                                <a:lnTo>
                                  <a:pt x="43" y="28"/>
                                </a:lnTo>
                                <a:lnTo>
                                  <a:pt x="12" y="96"/>
                                </a:lnTo>
                                <a:lnTo>
                                  <a:pt x="0" y="173"/>
                                </a:lnTo>
                                <a:lnTo>
                                  <a:pt x="5" y="251"/>
                                </a:lnTo>
                                <a:lnTo>
                                  <a:pt x="28" y="324"/>
                                </a:lnTo>
                                <a:lnTo>
                                  <a:pt x="692" y="324"/>
                                </a:lnTo>
                                <a:lnTo>
                                  <a:pt x="700" y="332"/>
                                </a:lnTo>
                                <a:lnTo>
                                  <a:pt x="708" y="340"/>
                                </a:lnTo>
                                <a:lnTo>
                                  <a:pt x="714" y="350"/>
                                </a:lnTo>
                                <a:lnTo>
                                  <a:pt x="739" y="295"/>
                                </a:lnTo>
                                <a:lnTo>
                                  <a:pt x="76" y="295"/>
                                </a:lnTo>
                                <a:lnTo>
                                  <a:pt x="76" y="163"/>
                                </a:lnTo>
                                <a:lnTo>
                                  <a:pt x="755" y="163"/>
                                </a:lnTo>
                                <a:lnTo>
                                  <a:pt x="753" y="130"/>
                                </a:lnTo>
                                <a:lnTo>
                                  <a:pt x="731" y="58"/>
                                </a:lnTo>
                                <a:lnTo>
                                  <a:pt x="691" y="0"/>
                                </a:lnTo>
                                <a:close/>
                                <a:moveTo>
                                  <a:pt x="755" y="163"/>
                                </a:moveTo>
                                <a:lnTo>
                                  <a:pt x="682" y="163"/>
                                </a:lnTo>
                                <a:lnTo>
                                  <a:pt x="682" y="295"/>
                                </a:lnTo>
                                <a:lnTo>
                                  <a:pt x="739" y="295"/>
                                </a:lnTo>
                                <a:lnTo>
                                  <a:pt x="745" y="284"/>
                                </a:lnTo>
                                <a:lnTo>
                                  <a:pt x="757" y="208"/>
                                </a:lnTo>
                                <a:lnTo>
                                  <a:pt x="755" y="163"/>
                                </a:lnTo>
                                <a:close/>
                              </a:path>
                            </a:pathLst>
                          </a:custGeom>
                          <a:solidFill>
                            <a:srgbClr val="FFE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Line 64"/>
                        <wps:cNvCnPr>
                          <a:cxnSpLocks noChangeShapeType="1"/>
                        </wps:cNvCnPr>
                        <wps:spPr bwMode="auto">
                          <a:xfrm>
                            <a:off x="9359" y="396"/>
                            <a:ext cx="640" cy="0"/>
                          </a:xfrm>
                          <a:prstGeom prst="line">
                            <a:avLst/>
                          </a:prstGeom>
                          <a:noFill/>
                          <a:ln w="17830">
                            <a:solidFill>
                              <a:srgbClr val="FFE8A8"/>
                            </a:solidFill>
                            <a:round/>
                            <a:headEnd/>
                            <a:tailEnd/>
                          </a:ln>
                          <a:extLst>
                            <a:ext uri="{909E8E84-426E-40DD-AFC4-6F175D3DCCD1}">
                              <a14:hiddenFill xmlns:a14="http://schemas.microsoft.com/office/drawing/2010/main">
                                <a:noFill/>
                              </a14:hiddenFill>
                            </a:ext>
                          </a:extLst>
                        </wps:spPr>
                        <wps:bodyPr/>
                      </wps:wsp>
                      <wps:wsp>
                        <wps:cNvPr id="109" name="Line 63"/>
                        <wps:cNvCnPr>
                          <a:cxnSpLocks noChangeShapeType="1"/>
                        </wps:cNvCnPr>
                        <wps:spPr bwMode="auto">
                          <a:xfrm>
                            <a:off x="9392" y="611"/>
                            <a:ext cx="606" cy="0"/>
                          </a:xfrm>
                          <a:prstGeom prst="line">
                            <a:avLst/>
                          </a:prstGeom>
                          <a:noFill/>
                          <a:ln w="84368">
                            <a:solidFill>
                              <a:srgbClr val="FFE8A8"/>
                            </a:solidFill>
                            <a:round/>
                            <a:headEnd/>
                            <a:tailEnd/>
                          </a:ln>
                          <a:extLst>
                            <a:ext uri="{909E8E84-426E-40DD-AFC4-6F175D3DCCD1}">
                              <a14:hiddenFill xmlns:a14="http://schemas.microsoft.com/office/drawing/2010/main">
                                <a:noFill/>
                              </a14:hiddenFill>
                            </a:ext>
                          </a:extLst>
                        </wps:spPr>
                        <wps:bodyPr/>
                      </wps:wsp>
                      <wps:wsp>
                        <wps:cNvPr id="110" name="AutoShape 62"/>
                        <wps:cNvSpPr>
                          <a:spLocks/>
                        </wps:cNvSpPr>
                        <wps:spPr bwMode="auto">
                          <a:xfrm>
                            <a:off x="1812" y="705"/>
                            <a:ext cx="8263" cy="378"/>
                          </a:xfrm>
                          <a:custGeom>
                            <a:avLst/>
                            <a:gdLst>
                              <a:gd name="T0" fmla="+- 0 5290 1812"/>
                              <a:gd name="T1" fmla="*/ T0 w 8263"/>
                              <a:gd name="T2" fmla="+- 0 802 706"/>
                              <a:gd name="T3" fmla="*/ 802 h 378"/>
                              <a:gd name="T4" fmla="+- 0 8045 1812"/>
                              <a:gd name="T5" fmla="*/ T4 w 8263"/>
                              <a:gd name="T6" fmla="+- 0 1029 706"/>
                              <a:gd name="T7" fmla="*/ 1029 h 378"/>
                              <a:gd name="T8" fmla="+- 0 8066 1812"/>
                              <a:gd name="T9" fmla="*/ T8 w 8263"/>
                              <a:gd name="T10" fmla="+- 0 1054 706"/>
                              <a:gd name="T11" fmla="*/ 1054 h 378"/>
                              <a:gd name="T12" fmla="+- 0 8083 1812"/>
                              <a:gd name="T13" fmla="*/ T12 w 8263"/>
                              <a:gd name="T14" fmla="+- 0 1083 706"/>
                              <a:gd name="T15" fmla="*/ 1083 h 378"/>
                              <a:gd name="T16" fmla="+- 0 10048 1812"/>
                              <a:gd name="T17" fmla="*/ T16 w 8263"/>
                              <a:gd name="T18" fmla="+- 0 1025 706"/>
                              <a:gd name="T19" fmla="*/ 1025 h 378"/>
                              <a:gd name="T20" fmla="+- 0 9465 1812"/>
                              <a:gd name="T21" fmla="*/ T20 w 8263"/>
                              <a:gd name="T22" fmla="+- 0 1001 706"/>
                              <a:gd name="T23" fmla="*/ 1001 h 378"/>
                              <a:gd name="T24" fmla="+- 0 8257 1812"/>
                              <a:gd name="T25" fmla="*/ T24 w 8263"/>
                              <a:gd name="T26" fmla="+- 0 1001 706"/>
                              <a:gd name="T27" fmla="*/ 1001 h 378"/>
                              <a:gd name="T28" fmla="+- 0 5459 1812"/>
                              <a:gd name="T29" fmla="*/ T28 w 8263"/>
                              <a:gd name="T30" fmla="+- 0 1001 706"/>
                              <a:gd name="T31" fmla="*/ 1001 h 378"/>
                              <a:gd name="T32" fmla="+- 0 6009 1812"/>
                              <a:gd name="T33" fmla="*/ T32 w 8263"/>
                              <a:gd name="T34" fmla="+- 0 868 706"/>
                              <a:gd name="T35" fmla="*/ 868 h 378"/>
                              <a:gd name="T36" fmla="+- 0 6936 1812"/>
                              <a:gd name="T37" fmla="*/ T36 w 8263"/>
                              <a:gd name="T38" fmla="+- 0 830 706"/>
                              <a:gd name="T39" fmla="*/ 830 h 378"/>
                              <a:gd name="T40" fmla="+- 0 2709 1812"/>
                              <a:gd name="T41" fmla="*/ T40 w 8263"/>
                              <a:gd name="T42" fmla="+- 0 706 706"/>
                              <a:gd name="T43" fmla="*/ 706 h 378"/>
                              <a:gd name="T44" fmla="+- 0 1839 1812"/>
                              <a:gd name="T45" fmla="*/ T44 w 8263"/>
                              <a:gd name="T46" fmla="+- 0 764 706"/>
                              <a:gd name="T47" fmla="*/ 764 h 378"/>
                              <a:gd name="T48" fmla="+- 0 1812 1812"/>
                              <a:gd name="T49" fmla="*/ T48 w 8263"/>
                              <a:gd name="T50" fmla="+- 0 914 706"/>
                              <a:gd name="T51" fmla="*/ 914 h 378"/>
                              <a:gd name="T52" fmla="+- 0 1856 1812"/>
                              <a:gd name="T53" fmla="*/ T52 w 8263"/>
                              <a:gd name="T54" fmla="+- 0 1056 706"/>
                              <a:gd name="T55" fmla="*/ 1056 h 378"/>
                              <a:gd name="T56" fmla="+- 0 1870 1812"/>
                              <a:gd name="T57" fmla="*/ T56 w 8263"/>
                              <a:gd name="T58" fmla="+- 0 1037 706"/>
                              <a:gd name="T59" fmla="*/ 1037 h 378"/>
                              <a:gd name="T60" fmla="+- 0 3315 1812"/>
                              <a:gd name="T61" fmla="*/ T60 w 8263"/>
                              <a:gd name="T62" fmla="+- 0 1029 706"/>
                              <a:gd name="T63" fmla="*/ 1029 h 378"/>
                              <a:gd name="T64" fmla="+- 0 1888 1812"/>
                              <a:gd name="T65" fmla="*/ T64 w 8263"/>
                              <a:gd name="T66" fmla="+- 0 1001 706"/>
                              <a:gd name="T67" fmla="*/ 1001 h 378"/>
                              <a:gd name="T68" fmla="+- 0 10062 1812"/>
                              <a:gd name="T69" fmla="*/ T68 w 8263"/>
                              <a:gd name="T70" fmla="+- 0 802 706"/>
                              <a:gd name="T71" fmla="*/ 802 h 378"/>
                              <a:gd name="T72" fmla="+- 0 10031 1812"/>
                              <a:gd name="T73" fmla="*/ T72 w 8263"/>
                              <a:gd name="T74" fmla="+- 0 734 706"/>
                              <a:gd name="T75" fmla="*/ 734 h 378"/>
                              <a:gd name="T76" fmla="+- 0 2709 1812"/>
                              <a:gd name="T77" fmla="*/ T76 w 8263"/>
                              <a:gd name="T78" fmla="+- 0 706 706"/>
                              <a:gd name="T79" fmla="*/ 706 h 378"/>
                              <a:gd name="T80" fmla="+- 0 3800 1812"/>
                              <a:gd name="T81" fmla="*/ T80 w 8263"/>
                              <a:gd name="T82" fmla="+- 0 868 706"/>
                              <a:gd name="T83" fmla="*/ 868 h 378"/>
                              <a:gd name="T84" fmla="+- 0 4250 1812"/>
                              <a:gd name="T85" fmla="*/ T84 w 8263"/>
                              <a:gd name="T86" fmla="+- 0 1029 706"/>
                              <a:gd name="T87" fmla="*/ 1029 h 378"/>
                              <a:gd name="T88" fmla="+- 0 3968 1812"/>
                              <a:gd name="T89" fmla="*/ T88 w 8263"/>
                              <a:gd name="T90" fmla="+- 0 1000 706"/>
                              <a:gd name="T91" fmla="*/ 1000 h 378"/>
                              <a:gd name="T92" fmla="+- 0 10063 1812"/>
                              <a:gd name="T93" fmla="*/ T92 w 8263"/>
                              <a:gd name="T94" fmla="+- 0 811 706"/>
                              <a:gd name="T95" fmla="*/ 811 h 378"/>
                              <a:gd name="T96" fmla="+- 0 10008 1812"/>
                              <a:gd name="T97" fmla="*/ T96 w 8263"/>
                              <a:gd name="T98" fmla="+- 0 1001 706"/>
                              <a:gd name="T99" fmla="*/ 1001 h 378"/>
                              <a:gd name="T100" fmla="+- 0 10070 1812"/>
                              <a:gd name="T101" fmla="*/ T100 w 8263"/>
                              <a:gd name="T102" fmla="+- 0 953 706"/>
                              <a:gd name="T103" fmla="*/ 953 h 378"/>
                              <a:gd name="T104" fmla="+- 0 10063 1812"/>
                              <a:gd name="T105" fmla="*/ T104 w 8263"/>
                              <a:gd name="T106" fmla="+- 0 811 706"/>
                              <a:gd name="T107" fmla="*/ 811 h 378"/>
                              <a:gd name="T108" fmla="+- 0 9288 1812"/>
                              <a:gd name="T109" fmla="*/ T108 w 8263"/>
                              <a:gd name="T110" fmla="+- 0 802 706"/>
                              <a:gd name="T111" fmla="*/ 802 h 378"/>
                              <a:gd name="T112" fmla="+- 0 9465 1812"/>
                              <a:gd name="T113" fmla="*/ T112 w 8263"/>
                              <a:gd name="T114" fmla="+- 0 1001 706"/>
                              <a:gd name="T115" fmla="*/ 1001 h 378"/>
                              <a:gd name="T116" fmla="+- 0 10063 1812"/>
                              <a:gd name="T117" fmla="*/ T116 w 8263"/>
                              <a:gd name="T118" fmla="+- 0 811 706"/>
                              <a:gd name="T119" fmla="*/ 811 h 378"/>
                              <a:gd name="T120" fmla="+- 0 4250 1812"/>
                              <a:gd name="T121" fmla="*/ T120 w 8263"/>
                              <a:gd name="T122" fmla="+- 0 802 706"/>
                              <a:gd name="T123" fmla="*/ 802 h 378"/>
                              <a:gd name="T124" fmla="+- 0 3159 1812"/>
                              <a:gd name="T125" fmla="*/ T124 w 8263"/>
                              <a:gd name="T126" fmla="+- 0 1001 706"/>
                              <a:gd name="T127" fmla="*/ 1001 h 378"/>
                              <a:gd name="T128" fmla="+- 0 3315 1812"/>
                              <a:gd name="T129" fmla="*/ T128 w 8263"/>
                              <a:gd name="T130" fmla="+- 0 868 706"/>
                              <a:gd name="T131" fmla="*/ 868 h 378"/>
                              <a:gd name="T132" fmla="+- 0 4250 1812"/>
                              <a:gd name="T133" fmla="*/ T132 w 8263"/>
                              <a:gd name="T134" fmla="+- 0 802 706"/>
                              <a:gd name="T135" fmla="*/ 802 h 378"/>
                              <a:gd name="T136" fmla="+- 0 5837 1812"/>
                              <a:gd name="T137" fmla="*/ T136 w 8263"/>
                              <a:gd name="T138" fmla="+- 0 868 706"/>
                              <a:gd name="T139" fmla="*/ 868 h 378"/>
                              <a:gd name="T140" fmla="+- 0 6009 1812"/>
                              <a:gd name="T141" fmla="*/ T140 w 8263"/>
                              <a:gd name="T142" fmla="+- 0 1001 706"/>
                              <a:gd name="T143" fmla="*/ 1001 h 378"/>
                              <a:gd name="T144" fmla="+- 0 6936 1812"/>
                              <a:gd name="T145" fmla="*/ T144 w 8263"/>
                              <a:gd name="T146" fmla="+- 0 830 706"/>
                              <a:gd name="T147" fmla="*/ 830 h 378"/>
                              <a:gd name="T148" fmla="+- 0 6759 1812"/>
                              <a:gd name="T149" fmla="*/ T148 w 8263"/>
                              <a:gd name="T150" fmla="+- 0 1001 706"/>
                              <a:gd name="T151" fmla="*/ 1001 h 378"/>
                              <a:gd name="T152" fmla="+- 0 6936 1812"/>
                              <a:gd name="T153" fmla="*/ T152 w 8263"/>
                              <a:gd name="T154" fmla="+- 0 830 706"/>
                              <a:gd name="T155" fmla="*/ 830 h 378"/>
                              <a:gd name="T156" fmla="+- 0 7193 1812"/>
                              <a:gd name="T157" fmla="*/ T156 w 8263"/>
                              <a:gd name="T158" fmla="+- 0 802 706"/>
                              <a:gd name="T159" fmla="*/ 802 h 378"/>
                              <a:gd name="T160" fmla="+- 0 7354 1812"/>
                              <a:gd name="T161" fmla="*/ T160 w 8263"/>
                              <a:gd name="T162" fmla="+- 0 1001 706"/>
                              <a:gd name="T163" fmla="*/ 1001 h 378"/>
                              <a:gd name="T164" fmla="+- 0 8257 1812"/>
                              <a:gd name="T165" fmla="*/ T164 w 8263"/>
                              <a:gd name="T166" fmla="+- 0 802 706"/>
                              <a:gd name="T167" fmla="*/ 802 h 378"/>
                              <a:gd name="T168" fmla="+- 0 7715 1812"/>
                              <a:gd name="T169" fmla="*/ T168 w 8263"/>
                              <a:gd name="T170" fmla="+- 0 1001 706"/>
                              <a:gd name="T171" fmla="*/ 1001 h 378"/>
                              <a:gd name="T172" fmla="+- 0 7879 1812"/>
                              <a:gd name="T173" fmla="*/ T172 w 8263"/>
                              <a:gd name="T174" fmla="+- 0 868 706"/>
                              <a:gd name="T175" fmla="*/ 868 h 378"/>
                              <a:gd name="T176" fmla="+- 0 8257 1812"/>
                              <a:gd name="T177" fmla="*/ T176 w 8263"/>
                              <a:gd name="T178" fmla="+- 0 802 706"/>
                              <a:gd name="T179" fmla="*/ 802 h 378"/>
                              <a:gd name="T180" fmla="+- 0 8068 1812"/>
                              <a:gd name="T181" fmla="*/ T180 w 8263"/>
                              <a:gd name="T182" fmla="+- 0 868 706"/>
                              <a:gd name="T183" fmla="*/ 868 h 378"/>
                              <a:gd name="T184" fmla="+- 0 8257 1812"/>
                              <a:gd name="T185" fmla="*/ T184 w 8263"/>
                              <a:gd name="T186" fmla="+- 0 1001 706"/>
                              <a:gd name="T187" fmla="*/ 1001 h 378"/>
                              <a:gd name="T188" fmla="+- 0 4250 1812"/>
                              <a:gd name="T189" fmla="*/ T188 w 8263"/>
                              <a:gd name="T190" fmla="+- 0 868 706"/>
                              <a:gd name="T191" fmla="*/ 868 h 378"/>
                              <a:gd name="T192" fmla="+- 0 4082 1812"/>
                              <a:gd name="T193" fmla="*/ T192 w 8263"/>
                              <a:gd name="T194" fmla="+- 0 1000 706"/>
                              <a:gd name="T195" fmla="*/ 1000 h 378"/>
                              <a:gd name="T196" fmla="+- 0 4250 1812"/>
                              <a:gd name="T197" fmla="*/ T196 w 8263"/>
                              <a:gd name="T198" fmla="+- 0 868 706"/>
                              <a:gd name="T199" fmla="*/ 868 h 378"/>
                              <a:gd name="T200" fmla="+- 0 3251 1812"/>
                              <a:gd name="T201" fmla="*/ T200 w 8263"/>
                              <a:gd name="T202" fmla="+- 0 706 706"/>
                              <a:gd name="T203" fmla="*/ 706 h 378"/>
                              <a:gd name="T204" fmla="+- 0 5759 1812"/>
                              <a:gd name="T205" fmla="*/ T204 w 8263"/>
                              <a:gd name="T206" fmla="+- 0 734 706"/>
                              <a:gd name="T207" fmla="*/ 734 h 378"/>
                              <a:gd name="T208" fmla="+- 0 8108 1812"/>
                              <a:gd name="T209" fmla="*/ T208 w 8263"/>
                              <a:gd name="T210" fmla="+- 0 706 706"/>
                              <a:gd name="T211" fmla="*/ 706 h 378"/>
                              <a:gd name="T212" fmla="+- 0 6774 1812"/>
                              <a:gd name="T213" fmla="*/ T212 w 8263"/>
                              <a:gd name="T214" fmla="+- 0 734 706"/>
                              <a:gd name="T215" fmla="*/ 734 h 378"/>
                              <a:gd name="T216" fmla="+- 0 10030 1812"/>
                              <a:gd name="T217" fmla="*/ T216 w 8263"/>
                              <a:gd name="T218" fmla="+- 0 732 706"/>
                              <a:gd name="T219" fmla="*/ 732 h 378"/>
                              <a:gd name="T220" fmla="+- 0 10022 1812"/>
                              <a:gd name="T221" fmla="*/ T220 w 8263"/>
                              <a:gd name="T222" fmla="+- 0 720 706"/>
                              <a:gd name="T223" fmla="*/ 720 h 378"/>
                              <a:gd name="T224" fmla="+- 0 8108 1812"/>
                              <a:gd name="T225" fmla="*/ T224 w 8263"/>
                              <a:gd name="T226" fmla="+- 0 706 706"/>
                              <a:gd name="T227" fmla="*/ 706 h 378"/>
                              <a:gd name="T228" fmla="+- 0 9275 1812"/>
                              <a:gd name="T229" fmla="*/ T228 w 8263"/>
                              <a:gd name="T230" fmla="+- 0 706 706"/>
                              <a:gd name="T231" fmla="*/ 706 h 378"/>
                              <a:gd name="T232" fmla="+- 0 10022 1812"/>
                              <a:gd name="T233" fmla="*/ T232 w 8263"/>
                              <a:gd name="T234" fmla="+- 0 720 706"/>
                              <a:gd name="T235" fmla="*/ 720 h 378"/>
                              <a:gd name="T236" fmla="+- 0 10008 1812"/>
                              <a:gd name="T237" fmla="*/ T236 w 8263"/>
                              <a:gd name="T238" fmla="+- 0 706 706"/>
                              <a:gd name="T239" fmla="*/ 706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263" h="378">
                                <a:moveTo>
                                  <a:pt x="5124" y="96"/>
                                </a:moveTo>
                                <a:lnTo>
                                  <a:pt x="3478" y="96"/>
                                </a:lnTo>
                                <a:lnTo>
                                  <a:pt x="3478" y="323"/>
                                </a:lnTo>
                                <a:lnTo>
                                  <a:pt x="6233" y="323"/>
                                </a:lnTo>
                                <a:lnTo>
                                  <a:pt x="6244" y="335"/>
                                </a:lnTo>
                                <a:lnTo>
                                  <a:pt x="6254" y="348"/>
                                </a:lnTo>
                                <a:lnTo>
                                  <a:pt x="6263" y="362"/>
                                </a:lnTo>
                                <a:lnTo>
                                  <a:pt x="6271" y="377"/>
                                </a:lnTo>
                                <a:lnTo>
                                  <a:pt x="8196" y="377"/>
                                </a:lnTo>
                                <a:lnTo>
                                  <a:pt x="8236" y="319"/>
                                </a:lnTo>
                                <a:lnTo>
                                  <a:pt x="8243" y="295"/>
                                </a:lnTo>
                                <a:lnTo>
                                  <a:pt x="7653" y="295"/>
                                </a:lnTo>
                                <a:lnTo>
                                  <a:pt x="6445" y="295"/>
                                </a:lnTo>
                                <a:lnTo>
                                  <a:pt x="3647" y="295"/>
                                </a:lnTo>
                                <a:lnTo>
                                  <a:pt x="3647" y="162"/>
                                </a:lnTo>
                                <a:lnTo>
                                  <a:pt x="4197" y="162"/>
                                </a:lnTo>
                                <a:lnTo>
                                  <a:pt x="4197" y="124"/>
                                </a:lnTo>
                                <a:lnTo>
                                  <a:pt x="5124" y="124"/>
                                </a:lnTo>
                                <a:lnTo>
                                  <a:pt x="5124" y="96"/>
                                </a:lnTo>
                                <a:close/>
                                <a:moveTo>
                                  <a:pt x="897" y="0"/>
                                </a:moveTo>
                                <a:lnTo>
                                  <a:pt x="66" y="0"/>
                                </a:lnTo>
                                <a:lnTo>
                                  <a:pt x="27" y="58"/>
                                </a:lnTo>
                                <a:lnTo>
                                  <a:pt x="5" y="130"/>
                                </a:lnTo>
                                <a:lnTo>
                                  <a:pt x="0" y="208"/>
                                </a:lnTo>
                                <a:lnTo>
                                  <a:pt x="13" y="284"/>
                                </a:lnTo>
                                <a:lnTo>
                                  <a:pt x="44" y="350"/>
                                </a:lnTo>
                                <a:lnTo>
                                  <a:pt x="51" y="340"/>
                                </a:lnTo>
                                <a:lnTo>
                                  <a:pt x="58" y="331"/>
                                </a:lnTo>
                                <a:lnTo>
                                  <a:pt x="66" y="323"/>
                                </a:lnTo>
                                <a:lnTo>
                                  <a:pt x="1503" y="323"/>
                                </a:lnTo>
                                <a:lnTo>
                                  <a:pt x="1503" y="295"/>
                                </a:lnTo>
                                <a:lnTo>
                                  <a:pt x="76" y="295"/>
                                </a:lnTo>
                                <a:lnTo>
                                  <a:pt x="76" y="96"/>
                                </a:lnTo>
                                <a:lnTo>
                                  <a:pt x="8250" y="96"/>
                                </a:lnTo>
                                <a:lnTo>
                                  <a:pt x="8249" y="92"/>
                                </a:lnTo>
                                <a:lnTo>
                                  <a:pt x="8219" y="28"/>
                                </a:lnTo>
                                <a:lnTo>
                                  <a:pt x="897" y="28"/>
                                </a:lnTo>
                                <a:lnTo>
                                  <a:pt x="897" y="0"/>
                                </a:lnTo>
                                <a:close/>
                                <a:moveTo>
                                  <a:pt x="2156" y="162"/>
                                </a:moveTo>
                                <a:lnTo>
                                  <a:pt x="1988" y="162"/>
                                </a:lnTo>
                                <a:lnTo>
                                  <a:pt x="1988" y="323"/>
                                </a:lnTo>
                                <a:lnTo>
                                  <a:pt x="2438" y="323"/>
                                </a:lnTo>
                                <a:lnTo>
                                  <a:pt x="2438" y="294"/>
                                </a:lnTo>
                                <a:lnTo>
                                  <a:pt x="2156" y="294"/>
                                </a:lnTo>
                                <a:lnTo>
                                  <a:pt x="2156" y="162"/>
                                </a:lnTo>
                                <a:close/>
                                <a:moveTo>
                                  <a:pt x="8251" y="105"/>
                                </a:moveTo>
                                <a:lnTo>
                                  <a:pt x="8196" y="105"/>
                                </a:lnTo>
                                <a:lnTo>
                                  <a:pt x="8196" y="295"/>
                                </a:lnTo>
                                <a:lnTo>
                                  <a:pt x="8243" y="295"/>
                                </a:lnTo>
                                <a:lnTo>
                                  <a:pt x="8258" y="247"/>
                                </a:lnTo>
                                <a:lnTo>
                                  <a:pt x="8263" y="168"/>
                                </a:lnTo>
                                <a:lnTo>
                                  <a:pt x="8251" y="105"/>
                                </a:lnTo>
                                <a:close/>
                                <a:moveTo>
                                  <a:pt x="8250" y="96"/>
                                </a:moveTo>
                                <a:lnTo>
                                  <a:pt x="7476" y="96"/>
                                </a:lnTo>
                                <a:lnTo>
                                  <a:pt x="7476" y="295"/>
                                </a:lnTo>
                                <a:lnTo>
                                  <a:pt x="7653" y="295"/>
                                </a:lnTo>
                                <a:lnTo>
                                  <a:pt x="7653" y="105"/>
                                </a:lnTo>
                                <a:lnTo>
                                  <a:pt x="8251" y="105"/>
                                </a:lnTo>
                                <a:lnTo>
                                  <a:pt x="8250" y="96"/>
                                </a:lnTo>
                                <a:close/>
                                <a:moveTo>
                                  <a:pt x="2438" y="96"/>
                                </a:moveTo>
                                <a:lnTo>
                                  <a:pt x="1347" y="96"/>
                                </a:lnTo>
                                <a:lnTo>
                                  <a:pt x="1347" y="295"/>
                                </a:lnTo>
                                <a:lnTo>
                                  <a:pt x="1503" y="295"/>
                                </a:lnTo>
                                <a:lnTo>
                                  <a:pt x="1503" y="162"/>
                                </a:lnTo>
                                <a:lnTo>
                                  <a:pt x="2438" y="162"/>
                                </a:lnTo>
                                <a:lnTo>
                                  <a:pt x="2438" y="96"/>
                                </a:lnTo>
                                <a:close/>
                                <a:moveTo>
                                  <a:pt x="4197" y="162"/>
                                </a:moveTo>
                                <a:lnTo>
                                  <a:pt x="4025" y="162"/>
                                </a:lnTo>
                                <a:lnTo>
                                  <a:pt x="4025" y="295"/>
                                </a:lnTo>
                                <a:lnTo>
                                  <a:pt x="4197" y="295"/>
                                </a:lnTo>
                                <a:lnTo>
                                  <a:pt x="4197" y="162"/>
                                </a:lnTo>
                                <a:close/>
                                <a:moveTo>
                                  <a:pt x="5124" y="124"/>
                                </a:moveTo>
                                <a:lnTo>
                                  <a:pt x="4947" y="124"/>
                                </a:lnTo>
                                <a:lnTo>
                                  <a:pt x="4947" y="295"/>
                                </a:lnTo>
                                <a:lnTo>
                                  <a:pt x="5124" y="295"/>
                                </a:lnTo>
                                <a:lnTo>
                                  <a:pt x="5124" y="124"/>
                                </a:lnTo>
                                <a:close/>
                                <a:moveTo>
                                  <a:pt x="5542" y="96"/>
                                </a:moveTo>
                                <a:lnTo>
                                  <a:pt x="5381" y="96"/>
                                </a:lnTo>
                                <a:lnTo>
                                  <a:pt x="5381" y="295"/>
                                </a:lnTo>
                                <a:lnTo>
                                  <a:pt x="5542" y="295"/>
                                </a:lnTo>
                                <a:lnTo>
                                  <a:pt x="5542" y="96"/>
                                </a:lnTo>
                                <a:close/>
                                <a:moveTo>
                                  <a:pt x="6445" y="96"/>
                                </a:moveTo>
                                <a:lnTo>
                                  <a:pt x="5903" y="96"/>
                                </a:lnTo>
                                <a:lnTo>
                                  <a:pt x="5903" y="295"/>
                                </a:lnTo>
                                <a:lnTo>
                                  <a:pt x="6067" y="295"/>
                                </a:lnTo>
                                <a:lnTo>
                                  <a:pt x="6067" y="162"/>
                                </a:lnTo>
                                <a:lnTo>
                                  <a:pt x="6445" y="162"/>
                                </a:lnTo>
                                <a:lnTo>
                                  <a:pt x="6445" y="96"/>
                                </a:lnTo>
                                <a:close/>
                                <a:moveTo>
                                  <a:pt x="6445" y="162"/>
                                </a:moveTo>
                                <a:lnTo>
                                  <a:pt x="6256" y="162"/>
                                </a:lnTo>
                                <a:lnTo>
                                  <a:pt x="6256" y="295"/>
                                </a:lnTo>
                                <a:lnTo>
                                  <a:pt x="6445" y="295"/>
                                </a:lnTo>
                                <a:lnTo>
                                  <a:pt x="6445" y="162"/>
                                </a:lnTo>
                                <a:close/>
                                <a:moveTo>
                                  <a:pt x="2438" y="162"/>
                                </a:moveTo>
                                <a:lnTo>
                                  <a:pt x="2270" y="162"/>
                                </a:lnTo>
                                <a:lnTo>
                                  <a:pt x="2270" y="294"/>
                                </a:lnTo>
                                <a:lnTo>
                                  <a:pt x="2438" y="294"/>
                                </a:lnTo>
                                <a:lnTo>
                                  <a:pt x="2438" y="162"/>
                                </a:lnTo>
                                <a:close/>
                                <a:moveTo>
                                  <a:pt x="3947" y="0"/>
                                </a:moveTo>
                                <a:lnTo>
                                  <a:pt x="1439" y="0"/>
                                </a:lnTo>
                                <a:lnTo>
                                  <a:pt x="1439" y="28"/>
                                </a:lnTo>
                                <a:lnTo>
                                  <a:pt x="3947" y="28"/>
                                </a:lnTo>
                                <a:lnTo>
                                  <a:pt x="3947" y="0"/>
                                </a:lnTo>
                                <a:close/>
                                <a:moveTo>
                                  <a:pt x="6296" y="0"/>
                                </a:moveTo>
                                <a:lnTo>
                                  <a:pt x="4962" y="0"/>
                                </a:lnTo>
                                <a:lnTo>
                                  <a:pt x="4962" y="28"/>
                                </a:lnTo>
                                <a:lnTo>
                                  <a:pt x="8219" y="28"/>
                                </a:lnTo>
                                <a:lnTo>
                                  <a:pt x="8218" y="26"/>
                                </a:lnTo>
                                <a:lnTo>
                                  <a:pt x="8212" y="16"/>
                                </a:lnTo>
                                <a:lnTo>
                                  <a:pt x="8210" y="14"/>
                                </a:lnTo>
                                <a:lnTo>
                                  <a:pt x="6296" y="14"/>
                                </a:lnTo>
                                <a:lnTo>
                                  <a:pt x="6296" y="0"/>
                                </a:lnTo>
                                <a:close/>
                                <a:moveTo>
                                  <a:pt x="8196" y="0"/>
                                </a:moveTo>
                                <a:lnTo>
                                  <a:pt x="7463" y="0"/>
                                </a:lnTo>
                                <a:lnTo>
                                  <a:pt x="7463" y="14"/>
                                </a:lnTo>
                                <a:lnTo>
                                  <a:pt x="8210" y="14"/>
                                </a:lnTo>
                                <a:lnTo>
                                  <a:pt x="8204" y="8"/>
                                </a:lnTo>
                                <a:lnTo>
                                  <a:pt x="8196" y="0"/>
                                </a:lnTo>
                                <a:close/>
                              </a:path>
                            </a:pathLst>
                          </a:custGeom>
                          <a:solidFill>
                            <a:srgbClr val="FFE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AutoShape 61"/>
                        <wps:cNvSpPr>
                          <a:spLocks/>
                        </wps:cNvSpPr>
                        <wps:spPr bwMode="auto">
                          <a:xfrm>
                            <a:off x="2708" y="719"/>
                            <a:ext cx="4065" cy="2"/>
                          </a:xfrm>
                          <a:custGeom>
                            <a:avLst/>
                            <a:gdLst>
                              <a:gd name="T0" fmla="+- 0 2709 2709"/>
                              <a:gd name="T1" fmla="*/ T0 w 4065"/>
                              <a:gd name="T2" fmla="+- 0 3251 2709"/>
                              <a:gd name="T3" fmla="*/ T2 w 4065"/>
                              <a:gd name="T4" fmla="+- 0 5759 2709"/>
                              <a:gd name="T5" fmla="*/ T4 w 4065"/>
                              <a:gd name="T6" fmla="+- 0 6774 2709"/>
                              <a:gd name="T7" fmla="*/ T6 w 4065"/>
                            </a:gdLst>
                            <a:ahLst/>
                            <a:cxnLst>
                              <a:cxn ang="0">
                                <a:pos x="T1" y="0"/>
                              </a:cxn>
                              <a:cxn ang="0">
                                <a:pos x="T3" y="0"/>
                              </a:cxn>
                              <a:cxn ang="0">
                                <a:pos x="T5" y="0"/>
                              </a:cxn>
                              <a:cxn ang="0">
                                <a:pos x="T7" y="0"/>
                              </a:cxn>
                            </a:cxnLst>
                            <a:rect l="0" t="0" r="r" b="b"/>
                            <a:pathLst>
                              <a:path w="4065">
                                <a:moveTo>
                                  <a:pt x="0" y="0"/>
                                </a:moveTo>
                                <a:lnTo>
                                  <a:pt x="542" y="0"/>
                                </a:lnTo>
                                <a:moveTo>
                                  <a:pt x="3050" y="0"/>
                                </a:moveTo>
                                <a:lnTo>
                                  <a:pt x="4065" y="0"/>
                                </a:lnTo>
                              </a:path>
                            </a:pathLst>
                          </a:custGeom>
                          <a:noFill/>
                          <a:ln w="17836">
                            <a:solidFill>
                              <a:srgbClr val="FFE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Line 60"/>
                        <wps:cNvCnPr>
                          <a:cxnSpLocks noChangeShapeType="1"/>
                        </wps:cNvCnPr>
                        <wps:spPr bwMode="auto">
                          <a:xfrm>
                            <a:off x="8108" y="713"/>
                            <a:ext cx="1167" cy="0"/>
                          </a:xfrm>
                          <a:prstGeom prst="line">
                            <a:avLst/>
                          </a:prstGeom>
                          <a:noFill/>
                          <a:ln w="9299">
                            <a:solidFill>
                              <a:srgbClr val="FFE8A8"/>
                            </a:solidFill>
                            <a:round/>
                            <a:headEnd/>
                            <a:tailEnd/>
                          </a:ln>
                          <a:extLst>
                            <a:ext uri="{909E8E84-426E-40DD-AFC4-6F175D3DCCD1}">
                              <a14:hiddenFill xmlns:a14="http://schemas.microsoft.com/office/drawing/2010/main">
                                <a:noFill/>
                              </a14:hiddenFill>
                            </a:ext>
                          </a:extLst>
                        </wps:spPr>
                        <wps:bodyPr/>
                      </wps:wsp>
                      <wps:wsp>
                        <wps:cNvPr id="113" name="AutoShape 59"/>
                        <wps:cNvSpPr>
                          <a:spLocks/>
                        </wps:cNvSpPr>
                        <wps:spPr bwMode="auto">
                          <a:xfrm>
                            <a:off x="1888" y="802"/>
                            <a:ext cx="3402" cy="227"/>
                          </a:xfrm>
                          <a:custGeom>
                            <a:avLst/>
                            <a:gdLst>
                              <a:gd name="T0" fmla="+- 0 3159 1888"/>
                              <a:gd name="T1" fmla="*/ T0 w 3402"/>
                              <a:gd name="T2" fmla="+- 0 802 802"/>
                              <a:gd name="T3" fmla="*/ 802 h 227"/>
                              <a:gd name="T4" fmla="+- 0 1888 1888"/>
                              <a:gd name="T5" fmla="*/ T4 w 3402"/>
                              <a:gd name="T6" fmla="+- 0 802 802"/>
                              <a:gd name="T7" fmla="*/ 802 h 227"/>
                              <a:gd name="T8" fmla="+- 0 1888 1888"/>
                              <a:gd name="T9" fmla="*/ T8 w 3402"/>
                              <a:gd name="T10" fmla="+- 0 1001 802"/>
                              <a:gd name="T11" fmla="*/ 1001 h 227"/>
                              <a:gd name="T12" fmla="+- 0 3159 1888"/>
                              <a:gd name="T13" fmla="*/ T12 w 3402"/>
                              <a:gd name="T14" fmla="+- 0 1001 802"/>
                              <a:gd name="T15" fmla="*/ 1001 h 227"/>
                              <a:gd name="T16" fmla="+- 0 3159 1888"/>
                              <a:gd name="T17" fmla="*/ T16 w 3402"/>
                              <a:gd name="T18" fmla="+- 0 802 802"/>
                              <a:gd name="T19" fmla="*/ 802 h 227"/>
                              <a:gd name="T20" fmla="+- 0 3800 1888"/>
                              <a:gd name="T21" fmla="*/ T20 w 3402"/>
                              <a:gd name="T22" fmla="+- 0 868 802"/>
                              <a:gd name="T23" fmla="*/ 868 h 227"/>
                              <a:gd name="T24" fmla="+- 0 3315 1888"/>
                              <a:gd name="T25" fmla="*/ T24 w 3402"/>
                              <a:gd name="T26" fmla="+- 0 868 802"/>
                              <a:gd name="T27" fmla="*/ 868 h 227"/>
                              <a:gd name="T28" fmla="+- 0 3315 1888"/>
                              <a:gd name="T29" fmla="*/ T28 w 3402"/>
                              <a:gd name="T30" fmla="+- 0 1029 802"/>
                              <a:gd name="T31" fmla="*/ 1029 h 227"/>
                              <a:gd name="T32" fmla="+- 0 3800 1888"/>
                              <a:gd name="T33" fmla="*/ T32 w 3402"/>
                              <a:gd name="T34" fmla="+- 0 1029 802"/>
                              <a:gd name="T35" fmla="*/ 1029 h 227"/>
                              <a:gd name="T36" fmla="+- 0 3800 1888"/>
                              <a:gd name="T37" fmla="*/ T36 w 3402"/>
                              <a:gd name="T38" fmla="+- 0 868 802"/>
                              <a:gd name="T39" fmla="*/ 868 h 227"/>
                              <a:gd name="T40" fmla="+- 0 4082 1888"/>
                              <a:gd name="T41" fmla="*/ T40 w 3402"/>
                              <a:gd name="T42" fmla="+- 0 868 802"/>
                              <a:gd name="T43" fmla="*/ 868 h 227"/>
                              <a:gd name="T44" fmla="+- 0 3968 1888"/>
                              <a:gd name="T45" fmla="*/ T44 w 3402"/>
                              <a:gd name="T46" fmla="+- 0 868 802"/>
                              <a:gd name="T47" fmla="*/ 868 h 227"/>
                              <a:gd name="T48" fmla="+- 0 3968 1888"/>
                              <a:gd name="T49" fmla="*/ T48 w 3402"/>
                              <a:gd name="T50" fmla="+- 0 1000 802"/>
                              <a:gd name="T51" fmla="*/ 1000 h 227"/>
                              <a:gd name="T52" fmla="+- 0 4082 1888"/>
                              <a:gd name="T53" fmla="*/ T52 w 3402"/>
                              <a:gd name="T54" fmla="+- 0 1000 802"/>
                              <a:gd name="T55" fmla="*/ 1000 h 227"/>
                              <a:gd name="T56" fmla="+- 0 4082 1888"/>
                              <a:gd name="T57" fmla="*/ T56 w 3402"/>
                              <a:gd name="T58" fmla="+- 0 868 802"/>
                              <a:gd name="T59" fmla="*/ 868 h 227"/>
                              <a:gd name="T60" fmla="+- 0 5290 1888"/>
                              <a:gd name="T61" fmla="*/ T60 w 3402"/>
                              <a:gd name="T62" fmla="+- 0 802 802"/>
                              <a:gd name="T63" fmla="*/ 802 h 227"/>
                              <a:gd name="T64" fmla="+- 0 4250 1888"/>
                              <a:gd name="T65" fmla="*/ T64 w 3402"/>
                              <a:gd name="T66" fmla="+- 0 802 802"/>
                              <a:gd name="T67" fmla="*/ 802 h 227"/>
                              <a:gd name="T68" fmla="+- 0 4250 1888"/>
                              <a:gd name="T69" fmla="*/ T68 w 3402"/>
                              <a:gd name="T70" fmla="+- 0 1029 802"/>
                              <a:gd name="T71" fmla="*/ 1029 h 227"/>
                              <a:gd name="T72" fmla="+- 0 5290 1888"/>
                              <a:gd name="T73" fmla="*/ T72 w 3402"/>
                              <a:gd name="T74" fmla="+- 0 1029 802"/>
                              <a:gd name="T75" fmla="*/ 1029 h 227"/>
                              <a:gd name="T76" fmla="+- 0 5290 1888"/>
                              <a:gd name="T77" fmla="*/ T76 w 3402"/>
                              <a:gd name="T78" fmla="+- 0 802 802"/>
                              <a:gd name="T79" fmla="*/ 802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02" h="227">
                                <a:moveTo>
                                  <a:pt x="1271" y="0"/>
                                </a:moveTo>
                                <a:lnTo>
                                  <a:pt x="0" y="0"/>
                                </a:lnTo>
                                <a:lnTo>
                                  <a:pt x="0" y="199"/>
                                </a:lnTo>
                                <a:lnTo>
                                  <a:pt x="1271" y="199"/>
                                </a:lnTo>
                                <a:lnTo>
                                  <a:pt x="1271" y="0"/>
                                </a:lnTo>
                                <a:moveTo>
                                  <a:pt x="1912" y="66"/>
                                </a:moveTo>
                                <a:lnTo>
                                  <a:pt x="1427" y="66"/>
                                </a:lnTo>
                                <a:lnTo>
                                  <a:pt x="1427" y="227"/>
                                </a:lnTo>
                                <a:lnTo>
                                  <a:pt x="1912" y="227"/>
                                </a:lnTo>
                                <a:lnTo>
                                  <a:pt x="1912" y="66"/>
                                </a:lnTo>
                                <a:moveTo>
                                  <a:pt x="2194" y="66"/>
                                </a:moveTo>
                                <a:lnTo>
                                  <a:pt x="2080" y="66"/>
                                </a:lnTo>
                                <a:lnTo>
                                  <a:pt x="2080" y="198"/>
                                </a:lnTo>
                                <a:lnTo>
                                  <a:pt x="2194" y="198"/>
                                </a:lnTo>
                                <a:lnTo>
                                  <a:pt x="2194" y="66"/>
                                </a:lnTo>
                                <a:moveTo>
                                  <a:pt x="3402" y="0"/>
                                </a:moveTo>
                                <a:lnTo>
                                  <a:pt x="2362" y="0"/>
                                </a:lnTo>
                                <a:lnTo>
                                  <a:pt x="2362" y="227"/>
                                </a:lnTo>
                                <a:lnTo>
                                  <a:pt x="3402" y="227"/>
                                </a:lnTo>
                                <a:lnTo>
                                  <a:pt x="3402" y="0"/>
                                </a:lnTo>
                              </a:path>
                            </a:pathLst>
                          </a:custGeom>
                          <a:solidFill>
                            <a:srgbClr val="FFE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Line 58"/>
                        <wps:cNvCnPr>
                          <a:cxnSpLocks noChangeShapeType="1"/>
                        </wps:cNvCnPr>
                        <wps:spPr bwMode="auto">
                          <a:xfrm>
                            <a:off x="5459" y="934"/>
                            <a:ext cx="378" cy="0"/>
                          </a:xfrm>
                          <a:prstGeom prst="line">
                            <a:avLst/>
                          </a:prstGeom>
                          <a:noFill/>
                          <a:ln w="84368">
                            <a:solidFill>
                              <a:srgbClr val="FFE8A8"/>
                            </a:solidFill>
                            <a:round/>
                            <a:headEnd/>
                            <a:tailEnd/>
                          </a:ln>
                          <a:extLst>
                            <a:ext uri="{909E8E84-426E-40DD-AFC4-6F175D3DCCD1}">
                              <a14:hiddenFill xmlns:a14="http://schemas.microsoft.com/office/drawing/2010/main">
                                <a:noFill/>
                              </a14:hiddenFill>
                            </a:ext>
                          </a:extLst>
                        </wps:spPr>
                        <wps:bodyPr/>
                      </wps:wsp>
                      <wps:wsp>
                        <wps:cNvPr id="115" name="AutoShape 57"/>
                        <wps:cNvSpPr>
                          <a:spLocks/>
                        </wps:cNvSpPr>
                        <wps:spPr bwMode="auto">
                          <a:xfrm>
                            <a:off x="6009" y="802"/>
                            <a:ext cx="1706" cy="199"/>
                          </a:xfrm>
                          <a:custGeom>
                            <a:avLst/>
                            <a:gdLst>
                              <a:gd name="T0" fmla="+- 0 6759 6009"/>
                              <a:gd name="T1" fmla="*/ T0 w 1706"/>
                              <a:gd name="T2" fmla="+- 0 831 802"/>
                              <a:gd name="T3" fmla="*/ 831 h 199"/>
                              <a:gd name="T4" fmla="+- 0 6009 6009"/>
                              <a:gd name="T5" fmla="*/ T4 w 1706"/>
                              <a:gd name="T6" fmla="+- 0 831 802"/>
                              <a:gd name="T7" fmla="*/ 831 h 199"/>
                              <a:gd name="T8" fmla="+- 0 6009 6009"/>
                              <a:gd name="T9" fmla="*/ T8 w 1706"/>
                              <a:gd name="T10" fmla="+- 0 1001 802"/>
                              <a:gd name="T11" fmla="*/ 1001 h 199"/>
                              <a:gd name="T12" fmla="+- 0 6759 6009"/>
                              <a:gd name="T13" fmla="*/ T12 w 1706"/>
                              <a:gd name="T14" fmla="+- 0 1001 802"/>
                              <a:gd name="T15" fmla="*/ 1001 h 199"/>
                              <a:gd name="T16" fmla="+- 0 6759 6009"/>
                              <a:gd name="T17" fmla="*/ T16 w 1706"/>
                              <a:gd name="T18" fmla="+- 0 831 802"/>
                              <a:gd name="T19" fmla="*/ 831 h 199"/>
                              <a:gd name="T20" fmla="+- 0 7193 6009"/>
                              <a:gd name="T21" fmla="*/ T20 w 1706"/>
                              <a:gd name="T22" fmla="+- 0 802 802"/>
                              <a:gd name="T23" fmla="*/ 802 h 199"/>
                              <a:gd name="T24" fmla="+- 0 6936 6009"/>
                              <a:gd name="T25" fmla="*/ T24 w 1706"/>
                              <a:gd name="T26" fmla="+- 0 802 802"/>
                              <a:gd name="T27" fmla="*/ 802 h 199"/>
                              <a:gd name="T28" fmla="+- 0 6936 6009"/>
                              <a:gd name="T29" fmla="*/ T28 w 1706"/>
                              <a:gd name="T30" fmla="+- 0 1001 802"/>
                              <a:gd name="T31" fmla="*/ 1001 h 199"/>
                              <a:gd name="T32" fmla="+- 0 7193 6009"/>
                              <a:gd name="T33" fmla="*/ T32 w 1706"/>
                              <a:gd name="T34" fmla="+- 0 1001 802"/>
                              <a:gd name="T35" fmla="*/ 1001 h 199"/>
                              <a:gd name="T36" fmla="+- 0 7193 6009"/>
                              <a:gd name="T37" fmla="*/ T36 w 1706"/>
                              <a:gd name="T38" fmla="+- 0 802 802"/>
                              <a:gd name="T39" fmla="*/ 802 h 199"/>
                              <a:gd name="T40" fmla="+- 0 7715 6009"/>
                              <a:gd name="T41" fmla="*/ T40 w 1706"/>
                              <a:gd name="T42" fmla="+- 0 802 802"/>
                              <a:gd name="T43" fmla="*/ 802 h 199"/>
                              <a:gd name="T44" fmla="+- 0 7354 6009"/>
                              <a:gd name="T45" fmla="*/ T44 w 1706"/>
                              <a:gd name="T46" fmla="+- 0 802 802"/>
                              <a:gd name="T47" fmla="*/ 802 h 199"/>
                              <a:gd name="T48" fmla="+- 0 7354 6009"/>
                              <a:gd name="T49" fmla="*/ T48 w 1706"/>
                              <a:gd name="T50" fmla="+- 0 1001 802"/>
                              <a:gd name="T51" fmla="*/ 1001 h 199"/>
                              <a:gd name="T52" fmla="+- 0 7715 6009"/>
                              <a:gd name="T53" fmla="*/ T52 w 1706"/>
                              <a:gd name="T54" fmla="+- 0 1001 802"/>
                              <a:gd name="T55" fmla="*/ 1001 h 199"/>
                              <a:gd name="T56" fmla="+- 0 7715 6009"/>
                              <a:gd name="T57" fmla="*/ T56 w 1706"/>
                              <a:gd name="T58" fmla="+- 0 802 802"/>
                              <a:gd name="T59" fmla="*/ 802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06" h="199">
                                <a:moveTo>
                                  <a:pt x="750" y="29"/>
                                </a:moveTo>
                                <a:lnTo>
                                  <a:pt x="0" y="29"/>
                                </a:lnTo>
                                <a:lnTo>
                                  <a:pt x="0" y="199"/>
                                </a:lnTo>
                                <a:lnTo>
                                  <a:pt x="750" y="199"/>
                                </a:lnTo>
                                <a:lnTo>
                                  <a:pt x="750" y="29"/>
                                </a:lnTo>
                                <a:moveTo>
                                  <a:pt x="1184" y="0"/>
                                </a:moveTo>
                                <a:lnTo>
                                  <a:pt x="927" y="0"/>
                                </a:lnTo>
                                <a:lnTo>
                                  <a:pt x="927" y="199"/>
                                </a:lnTo>
                                <a:lnTo>
                                  <a:pt x="1184" y="199"/>
                                </a:lnTo>
                                <a:lnTo>
                                  <a:pt x="1184" y="0"/>
                                </a:lnTo>
                                <a:moveTo>
                                  <a:pt x="1706" y="0"/>
                                </a:moveTo>
                                <a:lnTo>
                                  <a:pt x="1345" y="0"/>
                                </a:lnTo>
                                <a:lnTo>
                                  <a:pt x="1345" y="199"/>
                                </a:lnTo>
                                <a:lnTo>
                                  <a:pt x="1706" y="199"/>
                                </a:lnTo>
                                <a:lnTo>
                                  <a:pt x="1706" y="0"/>
                                </a:lnTo>
                              </a:path>
                            </a:pathLst>
                          </a:custGeom>
                          <a:solidFill>
                            <a:srgbClr val="FFE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Line 56"/>
                        <wps:cNvCnPr>
                          <a:cxnSpLocks noChangeShapeType="1"/>
                        </wps:cNvCnPr>
                        <wps:spPr bwMode="auto">
                          <a:xfrm>
                            <a:off x="7879" y="934"/>
                            <a:ext cx="189" cy="0"/>
                          </a:xfrm>
                          <a:prstGeom prst="line">
                            <a:avLst/>
                          </a:prstGeom>
                          <a:noFill/>
                          <a:ln w="84368">
                            <a:solidFill>
                              <a:srgbClr val="FFE8A8"/>
                            </a:solidFill>
                            <a:round/>
                            <a:headEnd/>
                            <a:tailEnd/>
                          </a:ln>
                          <a:extLst>
                            <a:ext uri="{909E8E84-426E-40DD-AFC4-6F175D3DCCD1}">
                              <a14:hiddenFill xmlns:a14="http://schemas.microsoft.com/office/drawing/2010/main">
                                <a:noFill/>
                              </a14:hiddenFill>
                            </a:ext>
                          </a:extLst>
                        </wps:spPr>
                        <wps:bodyPr/>
                      </wps:wsp>
                      <wps:wsp>
                        <wps:cNvPr id="117" name="AutoShape 55"/>
                        <wps:cNvSpPr>
                          <a:spLocks/>
                        </wps:cNvSpPr>
                        <wps:spPr bwMode="auto">
                          <a:xfrm>
                            <a:off x="1812" y="802"/>
                            <a:ext cx="8196" cy="605"/>
                          </a:xfrm>
                          <a:custGeom>
                            <a:avLst/>
                            <a:gdLst>
                              <a:gd name="T0" fmla="+- 0 8105 1812"/>
                              <a:gd name="T1" fmla="*/ T0 w 8196"/>
                              <a:gd name="T2" fmla="+- 0 1148 802"/>
                              <a:gd name="T3" fmla="*/ 1148 h 605"/>
                              <a:gd name="T4" fmla="+- 0 8083 1812"/>
                              <a:gd name="T5" fmla="*/ T4 w 8196"/>
                              <a:gd name="T6" fmla="+- 0 1083 802"/>
                              <a:gd name="T7" fmla="*/ 1083 h 605"/>
                              <a:gd name="T8" fmla="+- 0 8068 1812"/>
                              <a:gd name="T9" fmla="*/ T8 w 8196"/>
                              <a:gd name="T10" fmla="+- 0 1057 802"/>
                              <a:gd name="T11" fmla="*/ 1057 h 605"/>
                              <a:gd name="T12" fmla="+- 0 8065 1812"/>
                              <a:gd name="T13" fmla="*/ T12 w 8196"/>
                              <a:gd name="T14" fmla="+- 0 1053 802"/>
                              <a:gd name="T15" fmla="*/ 1053 h 605"/>
                              <a:gd name="T16" fmla="+- 0 8045 1812"/>
                              <a:gd name="T17" fmla="*/ T16 w 8196"/>
                              <a:gd name="T18" fmla="+- 0 1029 802"/>
                              <a:gd name="T19" fmla="*/ 1029 h 605"/>
                              <a:gd name="T20" fmla="+- 0 8026 1812"/>
                              <a:gd name="T21" fmla="*/ T20 w 8196"/>
                              <a:gd name="T22" fmla="+- 0 1126 802"/>
                              <a:gd name="T23" fmla="*/ 1126 h 605"/>
                              <a:gd name="T24" fmla="+- 0 7139 1812"/>
                              <a:gd name="T25" fmla="*/ T24 w 8196"/>
                              <a:gd name="T26" fmla="+- 0 1324 802"/>
                              <a:gd name="T27" fmla="*/ 1324 h 605"/>
                              <a:gd name="T28" fmla="+- 0 8026 1812"/>
                              <a:gd name="T29" fmla="*/ T28 w 8196"/>
                              <a:gd name="T30" fmla="+- 0 1126 802"/>
                              <a:gd name="T31" fmla="*/ 1126 h 605"/>
                              <a:gd name="T32" fmla="+- 0 7058 1812"/>
                              <a:gd name="T33" fmla="*/ T32 w 8196"/>
                              <a:gd name="T34" fmla="+- 0 1029 802"/>
                              <a:gd name="T35" fmla="*/ 1029 h 605"/>
                              <a:gd name="T36" fmla="+- 0 7058 1812"/>
                              <a:gd name="T37" fmla="*/ T36 w 8196"/>
                              <a:gd name="T38" fmla="+- 0 1324 802"/>
                              <a:gd name="T39" fmla="*/ 1324 h 605"/>
                              <a:gd name="T40" fmla="+- 0 6697 1812"/>
                              <a:gd name="T41" fmla="*/ T40 w 8196"/>
                              <a:gd name="T42" fmla="+- 0 1191 802"/>
                              <a:gd name="T43" fmla="*/ 1191 h 605"/>
                              <a:gd name="T44" fmla="+- 0 7058 1812"/>
                              <a:gd name="T45" fmla="*/ T44 w 8196"/>
                              <a:gd name="T46" fmla="+- 0 1126 802"/>
                              <a:gd name="T47" fmla="*/ 1126 h 605"/>
                              <a:gd name="T48" fmla="+- 0 6623 1812"/>
                              <a:gd name="T49" fmla="*/ T48 w 8196"/>
                              <a:gd name="T50" fmla="+- 0 1029 802"/>
                              <a:gd name="T51" fmla="*/ 1029 h 605"/>
                              <a:gd name="T52" fmla="+- 0 6623 1812"/>
                              <a:gd name="T53" fmla="*/ T52 w 8196"/>
                              <a:gd name="T54" fmla="+- 0 1324 802"/>
                              <a:gd name="T55" fmla="*/ 1324 h 605"/>
                              <a:gd name="T56" fmla="+- 0 6138 1812"/>
                              <a:gd name="T57" fmla="*/ T56 w 8196"/>
                              <a:gd name="T58" fmla="+- 0 1191 802"/>
                              <a:gd name="T59" fmla="*/ 1191 h 605"/>
                              <a:gd name="T60" fmla="+- 0 6623 1812"/>
                              <a:gd name="T61" fmla="*/ T60 w 8196"/>
                              <a:gd name="T62" fmla="+- 0 1029 802"/>
                              <a:gd name="T63" fmla="*/ 1029 h 605"/>
                              <a:gd name="T64" fmla="+- 0 6071 1812"/>
                              <a:gd name="T65" fmla="*/ T64 w 8196"/>
                              <a:gd name="T66" fmla="+- 0 1126 802"/>
                              <a:gd name="T67" fmla="*/ 1126 h 605"/>
                              <a:gd name="T68" fmla="+- 0 5218 1812"/>
                              <a:gd name="T69" fmla="*/ T68 w 8196"/>
                              <a:gd name="T70" fmla="+- 0 1324 802"/>
                              <a:gd name="T71" fmla="*/ 1324 h 605"/>
                              <a:gd name="T72" fmla="+- 0 6071 1812"/>
                              <a:gd name="T73" fmla="*/ T72 w 8196"/>
                              <a:gd name="T74" fmla="+- 0 1126 802"/>
                              <a:gd name="T75" fmla="*/ 1126 h 605"/>
                              <a:gd name="T76" fmla="+- 0 5290 1812"/>
                              <a:gd name="T77" fmla="*/ T76 w 8196"/>
                              <a:gd name="T78" fmla="+- 0 1029 802"/>
                              <a:gd name="T79" fmla="*/ 1029 h 605"/>
                              <a:gd name="T80" fmla="+- 0 5132 1812"/>
                              <a:gd name="T81" fmla="*/ T80 w 8196"/>
                              <a:gd name="T82" fmla="+- 0 1053 802"/>
                              <a:gd name="T83" fmla="*/ 1053 h 605"/>
                              <a:gd name="T84" fmla="+- 0 5132 1812"/>
                              <a:gd name="T85" fmla="*/ T84 w 8196"/>
                              <a:gd name="T86" fmla="+- 0 1381 802"/>
                              <a:gd name="T87" fmla="*/ 1381 h 605"/>
                              <a:gd name="T88" fmla="+- 0 4589 1812"/>
                              <a:gd name="T89" fmla="*/ T88 w 8196"/>
                              <a:gd name="T90" fmla="+- 0 1376 802"/>
                              <a:gd name="T91" fmla="*/ 1376 h 605"/>
                              <a:gd name="T92" fmla="+- 0 4589 1812"/>
                              <a:gd name="T93" fmla="*/ T92 w 8196"/>
                              <a:gd name="T94" fmla="+- 0 1142 802"/>
                              <a:gd name="T95" fmla="*/ 1142 h 605"/>
                              <a:gd name="T96" fmla="+- 0 5132 1812"/>
                              <a:gd name="T97" fmla="*/ T96 w 8196"/>
                              <a:gd name="T98" fmla="+- 0 1126 802"/>
                              <a:gd name="T99" fmla="*/ 1126 h 605"/>
                              <a:gd name="T100" fmla="+- 0 4512 1812"/>
                              <a:gd name="T101" fmla="*/ T100 w 8196"/>
                              <a:gd name="T102" fmla="+- 0 1053 802"/>
                              <a:gd name="T103" fmla="*/ 1053 h 605"/>
                              <a:gd name="T104" fmla="+- 0 4512 1812"/>
                              <a:gd name="T105" fmla="*/ T104 w 8196"/>
                              <a:gd name="T106" fmla="+- 0 1324 802"/>
                              <a:gd name="T107" fmla="*/ 1324 h 605"/>
                              <a:gd name="T108" fmla="+- 0 4115 1812"/>
                              <a:gd name="T109" fmla="*/ T108 w 8196"/>
                              <a:gd name="T110" fmla="+- 0 1142 802"/>
                              <a:gd name="T111" fmla="*/ 1142 h 605"/>
                              <a:gd name="T112" fmla="+- 0 4512 1812"/>
                              <a:gd name="T113" fmla="*/ T112 w 8196"/>
                              <a:gd name="T114" fmla="+- 0 1053 802"/>
                              <a:gd name="T115" fmla="*/ 1053 h 605"/>
                              <a:gd name="T116" fmla="+- 0 4250 1812"/>
                              <a:gd name="T117" fmla="*/ T116 w 8196"/>
                              <a:gd name="T118" fmla="+- 0 1029 802"/>
                              <a:gd name="T119" fmla="*/ 1029 h 605"/>
                              <a:gd name="T120" fmla="+- 0 4043 1812"/>
                              <a:gd name="T121" fmla="*/ T120 w 8196"/>
                              <a:gd name="T122" fmla="+- 0 1126 802"/>
                              <a:gd name="T123" fmla="*/ 1126 h 605"/>
                              <a:gd name="T124" fmla="+- 0 3127 1812"/>
                              <a:gd name="T125" fmla="*/ T124 w 8196"/>
                              <a:gd name="T126" fmla="+- 0 1324 802"/>
                              <a:gd name="T127" fmla="*/ 1324 h 605"/>
                              <a:gd name="T128" fmla="+- 0 4043 1812"/>
                              <a:gd name="T129" fmla="*/ T128 w 8196"/>
                              <a:gd name="T130" fmla="+- 0 1126 802"/>
                              <a:gd name="T131" fmla="*/ 1126 h 605"/>
                              <a:gd name="T132" fmla="+- 0 3800 1812"/>
                              <a:gd name="T133" fmla="*/ T132 w 8196"/>
                              <a:gd name="T134" fmla="+- 0 1029 802"/>
                              <a:gd name="T135" fmla="*/ 1029 h 605"/>
                              <a:gd name="T136" fmla="+- 0 3315 1812"/>
                              <a:gd name="T137" fmla="*/ T136 w 8196"/>
                              <a:gd name="T138" fmla="+- 0 1057 802"/>
                              <a:gd name="T139" fmla="*/ 1057 h 605"/>
                              <a:gd name="T140" fmla="+- 0 3039 1812"/>
                              <a:gd name="T141" fmla="*/ T140 w 8196"/>
                              <a:gd name="T142" fmla="+- 0 1029 802"/>
                              <a:gd name="T143" fmla="*/ 1029 h 605"/>
                              <a:gd name="T144" fmla="+- 0 3039 1812"/>
                              <a:gd name="T145" fmla="*/ T144 w 8196"/>
                              <a:gd name="T146" fmla="+- 0 1376 802"/>
                              <a:gd name="T147" fmla="*/ 1376 h 605"/>
                              <a:gd name="T148" fmla="+- 0 1883 1812"/>
                              <a:gd name="T149" fmla="*/ T148 w 8196"/>
                              <a:gd name="T150" fmla="+- 0 1126 802"/>
                              <a:gd name="T151" fmla="*/ 1126 h 605"/>
                              <a:gd name="T152" fmla="+- 0 3039 1812"/>
                              <a:gd name="T153" fmla="*/ T152 w 8196"/>
                              <a:gd name="T154" fmla="+- 0 1029 802"/>
                              <a:gd name="T155" fmla="*/ 1029 h 605"/>
                              <a:gd name="T156" fmla="+- 0 1870 1812"/>
                              <a:gd name="T157" fmla="*/ T156 w 8196"/>
                              <a:gd name="T158" fmla="+- 0 1037 802"/>
                              <a:gd name="T159" fmla="*/ 1037 h 605"/>
                              <a:gd name="T160" fmla="+- 0 1856 1812"/>
                              <a:gd name="T161" fmla="*/ T160 w 8196"/>
                              <a:gd name="T162" fmla="+- 0 1056 802"/>
                              <a:gd name="T163" fmla="*/ 1056 h 605"/>
                              <a:gd name="T164" fmla="+- 0 1812 1812"/>
                              <a:gd name="T165" fmla="*/ T164 w 8196"/>
                              <a:gd name="T166" fmla="+- 0 1198 802"/>
                              <a:gd name="T167" fmla="*/ 1198 h 605"/>
                              <a:gd name="T168" fmla="+- 0 1839 1812"/>
                              <a:gd name="T169" fmla="*/ T168 w 8196"/>
                              <a:gd name="T170" fmla="+- 0 1349 802"/>
                              <a:gd name="T171" fmla="*/ 1349 h 605"/>
                              <a:gd name="T172" fmla="+- 0 8045 1812"/>
                              <a:gd name="T173" fmla="*/ T172 w 8196"/>
                              <a:gd name="T174" fmla="+- 0 1407 802"/>
                              <a:gd name="T175" fmla="*/ 1407 h 605"/>
                              <a:gd name="T176" fmla="+- 0 8082 1812"/>
                              <a:gd name="T177" fmla="*/ T176 w 8196"/>
                              <a:gd name="T178" fmla="+- 0 1354 802"/>
                              <a:gd name="T179" fmla="*/ 1354 h 605"/>
                              <a:gd name="T180" fmla="+- 0 8105 1812"/>
                              <a:gd name="T181" fmla="*/ T180 w 8196"/>
                              <a:gd name="T182" fmla="+- 0 1290 802"/>
                              <a:gd name="T183" fmla="*/ 1290 h 605"/>
                              <a:gd name="T184" fmla="+- 0 9288 1812"/>
                              <a:gd name="T185" fmla="*/ T184 w 8196"/>
                              <a:gd name="T186" fmla="+- 0 802 802"/>
                              <a:gd name="T187" fmla="*/ 802 h 605"/>
                              <a:gd name="T188" fmla="+- 0 8257 1812"/>
                              <a:gd name="T189" fmla="*/ T188 w 8196"/>
                              <a:gd name="T190" fmla="+- 0 1001 802"/>
                              <a:gd name="T191" fmla="*/ 1001 h 605"/>
                              <a:gd name="T192" fmla="+- 0 9288 1812"/>
                              <a:gd name="T193" fmla="*/ T192 w 8196"/>
                              <a:gd name="T194" fmla="+- 0 802 802"/>
                              <a:gd name="T195" fmla="*/ 802 h 605"/>
                              <a:gd name="T196" fmla="+- 0 9465 1812"/>
                              <a:gd name="T197" fmla="*/ T196 w 8196"/>
                              <a:gd name="T198" fmla="+- 0 811 802"/>
                              <a:gd name="T199" fmla="*/ 811 h 605"/>
                              <a:gd name="T200" fmla="+- 0 10008 1812"/>
                              <a:gd name="T201" fmla="*/ T200 w 8196"/>
                              <a:gd name="T202" fmla="+- 0 1001 802"/>
                              <a:gd name="T203" fmla="*/ 1001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196" h="605">
                                <a:moveTo>
                                  <a:pt x="6300" y="417"/>
                                </a:moveTo>
                                <a:lnTo>
                                  <a:pt x="6293" y="346"/>
                                </a:lnTo>
                                <a:lnTo>
                                  <a:pt x="6286" y="324"/>
                                </a:lnTo>
                                <a:lnTo>
                                  <a:pt x="6271" y="281"/>
                                </a:lnTo>
                                <a:lnTo>
                                  <a:pt x="6263" y="266"/>
                                </a:lnTo>
                                <a:lnTo>
                                  <a:pt x="6256" y="255"/>
                                </a:lnTo>
                                <a:lnTo>
                                  <a:pt x="6254" y="252"/>
                                </a:lnTo>
                                <a:lnTo>
                                  <a:pt x="6253" y="251"/>
                                </a:lnTo>
                                <a:lnTo>
                                  <a:pt x="6244" y="239"/>
                                </a:lnTo>
                                <a:lnTo>
                                  <a:pt x="6233" y="227"/>
                                </a:lnTo>
                                <a:lnTo>
                                  <a:pt x="6214" y="227"/>
                                </a:lnTo>
                                <a:lnTo>
                                  <a:pt x="6214" y="324"/>
                                </a:lnTo>
                                <a:lnTo>
                                  <a:pt x="6214" y="522"/>
                                </a:lnTo>
                                <a:lnTo>
                                  <a:pt x="5327" y="522"/>
                                </a:lnTo>
                                <a:lnTo>
                                  <a:pt x="5327" y="324"/>
                                </a:lnTo>
                                <a:lnTo>
                                  <a:pt x="6214" y="324"/>
                                </a:lnTo>
                                <a:lnTo>
                                  <a:pt x="6214" y="227"/>
                                </a:lnTo>
                                <a:lnTo>
                                  <a:pt x="5246" y="227"/>
                                </a:lnTo>
                                <a:lnTo>
                                  <a:pt x="5246" y="324"/>
                                </a:lnTo>
                                <a:lnTo>
                                  <a:pt x="5246" y="522"/>
                                </a:lnTo>
                                <a:lnTo>
                                  <a:pt x="4885" y="522"/>
                                </a:lnTo>
                                <a:lnTo>
                                  <a:pt x="4885" y="389"/>
                                </a:lnTo>
                                <a:lnTo>
                                  <a:pt x="4885" y="324"/>
                                </a:lnTo>
                                <a:lnTo>
                                  <a:pt x="5246" y="324"/>
                                </a:lnTo>
                                <a:lnTo>
                                  <a:pt x="5246" y="227"/>
                                </a:lnTo>
                                <a:lnTo>
                                  <a:pt x="4811" y="227"/>
                                </a:lnTo>
                                <a:lnTo>
                                  <a:pt x="4811" y="389"/>
                                </a:lnTo>
                                <a:lnTo>
                                  <a:pt x="4811" y="522"/>
                                </a:lnTo>
                                <a:lnTo>
                                  <a:pt x="4326" y="522"/>
                                </a:lnTo>
                                <a:lnTo>
                                  <a:pt x="4326" y="389"/>
                                </a:lnTo>
                                <a:lnTo>
                                  <a:pt x="4811" y="389"/>
                                </a:lnTo>
                                <a:lnTo>
                                  <a:pt x="4811" y="227"/>
                                </a:lnTo>
                                <a:lnTo>
                                  <a:pt x="4259" y="227"/>
                                </a:lnTo>
                                <a:lnTo>
                                  <a:pt x="4259" y="324"/>
                                </a:lnTo>
                                <a:lnTo>
                                  <a:pt x="4259" y="522"/>
                                </a:lnTo>
                                <a:lnTo>
                                  <a:pt x="3406" y="522"/>
                                </a:lnTo>
                                <a:lnTo>
                                  <a:pt x="3406" y="324"/>
                                </a:lnTo>
                                <a:lnTo>
                                  <a:pt x="4259" y="324"/>
                                </a:lnTo>
                                <a:lnTo>
                                  <a:pt x="4259" y="227"/>
                                </a:lnTo>
                                <a:lnTo>
                                  <a:pt x="3478" y="227"/>
                                </a:lnTo>
                                <a:lnTo>
                                  <a:pt x="3478" y="251"/>
                                </a:lnTo>
                                <a:lnTo>
                                  <a:pt x="3320" y="251"/>
                                </a:lnTo>
                                <a:lnTo>
                                  <a:pt x="3320" y="324"/>
                                </a:lnTo>
                                <a:lnTo>
                                  <a:pt x="3320" y="579"/>
                                </a:lnTo>
                                <a:lnTo>
                                  <a:pt x="2777" y="579"/>
                                </a:lnTo>
                                <a:lnTo>
                                  <a:pt x="2777" y="574"/>
                                </a:lnTo>
                                <a:lnTo>
                                  <a:pt x="2777" y="522"/>
                                </a:lnTo>
                                <a:lnTo>
                                  <a:pt x="2777" y="340"/>
                                </a:lnTo>
                                <a:lnTo>
                                  <a:pt x="2777" y="324"/>
                                </a:lnTo>
                                <a:lnTo>
                                  <a:pt x="3320" y="324"/>
                                </a:lnTo>
                                <a:lnTo>
                                  <a:pt x="3320" y="251"/>
                                </a:lnTo>
                                <a:lnTo>
                                  <a:pt x="2700" y="251"/>
                                </a:lnTo>
                                <a:lnTo>
                                  <a:pt x="2700" y="340"/>
                                </a:lnTo>
                                <a:lnTo>
                                  <a:pt x="2700" y="522"/>
                                </a:lnTo>
                                <a:lnTo>
                                  <a:pt x="2303" y="522"/>
                                </a:lnTo>
                                <a:lnTo>
                                  <a:pt x="2303" y="340"/>
                                </a:lnTo>
                                <a:lnTo>
                                  <a:pt x="2700" y="340"/>
                                </a:lnTo>
                                <a:lnTo>
                                  <a:pt x="2700" y="251"/>
                                </a:lnTo>
                                <a:lnTo>
                                  <a:pt x="2438" y="251"/>
                                </a:lnTo>
                                <a:lnTo>
                                  <a:pt x="2438" y="227"/>
                                </a:lnTo>
                                <a:lnTo>
                                  <a:pt x="2231" y="227"/>
                                </a:lnTo>
                                <a:lnTo>
                                  <a:pt x="2231" y="324"/>
                                </a:lnTo>
                                <a:lnTo>
                                  <a:pt x="2231" y="522"/>
                                </a:lnTo>
                                <a:lnTo>
                                  <a:pt x="1315" y="522"/>
                                </a:lnTo>
                                <a:lnTo>
                                  <a:pt x="1315" y="324"/>
                                </a:lnTo>
                                <a:lnTo>
                                  <a:pt x="2231" y="324"/>
                                </a:lnTo>
                                <a:lnTo>
                                  <a:pt x="2231" y="227"/>
                                </a:lnTo>
                                <a:lnTo>
                                  <a:pt x="1988" y="227"/>
                                </a:lnTo>
                                <a:lnTo>
                                  <a:pt x="1988" y="255"/>
                                </a:lnTo>
                                <a:lnTo>
                                  <a:pt x="1503" y="255"/>
                                </a:lnTo>
                                <a:lnTo>
                                  <a:pt x="1503" y="227"/>
                                </a:lnTo>
                                <a:lnTo>
                                  <a:pt x="1227" y="227"/>
                                </a:lnTo>
                                <a:lnTo>
                                  <a:pt x="1227" y="324"/>
                                </a:lnTo>
                                <a:lnTo>
                                  <a:pt x="1227" y="574"/>
                                </a:lnTo>
                                <a:lnTo>
                                  <a:pt x="71" y="574"/>
                                </a:lnTo>
                                <a:lnTo>
                                  <a:pt x="71" y="324"/>
                                </a:lnTo>
                                <a:lnTo>
                                  <a:pt x="1227" y="324"/>
                                </a:lnTo>
                                <a:lnTo>
                                  <a:pt x="1227" y="227"/>
                                </a:lnTo>
                                <a:lnTo>
                                  <a:pt x="66" y="227"/>
                                </a:lnTo>
                                <a:lnTo>
                                  <a:pt x="58" y="235"/>
                                </a:lnTo>
                                <a:lnTo>
                                  <a:pt x="51" y="244"/>
                                </a:lnTo>
                                <a:lnTo>
                                  <a:pt x="44" y="254"/>
                                </a:lnTo>
                                <a:lnTo>
                                  <a:pt x="13" y="320"/>
                                </a:lnTo>
                                <a:lnTo>
                                  <a:pt x="0" y="396"/>
                                </a:lnTo>
                                <a:lnTo>
                                  <a:pt x="5" y="475"/>
                                </a:lnTo>
                                <a:lnTo>
                                  <a:pt x="27" y="547"/>
                                </a:lnTo>
                                <a:lnTo>
                                  <a:pt x="66" y="605"/>
                                </a:lnTo>
                                <a:lnTo>
                                  <a:pt x="6233" y="605"/>
                                </a:lnTo>
                                <a:lnTo>
                                  <a:pt x="6252" y="579"/>
                                </a:lnTo>
                                <a:lnTo>
                                  <a:pt x="6270" y="552"/>
                                </a:lnTo>
                                <a:lnTo>
                                  <a:pt x="6281" y="522"/>
                                </a:lnTo>
                                <a:lnTo>
                                  <a:pt x="6293" y="488"/>
                                </a:lnTo>
                                <a:lnTo>
                                  <a:pt x="6300" y="417"/>
                                </a:lnTo>
                                <a:moveTo>
                                  <a:pt x="7476" y="0"/>
                                </a:moveTo>
                                <a:lnTo>
                                  <a:pt x="6445" y="0"/>
                                </a:lnTo>
                                <a:lnTo>
                                  <a:pt x="6445" y="199"/>
                                </a:lnTo>
                                <a:lnTo>
                                  <a:pt x="7476" y="199"/>
                                </a:lnTo>
                                <a:lnTo>
                                  <a:pt x="7476" y="0"/>
                                </a:lnTo>
                                <a:moveTo>
                                  <a:pt x="8196" y="9"/>
                                </a:moveTo>
                                <a:lnTo>
                                  <a:pt x="7653" y="9"/>
                                </a:lnTo>
                                <a:lnTo>
                                  <a:pt x="7653" y="199"/>
                                </a:lnTo>
                                <a:lnTo>
                                  <a:pt x="8196" y="199"/>
                                </a:lnTo>
                                <a:lnTo>
                                  <a:pt x="8196" y="9"/>
                                </a:lnTo>
                              </a:path>
                            </a:pathLst>
                          </a:custGeom>
                          <a:solidFill>
                            <a:srgbClr val="FFE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Line 54"/>
                        <wps:cNvCnPr>
                          <a:cxnSpLocks noChangeShapeType="1"/>
                        </wps:cNvCnPr>
                        <wps:spPr bwMode="auto">
                          <a:xfrm>
                            <a:off x="3315" y="1043"/>
                            <a:ext cx="485" cy="0"/>
                          </a:xfrm>
                          <a:prstGeom prst="line">
                            <a:avLst/>
                          </a:prstGeom>
                          <a:noFill/>
                          <a:ln w="17836">
                            <a:solidFill>
                              <a:srgbClr val="FFE8A8"/>
                            </a:solidFill>
                            <a:round/>
                            <a:headEnd/>
                            <a:tailEnd/>
                          </a:ln>
                          <a:extLst>
                            <a:ext uri="{909E8E84-426E-40DD-AFC4-6F175D3DCCD1}">
                              <a14:hiddenFill xmlns:a14="http://schemas.microsoft.com/office/drawing/2010/main">
                                <a:noFill/>
                              </a14:hiddenFill>
                            </a:ext>
                          </a:extLst>
                        </wps:spPr>
                        <wps:bodyPr/>
                      </wps:wsp>
                      <wps:wsp>
                        <wps:cNvPr id="119" name="Line 53"/>
                        <wps:cNvCnPr>
                          <a:cxnSpLocks noChangeShapeType="1"/>
                        </wps:cNvCnPr>
                        <wps:spPr bwMode="auto">
                          <a:xfrm>
                            <a:off x="4250" y="1041"/>
                            <a:ext cx="1040" cy="0"/>
                          </a:xfrm>
                          <a:prstGeom prst="line">
                            <a:avLst/>
                          </a:prstGeom>
                          <a:noFill/>
                          <a:ln w="14990">
                            <a:solidFill>
                              <a:srgbClr val="FFE8A8"/>
                            </a:solidFill>
                            <a:round/>
                            <a:headEnd/>
                            <a:tailEnd/>
                          </a:ln>
                          <a:extLst>
                            <a:ext uri="{909E8E84-426E-40DD-AFC4-6F175D3DCCD1}">
                              <a14:hiddenFill xmlns:a14="http://schemas.microsoft.com/office/drawing/2010/main">
                                <a:noFill/>
                              </a14:hiddenFill>
                            </a:ext>
                          </a:extLst>
                        </wps:spPr>
                        <wps:bodyPr/>
                      </wps:wsp>
                      <wps:wsp>
                        <wps:cNvPr id="120" name="AutoShape 52"/>
                        <wps:cNvSpPr>
                          <a:spLocks/>
                        </wps:cNvSpPr>
                        <wps:spPr bwMode="auto">
                          <a:xfrm>
                            <a:off x="1883" y="1125"/>
                            <a:ext cx="4188" cy="255"/>
                          </a:xfrm>
                          <a:custGeom>
                            <a:avLst/>
                            <a:gdLst>
                              <a:gd name="T0" fmla="+- 0 3039 1883"/>
                              <a:gd name="T1" fmla="*/ T0 w 4188"/>
                              <a:gd name="T2" fmla="+- 0 1126 1126"/>
                              <a:gd name="T3" fmla="*/ 1126 h 255"/>
                              <a:gd name="T4" fmla="+- 0 1883 1883"/>
                              <a:gd name="T5" fmla="*/ T4 w 4188"/>
                              <a:gd name="T6" fmla="+- 0 1126 1126"/>
                              <a:gd name="T7" fmla="*/ 1126 h 255"/>
                              <a:gd name="T8" fmla="+- 0 1883 1883"/>
                              <a:gd name="T9" fmla="*/ T8 w 4188"/>
                              <a:gd name="T10" fmla="+- 0 1376 1126"/>
                              <a:gd name="T11" fmla="*/ 1376 h 255"/>
                              <a:gd name="T12" fmla="+- 0 3039 1883"/>
                              <a:gd name="T13" fmla="*/ T12 w 4188"/>
                              <a:gd name="T14" fmla="+- 0 1376 1126"/>
                              <a:gd name="T15" fmla="*/ 1376 h 255"/>
                              <a:gd name="T16" fmla="+- 0 3039 1883"/>
                              <a:gd name="T17" fmla="*/ T16 w 4188"/>
                              <a:gd name="T18" fmla="+- 0 1126 1126"/>
                              <a:gd name="T19" fmla="*/ 1126 h 255"/>
                              <a:gd name="T20" fmla="+- 0 4043 1883"/>
                              <a:gd name="T21" fmla="*/ T20 w 4188"/>
                              <a:gd name="T22" fmla="+- 0 1126 1126"/>
                              <a:gd name="T23" fmla="*/ 1126 h 255"/>
                              <a:gd name="T24" fmla="+- 0 3127 1883"/>
                              <a:gd name="T25" fmla="*/ T24 w 4188"/>
                              <a:gd name="T26" fmla="+- 0 1126 1126"/>
                              <a:gd name="T27" fmla="*/ 1126 h 255"/>
                              <a:gd name="T28" fmla="+- 0 3127 1883"/>
                              <a:gd name="T29" fmla="*/ T28 w 4188"/>
                              <a:gd name="T30" fmla="+- 0 1324 1126"/>
                              <a:gd name="T31" fmla="*/ 1324 h 255"/>
                              <a:gd name="T32" fmla="+- 0 4043 1883"/>
                              <a:gd name="T33" fmla="*/ T32 w 4188"/>
                              <a:gd name="T34" fmla="+- 0 1324 1126"/>
                              <a:gd name="T35" fmla="*/ 1324 h 255"/>
                              <a:gd name="T36" fmla="+- 0 4043 1883"/>
                              <a:gd name="T37" fmla="*/ T36 w 4188"/>
                              <a:gd name="T38" fmla="+- 0 1126 1126"/>
                              <a:gd name="T39" fmla="*/ 1126 h 255"/>
                              <a:gd name="T40" fmla="+- 0 4512 1883"/>
                              <a:gd name="T41" fmla="*/ T40 w 4188"/>
                              <a:gd name="T42" fmla="+- 0 1142 1126"/>
                              <a:gd name="T43" fmla="*/ 1142 h 255"/>
                              <a:gd name="T44" fmla="+- 0 4115 1883"/>
                              <a:gd name="T45" fmla="*/ T44 w 4188"/>
                              <a:gd name="T46" fmla="+- 0 1142 1126"/>
                              <a:gd name="T47" fmla="*/ 1142 h 255"/>
                              <a:gd name="T48" fmla="+- 0 4115 1883"/>
                              <a:gd name="T49" fmla="*/ T48 w 4188"/>
                              <a:gd name="T50" fmla="+- 0 1324 1126"/>
                              <a:gd name="T51" fmla="*/ 1324 h 255"/>
                              <a:gd name="T52" fmla="+- 0 4512 1883"/>
                              <a:gd name="T53" fmla="*/ T52 w 4188"/>
                              <a:gd name="T54" fmla="+- 0 1324 1126"/>
                              <a:gd name="T55" fmla="*/ 1324 h 255"/>
                              <a:gd name="T56" fmla="+- 0 4512 1883"/>
                              <a:gd name="T57" fmla="*/ T56 w 4188"/>
                              <a:gd name="T58" fmla="+- 0 1142 1126"/>
                              <a:gd name="T59" fmla="*/ 1142 h 255"/>
                              <a:gd name="T60" fmla="+- 0 5132 1883"/>
                              <a:gd name="T61" fmla="*/ T60 w 4188"/>
                              <a:gd name="T62" fmla="+- 0 1126 1126"/>
                              <a:gd name="T63" fmla="*/ 1126 h 255"/>
                              <a:gd name="T64" fmla="+- 0 4589 1883"/>
                              <a:gd name="T65" fmla="*/ T64 w 4188"/>
                              <a:gd name="T66" fmla="+- 0 1126 1126"/>
                              <a:gd name="T67" fmla="*/ 1126 h 255"/>
                              <a:gd name="T68" fmla="+- 0 4589 1883"/>
                              <a:gd name="T69" fmla="*/ T68 w 4188"/>
                              <a:gd name="T70" fmla="+- 0 1381 1126"/>
                              <a:gd name="T71" fmla="*/ 1381 h 255"/>
                              <a:gd name="T72" fmla="+- 0 5132 1883"/>
                              <a:gd name="T73" fmla="*/ T72 w 4188"/>
                              <a:gd name="T74" fmla="+- 0 1381 1126"/>
                              <a:gd name="T75" fmla="*/ 1381 h 255"/>
                              <a:gd name="T76" fmla="+- 0 5132 1883"/>
                              <a:gd name="T77" fmla="*/ T76 w 4188"/>
                              <a:gd name="T78" fmla="+- 0 1126 1126"/>
                              <a:gd name="T79" fmla="*/ 1126 h 255"/>
                              <a:gd name="T80" fmla="+- 0 6071 1883"/>
                              <a:gd name="T81" fmla="*/ T80 w 4188"/>
                              <a:gd name="T82" fmla="+- 0 1126 1126"/>
                              <a:gd name="T83" fmla="*/ 1126 h 255"/>
                              <a:gd name="T84" fmla="+- 0 5218 1883"/>
                              <a:gd name="T85" fmla="*/ T84 w 4188"/>
                              <a:gd name="T86" fmla="+- 0 1126 1126"/>
                              <a:gd name="T87" fmla="*/ 1126 h 255"/>
                              <a:gd name="T88" fmla="+- 0 5218 1883"/>
                              <a:gd name="T89" fmla="*/ T88 w 4188"/>
                              <a:gd name="T90" fmla="+- 0 1324 1126"/>
                              <a:gd name="T91" fmla="*/ 1324 h 255"/>
                              <a:gd name="T92" fmla="+- 0 6071 1883"/>
                              <a:gd name="T93" fmla="*/ T92 w 4188"/>
                              <a:gd name="T94" fmla="+- 0 1324 1126"/>
                              <a:gd name="T95" fmla="*/ 1324 h 255"/>
                              <a:gd name="T96" fmla="+- 0 6071 1883"/>
                              <a:gd name="T97" fmla="*/ T96 w 4188"/>
                              <a:gd name="T98" fmla="+- 0 1126 1126"/>
                              <a:gd name="T99" fmla="*/ 1126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188" h="255">
                                <a:moveTo>
                                  <a:pt x="1156" y="0"/>
                                </a:moveTo>
                                <a:lnTo>
                                  <a:pt x="0" y="0"/>
                                </a:lnTo>
                                <a:lnTo>
                                  <a:pt x="0" y="250"/>
                                </a:lnTo>
                                <a:lnTo>
                                  <a:pt x="1156" y="250"/>
                                </a:lnTo>
                                <a:lnTo>
                                  <a:pt x="1156" y="0"/>
                                </a:lnTo>
                                <a:moveTo>
                                  <a:pt x="2160" y="0"/>
                                </a:moveTo>
                                <a:lnTo>
                                  <a:pt x="1244" y="0"/>
                                </a:lnTo>
                                <a:lnTo>
                                  <a:pt x="1244" y="198"/>
                                </a:lnTo>
                                <a:lnTo>
                                  <a:pt x="2160" y="198"/>
                                </a:lnTo>
                                <a:lnTo>
                                  <a:pt x="2160" y="0"/>
                                </a:lnTo>
                                <a:moveTo>
                                  <a:pt x="2629" y="16"/>
                                </a:moveTo>
                                <a:lnTo>
                                  <a:pt x="2232" y="16"/>
                                </a:lnTo>
                                <a:lnTo>
                                  <a:pt x="2232" y="198"/>
                                </a:lnTo>
                                <a:lnTo>
                                  <a:pt x="2629" y="198"/>
                                </a:lnTo>
                                <a:lnTo>
                                  <a:pt x="2629" y="16"/>
                                </a:lnTo>
                                <a:moveTo>
                                  <a:pt x="3249" y="0"/>
                                </a:moveTo>
                                <a:lnTo>
                                  <a:pt x="2706" y="0"/>
                                </a:lnTo>
                                <a:lnTo>
                                  <a:pt x="2706" y="255"/>
                                </a:lnTo>
                                <a:lnTo>
                                  <a:pt x="3249" y="255"/>
                                </a:lnTo>
                                <a:lnTo>
                                  <a:pt x="3249" y="0"/>
                                </a:lnTo>
                                <a:moveTo>
                                  <a:pt x="4188" y="0"/>
                                </a:moveTo>
                                <a:lnTo>
                                  <a:pt x="3335" y="0"/>
                                </a:lnTo>
                                <a:lnTo>
                                  <a:pt x="3335" y="198"/>
                                </a:lnTo>
                                <a:lnTo>
                                  <a:pt x="4188" y="198"/>
                                </a:lnTo>
                                <a:lnTo>
                                  <a:pt x="4188" y="0"/>
                                </a:lnTo>
                              </a:path>
                            </a:pathLst>
                          </a:custGeom>
                          <a:solidFill>
                            <a:srgbClr val="FFE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Line 51"/>
                        <wps:cNvCnPr>
                          <a:cxnSpLocks noChangeShapeType="1"/>
                        </wps:cNvCnPr>
                        <wps:spPr bwMode="auto">
                          <a:xfrm>
                            <a:off x="6138" y="1258"/>
                            <a:ext cx="485" cy="0"/>
                          </a:xfrm>
                          <a:prstGeom prst="line">
                            <a:avLst/>
                          </a:prstGeom>
                          <a:noFill/>
                          <a:ln w="84368">
                            <a:solidFill>
                              <a:srgbClr val="FFE8A8"/>
                            </a:solidFill>
                            <a:round/>
                            <a:headEnd/>
                            <a:tailEnd/>
                          </a:ln>
                          <a:extLst>
                            <a:ext uri="{909E8E84-426E-40DD-AFC4-6F175D3DCCD1}">
                              <a14:hiddenFill xmlns:a14="http://schemas.microsoft.com/office/drawing/2010/main">
                                <a:noFill/>
                              </a14:hiddenFill>
                            </a:ext>
                          </a:extLst>
                        </wps:spPr>
                        <wps:bodyPr/>
                      </wps:wsp>
                      <wps:wsp>
                        <wps:cNvPr id="122" name="AutoShape 50"/>
                        <wps:cNvSpPr>
                          <a:spLocks/>
                        </wps:cNvSpPr>
                        <wps:spPr bwMode="auto">
                          <a:xfrm>
                            <a:off x="6697" y="1125"/>
                            <a:ext cx="1329" cy="199"/>
                          </a:xfrm>
                          <a:custGeom>
                            <a:avLst/>
                            <a:gdLst>
                              <a:gd name="T0" fmla="+- 0 7058 6697"/>
                              <a:gd name="T1" fmla="*/ T0 w 1329"/>
                              <a:gd name="T2" fmla="+- 0 1126 1126"/>
                              <a:gd name="T3" fmla="*/ 1126 h 199"/>
                              <a:gd name="T4" fmla="+- 0 6697 6697"/>
                              <a:gd name="T5" fmla="*/ T4 w 1329"/>
                              <a:gd name="T6" fmla="+- 0 1126 1126"/>
                              <a:gd name="T7" fmla="*/ 1126 h 199"/>
                              <a:gd name="T8" fmla="+- 0 6697 6697"/>
                              <a:gd name="T9" fmla="*/ T8 w 1329"/>
                              <a:gd name="T10" fmla="+- 0 1324 1126"/>
                              <a:gd name="T11" fmla="*/ 1324 h 199"/>
                              <a:gd name="T12" fmla="+- 0 7058 6697"/>
                              <a:gd name="T13" fmla="*/ T12 w 1329"/>
                              <a:gd name="T14" fmla="+- 0 1324 1126"/>
                              <a:gd name="T15" fmla="*/ 1324 h 199"/>
                              <a:gd name="T16" fmla="+- 0 7058 6697"/>
                              <a:gd name="T17" fmla="*/ T16 w 1329"/>
                              <a:gd name="T18" fmla="+- 0 1126 1126"/>
                              <a:gd name="T19" fmla="*/ 1126 h 199"/>
                              <a:gd name="T20" fmla="+- 0 8026 6697"/>
                              <a:gd name="T21" fmla="*/ T20 w 1329"/>
                              <a:gd name="T22" fmla="+- 0 1126 1126"/>
                              <a:gd name="T23" fmla="*/ 1126 h 199"/>
                              <a:gd name="T24" fmla="+- 0 7139 6697"/>
                              <a:gd name="T25" fmla="*/ T24 w 1329"/>
                              <a:gd name="T26" fmla="+- 0 1126 1126"/>
                              <a:gd name="T27" fmla="*/ 1126 h 199"/>
                              <a:gd name="T28" fmla="+- 0 7139 6697"/>
                              <a:gd name="T29" fmla="*/ T28 w 1329"/>
                              <a:gd name="T30" fmla="+- 0 1324 1126"/>
                              <a:gd name="T31" fmla="*/ 1324 h 199"/>
                              <a:gd name="T32" fmla="+- 0 8026 6697"/>
                              <a:gd name="T33" fmla="*/ T32 w 1329"/>
                              <a:gd name="T34" fmla="+- 0 1324 1126"/>
                              <a:gd name="T35" fmla="*/ 1324 h 199"/>
                              <a:gd name="T36" fmla="+- 0 8026 6697"/>
                              <a:gd name="T37" fmla="*/ T36 w 1329"/>
                              <a:gd name="T38" fmla="+- 0 1126 1126"/>
                              <a:gd name="T39" fmla="*/ 1126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29" h="199">
                                <a:moveTo>
                                  <a:pt x="361" y="0"/>
                                </a:moveTo>
                                <a:lnTo>
                                  <a:pt x="0" y="0"/>
                                </a:lnTo>
                                <a:lnTo>
                                  <a:pt x="0" y="198"/>
                                </a:lnTo>
                                <a:lnTo>
                                  <a:pt x="361" y="198"/>
                                </a:lnTo>
                                <a:lnTo>
                                  <a:pt x="361" y="0"/>
                                </a:lnTo>
                                <a:moveTo>
                                  <a:pt x="1329" y="0"/>
                                </a:moveTo>
                                <a:lnTo>
                                  <a:pt x="442" y="0"/>
                                </a:lnTo>
                                <a:lnTo>
                                  <a:pt x="442" y="198"/>
                                </a:lnTo>
                                <a:lnTo>
                                  <a:pt x="1329" y="198"/>
                                </a:lnTo>
                                <a:lnTo>
                                  <a:pt x="1329" y="0"/>
                                </a:lnTo>
                              </a:path>
                            </a:pathLst>
                          </a:custGeom>
                          <a:solidFill>
                            <a:srgbClr val="FFE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5446A6" id="Group 49" o:spid="_x0000_s1026" style="position:absolute;margin-left:90.6pt;margin-top:19.1pt;width:413.15pt;height:51.25pt;z-index:-254778368;mso-position-horizontal-relative:page" coordorigin="1812,382" coordsize="8263,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">
                <v:shape id="AutoShape 65" o:spid="_x0000_s1027" style="position:absolute;left:9315;top:382;width:758;height:350;visibility:visible;mso-wrap-style:square;v-text-anchor:top" coordsize="75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" path="m691,r-8,l683,28,43,28,12,96,,173r5,78l28,324r664,l700,332r8,8l714,350r25,-55l76,295r,-132l755,163r-2,-33l731,58,691,xm755,163r-73,l682,295r57,l745,284r12,-76l755,163xe" fillcolor="#ffe8a8" stroked="f">
                  <v:path arrowok="t" o:connecttype="custom" o:connectlocs="691,382;683,382;683,410;43,410;12,478;0,555;5,633;28,706;692,706;700,714;708,722;714,732;739,677;76,677;76,545;755,545;753,512;731,440;691,382;755,545;682,545;682,677;739,677;745,666;757,590;755,545" o:connectangles="0,0,0,0,0,0,0,0,0,0,0,0,0,0,0,0,0,0,0,0,0,0,0,0,0,0"/>
                </v:shape>
                <v:line id="Line 64" o:spid="_x0000_s1028" style="position:absolute;visibility:visible;mso-wrap-style:square" from="9359,396" to="9999,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" strokecolor="#ffe8a8" strokeweight=".49528mm"/>
                <v:line id="Line 63" o:spid="_x0000_s1029" style="position:absolute;visibility:visible;mso-wrap-style:square" from="9392,611" to="9998,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" strokecolor="#ffe8a8" strokeweight="2.34356mm"/>
                <v:shape id="AutoShape 62" o:spid="_x0000_s1030" style="position:absolute;left:1812;top:705;width:8263;height:378;visibility:visible;mso-wrap-style:square;v-text-anchor:top" coordsize="826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" path="m5124,96r-1646,l3478,323r2755,l6244,335r10,13l6263,362r8,15l8196,377r40,-58l8243,295r-590,l6445,295r-2798,l3647,162r550,l4197,124r927,l5124,96xm897,l66,,27,58,5,130,,208r13,76l44,350r7,-10l58,331r8,-8l1503,323r,-28l76,295,76,96r8174,l8249,92,8219,28,897,28,897,xm2156,162r-168,l1988,323r450,l2438,294r-282,l2156,162xm8251,105r-55,l8196,295r47,l8258,247r5,-79l8251,105xm8250,96r-774,l7476,295r177,l7653,105r598,l8250,96xm2438,96r-1091,l1347,295r156,l1503,162r935,l2438,96xm4197,162r-172,l4025,295r172,l4197,162xm5124,124r-177,l4947,295r177,l5124,124xm5542,96r-161,l5381,295r161,l5542,96xm6445,96r-542,l5903,295r164,l6067,162r378,l6445,96xm6445,162r-189,l6256,295r189,l6445,162xm2438,162r-168,l2270,294r168,l2438,162xm3947,l1439,r,28l3947,28r,-28xm6296,l4962,r,28l8219,28r-1,-2l8212,16r-2,-2l6296,14r,-14xm8196,l7463,r,14l8210,14r-6,-6l8196,xe" fillcolor="#ffe8a8" stroked="f">
                  <v:path arrowok="t" o:connecttype="custom" o:connectlocs="3478,802;6233,1029;6254,1054;6271,1083;8236,1025;7653,1001;6445,1001;3647,1001;4197,868;5124,830;897,706;27,764;0,914;44,1056;58,1037;1503,1029;76,1001;8250,802;8219,734;897,706;1988,868;2438,1029;2156,1000;8251,811;8196,1001;8258,953;8251,811;7476,802;7653,1001;8251,811;2438,802;1347,1001;1503,868;2438,802;4025,868;4197,1001;5124,830;4947,1001;5124,830;5381,802;5542,1001;6445,802;5903,1001;6067,868;6445,802;6256,868;6445,1001;2438,868;2270,1000;2438,868;1439,706;3947,734;6296,706;4962,734;8218,732;8210,720;6296,706;7463,706;8210,720;8196,706" o:connectangles="0,0,0,0,0,0,0,0,0,0,0,0,0,0,0,0,0,0,0,0,0,0,0,0,0,0,0,0,0,0,0,0,0,0,0,0,0,0,0,0,0,0,0,0,0,0,0,0,0,0,0,0,0,0,0,0,0,0,0,0"/>
                </v:shape>
                <v:shape id="AutoShape 61" o:spid="_x0000_s1031" style="position:absolute;left:2708;top:719;width:4065;height:2;visibility:visible;mso-wrap-style:square;v-text-anchor:top" coordsize="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" path="m,l542,m3050,l4065,e" filled="f" strokecolor="#ffe8a8" strokeweight=".49544mm">
                  <v:path arrowok="t" o:connecttype="custom" o:connectlocs="0,0;542,0;3050,0;4065,0" o:connectangles="0,0,0,0"/>
                </v:shape>
                <v:line id="Line 60" o:spid="_x0000_s1032" style="position:absolute;visibility:visible;mso-wrap-style:square" from="8108,713" to="9275,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" strokecolor="#ffe8a8" strokeweight=".25831mm"/>
                <v:shape id="AutoShape 59" o:spid="_x0000_s1033" style="position:absolute;left:1888;top:802;width:3402;height:227;visibility:visible;mso-wrap-style:square;v-text-anchor:top" coordsize="340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" path="m1271,l,,,199r1271,l1271,t641,66l1427,66r,161l1912,227r,-161m2194,66r-114,l2080,198r114,l2194,66m3402,l2362,r,227l3402,227,3402,e" fillcolor="#ffe8a8" stroked="f">
                  <v:path arrowok="t" o:connecttype="custom" o:connectlocs="1271,802;0,802;0,1001;1271,1001;1271,802;1912,868;1427,868;1427,1029;1912,1029;1912,868;2194,868;2080,868;2080,1000;2194,1000;2194,868;3402,802;2362,802;2362,1029;3402,1029;3402,802" o:connectangles="0,0,0,0,0,0,0,0,0,0,0,0,0,0,0,0,0,0,0,0"/>
                </v:shape>
                <v:line id="Line 58" o:spid="_x0000_s1034" style="position:absolute;visibility:visible;mso-wrap-style:square" from="5459,934" to="5837,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" strokecolor="#ffe8a8" strokeweight="2.34356mm"/>
                <v:shape id="AutoShape 57" o:spid="_x0000_s1035" style="position:absolute;left:6009;top:802;width:1706;height:199;visibility:visible;mso-wrap-style:square;v-text-anchor:top" coordsize="170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" path="m750,29l,29,,199r750,l750,29m1184,l927,r,199l1184,199,1184,t522,l1345,r,199l1706,199,1706,e" fillcolor="#ffe8a8" stroked="f">
                  <v:path arrowok="t" o:connecttype="custom" o:connectlocs="750,831;0,831;0,1001;750,1001;750,831;1184,802;927,802;927,1001;1184,1001;1184,802;1706,802;1345,802;1345,1001;1706,1001;1706,802" o:connectangles="0,0,0,0,0,0,0,0,0,0,0,0,0,0,0"/>
                </v:shape>
                <v:line id="Line 56" o:spid="_x0000_s1036" style="position:absolute;visibility:visible;mso-wrap-style:square" from="7879,934" to="806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" strokecolor="#ffe8a8" strokeweight="2.34356mm"/>
                <v:shape id="AutoShape 55" o:spid="_x0000_s1037" style="position:absolute;left:1812;top:802;width:8196;height:605;visibility:visible;mso-wrap-style:square;v-text-anchor:top" coordsize="819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" path="m6300,417r-7,-71l6286,324r-15,-43l6263,266r-7,-11l6254,252r-1,-1l6244,239r-11,-12l6214,227r,97l6214,522r-887,l5327,324r887,l6214,227r-968,l5246,324r,198l4885,522r,-133l4885,324r361,l5246,227r-435,l4811,389r,133l4326,522r,-133l4811,389r,-162l4259,227r,97l4259,522r-853,l3406,324r853,l4259,227r-781,l3478,251r-158,l3320,324r,255l2777,579r,-5l2777,522r,-182l2777,324r543,l3320,251r-620,l2700,340r,182l2303,522r,-182l2700,340r,-89l2438,251r,-24l2231,227r,97l2231,522r-916,l1315,324r916,l2231,227r-243,l1988,255r-485,l1503,227r-276,l1227,324r,250l71,574r,-250l1227,324r,-97l66,227r-8,8l51,244r-7,10l13,320,,396r5,79l27,547r39,58l6233,605r19,-26l6270,552r11,-30l6293,488r7,-71m7476,l6445,r,199l7476,199,7476,t720,9l7653,9r,190l8196,199r,-190e" fillcolor="#ffe8a8" stroked="f">
                  <v:path arrowok="t" o:connecttype="custom" o:connectlocs="6293,1148;6271,1083;6256,1057;6253,1053;6233,1029;6214,1126;5327,1324;6214,1126;5246,1029;5246,1324;4885,1191;5246,1126;4811,1029;4811,1324;4326,1191;4811,1029;4259,1126;3406,1324;4259,1126;3478,1029;3320,1053;3320,1381;2777,1376;2777,1142;3320,1126;2700,1053;2700,1324;2303,1142;2700,1053;2438,1029;2231,1126;1315,1324;2231,1126;1988,1029;1503,1057;1227,1029;1227,1376;71,1126;1227,1029;58,1037;44,1056;0,1198;27,1349;6233,1407;6270,1354;6293,1290;7476,802;6445,1001;7476,802;7653,811;8196,1001" o:connectangles="0,0,0,0,0,0,0,0,0,0,0,0,0,0,0,0,0,0,0,0,0,0,0,0,0,0,0,0,0,0,0,0,0,0,0,0,0,0,0,0,0,0,0,0,0,0,0,0,0,0,0"/>
                </v:shape>
                <v:line id="Line 54" o:spid="_x0000_s1038" style="position:absolute;visibility:visible;mso-wrap-style:square" from="3315,1043" to="3800,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" strokecolor="#ffe8a8" strokeweight=".49544mm"/>
                <v:line id="Line 53" o:spid="_x0000_s1039" style="position:absolute;visibility:visible;mso-wrap-style:square" from="4250,1041" to="5290,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" strokecolor="#ffe8a8" strokeweight=".41639mm"/>
                <v:shape id="AutoShape 52" o:spid="_x0000_s1040" style="position:absolute;left:1883;top:1125;width:4188;height:255;visibility:visible;mso-wrap-style:square;v-text-anchor:top" coordsize="418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" path="m1156,l,,,250r1156,l1156,m2160,l1244,r,198l2160,198,2160,t469,16l2232,16r,182l2629,198r,-182m3249,l2706,r,255l3249,255,3249,t939,l3335,r,198l4188,198,4188,e" fillcolor="#ffe8a8" stroked="f">
                  <v:path arrowok="t" o:connecttype="custom" o:connectlocs="1156,1126;0,1126;0,1376;1156,1376;1156,1126;2160,1126;1244,1126;1244,1324;2160,1324;2160,1126;2629,1142;2232,1142;2232,1324;2629,1324;2629,1142;3249,1126;2706,1126;2706,1381;3249,1381;3249,1126;4188,1126;3335,1126;3335,1324;4188,1324;4188,1126" o:connectangles="0,0,0,0,0,0,0,0,0,0,0,0,0,0,0,0,0,0,0,0,0,0,0,0,0"/>
                </v:shape>
                <v:line id="Line 51" o:spid="_x0000_s1041" style="position:absolute;visibility:visible;mso-wrap-style:square" from="6138,1258" to="6623,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" strokecolor="#ffe8a8" strokeweight="2.34356mm"/>
                <v:shape id="AutoShape 50" o:spid="_x0000_s1042" style="position:absolute;left:6697;top:1125;width:1329;height:199;visibility:visible;mso-wrap-style:square;v-text-anchor:top" coordsize="132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" path="m361,l,,,198r361,l361,t968,l442,r,198l1329,198,1329,e" fillcolor="#ffe8a8" stroked="f">
                  <v:path arrowok="t" o:connecttype="custom" o:connectlocs="361,1126;0,1126;0,1324;361,1324;361,1126;1329,1126;442,1126;442,1324;1329,1324;1329,1126" o:connectangles="0,0,0,0,0,0,0,0,0,0"/>
                </v:shape>
                <w10:wrap anchorx="page"/>
              </v:group>
            </w:pict>
          </mc:Fallback>
        </mc:AlternateContent>
      </w:r>
      <w:r w:rsidR="0016797D">
        <w:rPr>
          <w:color w:val="231F20"/>
          <w:sz w:val="28"/>
        </w:rPr>
        <w:t xml:space="preserve">devida vênia do respeitável julgado, ousa-se dele discordar porquanto não se pode estender o vocábulo “opinar”, da lei dos corretores, </w:t>
      </w:r>
      <w:r w:rsidR="0016797D">
        <w:rPr>
          <w:color w:val="1F1803"/>
          <w:sz w:val="28"/>
        </w:rPr>
        <w:t xml:space="preserve">autorizador </w:t>
      </w:r>
      <w:r w:rsidR="0016797D">
        <w:rPr>
          <w:color w:val="1F1803"/>
          <w:spacing w:val="18"/>
          <w:sz w:val="28"/>
        </w:rPr>
        <w:t xml:space="preserve"> </w:t>
      </w:r>
      <w:r w:rsidR="0016797D">
        <w:rPr>
          <w:color w:val="1F1803"/>
          <w:sz w:val="28"/>
        </w:rPr>
        <w:t>para</w:t>
      </w:r>
      <w:r w:rsidR="0016797D">
        <w:rPr>
          <w:color w:val="1F1803"/>
          <w:sz w:val="28"/>
        </w:rPr>
        <w:tab/>
        <w:t>avaliação</w:t>
      </w:r>
      <w:r w:rsidR="0016797D">
        <w:rPr>
          <w:color w:val="1F1803"/>
          <w:sz w:val="28"/>
        </w:rPr>
        <w:tab/>
        <w:t>termo</w:t>
      </w:r>
      <w:r w:rsidR="0016797D">
        <w:rPr>
          <w:color w:val="1F1803"/>
          <w:sz w:val="28"/>
        </w:rPr>
        <w:tab/>
      </w:r>
      <w:r w:rsidR="0016797D">
        <w:rPr>
          <w:color w:val="1F1803"/>
          <w:sz w:val="28"/>
        </w:rPr>
        <w:tab/>
        <w:t xml:space="preserve">da </w:t>
      </w:r>
      <w:r w:rsidR="0016797D">
        <w:rPr>
          <w:color w:val="1F1803"/>
          <w:spacing w:val="16"/>
          <w:sz w:val="28"/>
        </w:rPr>
        <w:t xml:space="preserve"> </w:t>
      </w:r>
      <w:r w:rsidR="0016797D">
        <w:rPr>
          <w:color w:val="1F1803"/>
          <w:sz w:val="28"/>
        </w:rPr>
        <w:t>Lei</w:t>
      </w:r>
      <w:r w:rsidR="0016797D">
        <w:rPr>
          <w:color w:val="1F1803"/>
          <w:sz w:val="28"/>
        </w:rPr>
        <w:tab/>
        <w:t>5.194/66</w:t>
      </w:r>
      <w:r w:rsidR="0016797D">
        <w:rPr>
          <w:color w:val="1F1803"/>
          <w:sz w:val="28"/>
        </w:rPr>
        <w:tab/>
      </w:r>
      <w:r w:rsidR="0016797D">
        <w:rPr>
          <w:color w:val="1F1803"/>
          <w:spacing w:val="-6"/>
          <w:sz w:val="28"/>
        </w:rPr>
        <w:t xml:space="preserve">Uma </w:t>
      </w:r>
      <w:r w:rsidR="0016797D">
        <w:rPr>
          <w:color w:val="1F1803"/>
          <w:sz w:val="28"/>
        </w:rPr>
        <w:t>Resolução classista não</w:t>
      </w:r>
      <w:r w:rsidR="0016797D">
        <w:rPr>
          <w:color w:val="1F1803"/>
          <w:spacing w:val="-4"/>
          <w:sz w:val="28"/>
        </w:rPr>
        <w:t xml:space="preserve"> </w:t>
      </w:r>
      <w:r w:rsidR="0016797D">
        <w:rPr>
          <w:color w:val="1F1803"/>
          <w:sz w:val="28"/>
        </w:rPr>
        <w:t>pode</w:t>
      </w:r>
      <w:r w:rsidR="0016797D">
        <w:rPr>
          <w:color w:val="1F1803"/>
          <w:spacing w:val="-2"/>
          <w:sz w:val="28"/>
        </w:rPr>
        <w:t xml:space="preserve"> </w:t>
      </w:r>
      <w:r w:rsidR="0016797D">
        <w:rPr>
          <w:color w:val="1F1803"/>
          <w:sz w:val="28"/>
        </w:rPr>
        <w:t>ofender</w:t>
      </w:r>
      <w:r w:rsidR="0016797D">
        <w:rPr>
          <w:color w:val="1F1803"/>
          <w:sz w:val="28"/>
        </w:rPr>
        <w:tab/>
        <w:t>Lei</w:t>
      </w:r>
      <w:r w:rsidR="0016797D">
        <w:rPr>
          <w:color w:val="1F1803"/>
          <w:spacing w:val="-1"/>
          <w:sz w:val="28"/>
        </w:rPr>
        <w:t xml:space="preserve"> </w:t>
      </w:r>
      <w:r w:rsidR="0016797D">
        <w:rPr>
          <w:color w:val="1F1803"/>
          <w:sz w:val="28"/>
        </w:rPr>
        <w:t>Federal</w:t>
      </w:r>
    </w:p>
    <w:p w14:paraId="1AA56E89" w14:textId="77777777" w:rsidR="001F72F6" w:rsidRDefault="0016797D">
      <w:pPr>
        <w:spacing w:before="245"/>
        <w:ind w:left="658" w:right="1889" w:firstLine="2829"/>
        <w:jc w:val="both"/>
        <w:rPr>
          <w:sz w:val="28"/>
        </w:rPr>
      </w:pPr>
      <w:r>
        <w:rPr>
          <w:color w:val="231F20"/>
          <w:sz w:val="28"/>
        </w:rPr>
        <w:t>Diante do exposto, pelo meu voto, é dado provimento ao recurso para que a avaliação seja feita por profissional de engenharia civil, arquiteto ou engenheiro agrônomo.</w:t>
      </w:r>
    </w:p>
    <w:p w14:paraId="578E331E" w14:textId="77777777" w:rsidR="001F72F6" w:rsidRDefault="001F72F6">
      <w:pPr>
        <w:pStyle w:val="Corpodetexto"/>
        <w:rPr>
          <w:sz w:val="30"/>
        </w:rPr>
      </w:pPr>
    </w:p>
    <w:p w14:paraId="054BEC54" w14:textId="77777777" w:rsidR="001F72F6" w:rsidRDefault="001F72F6">
      <w:pPr>
        <w:pStyle w:val="Corpodetexto"/>
        <w:rPr>
          <w:sz w:val="30"/>
        </w:rPr>
      </w:pPr>
    </w:p>
    <w:p w14:paraId="4CB6119B" w14:textId="77777777" w:rsidR="001F72F6" w:rsidRDefault="001F72F6">
      <w:pPr>
        <w:pStyle w:val="Corpodetexto"/>
        <w:spacing w:before="3"/>
        <w:rPr>
          <w:sz w:val="38"/>
        </w:rPr>
      </w:pPr>
    </w:p>
    <w:p w14:paraId="7FCE3EE5" w14:textId="77777777" w:rsidR="001F72F6" w:rsidRDefault="0016797D">
      <w:pPr>
        <w:spacing w:before="1"/>
        <w:ind w:left="2" w:right="1235"/>
        <w:jc w:val="center"/>
        <w:rPr>
          <w:b/>
          <w:sz w:val="28"/>
        </w:rPr>
      </w:pPr>
      <w:r>
        <w:rPr>
          <w:b/>
          <w:color w:val="231F20"/>
          <w:sz w:val="28"/>
        </w:rPr>
        <w:t>SILVEIRA PAULILO</w:t>
      </w:r>
    </w:p>
    <w:p w14:paraId="264FE45C" w14:textId="77777777" w:rsidR="001F72F6" w:rsidRDefault="0016797D">
      <w:pPr>
        <w:spacing w:before="1"/>
        <w:ind w:left="2" w:right="1235"/>
        <w:jc w:val="center"/>
        <w:rPr>
          <w:sz w:val="28"/>
        </w:rPr>
      </w:pPr>
      <w:r>
        <w:rPr>
          <w:color w:val="231F20"/>
          <w:sz w:val="28"/>
        </w:rPr>
        <w:t>Relator</w:t>
      </w:r>
    </w:p>
    <w:p w14:paraId="61F858FD" w14:textId="77777777" w:rsidR="001F72F6" w:rsidRDefault="001F72F6">
      <w:pPr>
        <w:jc w:val="center"/>
        <w:rPr>
          <w:sz w:val="28"/>
        </w:rPr>
        <w:sectPr w:rsidR="001F72F6">
          <w:type w:val="continuous"/>
          <w:pgSz w:w="11900" w:h="16840"/>
          <w:pgMar w:top="620" w:right="0" w:bottom="280" w:left="1220" w:header="720" w:footer="720" w:gutter="0"/>
          <w:cols w:space="720"/>
        </w:sectPr>
      </w:pPr>
    </w:p>
    <w:p w14:paraId="0F7ACB43" w14:textId="77777777" w:rsidR="001F72F6" w:rsidRDefault="0016797D">
      <w:pPr>
        <w:spacing w:line="654" w:lineRule="exact"/>
        <w:ind w:left="2376"/>
        <w:rPr>
          <w:rFonts w:ascii="Arial" w:hAnsi="Arial"/>
          <w:b/>
          <w:sz w:val="60"/>
        </w:rPr>
      </w:pPr>
      <w:r>
        <w:rPr>
          <w:rFonts w:ascii="Arial" w:hAnsi="Arial"/>
          <w:b/>
          <w:color w:val="231F20"/>
          <w:w w:val="85"/>
          <w:sz w:val="60"/>
        </w:rPr>
        <w:lastRenderedPageBreak/>
        <w:t>S</w:t>
      </w:r>
      <w:r>
        <w:rPr>
          <w:rFonts w:ascii="Arial" w:hAnsi="Arial"/>
          <w:b/>
          <w:color w:val="231F20"/>
          <w:spacing w:val="-1"/>
          <w:w w:val="52"/>
          <w:sz w:val="60"/>
        </w:rPr>
        <w:t>u</w:t>
      </w:r>
      <w:r>
        <w:rPr>
          <w:rFonts w:ascii="Arial" w:hAnsi="Arial"/>
          <w:b/>
          <w:color w:val="231F20"/>
          <w:w w:val="61"/>
          <w:sz w:val="60"/>
        </w:rPr>
        <w:t>p</w:t>
      </w:r>
      <w:r>
        <w:rPr>
          <w:rFonts w:ascii="Arial" w:hAnsi="Arial"/>
          <w:b/>
          <w:color w:val="231F20"/>
          <w:spacing w:val="-1"/>
          <w:w w:val="35"/>
          <w:sz w:val="60"/>
        </w:rPr>
        <w:t>e</w:t>
      </w:r>
      <w:r>
        <w:rPr>
          <w:rFonts w:ascii="Arial" w:hAnsi="Arial"/>
          <w:b/>
          <w:color w:val="231F20"/>
          <w:spacing w:val="-1"/>
          <w:w w:val="57"/>
          <w:sz w:val="60"/>
        </w:rPr>
        <w:t>r</w:t>
      </w:r>
      <w:r>
        <w:rPr>
          <w:rFonts w:ascii="Arial" w:hAnsi="Arial"/>
          <w:b/>
          <w:color w:val="231F20"/>
          <w:w w:val="62"/>
          <w:sz w:val="60"/>
        </w:rPr>
        <w:t>i</w:t>
      </w:r>
      <w:r>
        <w:rPr>
          <w:rFonts w:ascii="Arial" w:hAnsi="Arial"/>
          <w:b/>
          <w:color w:val="231F20"/>
          <w:spacing w:val="-1"/>
          <w:w w:val="36"/>
          <w:sz w:val="60"/>
        </w:rPr>
        <w:t>o</w:t>
      </w:r>
      <w:r>
        <w:rPr>
          <w:rFonts w:ascii="Arial" w:hAnsi="Arial"/>
          <w:b/>
          <w:color w:val="231F20"/>
          <w:w w:val="57"/>
          <w:sz w:val="60"/>
        </w:rPr>
        <w:t>r</w:t>
      </w:r>
      <w:r>
        <w:rPr>
          <w:color w:val="231F20"/>
          <w:spacing w:val="-46"/>
          <w:sz w:val="60"/>
        </w:rPr>
        <w:t xml:space="preserve"> </w:t>
      </w:r>
      <w:r>
        <w:rPr>
          <w:rFonts w:ascii="Arial" w:hAnsi="Arial"/>
          <w:b/>
          <w:color w:val="231F20"/>
          <w:w w:val="106"/>
          <w:sz w:val="60"/>
        </w:rPr>
        <w:t>T</w:t>
      </w:r>
      <w:r>
        <w:rPr>
          <w:rFonts w:ascii="Arial" w:hAnsi="Arial"/>
          <w:b/>
          <w:color w:val="231F20"/>
          <w:spacing w:val="-1"/>
          <w:w w:val="57"/>
          <w:sz w:val="60"/>
        </w:rPr>
        <w:t>r</w:t>
      </w:r>
      <w:r>
        <w:rPr>
          <w:rFonts w:ascii="Arial" w:hAnsi="Arial"/>
          <w:b/>
          <w:color w:val="231F20"/>
          <w:w w:val="62"/>
          <w:sz w:val="60"/>
        </w:rPr>
        <w:t>i</w:t>
      </w:r>
      <w:r>
        <w:rPr>
          <w:rFonts w:ascii="Arial" w:hAnsi="Arial"/>
          <w:b/>
          <w:color w:val="231F20"/>
          <w:spacing w:val="-1"/>
          <w:w w:val="52"/>
          <w:sz w:val="60"/>
        </w:rPr>
        <w:t>bu</w:t>
      </w:r>
      <w:r>
        <w:rPr>
          <w:rFonts w:ascii="Arial" w:hAnsi="Arial"/>
          <w:b/>
          <w:color w:val="231F20"/>
          <w:w w:val="61"/>
          <w:sz w:val="60"/>
        </w:rPr>
        <w:t>n</w:t>
      </w:r>
      <w:r>
        <w:rPr>
          <w:rFonts w:ascii="Arial" w:hAnsi="Arial"/>
          <w:b/>
          <w:color w:val="231F20"/>
          <w:w w:val="53"/>
          <w:sz w:val="60"/>
        </w:rPr>
        <w:t>a</w:t>
      </w:r>
      <w:r>
        <w:rPr>
          <w:rFonts w:ascii="Arial" w:hAnsi="Arial"/>
          <w:b/>
          <w:color w:val="231F20"/>
          <w:w w:val="71"/>
          <w:sz w:val="60"/>
        </w:rPr>
        <w:t>l</w:t>
      </w:r>
      <w:r>
        <w:rPr>
          <w:color w:val="231F20"/>
          <w:spacing w:val="-46"/>
          <w:sz w:val="60"/>
        </w:rPr>
        <w:t xml:space="preserve"> </w:t>
      </w:r>
      <w:r>
        <w:rPr>
          <w:rFonts w:ascii="Arial" w:hAnsi="Arial"/>
          <w:b/>
          <w:color w:val="231F20"/>
          <w:spacing w:val="-1"/>
          <w:w w:val="52"/>
          <w:sz w:val="60"/>
        </w:rPr>
        <w:t>d</w:t>
      </w:r>
      <w:r>
        <w:rPr>
          <w:rFonts w:ascii="Arial" w:hAnsi="Arial"/>
          <w:b/>
          <w:color w:val="231F20"/>
          <w:w w:val="35"/>
          <w:sz w:val="60"/>
        </w:rPr>
        <w:t>e</w:t>
      </w:r>
      <w:r>
        <w:rPr>
          <w:color w:val="231F20"/>
          <w:spacing w:val="-46"/>
          <w:sz w:val="60"/>
        </w:rPr>
        <w:t xml:space="preserve"> </w:t>
      </w:r>
      <w:r>
        <w:rPr>
          <w:rFonts w:ascii="Arial" w:hAnsi="Arial"/>
          <w:b/>
          <w:color w:val="231F20"/>
          <w:w w:val="98"/>
          <w:sz w:val="60"/>
        </w:rPr>
        <w:t>J</w:t>
      </w:r>
      <w:r>
        <w:rPr>
          <w:rFonts w:ascii="Arial" w:hAnsi="Arial"/>
          <w:b/>
          <w:color w:val="231F20"/>
          <w:spacing w:val="-1"/>
          <w:w w:val="52"/>
          <w:sz w:val="60"/>
        </w:rPr>
        <w:t>u</w:t>
      </w:r>
      <w:r>
        <w:rPr>
          <w:rFonts w:ascii="Arial" w:hAnsi="Arial"/>
          <w:b/>
          <w:color w:val="231F20"/>
          <w:spacing w:val="-1"/>
          <w:w w:val="35"/>
          <w:sz w:val="60"/>
        </w:rPr>
        <w:t>s</w:t>
      </w:r>
      <w:r>
        <w:rPr>
          <w:rFonts w:ascii="Arial" w:hAnsi="Arial"/>
          <w:b/>
          <w:color w:val="231F20"/>
          <w:spacing w:val="-1"/>
          <w:w w:val="59"/>
          <w:sz w:val="60"/>
        </w:rPr>
        <w:t>t</w:t>
      </w:r>
      <w:r>
        <w:rPr>
          <w:rFonts w:ascii="Arial" w:hAnsi="Arial"/>
          <w:b/>
          <w:color w:val="231F20"/>
          <w:w w:val="62"/>
          <w:sz w:val="60"/>
        </w:rPr>
        <w:t>i</w:t>
      </w:r>
      <w:r>
        <w:rPr>
          <w:rFonts w:ascii="Arial" w:hAnsi="Arial"/>
          <w:b/>
          <w:color w:val="231F20"/>
          <w:spacing w:val="-1"/>
          <w:w w:val="35"/>
          <w:sz w:val="60"/>
        </w:rPr>
        <w:t>ç</w:t>
      </w:r>
      <w:r>
        <w:rPr>
          <w:rFonts w:ascii="Arial" w:hAnsi="Arial"/>
          <w:b/>
          <w:color w:val="231F20"/>
          <w:w w:val="53"/>
          <w:sz w:val="60"/>
        </w:rPr>
        <w:t>a</w:t>
      </w:r>
    </w:p>
    <w:p w14:paraId="74D48BA6" w14:textId="77777777" w:rsidR="001F72F6" w:rsidRDefault="0016797D">
      <w:pPr>
        <w:pStyle w:val="Ttulo8"/>
        <w:tabs>
          <w:tab w:val="left" w:pos="2670"/>
        </w:tabs>
        <w:spacing w:before="415" w:line="560" w:lineRule="atLeast"/>
        <w:ind w:left="580" w:right="3541" w:hanging="17"/>
        <w:rPr>
          <w:rFonts w:ascii="Times New Roman" w:hAnsi="Times New Roman"/>
        </w:rPr>
      </w:pPr>
      <w:r>
        <w:rPr>
          <w:rFonts w:ascii="Times New Roman" w:hAnsi="Times New Roman"/>
          <w:color w:val="231F20"/>
        </w:rPr>
        <w:t>RECURSO ESPECIAL Nº 1.448.026 - PE</w:t>
      </w:r>
      <w:r>
        <w:rPr>
          <w:rFonts w:ascii="Times New Roman" w:hAnsi="Times New Roman"/>
          <w:color w:val="231F20"/>
          <w:spacing w:val="-33"/>
        </w:rPr>
        <w:t xml:space="preserve"> </w:t>
      </w:r>
      <w:r>
        <w:rPr>
          <w:rFonts w:ascii="Times New Roman" w:hAnsi="Times New Roman"/>
          <w:color w:val="231F20"/>
        </w:rPr>
        <w:t>(2014/0081994-7) RELATORA</w:t>
      </w:r>
      <w:r>
        <w:rPr>
          <w:rFonts w:ascii="Times New Roman" w:hAnsi="Times New Roman"/>
          <w:b w:val="0"/>
          <w:color w:val="231F20"/>
        </w:rPr>
        <w:tab/>
      </w:r>
      <w:r>
        <w:rPr>
          <w:rFonts w:ascii="Times New Roman" w:hAnsi="Times New Roman"/>
          <w:color w:val="231F20"/>
        </w:rPr>
        <w:t>: MINISTRA NANCY</w:t>
      </w:r>
      <w:r>
        <w:rPr>
          <w:rFonts w:ascii="Times New Roman" w:hAnsi="Times New Roman"/>
          <w:color w:val="231F20"/>
          <w:spacing w:val="-6"/>
        </w:rPr>
        <w:t xml:space="preserve"> </w:t>
      </w:r>
      <w:r>
        <w:rPr>
          <w:rFonts w:ascii="Times New Roman" w:hAnsi="Times New Roman"/>
          <w:color w:val="231F20"/>
        </w:rPr>
        <w:t>ANDRIGHI</w:t>
      </w:r>
    </w:p>
    <w:p w14:paraId="18FE55FE" w14:textId="77777777" w:rsidR="001F72F6" w:rsidRDefault="0016797D">
      <w:pPr>
        <w:pStyle w:val="Ttulo9"/>
        <w:tabs>
          <w:tab w:val="left" w:pos="2670"/>
        </w:tabs>
        <w:spacing w:line="247" w:lineRule="auto"/>
        <w:ind w:right="2440"/>
      </w:pPr>
      <w:r>
        <w:rPr>
          <w:color w:val="231F20"/>
        </w:rPr>
        <w:t>RECORRENTE</w:t>
      </w:r>
      <w:r>
        <w:rPr>
          <w:color w:val="231F20"/>
        </w:rPr>
        <w:tab/>
        <w:t>:  ANA LUCIA GOMES BARBOSA ADVOGADOS</w:t>
      </w:r>
      <w:r>
        <w:rPr>
          <w:color w:val="231F20"/>
        </w:rPr>
        <w:tab/>
        <w:t>: LEONARDO LUIZ GAMA E SILVA -</w:t>
      </w:r>
      <w:r>
        <w:rPr>
          <w:color w:val="231F20"/>
          <w:spacing w:val="-17"/>
        </w:rPr>
        <w:t xml:space="preserve"> </w:t>
      </w:r>
      <w:r>
        <w:rPr>
          <w:color w:val="231F20"/>
        </w:rPr>
        <w:t>PE029680</w:t>
      </w:r>
    </w:p>
    <w:p w14:paraId="7035C052" w14:textId="77777777" w:rsidR="001F72F6" w:rsidRDefault="0016797D">
      <w:pPr>
        <w:tabs>
          <w:tab w:val="left" w:pos="2670"/>
        </w:tabs>
        <w:spacing w:line="247" w:lineRule="auto"/>
        <w:ind w:left="580" w:right="2425" w:firstLine="2310"/>
        <w:rPr>
          <w:sz w:val="26"/>
        </w:rPr>
      </w:pPr>
      <w:r>
        <w:rPr>
          <w:color w:val="231F20"/>
          <w:sz w:val="26"/>
        </w:rPr>
        <w:t>RAFAEL ANTÔNIO CAVALCANTI - PE029684 RECORRIDO</w:t>
      </w:r>
      <w:r>
        <w:rPr>
          <w:color w:val="231F20"/>
          <w:sz w:val="26"/>
        </w:rPr>
        <w:tab/>
        <w:t>: CAIXA ECONÔMICA</w:t>
      </w:r>
      <w:r>
        <w:rPr>
          <w:color w:val="231F20"/>
          <w:spacing w:val="10"/>
          <w:sz w:val="26"/>
        </w:rPr>
        <w:t xml:space="preserve"> </w:t>
      </w:r>
      <w:r>
        <w:rPr>
          <w:color w:val="231F20"/>
          <w:sz w:val="26"/>
        </w:rPr>
        <w:t>FEDERAL</w:t>
      </w:r>
    </w:p>
    <w:p w14:paraId="591FFBD4" w14:textId="77777777" w:rsidR="001F72F6" w:rsidRDefault="0016797D">
      <w:pPr>
        <w:tabs>
          <w:tab w:val="left" w:pos="2670"/>
        </w:tabs>
        <w:spacing w:line="247" w:lineRule="auto"/>
        <w:ind w:left="580" w:right="2605"/>
        <w:rPr>
          <w:sz w:val="26"/>
        </w:rPr>
      </w:pPr>
      <w:r>
        <w:rPr>
          <w:color w:val="231F20"/>
          <w:sz w:val="26"/>
        </w:rPr>
        <w:t>ADVOGADO</w:t>
      </w:r>
      <w:r>
        <w:rPr>
          <w:color w:val="231F20"/>
          <w:sz w:val="26"/>
        </w:rPr>
        <w:tab/>
        <w:t>: VITOR YURI ANTUNES MACIEL - PE022411 RECORRIDO</w:t>
      </w:r>
      <w:r>
        <w:rPr>
          <w:color w:val="231F20"/>
          <w:sz w:val="26"/>
        </w:rPr>
        <w:tab/>
        <w:t>: EVANDRO DE SOUSA</w:t>
      </w:r>
      <w:r>
        <w:rPr>
          <w:color w:val="231F20"/>
          <w:spacing w:val="9"/>
          <w:sz w:val="26"/>
        </w:rPr>
        <w:t xml:space="preserve"> </w:t>
      </w:r>
      <w:r>
        <w:rPr>
          <w:color w:val="231F20"/>
          <w:sz w:val="26"/>
        </w:rPr>
        <w:t>PASSOS</w:t>
      </w:r>
    </w:p>
    <w:p w14:paraId="3B0CDF8A" w14:textId="77777777" w:rsidR="001F72F6" w:rsidRDefault="0016797D">
      <w:pPr>
        <w:tabs>
          <w:tab w:val="left" w:pos="2670"/>
        </w:tabs>
        <w:spacing w:line="247" w:lineRule="auto"/>
        <w:ind w:left="580" w:right="1072"/>
        <w:rPr>
          <w:sz w:val="26"/>
        </w:rPr>
      </w:pPr>
      <w:r>
        <w:rPr>
          <w:color w:val="231F20"/>
          <w:sz w:val="26"/>
        </w:rPr>
        <w:t>ADVOGADO</w:t>
      </w:r>
      <w:r>
        <w:rPr>
          <w:color w:val="231F20"/>
          <w:sz w:val="26"/>
        </w:rPr>
        <w:tab/>
        <w:t>: FLAVIA DOS SANTOS PEREIRA E OUTRO(S) -</w:t>
      </w:r>
      <w:r>
        <w:rPr>
          <w:color w:val="231F20"/>
          <w:spacing w:val="-26"/>
          <w:sz w:val="26"/>
        </w:rPr>
        <w:t xml:space="preserve"> </w:t>
      </w:r>
      <w:r>
        <w:rPr>
          <w:color w:val="231F20"/>
          <w:sz w:val="26"/>
        </w:rPr>
        <w:t>PE000807B RECORRIDO</w:t>
      </w:r>
      <w:r>
        <w:rPr>
          <w:color w:val="231F20"/>
          <w:sz w:val="26"/>
        </w:rPr>
        <w:tab/>
        <w:t>: MARLENE DA</w:t>
      </w:r>
      <w:r>
        <w:rPr>
          <w:color w:val="231F20"/>
          <w:spacing w:val="13"/>
          <w:sz w:val="26"/>
        </w:rPr>
        <w:t xml:space="preserve"> </w:t>
      </w:r>
      <w:r>
        <w:rPr>
          <w:color w:val="231F20"/>
          <w:sz w:val="26"/>
        </w:rPr>
        <w:t>SILVA</w:t>
      </w:r>
    </w:p>
    <w:p w14:paraId="77E87DB5" w14:textId="77777777" w:rsidR="001F72F6" w:rsidRDefault="0016797D">
      <w:pPr>
        <w:tabs>
          <w:tab w:val="left" w:pos="2670"/>
        </w:tabs>
        <w:spacing w:line="247" w:lineRule="auto"/>
        <w:ind w:left="580" w:right="3664"/>
        <w:rPr>
          <w:sz w:val="26"/>
        </w:rPr>
      </w:pPr>
      <w:r>
        <w:rPr>
          <w:noProof/>
        </w:rPr>
        <w:drawing>
          <wp:anchor distT="0" distB="0" distL="0" distR="0" simplePos="0" relativeHeight="248568832" behindDoc="1" locked="0" layoutInCell="1" allowOverlap="1" wp14:anchorId="3039C59A" wp14:editId="335E672F">
            <wp:simplePos x="0" y="0"/>
            <wp:positionH relativeFrom="page">
              <wp:posOffset>1880521</wp:posOffset>
            </wp:positionH>
            <wp:positionV relativeFrom="paragraph">
              <wp:posOffset>11390</wp:posOffset>
            </wp:positionV>
            <wp:extent cx="3883548" cy="3443904"/>
            <wp:effectExtent l="0" t="0" r="0" b="0"/>
            <wp:wrapNone/>
            <wp:docPr id="6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png"/>
                    <pic:cNvPicPr/>
                  </pic:nvPicPr>
                  <pic:blipFill>
                    <a:blip r:embed="rId70" cstate="print"/>
                    <a:stretch>
                      <a:fillRect/>
                    </a:stretch>
                  </pic:blipFill>
                  <pic:spPr>
                    <a:xfrm>
                      <a:off x="0" y="0"/>
                      <a:ext cx="3883548" cy="3443904"/>
                    </a:xfrm>
                    <a:prstGeom prst="rect">
                      <a:avLst/>
                    </a:prstGeom>
                  </pic:spPr>
                </pic:pic>
              </a:graphicData>
            </a:graphic>
          </wp:anchor>
        </w:drawing>
      </w:r>
      <w:r>
        <w:rPr>
          <w:color w:val="231F20"/>
          <w:sz w:val="26"/>
        </w:rPr>
        <w:t>RECORRIDO</w:t>
      </w:r>
      <w:r>
        <w:rPr>
          <w:color w:val="231F20"/>
          <w:sz w:val="26"/>
        </w:rPr>
        <w:tab/>
        <w:t>: ZELIA PEREIRA DA CONCEICAO ADVOGADO</w:t>
      </w:r>
      <w:r>
        <w:rPr>
          <w:color w:val="231F20"/>
          <w:sz w:val="26"/>
        </w:rPr>
        <w:tab/>
        <w:t>: DEFENSORIA PÚBLICA DA</w:t>
      </w:r>
      <w:r>
        <w:rPr>
          <w:color w:val="231F20"/>
          <w:spacing w:val="-8"/>
          <w:sz w:val="26"/>
        </w:rPr>
        <w:t xml:space="preserve"> </w:t>
      </w:r>
      <w:r>
        <w:rPr>
          <w:color w:val="231F20"/>
          <w:sz w:val="26"/>
        </w:rPr>
        <w:t>UNIÃO</w:t>
      </w:r>
    </w:p>
    <w:p w14:paraId="2D2B7B05" w14:textId="77777777" w:rsidR="001F72F6" w:rsidRDefault="0016797D">
      <w:pPr>
        <w:tabs>
          <w:tab w:val="left" w:pos="2670"/>
        </w:tabs>
        <w:spacing w:line="247" w:lineRule="auto"/>
        <w:ind w:left="580" w:right="880"/>
        <w:rPr>
          <w:sz w:val="26"/>
        </w:rPr>
      </w:pPr>
      <w:r>
        <w:rPr>
          <w:color w:val="231F20"/>
          <w:sz w:val="26"/>
        </w:rPr>
        <w:t>RECORRIDO</w:t>
      </w:r>
      <w:r>
        <w:rPr>
          <w:color w:val="231F20"/>
          <w:sz w:val="26"/>
        </w:rPr>
        <w:tab/>
        <w:t>: LUIZ AUGUSTO SANTIAGO DE ALENCAR BARROS</w:t>
      </w:r>
      <w:r>
        <w:rPr>
          <w:color w:val="231F20"/>
          <w:spacing w:val="-25"/>
          <w:sz w:val="26"/>
        </w:rPr>
        <w:t xml:space="preserve"> </w:t>
      </w:r>
      <w:r>
        <w:rPr>
          <w:color w:val="231F20"/>
          <w:sz w:val="26"/>
        </w:rPr>
        <w:t>FILHO RECORRIDO</w:t>
      </w:r>
      <w:r>
        <w:rPr>
          <w:color w:val="231F20"/>
          <w:sz w:val="26"/>
        </w:rPr>
        <w:tab/>
        <w:t>: VANIA ANDREA FERREIRA</w:t>
      </w:r>
      <w:r>
        <w:rPr>
          <w:color w:val="231F20"/>
          <w:spacing w:val="6"/>
          <w:sz w:val="26"/>
        </w:rPr>
        <w:t xml:space="preserve"> </w:t>
      </w:r>
      <w:r>
        <w:rPr>
          <w:color w:val="231F20"/>
          <w:sz w:val="26"/>
        </w:rPr>
        <w:t>MAXIMINIANO</w:t>
      </w:r>
    </w:p>
    <w:p w14:paraId="781B48CD" w14:textId="77777777" w:rsidR="001F72F6" w:rsidRDefault="0016797D">
      <w:pPr>
        <w:tabs>
          <w:tab w:val="left" w:pos="2670"/>
        </w:tabs>
        <w:spacing w:line="247" w:lineRule="auto"/>
        <w:ind w:left="580" w:right="2724"/>
        <w:rPr>
          <w:sz w:val="26"/>
        </w:rPr>
      </w:pPr>
      <w:r>
        <w:rPr>
          <w:color w:val="231F20"/>
          <w:sz w:val="26"/>
        </w:rPr>
        <w:t>RECORRIDO</w:t>
      </w:r>
      <w:r>
        <w:rPr>
          <w:color w:val="231F20"/>
          <w:sz w:val="26"/>
        </w:rPr>
        <w:tab/>
        <w:t>:  VERONICE DA SILVA MALTA RECORRIDO</w:t>
      </w:r>
      <w:r>
        <w:rPr>
          <w:color w:val="231F20"/>
          <w:sz w:val="26"/>
        </w:rPr>
        <w:tab/>
        <w:t>: EVELLYN EMANUELLA SOUZA DA</w:t>
      </w:r>
      <w:r>
        <w:rPr>
          <w:color w:val="231F20"/>
          <w:spacing w:val="-13"/>
          <w:sz w:val="26"/>
        </w:rPr>
        <w:t xml:space="preserve"> </w:t>
      </w:r>
      <w:r>
        <w:rPr>
          <w:color w:val="231F20"/>
          <w:sz w:val="26"/>
        </w:rPr>
        <w:t>SILVA RECORRIDO</w:t>
      </w:r>
      <w:r>
        <w:rPr>
          <w:color w:val="231F20"/>
          <w:sz w:val="26"/>
        </w:rPr>
        <w:tab/>
        <w:t>: RICARDO SOARES DA</w:t>
      </w:r>
      <w:r>
        <w:rPr>
          <w:color w:val="231F20"/>
          <w:spacing w:val="10"/>
          <w:sz w:val="26"/>
        </w:rPr>
        <w:t xml:space="preserve"> </w:t>
      </w:r>
      <w:r>
        <w:rPr>
          <w:color w:val="231F20"/>
          <w:sz w:val="26"/>
        </w:rPr>
        <w:t>SILVA</w:t>
      </w:r>
    </w:p>
    <w:p w14:paraId="49C4E672" w14:textId="77777777" w:rsidR="001F72F6" w:rsidRDefault="0016797D">
      <w:pPr>
        <w:tabs>
          <w:tab w:val="left" w:pos="2670"/>
        </w:tabs>
        <w:spacing w:line="296" w:lineRule="exact"/>
        <w:ind w:left="580"/>
        <w:rPr>
          <w:sz w:val="26"/>
        </w:rPr>
      </w:pPr>
      <w:r>
        <w:rPr>
          <w:color w:val="231F20"/>
          <w:sz w:val="26"/>
        </w:rPr>
        <w:t>ADVOGADO</w:t>
      </w:r>
      <w:r>
        <w:rPr>
          <w:color w:val="231F20"/>
          <w:sz w:val="26"/>
        </w:rPr>
        <w:tab/>
        <w:t>: SEM REPRESENTAÇÃO NOS AUTOS -</w:t>
      </w:r>
      <w:r>
        <w:rPr>
          <w:color w:val="231F20"/>
          <w:spacing w:val="3"/>
          <w:sz w:val="26"/>
        </w:rPr>
        <w:t xml:space="preserve"> </w:t>
      </w:r>
      <w:r>
        <w:rPr>
          <w:color w:val="231F20"/>
          <w:sz w:val="26"/>
        </w:rPr>
        <w:t>SE000000M</w:t>
      </w:r>
    </w:p>
    <w:p w14:paraId="21C97490" w14:textId="77777777" w:rsidR="001F72F6" w:rsidRDefault="0016797D">
      <w:pPr>
        <w:spacing w:before="1"/>
        <w:ind w:left="4655"/>
        <w:rPr>
          <w:b/>
          <w:sz w:val="26"/>
        </w:rPr>
      </w:pPr>
      <w:r>
        <w:rPr>
          <w:b/>
          <w:color w:val="231F20"/>
          <w:sz w:val="26"/>
        </w:rPr>
        <w:t>EMENTA</w:t>
      </w:r>
    </w:p>
    <w:p w14:paraId="48898749" w14:textId="77777777" w:rsidR="001F72F6" w:rsidRDefault="001F72F6">
      <w:pPr>
        <w:pStyle w:val="Corpodetexto"/>
        <w:spacing w:before="4"/>
        <w:rPr>
          <w:b/>
          <w:sz w:val="31"/>
        </w:rPr>
      </w:pPr>
    </w:p>
    <w:p w14:paraId="5F17E697" w14:textId="77777777" w:rsidR="001F72F6" w:rsidRDefault="0016797D">
      <w:pPr>
        <w:pStyle w:val="Corpodetexto"/>
        <w:spacing w:before="1" w:line="247" w:lineRule="auto"/>
        <w:ind w:left="1980" w:right="791"/>
        <w:jc w:val="both"/>
      </w:pPr>
      <w:r>
        <w:rPr>
          <w:color w:val="231F20"/>
        </w:rPr>
        <w:t>DIREITO CIVIL. RECURSO ESPECIAL. AÇÃO DE USUCAPIÃO. IMÓVEL DA CAIXA ECONÔMICA FEDERAL VINCULADO AO SFH. IMPRESCRITIBILIDADE. PREENCHIMENTO DOS REQUISITOS LEGAIS. REEXAME DE FATOS E PROVAS. DISSÍDIO JURISPRUDENCIAL NÃO COMPROVADO.</w:t>
      </w:r>
    </w:p>
    <w:p w14:paraId="32F61E5A" w14:textId="77777777" w:rsidR="001F72F6" w:rsidRDefault="0016797D">
      <w:pPr>
        <w:pStyle w:val="PargrafodaLista"/>
        <w:numPr>
          <w:ilvl w:val="1"/>
          <w:numId w:val="2"/>
        </w:numPr>
        <w:tabs>
          <w:tab w:val="left" w:pos="2294"/>
        </w:tabs>
        <w:spacing w:line="247" w:lineRule="auto"/>
        <w:ind w:right="791" w:firstLine="0"/>
        <w:jc w:val="both"/>
        <w:rPr>
          <w:sz w:val="24"/>
        </w:rPr>
      </w:pPr>
      <w:r>
        <w:rPr>
          <w:color w:val="231F20"/>
          <w:sz w:val="24"/>
        </w:rPr>
        <w:t>Ação de usucapião especial urbana ajuizada em 18/07/2011, da qual foi extraído o presente recurso especial, interposto em 11/01/2013 e concluso ao Gabinete em</w:t>
      </w:r>
      <w:r>
        <w:rPr>
          <w:color w:val="231F20"/>
          <w:spacing w:val="-3"/>
          <w:sz w:val="24"/>
        </w:rPr>
        <w:t xml:space="preserve"> </w:t>
      </w:r>
      <w:r>
        <w:rPr>
          <w:color w:val="231F20"/>
          <w:sz w:val="24"/>
        </w:rPr>
        <w:t>01/09/2016.</w:t>
      </w:r>
    </w:p>
    <w:p w14:paraId="26F720F6" w14:textId="77777777" w:rsidR="001F72F6" w:rsidRDefault="0016797D">
      <w:pPr>
        <w:pStyle w:val="PargrafodaLista"/>
        <w:numPr>
          <w:ilvl w:val="1"/>
          <w:numId w:val="2"/>
        </w:numPr>
        <w:tabs>
          <w:tab w:val="left" w:pos="2295"/>
        </w:tabs>
        <w:spacing w:line="247" w:lineRule="auto"/>
        <w:ind w:right="791" w:firstLine="0"/>
        <w:jc w:val="both"/>
        <w:rPr>
          <w:sz w:val="24"/>
        </w:rPr>
      </w:pPr>
      <w:r>
        <w:rPr>
          <w:color w:val="231F20"/>
          <w:sz w:val="24"/>
        </w:rPr>
        <w:t>Cinge-se a controvérsia a decidir sobre a possibilidade de aquisição por usucapião de imóvel vinculado ao Sistema Financeiro de Habitação e de titularidade da Caixa Econômica</w:t>
      </w:r>
      <w:r>
        <w:rPr>
          <w:color w:val="231F20"/>
          <w:spacing w:val="-5"/>
          <w:sz w:val="24"/>
        </w:rPr>
        <w:t xml:space="preserve"> </w:t>
      </w:r>
      <w:r>
        <w:rPr>
          <w:color w:val="231F20"/>
          <w:sz w:val="24"/>
        </w:rPr>
        <w:t>Federal.</w:t>
      </w:r>
    </w:p>
    <w:p w14:paraId="71B85508" w14:textId="77777777" w:rsidR="001F72F6" w:rsidRDefault="0016797D">
      <w:pPr>
        <w:pStyle w:val="PargrafodaLista"/>
        <w:numPr>
          <w:ilvl w:val="1"/>
          <w:numId w:val="2"/>
        </w:numPr>
        <w:tabs>
          <w:tab w:val="left" w:pos="2249"/>
        </w:tabs>
        <w:spacing w:line="247" w:lineRule="auto"/>
        <w:ind w:right="791" w:firstLine="0"/>
        <w:jc w:val="both"/>
        <w:rPr>
          <w:sz w:val="24"/>
        </w:rPr>
      </w:pPr>
      <w:r>
        <w:rPr>
          <w:color w:val="231F20"/>
          <w:sz w:val="24"/>
        </w:rPr>
        <w:t>A Caixa Econômica Federal integra o Sistema Financeiro de Habitação, que, por sua vez, compõe a política nacional de habitação e planejamento territorial do governo federal e visa a facilitar e promover a construção e a aquisição da casa própria ou moradia, especialmente pelas classes de menor renda da população, de modo a concretizar o direito fundamental à</w:t>
      </w:r>
      <w:r>
        <w:rPr>
          <w:color w:val="231F20"/>
          <w:spacing w:val="-10"/>
          <w:sz w:val="24"/>
        </w:rPr>
        <w:t xml:space="preserve"> </w:t>
      </w:r>
      <w:r>
        <w:rPr>
          <w:color w:val="231F20"/>
          <w:sz w:val="24"/>
        </w:rPr>
        <w:t>moradia.</w:t>
      </w:r>
    </w:p>
    <w:p w14:paraId="47A301AD" w14:textId="3401B233" w:rsidR="001F72F6" w:rsidRDefault="00E520B0">
      <w:pPr>
        <w:pStyle w:val="PargrafodaLista"/>
        <w:numPr>
          <w:ilvl w:val="1"/>
          <w:numId w:val="2"/>
        </w:numPr>
        <w:tabs>
          <w:tab w:val="left" w:pos="2227"/>
        </w:tabs>
        <w:spacing w:line="247" w:lineRule="auto"/>
        <w:ind w:right="791" w:firstLine="0"/>
        <w:jc w:val="both"/>
        <w:rPr>
          <w:sz w:val="24"/>
        </w:rPr>
      </w:pPr>
      <w:r>
        <w:rPr>
          <w:noProof/>
        </w:rPr>
        <mc:AlternateContent>
          <mc:Choice Requires="wps">
            <w:drawing>
              <wp:anchor distT="0" distB="0" distL="114300" distR="114300" simplePos="0" relativeHeight="248539136" behindDoc="1" locked="0" layoutInCell="1" allowOverlap="1" wp14:anchorId="47A93F6E" wp14:editId="185C9D0D">
                <wp:simplePos x="0" y="0"/>
                <wp:positionH relativeFrom="page">
                  <wp:posOffset>2032635</wp:posOffset>
                </wp:positionH>
                <wp:positionV relativeFrom="paragraph">
                  <wp:posOffset>904875</wp:posOffset>
                </wp:positionV>
                <wp:extent cx="114300" cy="168910"/>
                <wp:effectExtent l="0" t="0" r="0" b="0"/>
                <wp:wrapNone/>
                <wp:docPr id="10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55928" w14:textId="77777777" w:rsidR="0016797D" w:rsidRDefault="0016797D">
                            <w:pPr>
                              <w:pStyle w:val="Corpodetexto"/>
                              <w:spacing w:line="266" w:lineRule="exact"/>
                            </w:pPr>
                            <w:r>
                              <w:rPr>
                                <w:color w:val="231F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93F6E" id="Text Box 48" o:spid="_x0000_s1177" type="#_x0000_t202" style="position:absolute;left:0;text-align:left;margin-left:160.05pt;margin-top:71.25pt;width:9pt;height:13.3pt;z-index:-2547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" filled="f" stroked="f">
                <v:textbox inset="0,0,0,0">
                  <w:txbxContent>
                    <w:p w14:paraId="4DA55928" w14:textId="77777777" w:rsidR="0016797D" w:rsidRDefault="0016797D">
                      <w:pPr>
                        <w:pStyle w:val="Corpodetexto"/>
                        <w:spacing w:line="266" w:lineRule="exact"/>
                      </w:pPr>
                      <w:r>
                        <w:rPr>
                          <w:color w:val="231F20"/>
                        </w:rPr>
                        <w:t>5.</w:t>
                      </w:r>
                    </w:p>
                  </w:txbxContent>
                </v:textbox>
                <w10:wrap anchorx="page"/>
              </v:shape>
            </w:pict>
          </mc:Fallback>
        </mc:AlternateContent>
      </w:r>
      <w:r>
        <w:rPr>
          <w:noProof/>
        </w:rPr>
        <mc:AlternateContent>
          <mc:Choice Requires="wps">
            <w:drawing>
              <wp:anchor distT="0" distB="0" distL="114300" distR="114300" simplePos="0" relativeHeight="248540160" behindDoc="1" locked="0" layoutInCell="1" allowOverlap="1" wp14:anchorId="42F33222" wp14:editId="02B5B5F5">
                <wp:simplePos x="0" y="0"/>
                <wp:positionH relativeFrom="page">
                  <wp:posOffset>2211705</wp:posOffset>
                </wp:positionH>
                <wp:positionV relativeFrom="paragraph">
                  <wp:posOffset>904875</wp:posOffset>
                </wp:positionV>
                <wp:extent cx="110490" cy="168910"/>
                <wp:effectExtent l="0" t="0" r="0" b="0"/>
                <wp:wrapNone/>
                <wp:docPr id="10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5506C" w14:textId="77777777" w:rsidR="0016797D" w:rsidRDefault="0016797D">
                            <w:pPr>
                              <w:pStyle w:val="Corpodetexto"/>
                              <w:spacing w:line="266" w:lineRule="exact"/>
                            </w:pPr>
                            <w:r>
                              <w:rPr>
                                <w:color w:val="231F20"/>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33222" id="Text Box 47" o:spid="_x0000_s1178" type="#_x0000_t202" style="position:absolute;left:0;text-align:left;margin-left:174.15pt;margin-top:71.25pt;width:8.7pt;height:13.3pt;z-index:-2547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" filled="f" stroked="f">
                <v:textbox inset="0,0,0,0">
                  <w:txbxContent>
                    <w:p w14:paraId="2F85506C" w14:textId="77777777" w:rsidR="0016797D" w:rsidRDefault="0016797D">
                      <w:pPr>
                        <w:pStyle w:val="Corpodetexto"/>
                        <w:spacing w:line="266" w:lineRule="exact"/>
                      </w:pPr>
                      <w:r>
                        <w:rPr>
                          <w:color w:val="231F20"/>
                        </w:rPr>
                        <w:t>O</w:t>
                      </w:r>
                    </w:p>
                  </w:txbxContent>
                </v:textbox>
                <w10:wrap anchorx="page"/>
              </v:shape>
            </w:pict>
          </mc:Fallback>
        </mc:AlternateContent>
      </w:r>
      <w:r>
        <w:rPr>
          <w:noProof/>
        </w:rPr>
        <mc:AlternateContent>
          <mc:Choice Requires="wps">
            <w:drawing>
              <wp:anchor distT="0" distB="0" distL="114300" distR="114300" simplePos="0" relativeHeight="248541184" behindDoc="1" locked="0" layoutInCell="1" allowOverlap="1" wp14:anchorId="06D70DA9" wp14:editId="615DCCC7">
                <wp:simplePos x="0" y="0"/>
                <wp:positionH relativeFrom="page">
                  <wp:posOffset>2386330</wp:posOffset>
                </wp:positionH>
                <wp:positionV relativeFrom="paragraph">
                  <wp:posOffset>904875</wp:posOffset>
                </wp:positionV>
                <wp:extent cx="423545" cy="168910"/>
                <wp:effectExtent l="0" t="0" r="0" b="0"/>
                <wp:wrapNone/>
                <wp:docPr id="10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67A25" w14:textId="77777777" w:rsidR="0016797D" w:rsidRDefault="0016797D">
                            <w:pPr>
                              <w:pStyle w:val="Corpodetexto"/>
                              <w:spacing w:line="266" w:lineRule="exact"/>
                            </w:pPr>
                            <w:r>
                              <w:rPr>
                                <w:color w:val="231F20"/>
                              </w:rPr>
                              <w:t>imóvel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70DA9" id="Text Box 46" o:spid="_x0000_s1179" type="#_x0000_t202" style="position:absolute;left:0;text-align:left;margin-left:187.9pt;margin-top:71.25pt;width:33.35pt;height:13.3pt;z-index:-2547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" filled="f" stroked="f">
                <v:textbox inset="0,0,0,0">
                  <w:txbxContent>
                    <w:p w14:paraId="30267A25" w14:textId="77777777" w:rsidR="0016797D" w:rsidRDefault="0016797D">
                      <w:pPr>
                        <w:pStyle w:val="Corpodetexto"/>
                        <w:spacing w:line="266" w:lineRule="exact"/>
                      </w:pPr>
                      <w:r>
                        <w:rPr>
                          <w:color w:val="231F20"/>
                        </w:rPr>
                        <w:t>imóvel</w:t>
                      </w:r>
                    </w:p>
                  </w:txbxContent>
                </v:textbox>
                <w10:wrap anchorx="page"/>
              </v:shape>
            </w:pict>
          </mc:Fallback>
        </mc:AlternateContent>
      </w:r>
      <w:r>
        <w:rPr>
          <w:noProof/>
        </w:rPr>
        <mc:AlternateContent>
          <mc:Choice Requires="wps">
            <w:drawing>
              <wp:anchor distT="0" distB="0" distL="114300" distR="114300" simplePos="0" relativeHeight="248542208" behindDoc="1" locked="0" layoutInCell="1" allowOverlap="1" wp14:anchorId="0333AE91" wp14:editId="36536207">
                <wp:simplePos x="0" y="0"/>
                <wp:positionH relativeFrom="page">
                  <wp:posOffset>2874645</wp:posOffset>
                </wp:positionH>
                <wp:positionV relativeFrom="paragraph">
                  <wp:posOffset>904875</wp:posOffset>
                </wp:positionV>
                <wp:extent cx="144145" cy="168910"/>
                <wp:effectExtent l="0" t="0" r="0" b="0"/>
                <wp:wrapNone/>
                <wp:docPr id="10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B97C" w14:textId="77777777" w:rsidR="0016797D" w:rsidRDefault="0016797D">
                            <w:pPr>
                              <w:pStyle w:val="Corpodetexto"/>
                              <w:spacing w:line="266" w:lineRule="exact"/>
                            </w:pPr>
                            <w:r>
                              <w:rPr>
                                <w:color w:val="231F20"/>
                              </w:rPr>
                              <w: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3AE91" id="Text Box 45" o:spid="_x0000_s1180" type="#_x0000_t202" style="position:absolute;left:0;text-align:left;margin-left:226.35pt;margin-top:71.25pt;width:11.35pt;height:13.3pt;z-index:-2547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" filled="f" stroked="f">
                <v:textbox inset="0,0,0,0">
                  <w:txbxContent>
                    <w:p w14:paraId="6509B97C" w14:textId="77777777" w:rsidR="0016797D" w:rsidRDefault="0016797D">
                      <w:pPr>
                        <w:pStyle w:val="Corpodetexto"/>
                        <w:spacing w:line="266" w:lineRule="exact"/>
                      </w:pPr>
                      <w:r>
                        <w:rPr>
                          <w:color w:val="231F20"/>
                        </w:rPr>
                        <w:t>da</w:t>
                      </w:r>
                    </w:p>
                  </w:txbxContent>
                </v:textbox>
                <w10:wrap anchorx="page"/>
              </v:shape>
            </w:pict>
          </mc:Fallback>
        </mc:AlternateContent>
      </w:r>
      <w:r>
        <w:rPr>
          <w:noProof/>
        </w:rPr>
        <mc:AlternateContent>
          <mc:Choice Requires="wps">
            <w:drawing>
              <wp:anchor distT="0" distB="0" distL="114300" distR="114300" simplePos="0" relativeHeight="248543232" behindDoc="1" locked="0" layoutInCell="1" allowOverlap="1" wp14:anchorId="70BC9D8E" wp14:editId="2384E848">
                <wp:simplePos x="0" y="0"/>
                <wp:positionH relativeFrom="page">
                  <wp:posOffset>3082925</wp:posOffset>
                </wp:positionH>
                <wp:positionV relativeFrom="paragraph">
                  <wp:posOffset>904875</wp:posOffset>
                </wp:positionV>
                <wp:extent cx="356870" cy="168910"/>
                <wp:effectExtent l="0" t="0" r="0" b="0"/>
                <wp:wrapNone/>
                <wp:docPr id="10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D19AB" w14:textId="77777777" w:rsidR="0016797D" w:rsidRDefault="0016797D">
                            <w:pPr>
                              <w:pStyle w:val="Corpodetexto"/>
                              <w:spacing w:line="266" w:lineRule="exact"/>
                            </w:pPr>
                            <w:r>
                              <w:rPr>
                                <w:color w:val="231F20"/>
                              </w:rPr>
                              <w:t>Caixa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C9D8E" id="Text Box 44" o:spid="_x0000_s1181" type="#_x0000_t202" style="position:absolute;left:0;text-align:left;margin-left:242.75pt;margin-top:71.25pt;width:28.1pt;height:13.3pt;z-index:-2547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" filled="f" stroked="f">
                <v:textbox inset="0,0,0,0">
                  <w:txbxContent>
                    <w:p w14:paraId="2D9D19AB" w14:textId="77777777" w:rsidR="0016797D" w:rsidRDefault="0016797D">
                      <w:pPr>
                        <w:pStyle w:val="Corpodetexto"/>
                        <w:spacing w:line="266" w:lineRule="exact"/>
                      </w:pPr>
                      <w:r>
                        <w:rPr>
                          <w:color w:val="231F20"/>
                        </w:rPr>
                        <w:t>Caixa</w:t>
                      </w:r>
                    </w:p>
                  </w:txbxContent>
                </v:textbox>
                <w10:wrap anchorx="page"/>
              </v:shape>
            </w:pict>
          </mc:Fallback>
        </mc:AlternateContent>
      </w:r>
      <w:r>
        <w:rPr>
          <w:noProof/>
        </w:rPr>
        <mc:AlternateContent>
          <mc:Choice Requires="wps">
            <w:drawing>
              <wp:anchor distT="0" distB="0" distL="114300" distR="114300" simplePos="0" relativeHeight="248544256" behindDoc="1" locked="0" layoutInCell="1" allowOverlap="1" wp14:anchorId="0EF5493A" wp14:editId="7F31256F">
                <wp:simplePos x="0" y="0"/>
                <wp:positionH relativeFrom="page">
                  <wp:posOffset>3504565</wp:posOffset>
                </wp:positionH>
                <wp:positionV relativeFrom="paragraph">
                  <wp:posOffset>904875</wp:posOffset>
                </wp:positionV>
                <wp:extent cx="685165" cy="168910"/>
                <wp:effectExtent l="0" t="0" r="0" b="0"/>
                <wp:wrapNone/>
                <wp:docPr id="10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877BD" w14:textId="77777777" w:rsidR="0016797D" w:rsidRDefault="0016797D">
                            <w:pPr>
                              <w:pStyle w:val="Corpodetexto"/>
                              <w:spacing w:line="266" w:lineRule="exact"/>
                            </w:pPr>
                            <w:r>
                              <w:rPr>
                                <w:color w:val="231F20"/>
                                <w:spacing w:val="-1"/>
                              </w:rPr>
                              <w:t>Econômica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5493A" id="Text Box 43" o:spid="_x0000_s1182" type="#_x0000_t202" style="position:absolute;left:0;text-align:left;margin-left:275.95pt;margin-top:71.25pt;width:53.95pt;height:13.3pt;z-index:-2547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" filled="f" stroked="f">
                <v:textbox inset="0,0,0,0">
                  <w:txbxContent>
                    <w:p w14:paraId="1C8877BD" w14:textId="77777777" w:rsidR="0016797D" w:rsidRDefault="0016797D">
                      <w:pPr>
                        <w:pStyle w:val="Corpodetexto"/>
                        <w:spacing w:line="266" w:lineRule="exact"/>
                      </w:pPr>
                      <w:r>
                        <w:rPr>
                          <w:color w:val="231F20"/>
                          <w:spacing w:val="-1"/>
                        </w:rPr>
                        <w:t>Econômica</w:t>
                      </w:r>
                    </w:p>
                  </w:txbxContent>
                </v:textbox>
                <w10:wrap anchorx="page"/>
              </v:shape>
            </w:pict>
          </mc:Fallback>
        </mc:AlternateContent>
      </w:r>
      <w:r>
        <w:rPr>
          <w:noProof/>
        </w:rPr>
        <mc:AlternateContent>
          <mc:Choice Requires="wps">
            <w:drawing>
              <wp:anchor distT="0" distB="0" distL="114300" distR="114300" simplePos="0" relativeHeight="248545280" behindDoc="1" locked="0" layoutInCell="1" allowOverlap="1" wp14:anchorId="7306EB31" wp14:editId="186633AE">
                <wp:simplePos x="0" y="0"/>
                <wp:positionH relativeFrom="page">
                  <wp:posOffset>4253865</wp:posOffset>
                </wp:positionH>
                <wp:positionV relativeFrom="paragraph">
                  <wp:posOffset>904875</wp:posOffset>
                </wp:positionV>
                <wp:extent cx="455295" cy="168910"/>
                <wp:effectExtent l="0" t="0" r="0" b="0"/>
                <wp:wrapNone/>
                <wp:docPr id="9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326AA" w14:textId="77777777" w:rsidR="0016797D" w:rsidRDefault="0016797D">
                            <w:pPr>
                              <w:pStyle w:val="Corpodetexto"/>
                              <w:spacing w:line="266" w:lineRule="exact"/>
                            </w:pPr>
                            <w:r>
                              <w:rPr>
                                <w:color w:val="231F20"/>
                                <w:spacing w:val="-1"/>
                              </w:rPr>
                              <w:t>Federal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6EB31" id="Text Box 42" o:spid="_x0000_s1183" type="#_x0000_t202" style="position:absolute;left:0;text-align:left;margin-left:334.95pt;margin-top:71.25pt;width:35.85pt;height:13.3pt;z-index:-2547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" filled="f" stroked="f">
                <v:textbox inset="0,0,0,0">
                  <w:txbxContent>
                    <w:p w14:paraId="007326AA" w14:textId="77777777" w:rsidR="0016797D" w:rsidRDefault="0016797D">
                      <w:pPr>
                        <w:pStyle w:val="Corpodetexto"/>
                        <w:spacing w:line="266" w:lineRule="exact"/>
                      </w:pPr>
                      <w:r>
                        <w:rPr>
                          <w:color w:val="231F20"/>
                          <w:spacing w:val="-1"/>
                        </w:rPr>
                        <w:t>Federal</w:t>
                      </w:r>
                    </w:p>
                  </w:txbxContent>
                </v:textbox>
                <w10:wrap anchorx="page"/>
              </v:shape>
            </w:pict>
          </mc:Fallback>
        </mc:AlternateContent>
      </w:r>
      <w:r>
        <w:rPr>
          <w:noProof/>
        </w:rPr>
        <mc:AlternateContent>
          <mc:Choice Requires="wps">
            <w:drawing>
              <wp:anchor distT="0" distB="0" distL="114300" distR="114300" simplePos="0" relativeHeight="248546304" behindDoc="1" locked="0" layoutInCell="1" allowOverlap="1" wp14:anchorId="6B79AEAF" wp14:editId="6AC8A6D3">
                <wp:simplePos x="0" y="0"/>
                <wp:positionH relativeFrom="page">
                  <wp:posOffset>4772660</wp:posOffset>
                </wp:positionH>
                <wp:positionV relativeFrom="paragraph">
                  <wp:posOffset>904875</wp:posOffset>
                </wp:positionV>
                <wp:extent cx="601345" cy="168910"/>
                <wp:effectExtent l="0" t="0" r="0" b="0"/>
                <wp:wrapNone/>
                <wp:docPr id="9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923D4" w14:textId="77777777" w:rsidR="0016797D" w:rsidRDefault="0016797D">
                            <w:pPr>
                              <w:pStyle w:val="Corpodetexto"/>
                              <w:spacing w:line="266" w:lineRule="exact"/>
                            </w:pPr>
                            <w:r>
                              <w:rPr>
                                <w:color w:val="231F20"/>
                              </w:rPr>
                              <w:t>vinculado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9AEAF" id="Text Box 41" o:spid="_x0000_s1184" type="#_x0000_t202" style="position:absolute;left:0;text-align:left;margin-left:375.8pt;margin-top:71.25pt;width:47.35pt;height:13.3pt;z-index:-2547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" filled="f" stroked="f">
                <v:textbox inset="0,0,0,0">
                  <w:txbxContent>
                    <w:p w14:paraId="5C6923D4" w14:textId="77777777" w:rsidR="0016797D" w:rsidRDefault="0016797D">
                      <w:pPr>
                        <w:pStyle w:val="Corpodetexto"/>
                        <w:spacing w:line="266" w:lineRule="exact"/>
                      </w:pPr>
                      <w:r>
                        <w:rPr>
                          <w:color w:val="231F20"/>
                        </w:rPr>
                        <w:t>vinculado</w:t>
                      </w:r>
                    </w:p>
                  </w:txbxContent>
                </v:textbox>
                <w10:wrap anchorx="page"/>
              </v:shape>
            </w:pict>
          </mc:Fallback>
        </mc:AlternateContent>
      </w:r>
      <w:r>
        <w:rPr>
          <w:noProof/>
        </w:rPr>
        <mc:AlternateContent>
          <mc:Choice Requires="wps">
            <w:drawing>
              <wp:anchor distT="0" distB="0" distL="114300" distR="114300" simplePos="0" relativeHeight="248547328" behindDoc="1" locked="0" layoutInCell="1" allowOverlap="1" wp14:anchorId="362F6164" wp14:editId="186DA803">
                <wp:simplePos x="0" y="0"/>
                <wp:positionH relativeFrom="page">
                  <wp:posOffset>5438140</wp:posOffset>
                </wp:positionH>
                <wp:positionV relativeFrom="paragraph">
                  <wp:posOffset>904875</wp:posOffset>
                </wp:positionV>
                <wp:extent cx="144145" cy="168910"/>
                <wp:effectExtent l="0" t="0" r="0" b="0"/>
                <wp:wrapNone/>
                <wp:docPr id="9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359C1" w14:textId="77777777" w:rsidR="0016797D" w:rsidRDefault="0016797D">
                            <w:pPr>
                              <w:pStyle w:val="Corpodetexto"/>
                              <w:spacing w:line="266" w:lineRule="exact"/>
                            </w:pPr>
                            <w:r>
                              <w:rPr>
                                <w:color w:val="231F20"/>
                              </w:rPr>
                              <w:t>ao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F6164" id="Text Box 40" o:spid="_x0000_s1185" type="#_x0000_t202" style="position:absolute;left:0;text-align:left;margin-left:428.2pt;margin-top:71.25pt;width:11.35pt;height:13.3pt;z-index:-2547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" filled="f" stroked="f">
                <v:textbox inset="0,0,0,0">
                  <w:txbxContent>
                    <w:p w14:paraId="652359C1" w14:textId="77777777" w:rsidR="0016797D" w:rsidRDefault="0016797D">
                      <w:pPr>
                        <w:pStyle w:val="Corpodetexto"/>
                        <w:spacing w:line="266" w:lineRule="exact"/>
                      </w:pPr>
                      <w:r>
                        <w:rPr>
                          <w:color w:val="231F20"/>
                        </w:rPr>
                        <w:t>ao</w:t>
                      </w:r>
                    </w:p>
                  </w:txbxContent>
                </v:textbox>
                <w10:wrap anchorx="page"/>
              </v:shape>
            </w:pict>
          </mc:Fallback>
        </mc:AlternateContent>
      </w:r>
      <w:r>
        <w:rPr>
          <w:noProof/>
        </w:rPr>
        <mc:AlternateContent>
          <mc:Choice Requires="wps">
            <w:drawing>
              <wp:anchor distT="0" distB="0" distL="114300" distR="114300" simplePos="0" relativeHeight="248548352" behindDoc="1" locked="0" layoutInCell="1" allowOverlap="1" wp14:anchorId="52B80FDF" wp14:editId="169CB818">
                <wp:simplePos x="0" y="0"/>
                <wp:positionH relativeFrom="page">
                  <wp:posOffset>5646420</wp:posOffset>
                </wp:positionH>
                <wp:positionV relativeFrom="paragraph">
                  <wp:posOffset>904875</wp:posOffset>
                </wp:positionV>
                <wp:extent cx="483235" cy="168910"/>
                <wp:effectExtent l="0" t="0" r="0" b="0"/>
                <wp:wrapNone/>
                <wp:docPr id="9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8614E" w14:textId="77777777" w:rsidR="0016797D" w:rsidRDefault="0016797D">
                            <w:pPr>
                              <w:pStyle w:val="Corpodetexto"/>
                              <w:spacing w:line="266" w:lineRule="exact"/>
                            </w:pPr>
                            <w:r>
                              <w:rPr>
                                <w:color w:val="231F20"/>
                              </w:rPr>
                              <w:t>Sistema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80FDF" id="Text Box 39" o:spid="_x0000_s1186" type="#_x0000_t202" style="position:absolute;left:0;text-align:left;margin-left:444.6pt;margin-top:71.25pt;width:38.05pt;height:13.3pt;z-index:-2547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" filled="f" stroked="f">
                <v:textbox inset="0,0,0,0">
                  <w:txbxContent>
                    <w:p w14:paraId="16B8614E" w14:textId="77777777" w:rsidR="0016797D" w:rsidRDefault="0016797D">
                      <w:pPr>
                        <w:pStyle w:val="Corpodetexto"/>
                        <w:spacing w:line="266" w:lineRule="exact"/>
                      </w:pPr>
                      <w:r>
                        <w:rPr>
                          <w:color w:val="231F20"/>
                        </w:rPr>
                        <w:t>Sistema</w:t>
                      </w:r>
                    </w:p>
                  </w:txbxContent>
                </v:textbox>
                <w10:wrap anchorx="page"/>
              </v:shape>
            </w:pict>
          </mc:Fallback>
        </mc:AlternateContent>
      </w:r>
      <w:r>
        <w:rPr>
          <w:noProof/>
        </w:rPr>
        <mc:AlternateContent>
          <mc:Choice Requires="wps">
            <w:drawing>
              <wp:anchor distT="0" distB="0" distL="114300" distR="114300" simplePos="0" relativeHeight="248549376" behindDoc="1" locked="0" layoutInCell="1" allowOverlap="1" wp14:anchorId="7A45AFFB" wp14:editId="5547D501">
                <wp:simplePos x="0" y="0"/>
                <wp:positionH relativeFrom="page">
                  <wp:posOffset>6194425</wp:posOffset>
                </wp:positionH>
                <wp:positionV relativeFrom="paragraph">
                  <wp:posOffset>904875</wp:posOffset>
                </wp:positionV>
                <wp:extent cx="650240" cy="168910"/>
                <wp:effectExtent l="0" t="0" r="0" b="0"/>
                <wp:wrapNone/>
                <wp:docPr id="9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D702C" w14:textId="77777777" w:rsidR="0016797D" w:rsidRDefault="0016797D">
                            <w:pPr>
                              <w:pStyle w:val="Corpodetexto"/>
                              <w:spacing w:line="266" w:lineRule="exact"/>
                            </w:pPr>
                            <w:r>
                              <w:rPr>
                                <w:color w:val="231F20"/>
                                <w:spacing w:val="-1"/>
                              </w:rPr>
                              <w:t>Financeiro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5AFFB" id="Text Box 38" o:spid="_x0000_s1187" type="#_x0000_t202" style="position:absolute;left:0;text-align:left;margin-left:487.75pt;margin-top:71.25pt;width:51.2pt;height:13.3pt;z-index:-2547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" filled="f" stroked="f">
                <v:textbox inset="0,0,0,0">
                  <w:txbxContent>
                    <w:p w14:paraId="683D702C" w14:textId="77777777" w:rsidR="0016797D" w:rsidRDefault="0016797D">
                      <w:pPr>
                        <w:pStyle w:val="Corpodetexto"/>
                        <w:spacing w:line="266" w:lineRule="exact"/>
                      </w:pPr>
                      <w:r>
                        <w:rPr>
                          <w:color w:val="231F20"/>
                          <w:spacing w:val="-1"/>
                        </w:rPr>
                        <w:t>Financeiro</w:t>
                      </w:r>
                    </w:p>
                  </w:txbxContent>
                </v:textbox>
                <w10:wrap anchorx="page"/>
              </v:shape>
            </w:pict>
          </mc:Fallback>
        </mc:AlternateContent>
      </w:r>
      <w:r>
        <w:rPr>
          <w:noProof/>
        </w:rPr>
        <mc:AlternateContent>
          <mc:Choice Requires="wps">
            <w:drawing>
              <wp:anchor distT="0" distB="0" distL="114300" distR="114300" simplePos="0" relativeHeight="248550400" behindDoc="1" locked="0" layoutInCell="1" allowOverlap="1" wp14:anchorId="5E7D2572" wp14:editId="06065038">
                <wp:simplePos x="0" y="0"/>
                <wp:positionH relativeFrom="page">
                  <wp:posOffset>6908800</wp:posOffset>
                </wp:positionH>
                <wp:positionV relativeFrom="paragraph">
                  <wp:posOffset>904875</wp:posOffset>
                </wp:positionV>
                <wp:extent cx="144145" cy="168910"/>
                <wp:effectExtent l="0" t="0" r="0" b="0"/>
                <wp:wrapNone/>
                <wp:docPr id="9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B8425" w14:textId="77777777" w:rsidR="0016797D" w:rsidRDefault="0016797D">
                            <w:pPr>
                              <w:pStyle w:val="Corpodetexto"/>
                              <w:spacing w:line="266" w:lineRule="exact"/>
                            </w:pPr>
                            <w:r>
                              <w:rPr>
                                <w:color w:val="231F20"/>
                              </w:rPr>
                              <w:t>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D2572" id="Text Box 37" o:spid="_x0000_s1188" type="#_x0000_t202" style="position:absolute;left:0;text-align:left;margin-left:544pt;margin-top:71.25pt;width:11.35pt;height:13.3pt;z-index:-25476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" filled="f" stroked="f">
                <v:textbox inset="0,0,0,0">
                  <w:txbxContent>
                    <w:p w14:paraId="18BB8425" w14:textId="77777777" w:rsidR="0016797D" w:rsidRDefault="0016797D">
                      <w:pPr>
                        <w:pStyle w:val="Corpodetexto"/>
                        <w:spacing w:line="266" w:lineRule="exact"/>
                      </w:pPr>
                      <w:r>
                        <w:rPr>
                          <w:color w:val="231F20"/>
                        </w:rPr>
                        <w:t>de</w:t>
                      </w:r>
                    </w:p>
                  </w:txbxContent>
                </v:textbox>
                <w10:wrap anchorx="page"/>
              </v:shape>
            </w:pict>
          </mc:Fallback>
        </mc:AlternateContent>
      </w:r>
      <w:r>
        <w:rPr>
          <w:noProof/>
        </w:rPr>
        <mc:AlternateContent>
          <mc:Choice Requires="wps">
            <w:drawing>
              <wp:anchor distT="0" distB="0" distL="114300" distR="114300" simplePos="0" relativeHeight="248551424" behindDoc="1" locked="0" layoutInCell="1" allowOverlap="1" wp14:anchorId="02126A99" wp14:editId="05A9DB89">
                <wp:simplePos x="0" y="0"/>
                <wp:positionH relativeFrom="page">
                  <wp:posOffset>2032635</wp:posOffset>
                </wp:positionH>
                <wp:positionV relativeFrom="paragraph">
                  <wp:posOffset>1084580</wp:posOffset>
                </wp:positionV>
                <wp:extent cx="655320" cy="168910"/>
                <wp:effectExtent l="0" t="0" r="0" b="0"/>
                <wp:wrapNone/>
                <wp:docPr id="9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6FB1D" w14:textId="77777777" w:rsidR="0016797D" w:rsidRDefault="0016797D">
                            <w:pPr>
                              <w:pStyle w:val="Corpodetexto"/>
                              <w:spacing w:line="266" w:lineRule="exact"/>
                            </w:pPr>
                            <w:r>
                              <w:rPr>
                                <w:color w:val="231F20"/>
                                <w:spacing w:val="-1"/>
                              </w:rPr>
                              <w:t>Habitação,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26A99" id="Text Box 36" o:spid="_x0000_s1189" type="#_x0000_t202" style="position:absolute;left:0;text-align:left;margin-left:160.05pt;margin-top:85.4pt;width:51.6pt;height:13.3pt;z-index:-2547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" filled="f" stroked="f">
                <v:textbox inset="0,0,0,0">
                  <w:txbxContent>
                    <w:p w14:paraId="7FC6FB1D" w14:textId="77777777" w:rsidR="0016797D" w:rsidRDefault="0016797D">
                      <w:pPr>
                        <w:pStyle w:val="Corpodetexto"/>
                        <w:spacing w:line="266" w:lineRule="exact"/>
                      </w:pPr>
                      <w:r>
                        <w:rPr>
                          <w:color w:val="231F20"/>
                          <w:spacing w:val="-1"/>
                        </w:rPr>
                        <w:t>Habitação,</w:t>
                      </w:r>
                    </w:p>
                  </w:txbxContent>
                </v:textbox>
                <w10:wrap anchorx="page"/>
              </v:shape>
            </w:pict>
          </mc:Fallback>
        </mc:AlternateContent>
      </w:r>
      <w:r>
        <w:rPr>
          <w:noProof/>
        </w:rPr>
        <mc:AlternateContent>
          <mc:Choice Requires="wps">
            <w:drawing>
              <wp:anchor distT="0" distB="0" distL="114300" distR="114300" simplePos="0" relativeHeight="248552448" behindDoc="1" locked="0" layoutInCell="1" allowOverlap="1" wp14:anchorId="17901D71" wp14:editId="7AD1E824">
                <wp:simplePos x="0" y="0"/>
                <wp:positionH relativeFrom="page">
                  <wp:posOffset>2737485</wp:posOffset>
                </wp:positionH>
                <wp:positionV relativeFrom="paragraph">
                  <wp:posOffset>1084580</wp:posOffset>
                </wp:positionV>
                <wp:extent cx="422910" cy="168910"/>
                <wp:effectExtent l="0" t="0" r="0" b="0"/>
                <wp:wrapNone/>
                <wp:docPr id="9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CA7A7" w14:textId="77777777" w:rsidR="0016797D" w:rsidRDefault="0016797D">
                            <w:pPr>
                              <w:pStyle w:val="Corpodetexto"/>
                              <w:spacing w:line="266" w:lineRule="exact"/>
                            </w:pPr>
                            <w:r>
                              <w:rPr>
                                <w:color w:val="231F20"/>
                                <w:spacing w:val="-1"/>
                              </w:rPr>
                              <w:t>porque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01D71" id="Text Box 35" o:spid="_x0000_s1190" type="#_x0000_t202" style="position:absolute;left:0;text-align:left;margin-left:215.55pt;margin-top:85.4pt;width:33.3pt;height:13.3pt;z-index:-25476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" filled="f" stroked="f">
                <v:textbox inset="0,0,0,0">
                  <w:txbxContent>
                    <w:p w14:paraId="03BCA7A7" w14:textId="77777777" w:rsidR="0016797D" w:rsidRDefault="0016797D">
                      <w:pPr>
                        <w:pStyle w:val="Corpodetexto"/>
                        <w:spacing w:line="266" w:lineRule="exact"/>
                      </w:pPr>
                      <w:r>
                        <w:rPr>
                          <w:color w:val="231F20"/>
                          <w:spacing w:val="-1"/>
                        </w:rPr>
                        <w:t>porque</w:t>
                      </w:r>
                    </w:p>
                  </w:txbxContent>
                </v:textbox>
                <w10:wrap anchorx="page"/>
              </v:shape>
            </w:pict>
          </mc:Fallback>
        </mc:AlternateContent>
      </w:r>
      <w:r>
        <w:rPr>
          <w:noProof/>
        </w:rPr>
        <mc:AlternateContent>
          <mc:Choice Requires="wps">
            <w:drawing>
              <wp:anchor distT="0" distB="0" distL="114300" distR="114300" simplePos="0" relativeHeight="248553472" behindDoc="1" locked="0" layoutInCell="1" allowOverlap="1" wp14:anchorId="0EC631D3" wp14:editId="28586F4B">
                <wp:simplePos x="0" y="0"/>
                <wp:positionH relativeFrom="page">
                  <wp:posOffset>3209925</wp:posOffset>
                </wp:positionH>
                <wp:positionV relativeFrom="paragraph">
                  <wp:posOffset>1084580</wp:posOffset>
                </wp:positionV>
                <wp:extent cx="447675" cy="168910"/>
                <wp:effectExtent l="0" t="0" r="0" b="0"/>
                <wp:wrapNone/>
                <wp:docPr id="9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7C059" w14:textId="77777777" w:rsidR="0016797D" w:rsidRDefault="0016797D">
                            <w:pPr>
                              <w:pStyle w:val="Corpodetexto"/>
                              <w:spacing w:line="266" w:lineRule="exact"/>
                            </w:pPr>
                            <w:r>
                              <w:rPr>
                                <w:color w:val="231F20"/>
                                <w:spacing w:val="-1"/>
                              </w:rPr>
                              <w:t>afetado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631D3" id="Text Box 34" o:spid="_x0000_s1191" type="#_x0000_t202" style="position:absolute;left:0;text-align:left;margin-left:252.75pt;margin-top:85.4pt;width:35.25pt;height:13.3pt;z-index:-25476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" filled="f" stroked="f">
                <v:textbox inset="0,0,0,0">
                  <w:txbxContent>
                    <w:p w14:paraId="5F37C059" w14:textId="77777777" w:rsidR="0016797D" w:rsidRDefault="0016797D">
                      <w:pPr>
                        <w:pStyle w:val="Corpodetexto"/>
                        <w:spacing w:line="266" w:lineRule="exact"/>
                      </w:pPr>
                      <w:r>
                        <w:rPr>
                          <w:color w:val="231F20"/>
                          <w:spacing w:val="-1"/>
                        </w:rPr>
                        <w:t>afetado</w:t>
                      </w:r>
                    </w:p>
                  </w:txbxContent>
                </v:textbox>
                <w10:wrap anchorx="page"/>
              </v:shape>
            </w:pict>
          </mc:Fallback>
        </mc:AlternateContent>
      </w:r>
      <w:r>
        <w:rPr>
          <w:noProof/>
        </w:rPr>
        <mc:AlternateContent>
          <mc:Choice Requires="wps">
            <w:drawing>
              <wp:anchor distT="0" distB="0" distL="114300" distR="114300" simplePos="0" relativeHeight="248554496" behindDoc="1" locked="0" layoutInCell="1" allowOverlap="1" wp14:anchorId="647237DA" wp14:editId="226376B2">
                <wp:simplePos x="0" y="0"/>
                <wp:positionH relativeFrom="page">
                  <wp:posOffset>3707130</wp:posOffset>
                </wp:positionH>
                <wp:positionV relativeFrom="paragraph">
                  <wp:posOffset>1084580</wp:posOffset>
                </wp:positionV>
                <wp:extent cx="67945" cy="168910"/>
                <wp:effectExtent l="0" t="0" r="0" b="0"/>
                <wp:wrapNone/>
                <wp:docPr id="9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5D09C" w14:textId="77777777" w:rsidR="0016797D" w:rsidRDefault="0016797D">
                            <w:pPr>
                              <w:pStyle w:val="Corpodetexto"/>
                              <w:spacing w:line="266" w:lineRule="exact"/>
                            </w:pPr>
                            <w:r>
                              <w:rPr>
                                <w:color w:val="231F20"/>
                              </w:rPr>
                              <w:t>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237DA" id="Text Box 33" o:spid="_x0000_s1192" type="#_x0000_t202" style="position:absolute;left:0;text-align:left;margin-left:291.9pt;margin-top:85.4pt;width:5.35pt;height:13.3pt;z-index:-25476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" filled="f" stroked="f">
                <v:textbox inset="0,0,0,0">
                  <w:txbxContent>
                    <w:p w14:paraId="0305D09C" w14:textId="77777777" w:rsidR="0016797D" w:rsidRDefault="0016797D">
                      <w:pPr>
                        <w:pStyle w:val="Corpodetexto"/>
                        <w:spacing w:line="266" w:lineRule="exact"/>
                      </w:pPr>
                      <w:r>
                        <w:rPr>
                          <w:color w:val="231F20"/>
                        </w:rPr>
                        <w:t>à</w:t>
                      </w:r>
                    </w:p>
                  </w:txbxContent>
                </v:textbox>
                <w10:wrap anchorx="page"/>
              </v:shape>
            </w:pict>
          </mc:Fallback>
        </mc:AlternateContent>
      </w:r>
      <w:r>
        <w:rPr>
          <w:noProof/>
        </w:rPr>
        <mc:AlternateContent>
          <mc:Choice Requires="wps">
            <w:drawing>
              <wp:anchor distT="0" distB="0" distL="114300" distR="114300" simplePos="0" relativeHeight="248555520" behindDoc="1" locked="0" layoutInCell="1" allowOverlap="1" wp14:anchorId="0CD59BFC" wp14:editId="21F42AEA">
                <wp:simplePos x="0" y="0"/>
                <wp:positionH relativeFrom="page">
                  <wp:posOffset>3824605</wp:posOffset>
                </wp:positionH>
                <wp:positionV relativeFrom="paragraph">
                  <wp:posOffset>1084580</wp:posOffset>
                </wp:positionV>
                <wp:extent cx="574675" cy="168910"/>
                <wp:effectExtent l="0" t="0" r="0" b="0"/>
                <wp:wrapNone/>
                <wp:docPr id="8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83AA8" w14:textId="77777777" w:rsidR="0016797D" w:rsidRDefault="0016797D">
                            <w:pPr>
                              <w:pStyle w:val="Corpodetexto"/>
                              <w:spacing w:line="266" w:lineRule="exact"/>
                            </w:pPr>
                            <w:r>
                              <w:rPr>
                                <w:color w:val="231F20"/>
                                <w:spacing w:val="-1"/>
                              </w:rPr>
                              <w:t>prestação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59BFC" id="Text Box 32" o:spid="_x0000_s1193" type="#_x0000_t202" style="position:absolute;left:0;text-align:left;margin-left:301.15pt;margin-top:85.4pt;width:45.25pt;height:13.3pt;z-index:-2547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" filled="f" stroked="f">
                <v:textbox inset="0,0,0,0">
                  <w:txbxContent>
                    <w:p w14:paraId="29383AA8" w14:textId="77777777" w:rsidR="0016797D" w:rsidRDefault="0016797D">
                      <w:pPr>
                        <w:pStyle w:val="Corpodetexto"/>
                        <w:spacing w:line="266" w:lineRule="exact"/>
                      </w:pPr>
                      <w:r>
                        <w:rPr>
                          <w:color w:val="231F20"/>
                          <w:spacing w:val="-1"/>
                        </w:rPr>
                        <w:t>prestação</w:t>
                      </w:r>
                    </w:p>
                  </w:txbxContent>
                </v:textbox>
                <w10:wrap anchorx="page"/>
              </v:shape>
            </w:pict>
          </mc:Fallback>
        </mc:AlternateContent>
      </w:r>
      <w:r>
        <w:rPr>
          <w:noProof/>
        </w:rPr>
        <mc:AlternateContent>
          <mc:Choice Requires="wps">
            <w:drawing>
              <wp:anchor distT="0" distB="0" distL="114300" distR="114300" simplePos="0" relativeHeight="248556544" behindDoc="1" locked="0" layoutInCell="1" allowOverlap="1" wp14:anchorId="79CDDAB3" wp14:editId="7347A7F7">
                <wp:simplePos x="0" y="0"/>
                <wp:positionH relativeFrom="page">
                  <wp:posOffset>4448810</wp:posOffset>
                </wp:positionH>
                <wp:positionV relativeFrom="paragraph">
                  <wp:posOffset>1084580</wp:posOffset>
                </wp:positionV>
                <wp:extent cx="144145" cy="168910"/>
                <wp:effectExtent l="0" t="0" r="0" b="0"/>
                <wp:wrapNone/>
                <wp:docPr id="8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D617D" w14:textId="77777777" w:rsidR="0016797D" w:rsidRDefault="0016797D">
                            <w:pPr>
                              <w:pStyle w:val="Corpodetexto"/>
                              <w:spacing w:line="266" w:lineRule="exact"/>
                            </w:pPr>
                            <w:r>
                              <w:rPr>
                                <w:color w:val="231F20"/>
                              </w:rPr>
                              <w:t>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DDAB3" id="Text Box 31" o:spid="_x0000_s1194" type="#_x0000_t202" style="position:absolute;left:0;text-align:left;margin-left:350.3pt;margin-top:85.4pt;width:11.35pt;height:13.3pt;z-index:-2547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" filled="f" stroked="f">
                <v:textbox inset="0,0,0,0">
                  <w:txbxContent>
                    <w:p w14:paraId="41BD617D" w14:textId="77777777" w:rsidR="0016797D" w:rsidRDefault="0016797D">
                      <w:pPr>
                        <w:pStyle w:val="Corpodetexto"/>
                        <w:spacing w:line="266" w:lineRule="exact"/>
                      </w:pPr>
                      <w:r>
                        <w:rPr>
                          <w:color w:val="231F20"/>
                        </w:rPr>
                        <w:t>de</w:t>
                      </w:r>
                    </w:p>
                  </w:txbxContent>
                </v:textbox>
                <w10:wrap anchorx="page"/>
              </v:shape>
            </w:pict>
          </mc:Fallback>
        </mc:AlternateContent>
      </w:r>
      <w:r>
        <w:rPr>
          <w:noProof/>
        </w:rPr>
        <mc:AlternateContent>
          <mc:Choice Requires="wps">
            <w:drawing>
              <wp:anchor distT="0" distB="0" distL="114300" distR="114300" simplePos="0" relativeHeight="248557568" behindDoc="1" locked="0" layoutInCell="1" allowOverlap="1" wp14:anchorId="694C0228" wp14:editId="62FDAD36">
                <wp:simplePos x="0" y="0"/>
                <wp:positionH relativeFrom="page">
                  <wp:posOffset>4642485</wp:posOffset>
                </wp:positionH>
                <wp:positionV relativeFrom="paragraph">
                  <wp:posOffset>1084580</wp:posOffset>
                </wp:positionV>
                <wp:extent cx="440055" cy="168910"/>
                <wp:effectExtent l="0" t="0" r="0" b="0"/>
                <wp:wrapNone/>
                <wp:docPr id="8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3CBC0" w14:textId="77777777" w:rsidR="0016797D" w:rsidRDefault="0016797D">
                            <w:pPr>
                              <w:pStyle w:val="Corpodetexto"/>
                              <w:spacing w:line="266" w:lineRule="exact"/>
                            </w:pPr>
                            <w:r>
                              <w:rPr>
                                <w:color w:val="231F20"/>
                                <w:spacing w:val="-1"/>
                              </w:rPr>
                              <w:t>serviço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C0228" id="Text Box 30" o:spid="_x0000_s1195" type="#_x0000_t202" style="position:absolute;left:0;text-align:left;margin-left:365.55pt;margin-top:85.4pt;width:34.65pt;height:13.3pt;z-index:-25475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" filled="f" stroked="f">
                <v:textbox inset="0,0,0,0">
                  <w:txbxContent>
                    <w:p w14:paraId="70D3CBC0" w14:textId="77777777" w:rsidR="0016797D" w:rsidRDefault="0016797D">
                      <w:pPr>
                        <w:pStyle w:val="Corpodetexto"/>
                        <w:spacing w:line="266" w:lineRule="exact"/>
                      </w:pPr>
                      <w:r>
                        <w:rPr>
                          <w:color w:val="231F20"/>
                          <w:spacing w:val="-1"/>
                        </w:rPr>
                        <w:t>serviço</w:t>
                      </w:r>
                    </w:p>
                  </w:txbxContent>
                </v:textbox>
                <w10:wrap anchorx="page"/>
              </v:shape>
            </w:pict>
          </mc:Fallback>
        </mc:AlternateContent>
      </w:r>
      <w:r>
        <w:rPr>
          <w:noProof/>
        </w:rPr>
        <mc:AlternateContent>
          <mc:Choice Requires="wps">
            <w:drawing>
              <wp:anchor distT="0" distB="0" distL="114300" distR="114300" simplePos="0" relativeHeight="248558592" behindDoc="1" locked="0" layoutInCell="1" allowOverlap="1" wp14:anchorId="23FB9F8F" wp14:editId="7E75D2BD">
                <wp:simplePos x="0" y="0"/>
                <wp:positionH relativeFrom="page">
                  <wp:posOffset>5131435</wp:posOffset>
                </wp:positionH>
                <wp:positionV relativeFrom="paragraph">
                  <wp:posOffset>1084580</wp:posOffset>
                </wp:positionV>
                <wp:extent cx="495935" cy="168910"/>
                <wp:effectExtent l="0" t="0" r="0" b="0"/>
                <wp:wrapNone/>
                <wp:docPr id="8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C2FFF" w14:textId="77777777" w:rsidR="0016797D" w:rsidRDefault="0016797D">
                            <w:pPr>
                              <w:pStyle w:val="Corpodetexto"/>
                              <w:spacing w:line="266" w:lineRule="exact"/>
                            </w:pPr>
                            <w:r>
                              <w:rPr>
                                <w:color w:val="231F20"/>
                              </w:rPr>
                              <w:t>público,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B9F8F" id="Text Box 29" o:spid="_x0000_s1196" type="#_x0000_t202" style="position:absolute;left:0;text-align:left;margin-left:404.05pt;margin-top:85.4pt;width:39.05pt;height:13.3pt;z-index:-2547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" filled="f" stroked="f">
                <v:textbox inset="0,0,0,0">
                  <w:txbxContent>
                    <w:p w14:paraId="128C2FFF" w14:textId="77777777" w:rsidR="0016797D" w:rsidRDefault="0016797D">
                      <w:pPr>
                        <w:pStyle w:val="Corpodetexto"/>
                        <w:spacing w:line="266" w:lineRule="exact"/>
                      </w:pPr>
                      <w:r>
                        <w:rPr>
                          <w:color w:val="231F20"/>
                        </w:rPr>
                        <w:t>público,</w:t>
                      </w:r>
                    </w:p>
                  </w:txbxContent>
                </v:textbox>
                <w10:wrap anchorx="page"/>
              </v:shape>
            </w:pict>
          </mc:Fallback>
        </mc:AlternateContent>
      </w:r>
      <w:r>
        <w:rPr>
          <w:noProof/>
        </w:rPr>
        <mc:AlternateContent>
          <mc:Choice Requires="wps">
            <w:drawing>
              <wp:anchor distT="0" distB="0" distL="114300" distR="114300" simplePos="0" relativeHeight="248559616" behindDoc="1" locked="0" layoutInCell="1" allowOverlap="1" wp14:anchorId="0725016D" wp14:editId="12F74E3E">
                <wp:simplePos x="0" y="0"/>
                <wp:positionH relativeFrom="page">
                  <wp:posOffset>5676900</wp:posOffset>
                </wp:positionH>
                <wp:positionV relativeFrom="paragraph">
                  <wp:posOffset>1084580</wp:posOffset>
                </wp:positionV>
                <wp:extent cx="287655" cy="168910"/>
                <wp:effectExtent l="0" t="0" r="0" b="0"/>
                <wp:wrapNone/>
                <wp:docPr id="8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6D61C" w14:textId="77777777" w:rsidR="0016797D" w:rsidRDefault="0016797D">
                            <w:pPr>
                              <w:pStyle w:val="Corpodetexto"/>
                              <w:spacing w:line="266" w:lineRule="exact"/>
                            </w:pPr>
                            <w:r>
                              <w:rPr>
                                <w:color w:val="231F20"/>
                                <w:spacing w:val="-1"/>
                              </w:rPr>
                              <w:t>deve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5016D" id="Text Box 28" o:spid="_x0000_s1197" type="#_x0000_t202" style="position:absolute;left:0;text-align:left;margin-left:447pt;margin-top:85.4pt;width:22.65pt;height:13.3pt;z-index:-25475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" filled="f" stroked="f">
                <v:textbox inset="0,0,0,0">
                  <w:txbxContent>
                    <w:p w14:paraId="2D96D61C" w14:textId="77777777" w:rsidR="0016797D" w:rsidRDefault="0016797D">
                      <w:pPr>
                        <w:pStyle w:val="Corpodetexto"/>
                        <w:spacing w:line="266" w:lineRule="exact"/>
                      </w:pPr>
                      <w:r>
                        <w:rPr>
                          <w:color w:val="231F20"/>
                          <w:spacing w:val="-1"/>
                        </w:rPr>
                        <w:t>deve</w:t>
                      </w:r>
                    </w:p>
                  </w:txbxContent>
                </v:textbox>
                <w10:wrap anchorx="page"/>
              </v:shape>
            </w:pict>
          </mc:Fallback>
        </mc:AlternateContent>
      </w:r>
      <w:r>
        <w:rPr>
          <w:noProof/>
        </w:rPr>
        <mc:AlternateContent>
          <mc:Choice Requires="wps">
            <w:drawing>
              <wp:anchor distT="0" distB="0" distL="114300" distR="114300" simplePos="0" relativeHeight="248560640" behindDoc="1" locked="0" layoutInCell="1" allowOverlap="1" wp14:anchorId="31B46939" wp14:editId="0D3DB4C2">
                <wp:simplePos x="0" y="0"/>
                <wp:positionH relativeFrom="page">
                  <wp:posOffset>6014085</wp:posOffset>
                </wp:positionH>
                <wp:positionV relativeFrom="paragraph">
                  <wp:posOffset>1084580</wp:posOffset>
                </wp:positionV>
                <wp:extent cx="177800" cy="168910"/>
                <wp:effectExtent l="0" t="0" r="0" b="0"/>
                <wp:wrapNone/>
                <wp:docPr id="8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752CA" w14:textId="77777777" w:rsidR="0016797D" w:rsidRDefault="0016797D">
                            <w:pPr>
                              <w:pStyle w:val="Corpodetexto"/>
                              <w:spacing w:line="266" w:lineRule="exact"/>
                            </w:pPr>
                            <w:r>
                              <w:rPr>
                                <w:color w:val="231F20"/>
                              </w:rPr>
                              <w:t>ser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46939" id="Text Box 27" o:spid="_x0000_s1198" type="#_x0000_t202" style="position:absolute;left:0;text-align:left;margin-left:473.55pt;margin-top:85.4pt;width:14pt;height:13.3pt;z-index:-25475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" filled="f" stroked="f">
                <v:textbox inset="0,0,0,0">
                  <w:txbxContent>
                    <w:p w14:paraId="486752CA" w14:textId="77777777" w:rsidR="0016797D" w:rsidRDefault="0016797D">
                      <w:pPr>
                        <w:pStyle w:val="Corpodetexto"/>
                        <w:spacing w:line="266" w:lineRule="exact"/>
                      </w:pPr>
                      <w:r>
                        <w:rPr>
                          <w:color w:val="231F20"/>
                        </w:rPr>
                        <w:t>ser</w:t>
                      </w:r>
                    </w:p>
                  </w:txbxContent>
                </v:textbox>
                <w10:wrap anchorx="page"/>
              </v:shape>
            </w:pict>
          </mc:Fallback>
        </mc:AlternateContent>
      </w:r>
      <w:r>
        <w:rPr>
          <w:noProof/>
        </w:rPr>
        <mc:AlternateContent>
          <mc:Choice Requires="wps">
            <w:drawing>
              <wp:anchor distT="0" distB="0" distL="114300" distR="114300" simplePos="0" relativeHeight="248561664" behindDoc="1" locked="0" layoutInCell="1" allowOverlap="1" wp14:anchorId="71357324" wp14:editId="79C979E2">
                <wp:simplePos x="0" y="0"/>
                <wp:positionH relativeFrom="page">
                  <wp:posOffset>6241415</wp:posOffset>
                </wp:positionH>
                <wp:positionV relativeFrom="paragraph">
                  <wp:posOffset>1084580</wp:posOffset>
                </wp:positionV>
                <wp:extent cx="422910" cy="168910"/>
                <wp:effectExtent l="0" t="0" r="0" b="0"/>
                <wp:wrapNone/>
                <wp:docPr id="8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362CE" w14:textId="77777777" w:rsidR="0016797D" w:rsidRDefault="0016797D">
                            <w:pPr>
                              <w:pStyle w:val="Corpodetexto"/>
                              <w:spacing w:line="266" w:lineRule="exact"/>
                            </w:pPr>
                            <w:r>
                              <w:rPr>
                                <w:color w:val="231F20"/>
                                <w:spacing w:val="-1"/>
                              </w:rPr>
                              <w:t>tratado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57324" id="Text Box 26" o:spid="_x0000_s1199" type="#_x0000_t202" style="position:absolute;left:0;text-align:left;margin-left:491.45pt;margin-top:85.4pt;width:33.3pt;height:13.3pt;z-index:-25475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" filled="f" stroked="f">
                <v:textbox inset="0,0,0,0">
                  <w:txbxContent>
                    <w:p w14:paraId="2EE362CE" w14:textId="77777777" w:rsidR="0016797D" w:rsidRDefault="0016797D">
                      <w:pPr>
                        <w:pStyle w:val="Corpodetexto"/>
                        <w:spacing w:line="266" w:lineRule="exact"/>
                      </w:pPr>
                      <w:r>
                        <w:rPr>
                          <w:color w:val="231F20"/>
                          <w:spacing w:val="-1"/>
                        </w:rPr>
                        <w:t>tratado</w:t>
                      </w:r>
                    </w:p>
                  </w:txbxContent>
                </v:textbox>
                <w10:wrap anchorx="page"/>
              </v:shape>
            </w:pict>
          </mc:Fallback>
        </mc:AlternateContent>
      </w:r>
      <w:r>
        <w:rPr>
          <w:noProof/>
        </w:rPr>
        <mc:AlternateContent>
          <mc:Choice Requires="wps">
            <w:drawing>
              <wp:anchor distT="0" distB="0" distL="114300" distR="114300" simplePos="0" relativeHeight="248562688" behindDoc="1" locked="0" layoutInCell="1" allowOverlap="1" wp14:anchorId="2A8F1834" wp14:editId="30248935">
                <wp:simplePos x="0" y="0"/>
                <wp:positionH relativeFrom="page">
                  <wp:posOffset>6713855</wp:posOffset>
                </wp:positionH>
                <wp:positionV relativeFrom="paragraph">
                  <wp:posOffset>1084580</wp:posOffset>
                </wp:positionV>
                <wp:extent cx="339090" cy="168910"/>
                <wp:effectExtent l="0" t="0" r="0" b="0"/>
                <wp:wrapNone/>
                <wp:docPr id="8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4DF7C" w14:textId="77777777" w:rsidR="0016797D" w:rsidRDefault="0016797D">
                            <w:pPr>
                              <w:pStyle w:val="Corpodetexto"/>
                              <w:spacing w:line="266" w:lineRule="exact"/>
                            </w:pPr>
                            <w:r>
                              <w:rPr>
                                <w:color w:val="231F20"/>
                              </w:rPr>
                              <w:t>como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F1834" id="Text Box 25" o:spid="_x0000_s1200" type="#_x0000_t202" style="position:absolute;left:0;text-align:left;margin-left:528.65pt;margin-top:85.4pt;width:26.7pt;height:13.3pt;z-index:-25475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" filled="f" stroked="f">
                <v:textbox inset="0,0,0,0">
                  <w:txbxContent>
                    <w:p w14:paraId="4074DF7C" w14:textId="77777777" w:rsidR="0016797D" w:rsidRDefault="0016797D">
                      <w:pPr>
                        <w:pStyle w:val="Corpodetexto"/>
                        <w:spacing w:line="266" w:lineRule="exact"/>
                      </w:pPr>
                      <w:r>
                        <w:rPr>
                          <w:color w:val="231F20"/>
                        </w:rPr>
                        <w:t>como</w:t>
                      </w:r>
                    </w:p>
                  </w:txbxContent>
                </v:textbox>
                <w10:wrap anchorx="page"/>
              </v:shape>
            </w:pict>
          </mc:Fallback>
        </mc:AlternateContent>
      </w:r>
      <w:r>
        <w:rPr>
          <w:noProof/>
        </w:rPr>
        <mc:AlternateContent>
          <mc:Choice Requires="wpg">
            <w:drawing>
              <wp:anchor distT="0" distB="0" distL="114300" distR="114300" simplePos="0" relativeHeight="251885568" behindDoc="0" locked="0" layoutInCell="1" allowOverlap="1" wp14:anchorId="4EA03A90" wp14:editId="4DFD4865">
                <wp:simplePos x="0" y="0"/>
                <wp:positionH relativeFrom="page">
                  <wp:posOffset>1997075</wp:posOffset>
                </wp:positionH>
                <wp:positionV relativeFrom="paragraph">
                  <wp:posOffset>887095</wp:posOffset>
                </wp:positionV>
                <wp:extent cx="5090795" cy="560070"/>
                <wp:effectExtent l="0" t="0" r="0" b="0"/>
                <wp:wrapNone/>
                <wp:docPr id="6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0795" cy="560070"/>
                          <a:chOff x="3145" y="1397"/>
                          <a:chExt cx="8017" cy="882"/>
                        </a:xfrm>
                      </wpg:grpSpPr>
                      <wps:wsp>
                        <wps:cNvPr id="64" name="AutoShape 24"/>
                        <wps:cNvSpPr>
                          <a:spLocks/>
                        </wps:cNvSpPr>
                        <wps:spPr bwMode="auto">
                          <a:xfrm>
                            <a:off x="3145" y="1397"/>
                            <a:ext cx="8017" cy="300"/>
                          </a:xfrm>
                          <a:custGeom>
                            <a:avLst/>
                            <a:gdLst>
                              <a:gd name="T0" fmla="+- 0 11106 3145"/>
                              <a:gd name="T1" fmla="*/ T0 w 8017"/>
                              <a:gd name="T2" fmla="+- 0 1680 1397"/>
                              <a:gd name="T3" fmla="*/ 1680 h 300"/>
                              <a:gd name="T4" fmla="+- 0 11116 3145"/>
                              <a:gd name="T5" fmla="*/ T4 w 8017"/>
                              <a:gd name="T6" fmla="+- 0 1691 1397"/>
                              <a:gd name="T7" fmla="*/ 1691 h 300"/>
                              <a:gd name="T8" fmla="+- 0 11128 3145"/>
                              <a:gd name="T9" fmla="*/ T8 w 8017"/>
                              <a:gd name="T10" fmla="+- 0 1680 1397"/>
                              <a:gd name="T11" fmla="*/ 1680 h 300"/>
                              <a:gd name="T12" fmla="+- 0 3201 3145"/>
                              <a:gd name="T13" fmla="*/ T12 w 8017"/>
                              <a:gd name="T14" fmla="+- 0 1397 1397"/>
                              <a:gd name="T15" fmla="*/ 1397 h 300"/>
                              <a:gd name="T16" fmla="+- 0 3145 3145"/>
                              <a:gd name="T17" fmla="*/ T16 w 8017"/>
                              <a:gd name="T18" fmla="+- 0 1543 1397"/>
                              <a:gd name="T19" fmla="*/ 1543 h 300"/>
                              <a:gd name="T20" fmla="+- 0 3187 3145"/>
                              <a:gd name="T21" fmla="*/ T20 w 8017"/>
                              <a:gd name="T22" fmla="+- 0 1696 1397"/>
                              <a:gd name="T23" fmla="*/ 1696 h 300"/>
                              <a:gd name="T24" fmla="+- 0 3196 3145"/>
                              <a:gd name="T25" fmla="*/ T24 w 8017"/>
                              <a:gd name="T26" fmla="+- 0 1685 1397"/>
                              <a:gd name="T27" fmla="*/ 1685 h 300"/>
                              <a:gd name="T28" fmla="+- 0 11128 3145"/>
                              <a:gd name="T29" fmla="*/ T28 w 8017"/>
                              <a:gd name="T30" fmla="+- 0 1680 1397"/>
                              <a:gd name="T31" fmla="*/ 1680 h 300"/>
                              <a:gd name="T32" fmla="+- 0 3491 3145"/>
                              <a:gd name="T33" fmla="*/ T32 w 8017"/>
                              <a:gd name="T34" fmla="+- 0 1643 1397"/>
                              <a:gd name="T35" fmla="*/ 1643 h 300"/>
                              <a:gd name="T36" fmla="+- 0 3212 3145"/>
                              <a:gd name="T37" fmla="*/ T36 w 8017"/>
                              <a:gd name="T38" fmla="+- 0 1642 1397"/>
                              <a:gd name="T39" fmla="*/ 1642 h 300"/>
                              <a:gd name="T40" fmla="+- 0 3491 3145"/>
                              <a:gd name="T41" fmla="*/ T40 w 8017"/>
                              <a:gd name="T42" fmla="+- 0 1480 1397"/>
                              <a:gd name="T43" fmla="*/ 1480 h 300"/>
                              <a:gd name="T44" fmla="+- 0 3765 3145"/>
                              <a:gd name="T45" fmla="*/ T44 w 8017"/>
                              <a:gd name="T46" fmla="+- 0 1476 1397"/>
                              <a:gd name="T47" fmla="*/ 1476 h 300"/>
                              <a:gd name="T48" fmla="+- 0 11148 3145"/>
                              <a:gd name="T49" fmla="*/ T48 w 8017"/>
                              <a:gd name="T50" fmla="+- 0 1472 1397"/>
                              <a:gd name="T51" fmla="*/ 1472 h 300"/>
                              <a:gd name="T52" fmla="+- 0 11113 3145"/>
                              <a:gd name="T53" fmla="*/ T52 w 8017"/>
                              <a:gd name="T54" fmla="+- 0 1407 1397"/>
                              <a:gd name="T55" fmla="*/ 1407 h 300"/>
                              <a:gd name="T56" fmla="+- 0 3210 3145"/>
                              <a:gd name="T57" fmla="*/ T56 w 8017"/>
                              <a:gd name="T58" fmla="+- 0 1397 1397"/>
                              <a:gd name="T59" fmla="*/ 1397 h 300"/>
                              <a:gd name="T60" fmla="+- 0 3647 3145"/>
                              <a:gd name="T61" fmla="*/ T60 w 8017"/>
                              <a:gd name="T62" fmla="+- 0 1476 1397"/>
                              <a:gd name="T63" fmla="*/ 1476 h 300"/>
                              <a:gd name="T64" fmla="+- 0 4864 3145"/>
                              <a:gd name="T65" fmla="*/ T64 w 8017"/>
                              <a:gd name="T66" fmla="+- 0 1643 1397"/>
                              <a:gd name="T67" fmla="*/ 1643 h 300"/>
                              <a:gd name="T68" fmla="+- 0 3765 3145"/>
                              <a:gd name="T69" fmla="*/ T68 w 8017"/>
                              <a:gd name="T70" fmla="+- 0 1642 1397"/>
                              <a:gd name="T71" fmla="*/ 1642 h 300"/>
                              <a:gd name="T72" fmla="+- 0 5523 3145"/>
                              <a:gd name="T73" fmla="*/ T72 w 8017"/>
                              <a:gd name="T74" fmla="+- 0 1472 1397"/>
                              <a:gd name="T75" fmla="*/ 1472 h 300"/>
                              <a:gd name="T76" fmla="+- 0 5416 3145"/>
                              <a:gd name="T77" fmla="*/ T76 w 8017"/>
                              <a:gd name="T78" fmla="+- 0 1643 1397"/>
                              <a:gd name="T79" fmla="*/ 1643 h 300"/>
                              <a:gd name="T80" fmla="+- 0 8907 3145"/>
                              <a:gd name="T81" fmla="*/ T80 w 8017"/>
                              <a:gd name="T82" fmla="+- 0 1642 1397"/>
                              <a:gd name="T83" fmla="*/ 1642 h 300"/>
                              <a:gd name="T84" fmla="+- 0 5523 3145"/>
                              <a:gd name="T85" fmla="*/ T84 w 8017"/>
                              <a:gd name="T86" fmla="+- 0 1472 1397"/>
                              <a:gd name="T87" fmla="*/ 1472 h 300"/>
                              <a:gd name="T88" fmla="+- 0 9653 3145"/>
                              <a:gd name="T89" fmla="*/ T88 w 8017"/>
                              <a:gd name="T90" fmla="+- 0 1472 1397"/>
                              <a:gd name="T91" fmla="*/ 1472 h 300"/>
                              <a:gd name="T92" fmla="+- 0 11146 3145"/>
                              <a:gd name="T93" fmla="*/ T92 w 8017"/>
                              <a:gd name="T94" fmla="+- 0 1643 1397"/>
                              <a:gd name="T95" fmla="*/ 1643 h 300"/>
                              <a:gd name="T96" fmla="+- 0 9759 3145"/>
                              <a:gd name="T97" fmla="*/ T96 w 8017"/>
                              <a:gd name="T98" fmla="+- 0 1642 1397"/>
                              <a:gd name="T99" fmla="*/ 1642 h 300"/>
                              <a:gd name="T100" fmla="+- 0 3491 3145"/>
                              <a:gd name="T101" fmla="*/ T100 w 8017"/>
                              <a:gd name="T102" fmla="+- 0 1480 1397"/>
                              <a:gd name="T103" fmla="*/ 1480 h 300"/>
                              <a:gd name="T104" fmla="+- 0 3364 3145"/>
                              <a:gd name="T105" fmla="*/ T104 w 8017"/>
                              <a:gd name="T106" fmla="+- 0 1642 1397"/>
                              <a:gd name="T107" fmla="*/ 1642 h 300"/>
                              <a:gd name="T108" fmla="+- 0 3491 3145"/>
                              <a:gd name="T109" fmla="*/ T108 w 8017"/>
                              <a:gd name="T110" fmla="+- 0 1480 1397"/>
                              <a:gd name="T111" fmla="*/ 1480 h 300"/>
                              <a:gd name="T112" fmla="+- 0 4420 3145"/>
                              <a:gd name="T113" fmla="*/ T112 w 8017"/>
                              <a:gd name="T114" fmla="+- 0 1472 1397"/>
                              <a:gd name="T115" fmla="*/ 1472 h 300"/>
                              <a:gd name="T116" fmla="+- 0 4535 3145"/>
                              <a:gd name="T117" fmla="*/ T116 w 8017"/>
                              <a:gd name="T118" fmla="+- 0 1642 1397"/>
                              <a:gd name="T119" fmla="*/ 1642 h 300"/>
                              <a:gd name="T120" fmla="+- 0 4864 3145"/>
                              <a:gd name="T121" fmla="*/ T120 w 8017"/>
                              <a:gd name="T122" fmla="+- 0 1472 1397"/>
                              <a:gd name="T123" fmla="*/ 1472 h 300"/>
                              <a:gd name="T124" fmla="+- 0 4753 3145"/>
                              <a:gd name="T125" fmla="*/ T124 w 8017"/>
                              <a:gd name="T126" fmla="+- 0 1642 1397"/>
                              <a:gd name="T127" fmla="*/ 1642 h 300"/>
                              <a:gd name="T128" fmla="+- 0 4864 3145"/>
                              <a:gd name="T129" fmla="*/ T128 w 8017"/>
                              <a:gd name="T130" fmla="+- 0 1472 1397"/>
                              <a:gd name="T131" fmla="*/ 1472 h 300"/>
                              <a:gd name="T132" fmla="+- 0 6597 3145"/>
                              <a:gd name="T133" fmla="*/ T132 w 8017"/>
                              <a:gd name="T134" fmla="+- 0 1472 1397"/>
                              <a:gd name="T135" fmla="*/ 1472 h 300"/>
                              <a:gd name="T136" fmla="+- 0 6702 3145"/>
                              <a:gd name="T137" fmla="*/ T136 w 8017"/>
                              <a:gd name="T138" fmla="+- 0 1642 1397"/>
                              <a:gd name="T139" fmla="*/ 1642 h 300"/>
                              <a:gd name="T140" fmla="+- 0 7519 3145"/>
                              <a:gd name="T141" fmla="*/ T140 w 8017"/>
                              <a:gd name="T142" fmla="+- 0 1472 1397"/>
                              <a:gd name="T143" fmla="*/ 1472 h 300"/>
                              <a:gd name="T144" fmla="+- 0 7411 3145"/>
                              <a:gd name="T145" fmla="*/ T144 w 8017"/>
                              <a:gd name="T146" fmla="+- 0 1642 1397"/>
                              <a:gd name="T147" fmla="*/ 1642 h 300"/>
                              <a:gd name="T148" fmla="+- 0 7519 3145"/>
                              <a:gd name="T149" fmla="*/ T148 w 8017"/>
                              <a:gd name="T150" fmla="+- 0 1472 1397"/>
                              <a:gd name="T151" fmla="*/ 1472 h 300"/>
                              <a:gd name="T152" fmla="+- 0 8455 3145"/>
                              <a:gd name="T153" fmla="*/ T152 w 8017"/>
                              <a:gd name="T154" fmla="+- 0 1472 1397"/>
                              <a:gd name="T155" fmla="*/ 1472 h 300"/>
                              <a:gd name="T156" fmla="+- 0 8573 3145"/>
                              <a:gd name="T157" fmla="*/ T156 w 8017"/>
                              <a:gd name="T158" fmla="+- 0 1642 1397"/>
                              <a:gd name="T159" fmla="*/ 1642 h 300"/>
                              <a:gd name="T160" fmla="+- 0 8907 3145"/>
                              <a:gd name="T161" fmla="*/ T160 w 8017"/>
                              <a:gd name="T162" fmla="+- 0 1528 1397"/>
                              <a:gd name="T163" fmla="*/ 1528 h 300"/>
                              <a:gd name="T164" fmla="+- 0 8907 3145"/>
                              <a:gd name="T165" fmla="*/ T164 w 8017"/>
                              <a:gd name="T166" fmla="+- 0 1528 1397"/>
                              <a:gd name="T167" fmla="*/ 1528 h 300"/>
                              <a:gd name="T168" fmla="+- 0 8783 3145"/>
                              <a:gd name="T169" fmla="*/ T168 w 8017"/>
                              <a:gd name="T170" fmla="+- 0 1642 1397"/>
                              <a:gd name="T171" fmla="*/ 1642 h 300"/>
                              <a:gd name="T172" fmla="+- 0 8907 3145"/>
                              <a:gd name="T173" fmla="*/ T172 w 8017"/>
                              <a:gd name="T174" fmla="+- 0 1528 1397"/>
                              <a:gd name="T175" fmla="*/ 1528 h 300"/>
                              <a:gd name="T176" fmla="+- 0 10771 3145"/>
                              <a:gd name="T177" fmla="*/ T176 w 8017"/>
                              <a:gd name="T178" fmla="+- 0 1472 1397"/>
                              <a:gd name="T179" fmla="*/ 1472 h 300"/>
                              <a:gd name="T180" fmla="+- 0 10888 3145"/>
                              <a:gd name="T181" fmla="*/ T180 w 8017"/>
                              <a:gd name="T182" fmla="+- 0 1642 1397"/>
                              <a:gd name="T183" fmla="*/ 1642 h 300"/>
                              <a:gd name="T184" fmla="+- 0 11148 3145"/>
                              <a:gd name="T185" fmla="*/ T184 w 8017"/>
                              <a:gd name="T186" fmla="+- 0 1472 1397"/>
                              <a:gd name="T187" fmla="*/ 1472 h 300"/>
                              <a:gd name="T188" fmla="+- 0 11100 3145"/>
                              <a:gd name="T189" fmla="*/ T188 w 8017"/>
                              <a:gd name="T190" fmla="+- 0 1642 1397"/>
                              <a:gd name="T191" fmla="*/ 1642 h 300"/>
                              <a:gd name="T192" fmla="+- 0 11153 3145"/>
                              <a:gd name="T193" fmla="*/ T192 w 8017"/>
                              <a:gd name="T194" fmla="+- 0 1626 1397"/>
                              <a:gd name="T195" fmla="*/ 1626 h 300"/>
                              <a:gd name="T196" fmla="+- 0 11148 3145"/>
                              <a:gd name="T197" fmla="*/ T196 w 8017"/>
                              <a:gd name="T198" fmla="+- 0 1472 1397"/>
                              <a:gd name="T199" fmla="*/ 1472 h 300"/>
                              <a:gd name="T200" fmla="+- 0 4059 3145"/>
                              <a:gd name="T201" fmla="*/ T200 w 8017"/>
                              <a:gd name="T202" fmla="+- 0 1397 1397"/>
                              <a:gd name="T203" fmla="*/ 1397 h 300"/>
                              <a:gd name="T204" fmla="+- 0 4126 3145"/>
                              <a:gd name="T205" fmla="*/ T204 w 8017"/>
                              <a:gd name="T206" fmla="+- 0 1407 1397"/>
                              <a:gd name="T207" fmla="*/ 1407 h 300"/>
                              <a:gd name="T208" fmla="+- 0 11106 3145"/>
                              <a:gd name="T209" fmla="*/ T208 w 8017"/>
                              <a:gd name="T210" fmla="+- 0 1397 1397"/>
                              <a:gd name="T211" fmla="*/ 1397 h 300"/>
                              <a:gd name="T212" fmla="+- 0 4971 3145"/>
                              <a:gd name="T213" fmla="*/ T212 w 8017"/>
                              <a:gd name="T214" fmla="+- 0 1407 1397"/>
                              <a:gd name="T215" fmla="*/ 1407 h 300"/>
                              <a:gd name="T216" fmla="+- 0 11106 3145"/>
                              <a:gd name="T217" fmla="*/ T216 w 8017"/>
                              <a:gd name="T218" fmla="+- 0 1397 1397"/>
                              <a:gd name="T219" fmla="*/ 1397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017" h="300">
                                <a:moveTo>
                                  <a:pt x="7983" y="283"/>
                                </a:moveTo>
                                <a:lnTo>
                                  <a:pt x="7961" y="283"/>
                                </a:lnTo>
                                <a:lnTo>
                                  <a:pt x="7966" y="288"/>
                                </a:lnTo>
                                <a:lnTo>
                                  <a:pt x="7971" y="294"/>
                                </a:lnTo>
                                <a:lnTo>
                                  <a:pt x="7975" y="300"/>
                                </a:lnTo>
                                <a:lnTo>
                                  <a:pt x="7983" y="283"/>
                                </a:lnTo>
                                <a:close/>
                                <a:moveTo>
                                  <a:pt x="65" y="0"/>
                                </a:moveTo>
                                <a:lnTo>
                                  <a:pt x="56" y="0"/>
                                </a:lnTo>
                                <a:lnTo>
                                  <a:pt x="16" y="65"/>
                                </a:lnTo>
                                <a:lnTo>
                                  <a:pt x="0" y="146"/>
                                </a:lnTo>
                                <a:lnTo>
                                  <a:pt x="9" y="229"/>
                                </a:lnTo>
                                <a:lnTo>
                                  <a:pt x="42" y="299"/>
                                </a:lnTo>
                                <a:lnTo>
                                  <a:pt x="46" y="294"/>
                                </a:lnTo>
                                <a:lnTo>
                                  <a:pt x="51" y="288"/>
                                </a:lnTo>
                                <a:lnTo>
                                  <a:pt x="56" y="283"/>
                                </a:lnTo>
                                <a:lnTo>
                                  <a:pt x="7983" y="283"/>
                                </a:lnTo>
                                <a:lnTo>
                                  <a:pt x="8001" y="246"/>
                                </a:lnTo>
                                <a:lnTo>
                                  <a:pt x="346" y="246"/>
                                </a:lnTo>
                                <a:lnTo>
                                  <a:pt x="346" y="245"/>
                                </a:lnTo>
                                <a:lnTo>
                                  <a:pt x="67" y="245"/>
                                </a:lnTo>
                                <a:lnTo>
                                  <a:pt x="67" y="83"/>
                                </a:lnTo>
                                <a:lnTo>
                                  <a:pt x="346" y="83"/>
                                </a:lnTo>
                                <a:lnTo>
                                  <a:pt x="346" y="79"/>
                                </a:lnTo>
                                <a:lnTo>
                                  <a:pt x="620" y="79"/>
                                </a:lnTo>
                                <a:lnTo>
                                  <a:pt x="620" y="75"/>
                                </a:lnTo>
                                <a:lnTo>
                                  <a:pt x="8003" y="75"/>
                                </a:lnTo>
                                <a:lnTo>
                                  <a:pt x="8001" y="65"/>
                                </a:lnTo>
                                <a:lnTo>
                                  <a:pt x="7968" y="10"/>
                                </a:lnTo>
                                <a:lnTo>
                                  <a:pt x="65" y="10"/>
                                </a:lnTo>
                                <a:lnTo>
                                  <a:pt x="65" y="0"/>
                                </a:lnTo>
                                <a:close/>
                                <a:moveTo>
                                  <a:pt x="620" y="79"/>
                                </a:moveTo>
                                <a:lnTo>
                                  <a:pt x="502" y="79"/>
                                </a:lnTo>
                                <a:lnTo>
                                  <a:pt x="502" y="246"/>
                                </a:lnTo>
                                <a:lnTo>
                                  <a:pt x="1719" y="246"/>
                                </a:lnTo>
                                <a:lnTo>
                                  <a:pt x="1719" y="245"/>
                                </a:lnTo>
                                <a:lnTo>
                                  <a:pt x="620" y="245"/>
                                </a:lnTo>
                                <a:lnTo>
                                  <a:pt x="620" y="79"/>
                                </a:lnTo>
                                <a:close/>
                                <a:moveTo>
                                  <a:pt x="2378" y="75"/>
                                </a:moveTo>
                                <a:lnTo>
                                  <a:pt x="2271" y="75"/>
                                </a:lnTo>
                                <a:lnTo>
                                  <a:pt x="2271" y="246"/>
                                </a:lnTo>
                                <a:lnTo>
                                  <a:pt x="5762" y="246"/>
                                </a:lnTo>
                                <a:lnTo>
                                  <a:pt x="5762" y="245"/>
                                </a:lnTo>
                                <a:lnTo>
                                  <a:pt x="2378" y="245"/>
                                </a:lnTo>
                                <a:lnTo>
                                  <a:pt x="2378" y="75"/>
                                </a:lnTo>
                                <a:close/>
                                <a:moveTo>
                                  <a:pt x="6614" y="75"/>
                                </a:moveTo>
                                <a:lnTo>
                                  <a:pt x="6508" y="75"/>
                                </a:lnTo>
                                <a:lnTo>
                                  <a:pt x="6508" y="246"/>
                                </a:lnTo>
                                <a:lnTo>
                                  <a:pt x="8001" y="246"/>
                                </a:lnTo>
                                <a:lnTo>
                                  <a:pt x="8001" y="245"/>
                                </a:lnTo>
                                <a:lnTo>
                                  <a:pt x="6614" y="245"/>
                                </a:lnTo>
                                <a:lnTo>
                                  <a:pt x="6614" y="75"/>
                                </a:lnTo>
                                <a:close/>
                                <a:moveTo>
                                  <a:pt x="346" y="83"/>
                                </a:moveTo>
                                <a:lnTo>
                                  <a:pt x="219" y="83"/>
                                </a:lnTo>
                                <a:lnTo>
                                  <a:pt x="219" y="245"/>
                                </a:lnTo>
                                <a:lnTo>
                                  <a:pt x="346" y="245"/>
                                </a:lnTo>
                                <a:lnTo>
                                  <a:pt x="346" y="83"/>
                                </a:lnTo>
                                <a:close/>
                                <a:moveTo>
                                  <a:pt x="1390" y="75"/>
                                </a:moveTo>
                                <a:lnTo>
                                  <a:pt x="1275" y="75"/>
                                </a:lnTo>
                                <a:lnTo>
                                  <a:pt x="1275" y="245"/>
                                </a:lnTo>
                                <a:lnTo>
                                  <a:pt x="1390" y="245"/>
                                </a:lnTo>
                                <a:lnTo>
                                  <a:pt x="1390" y="75"/>
                                </a:lnTo>
                                <a:close/>
                                <a:moveTo>
                                  <a:pt x="1719" y="75"/>
                                </a:moveTo>
                                <a:lnTo>
                                  <a:pt x="1608" y="75"/>
                                </a:lnTo>
                                <a:lnTo>
                                  <a:pt x="1608" y="245"/>
                                </a:lnTo>
                                <a:lnTo>
                                  <a:pt x="1719" y="245"/>
                                </a:lnTo>
                                <a:lnTo>
                                  <a:pt x="1719" y="75"/>
                                </a:lnTo>
                                <a:close/>
                                <a:moveTo>
                                  <a:pt x="3557" y="75"/>
                                </a:moveTo>
                                <a:lnTo>
                                  <a:pt x="3452" y="75"/>
                                </a:lnTo>
                                <a:lnTo>
                                  <a:pt x="3452" y="245"/>
                                </a:lnTo>
                                <a:lnTo>
                                  <a:pt x="3557" y="245"/>
                                </a:lnTo>
                                <a:lnTo>
                                  <a:pt x="3557" y="75"/>
                                </a:lnTo>
                                <a:close/>
                                <a:moveTo>
                                  <a:pt x="4374" y="75"/>
                                </a:moveTo>
                                <a:lnTo>
                                  <a:pt x="4266" y="75"/>
                                </a:lnTo>
                                <a:lnTo>
                                  <a:pt x="4266" y="245"/>
                                </a:lnTo>
                                <a:lnTo>
                                  <a:pt x="4374" y="245"/>
                                </a:lnTo>
                                <a:lnTo>
                                  <a:pt x="4374" y="75"/>
                                </a:lnTo>
                                <a:close/>
                                <a:moveTo>
                                  <a:pt x="5762" y="75"/>
                                </a:moveTo>
                                <a:lnTo>
                                  <a:pt x="5310" y="75"/>
                                </a:lnTo>
                                <a:lnTo>
                                  <a:pt x="5310" y="245"/>
                                </a:lnTo>
                                <a:lnTo>
                                  <a:pt x="5428" y="245"/>
                                </a:lnTo>
                                <a:lnTo>
                                  <a:pt x="5428" y="131"/>
                                </a:lnTo>
                                <a:lnTo>
                                  <a:pt x="5762" y="131"/>
                                </a:lnTo>
                                <a:lnTo>
                                  <a:pt x="5762" y="75"/>
                                </a:lnTo>
                                <a:close/>
                                <a:moveTo>
                                  <a:pt x="5762" y="131"/>
                                </a:moveTo>
                                <a:lnTo>
                                  <a:pt x="5638" y="131"/>
                                </a:lnTo>
                                <a:lnTo>
                                  <a:pt x="5638" y="245"/>
                                </a:lnTo>
                                <a:lnTo>
                                  <a:pt x="5762" y="245"/>
                                </a:lnTo>
                                <a:lnTo>
                                  <a:pt x="5762" y="131"/>
                                </a:lnTo>
                                <a:close/>
                                <a:moveTo>
                                  <a:pt x="7743" y="75"/>
                                </a:moveTo>
                                <a:lnTo>
                                  <a:pt x="7626" y="75"/>
                                </a:lnTo>
                                <a:lnTo>
                                  <a:pt x="7626" y="245"/>
                                </a:lnTo>
                                <a:lnTo>
                                  <a:pt x="7743" y="245"/>
                                </a:lnTo>
                                <a:lnTo>
                                  <a:pt x="7743" y="75"/>
                                </a:lnTo>
                                <a:close/>
                                <a:moveTo>
                                  <a:pt x="8003" y="75"/>
                                </a:moveTo>
                                <a:lnTo>
                                  <a:pt x="7955" y="75"/>
                                </a:lnTo>
                                <a:lnTo>
                                  <a:pt x="7955" y="245"/>
                                </a:lnTo>
                                <a:lnTo>
                                  <a:pt x="8001" y="245"/>
                                </a:lnTo>
                                <a:lnTo>
                                  <a:pt x="8008" y="229"/>
                                </a:lnTo>
                                <a:lnTo>
                                  <a:pt x="8017" y="146"/>
                                </a:lnTo>
                                <a:lnTo>
                                  <a:pt x="8003" y="75"/>
                                </a:lnTo>
                                <a:close/>
                                <a:moveTo>
                                  <a:pt x="981" y="0"/>
                                </a:moveTo>
                                <a:lnTo>
                                  <a:pt x="914" y="0"/>
                                </a:lnTo>
                                <a:lnTo>
                                  <a:pt x="914" y="10"/>
                                </a:lnTo>
                                <a:lnTo>
                                  <a:pt x="981" y="10"/>
                                </a:lnTo>
                                <a:lnTo>
                                  <a:pt x="981" y="0"/>
                                </a:lnTo>
                                <a:close/>
                                <a:moveTo>
                                  <a:pt x="7961" y="0"/>
                                </a:moveTo>
                                <a:lnTo>
                                  <a:pt x="1826" y="0"/>
                                </a:lnTo>
                                <a:lnTo>
                                  <a:pt x="1826" y="10"/>
                                </a:lnTo>
                                <a:lnTo>
                                  <a:pt x="7968" y="10"/>
                                </a:lnTo>
                                <a:lnTo>
                                  <a:pt x="7961" y="0"/>
                                </a:lnTo>
                                <a:close/>
                              </a:path>
                            </a:pathLst>
                          </a:custGeom>
                          <a:solidFill>
                            <a:srgbClr val="FCCF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AutoShape 23"/>
                        <wps:cNvSpPr>
                          <a:spLocks/>
                        </wps:cNvSpPr>
                        <wps:spPr bwMode="auto">
                          <a:xfrm>
                            <a:off x="3209" y="1402"/>
                            <a:ext cx="1762" cy="2"/>
                          </a:xfrm>
                          <a:custGeom>
                            <a:avLst/>
                            <a:gdLst>
                              <a:gd name="T0" fmla="+- 0 3210 3210"/>
                              <a:gd name="T1" fmla="*/ T0 w 1762"/>
                              <a:gd name="T2" fmla="+- 0 4059 3210"/>
                              <a:gd name="T3" fmla="*/ T2 w 1762"/>
                              <a:gd name="T4" fmla="+- 0 4126 3210"/>
                              <a:gd name="T5" fmla="*/ T4 w 1762"/>
                              <a:gd name="T6" fmla="+- 0 4971 3210"/>
                              <a:gd name="T7" fmla="*/ T6 w 1762"/>
                            </a:gdLst>
                            <a:ahLst/>
                            <a:cxnLst>
                              <a:cxn ang="0">
                                <a:pos x="T1" y="0"/>
                              </a:cxn>
                              <a:cxn ang="0">
                                <a:pos x="T3" y="0"/>
                              </a:cxn>
                              <a:cxn ang="0">
                                <a:pos x="T5" y="0"/>
                              </a:cxn>
                              <a:cxn ang="0">
                                <a:pos x="T7" y="0"/>
                              </a:cxn>
                            </a:cxnLst>
                            <a:rect l="0" t="0" r="r" b="b"/>
                            <a:pathLst>
                              <a:path w="1762">
                                <a:moveTo>
                                  <a:pt x="0" y="0"/>
                                </a:moveTo>
                                <a:lnTo>
                                  <a:pt x="849" y="0"/>
                                </a:lnTo>
                                <a:moveTo>
                                  <a:pt x="916" y="0"/>
                                </a:moveTo>
                                <a:lnTo>
                                  <a:pt x="1761" y="0"/>
                                </a:lnTo>
                              </a:path>
                            </a:pathLst>
                          </a:custGeom>
                          <a:noFill/>
                          <a:ln w="6370">
                            <a:solidFill>
                              <a:srgbClr val="FCCF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AutoShape 22"/>
                        <wps:cNvSpPr>
                          <a:spLocks/>
                        </wps:cNvSpPr>
                        <wps:spPr bwMode="auto">
                          <a:xfrm>
                            <a:off x="3212" y="1472"/>
                            <a:ext cx="5243" cy="171"/>
                          </a:xfrm>
                          <a:custGeom>
                            <a:avLst/>
                            <a:gdLst>
                              <a:gd name="T0" fmla="+- 0 3364 3212"/>
                              <a:gd name="T1" fmla="*/ T0 w 5243"/>
                              <a:gd name="T2" fmla="+- 0 1480 1472"/>
                              <a:gd name="T3" fmla="*/ 1480 h 171"/>
                              <a:gd name="T4" fmla="+- 0 3212 3212"/>
                              <a:gd name="T5" fmla="*/ T4 w 5243"/>
                              <a:gd name="T6" fmla="+- 0 1480 1472"/>
                              <a:gd name="T7" fmla="*/ 1480 h 171"/>
                              <a:gd name="T8" fmla="+- 0 3212 3212"/>
                              <a:gd name="T9" fmla="*/ T8 w 5243"/>
                              <a:gd name="T10" fmla="+- 0 1642 1472"/>
                              <a:gd name="T11" fmla="*/ 1642 h 171"/>
                              <a:gd name="T12" fmla="+- 0 3364 3212"/>
                              <a:gd name="T13" fmla="*/ T12 w 5243"/>
                              <a:gd name="T14" fmla="+- 0 1642 1472"/>
                              <a:gd name="T15" fmla="*/ 1642 h 171"/>
                              <a:gd name="T16" fmla="+- 0 3364 3212"/>
                              <a:gd name="T17" fmla="*/ T16 w 5243"/>
                              <a:gd name="T18" fmla="+- 0 1480 1472"/>
                              <a:gd name="T19" fmla="*/ 1480 h 171"/>
                              <a:gd name="T20" fmla="+- 0 3647 3212"/>
                              <a:gd name="T21" fmla="*/ T20 w 5243"/>
                              <a:gd name="T22" fmla="+- 0 1476 1472"/>
                              <a:gd name="T23" fmla="*/ 1476 h 171"/>
                              <a:gd name="T24" fmla="+- 0 3491 3212"/>
                              <a:gd name="T25" fmla="*/ T24 w 5243"/>
                              <a:gd name="T26" fmla="+- 0 1476 1472"/>
                              <a:gd name="T27" fmla="*/ 1476 h 171"/>
                              <a:gd name="T28" fmla="+- 0 3491 3212"/>
                              <a:gd name="T29" fmla="*/ T28 w 5243"/>
                              <a:gd name="T30" fmla="+- 0 1643 1472"/>
                              <a:gd name="T31" fmla="*/ 1643 h 171"/>
                              <a:gd name="T32" fmla="+- 0 3647 3212"/>
                              <a:gd name="T33" fmla="*/ T32 w 5243"/>
                              <a:gd name="T34" fmla="+- 0 1643 1472"/>
                              <a:gd name="T35" fmla="*/ 1643 h 171"/>
                              <a:gd name="T36" fmla="+- 0 3647 3212"/>
                              <a:gd name="T37" fmla="*/ T36 w 5243"/>
                              <a:gd name="T38" fmla="+- 0 1476 1472"/>
                              <a:gd name="T39" fmla="*/ 1476 h 171"/>
                              <a:gd name="T40" fmla="+- 0 4420 3212"/>
                              <a:gd name="T41" fmla="*/ T40 w 5243"/>
                              <a:gd name="T42" fmla="+- 0 1472 1472"/>
                              <a:gd name="T43" fmla="*/ 1472 h 171"/>
                              <a:gd name="T44" fmla="+- 0 3765 3212"/>
                              <a:gd name="T45" fmla="*/ T44 w 5243"/>
                              <a:gd name="T46" fmla="+- 0 1472 1472"/>
                              <a:gd name="T47" fmla="*/ 1472 h 171"/>
                              <a:gd name="T48" fmla="+- 0 3765 3212"/>
                              <a:gd name="T49" fmla="*/ T48 w 5243"/>
                              <a:gd name="T50" fmla="+- 0 1642 1472"/>
                              <a:gd name="T51" fmla="*/ 1642 h 171"/>
                              <a:gd name="T52" fmla="+- 0 4420 3212"/>
                              <a:gd name="T53" fmla="*/ T52 w 5243"/>
                              <a:gd name="T54" fmla="+- 0 1642 1472"/>
                              <a:gd name="T55" fmla="*/ 1642 h 171"/>
                              <a:gd name="T56" fmla="+- 0 4420 3212"/>
                              <a:gd name="T57" fmla="*/ T56 w 5243"/>
                              <a:gd name="T58" fmla="+- 0 1472 1472"/>
                              <a:gd name="T59" fmla="*/ 1472 h 171"/>
                              <a:gd name="T60" fmla="+- 0 4753 3212"/>
                              <a:gd name="T61" fmla="*/ T60 w 5243"/>
                              <a:gd name="T62" fmla="+- 0 1472 1472"/>
                              <a:gd name="T63" fmla="*/ 1472 h 171"/>
                              <a:gd name="T64" fmla="+- 0 4535 3212"/>
                              <a:gd name="T65" fmla="*/ T64 w 5243"/>
                              <a:gd name="T66" fmla="+- 0 1472 1472"/>
                              <a:gd name="T67" fmla="*/ 1472 h 171"/>
                              <a:gd name="T68" fmla="+- 0 4535 3212"/>
                              <a:gd name="T69" fmla="*/ T68 w 5243"/>
                              <a:gd name="T70" fmla="+- 0 1642 1472"/>
                              <a:gd name="T71" fmla="*/ 1642 h 171"/>
                              <a:gd name="T72" fmla="+- 0 4753 3212"/>
                              <a:gd name="T73" fmla="*/ T72 w 5243"/>
                              <a:gd name="T74" fmla="+- 0 1642 1472"/>
                              <a:gd name="T75" fmla="*/ 1642 h 171"/>
                              <a:gd name="T76" fmla="+- 0 4753 3212"/>
                              <a:gd name="T77" fmla="*/ T76 w 5243"/>
                              <a:gd name="T78" fmla="+- 0 1472 1472"/>
                              <a:gd name="T79" fmla="*/ 1472 h 171"/>
                              <a:gd name="T80" fmla="+- 0 5416 3212"/>
                              <a:gd name="T81" fmla="*/ T80 w 5243"/>
                              <a:gd name="T82" fmla="+- 0 1472 1472"/>
                              <a:gd name="T83" fmla="*/ 1472 h 171"/>
                              <a:gd name="T84" fmla="+- 0 4864 3212"/>
                              <a:gd name="T85" fmla="*/ T84 w 5243"/>
                              <a:gd name="T86" fmla="+- 0 1472 1472"/>
                              <a:gd name="T87" fmla="*/ 1472 h 171"/>
                              <a:gd name="T88" fmla="+- 0 4864 3212"/>
                              <a:gd name="T89" fmla="*/ T88 w 5243"/>
                              <a:gd name="T90" fmla="+- 0 1643 1472"/>
                              <a:gd name="T91" fmla="*/ 1643 h 171"/>
                              <a:gd name="T92" fmla="+- 0 5416 3212"/>
                              <a:gd name="T93" fmla="*/ T92 w 5243"/>
                              <a:gd name="T94" fmla="+- 0 1643 1472"/>
                              <a:gd name="T95" fmla="*/ 1643 h 171"/>
                              <a:gd name="T96" fmla="+- 0 5416 3212"/>
                              <a:gd name="T97" fmla="*/ T96 w 5243"/>
                              <a:gd name="T98" fmla="+- 0 1472 1472"/>
                              <a:gd name="T99" fmla="*/ 1472 h 171"/>
                              <a:gd name="T100" fmla="+- 0 6597 3212"/>
                              <a:gd name="T101" fmla="*/ T100 w 5243"/>
                              <a:gd name="T102" fmla="+- 0 1472 1472"/>
                              <a:gd name="T103" fmla="*/ 1472 h 171"/>
                              <a:gd name="T104" fmla="+- 0 5523 3212"/>
                              <a:gd name="T105" fmla="*/ T104 w 5243"/>
                              <a:gd name="T106" fmla="+- 0 1472 1472"/>
                              <a:gd name="T107" fmla="*/ 1472 h 171"/>
                              <a:gd name="T108" fmla="+- 0 5523 3212"/>
                              <a:gd name="T109" fmla="*/ T108 w 5243"/>
                              <a:gd name="T110" fmla="+- 0 1642 1472"/>
                              <a:gd name="T111" fmla="*/ 1642 h 171"/>
                              <a:gd name="T112" fmla="+- 0 6597 3212"/>
                              <a:gd name="T113" fmla="*/ T112 w 5243"/>
                              <a:gd name="T114" fmla="+- 0 1642 1472"/>
                              <a:gd name="T115" fmla="*/ 1642 h 171"/>
                              <a:gd name="T116" fmla="+- 0 6597 3212"/>
                              <a:gd name="T117" fmla="*/ T116 w 5243"/>
                              <a:gd name="T118" fmla="+- 0 1472 1472"/>
                              <a:gd name="T119" fmla="*/ 1472 h 171"/>
                              <a:gd name="T120" fmla="+- 0 7411 3212"/>
                              <a:gd name="T121" fmla="*/ T120 w 5243"/>
                              <a:gd name="T122" fmla="+- 0 1472 1472"/>
                              <a:gd name="T123" fmla="*/ 1472 h 171"/>
                              <a:gd name="T124" fmla="+- 0 6702 3212"/>
                              <a:gd name="T125" fmla="*/ T124 w 5243"/>
                              <a:gd name="T126" fmla="+- 0 1472 1472"/>
                              <a:gd name="T127" fmla="*/ 1472 h 171"/>
                              <a:gd name="T128" fmla="+- 0 6702 3212"/>
                              <a:gd name="T129" fmla="*/ T128 w 5243"/>
                              <a:gd name="T130" fmla="+- 0 1642 1472"/>
                              <a:gd name="T131" fmla="*/ 1642 h 171"/>
                              <a:gd name="T132" fmla="+- 0 7411 3212"/>
                              <a:gd name="T133" fmla="*/ T132 w 5243"/>
                              <a:gd name="T134" fmla="+- 0 1642 1472"/>
                              <a:gd name="T135" fmla="*/ 1642 h 171"/>
                              <a:gd name="T136" fmla="+- 0 7411 3212"/>
                              <a:gd name="T137" fmla="*/ T136 w 5243"/>
                              <a:gd name="T138" fmla="+- 0 1472 1472"/>
                              <a:gd name="T139" fmla="*/ 1472 h 171"/>
                              <a:gd name="T140" fmla="+- 0 8455 3212"/>
                              <a:gd name="T141" fmla="*/ T140 w 5243"/>
                              <a:gd name="T142" fmla="+- 0 1472 1472"/>
                              <a:gd name="T143" fmla="*/ 1472 h 171"/>
                              <a:gd name="T144" fmla="+- 0 7519 3212"/>
                              <a:gd name="T145" fmla="*/ T144 w 5243"/>
                              <a:gd name="T146" fmla="+- 0 1472 1472"/>
                              <a:gd name="T147" fmla="*/ 1472 h 171"/>
                              <a:gd name="T148" fmla="+- 0 7519 3212"/>
                              <a:gd name="T149" fmla="*/ T148 w 5243"/>
                              <a:gd name="T150" fmla="+- 0 1642 1472"/>
                              <a:gd name="T151" fmla="*/ 1642 h 171"/>
                              <a:gd name="T152" fmla="+- 0 8455 3212"/>
                              <a:gd name="T153" fmla="*/ T152 w 5243"/>
                              <a:gd name="T154" fmla="+- 0 1642 1472"/>
                              <a:gd name="T155" fmla="*/ 1642 h 171"/>
                              <a:gd name="T156" fmla="+- 0 8455 3212"/>
                              <a:gd name="T157" fmla="*/ T156 w 5243"/>
                              <a:gd name="T158" fmla="+- 0 1472 1472"/>
                              <a:gd name="T159" fmla="*/ 1472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243" h="171">
                                <a:moveTo>
                                  <a:pt x="152" y="8"/>
                                </a:moveTo>
                                <a:lnTo>
                                  <a:pt x="0" y="8"/>
                                </a:lnTo>
                                <a:lnTo>
                                  <a:pt x="0" y="170"/>
                                </a:lnTo>
                                <a:lnTo>
                                  <a:pt x="152" y="170"/>
                                </a:lnTo>
                                <a:lnTo>
                                  <a:pt x="152" y="8"/>
                                </a:lnTo>
                                <a:moveTo>
                                  <a:pt x="435" y="4"/>
                                </a:moveTo>
                                <a:lnTo>
                                  <a:pt x="279" y="4"/>
                                </a:lnTo>
                                <a:lnTo>
                                  <a:pt x="279" y="171"/>
                                </a:lnTo>
                                <a:lnTo>
                                  <a:pt x="435" y="171"/>
                                </a:lnTo>
                                <a:lnTo>
                                  <a:pt x="435" y="4"/>
                                </a:lnTo>
                                <a:moveTo>
                                  <a:pt x="1208" y="0"/>
                                </a:moveTo>
                                <a:lnTo>
                                  <a:pt x="553" y="0"/>
                                </a:lnTo>
                                <a:lnTo>
                                  <a:pt x="553" y="170"/>
                                </a:lnTo>
                                <a:lnTo>
                                  <a:pt x="1208" y="170"/>
                                </a:lnTo>
                                <a:lnTo>
                                  <a:pt x="1208" y="0"/>
                                </a:lnTo>
                                <a:moveTo>
                                  <a:pt x="1541" y="0"/>
                                </a:moveTo>
                                <a:lnTo>
                                  <a:pt x="1323" y="0"/>
                                </a:lnTo>
                                <a:lnTo>
                                  <a:pt x="1323" y="170"/>
                                </a:lnTo>
                                <a:lnTo>
                                  <a:pt x="1541" y="170"/>
                                </a:lnTo>
                                <a:lnTo>
                                  <a:pt x="1541" y="0"/>
                                </a:lnTo>
                                <a:moveTo>
                                  <a:pt x="2204" y="0"/>
                                </a:moveTo>
                                <a:lnTo>
                                  <a:pt x="1652" y="0"/>
                                </a:lnTo>
                                <a:lnTo>
                                  <a:pt x="1652" y="171"/>
                                </a:lnTo>
                                <a:lnTo>
                                  <a:pt x="2204" y="171"/>
                                </a:lnTo>
                                <a:lnTo>
                                  <a:pt x="2204" y="0"/>
                                </a:lnTo>
                                <a:moveTo>
                                  <a:pt x="3385" y="0"/>
                                </a:moveTo>
                                <a:lnTo>
                                  <a:pt x="2311" y="0"/>
                                </a:lnTo>
                                <a:lnTo>
                                  <a:pt x="2311" y="170"/>
                                </a:lnTo>
                                <a:lnTo>
                                  <a:pt x="3385" y="170"/>
                                </a:lnTo>
                                <a:lnTo>
                                  <a:pt x="3385" y="0"/>
                                </a:lnTo>
                                <a:moveTo>
                                  <a:pt x="4199" y="0"/>
                                </a:moveTo>
                                <a:lnTo>
                                  <a:pt x="3490" y="0"/>
                                </a:lnTo>
                                <a:lnTo>
                                  <a:pt x="3490" y="170"/>
                                </a:lnTo>
                                <a:lnTo>
                                  <a:pt x="4199" y="170"/>
                                </a:lnTo>
                                <a:lnTo>
                                  <a:pt x="4199" y="0"/>
                                </a:lnTo>
                                <a:moveTo>
                                  <a:pt x="5243" y="0"/>
                                </a:moveTo>
                                <a:lnTo>
                                  <a:pt x="4307" y="0"/>
                                </a:lnTo>
                                <a:lnTo>
                                  <a:pt x="4307" y="170"/>
                                </a:lnTo>
                                <a:lnTo>
                                  <a:pt x="5243" y="170"/>
                                </a:lnTo>
                                <a:lnTo>
                                  <a:pt x="5243" y="0"/>
                                </a:lnTo>
                              </a:path>
                            </a:pathLst>
                          </a:custGeom>
                          <a:solidFill>
                            <a:srgbClr val="FCCF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Line 21"/>
                        <wps:cNvCnPr>
                          <a:cxnSpLocks noChangeShapeType="1"/>
                        </wps:cNvCnPr>
                        <wps:spPr bwMode="auto">
                          <a:xfrm>
                            <a:off x="8573" y="1585"/>
                            <a:ext cx="210" cy="0"/>
                          </a:xfrm>
                          <a:prstGeom prst="line">
                            <a:avLst/>
                          </a:prstGeom>
                          <a:noFill/>
                          <a:ln w="72223">
                            <a:solidFill>
                              <a:srgbClr val="FCCF07"/>
                            </a:solidFill>
                            <a:round/>
                            <a:headEnd/>
                            <a:tailEnd/>
                          </a:ln>
                          <a:extLst>
                            <a:ext uri="{909E8E84-426E-40DD-AFC4-6F175D3DCCD1}">
                              <a14:hiddenFill xmlns:a14="http://schemas.microsoft.com/office/drawing/2010/main">
                                <a:noFill/>
                              </a14:hiddenFill>
                            </a:ext>
                          </a:extLst>
                        </wps:spPr>
                        <wps:bodyPr/>
                      </wps:wsp>
                      <wps:wsp>
                        <wps:cNvPr id="69" name="AutoShape 20"/>
                        <wps:cNvSpPr>
                          <a:spLocks/>
                        </wps:cNvSpPr>
                        <wps:spPr bwMode="auto">
                          <a:xfrm>
                            <a:off x="3145" y="1472"/>
                            <a:ext cx="8017" cy="524"/>
                          </a:xfrm>
                          <a:custGeom>
                            <a:avLst/>
                            <a:gdLst>
                              <a:gd name="T0" fmla="+- 0 8907 3145"/>
                              <a:gd name="T1" fmla="*/ T0 w 8017"/>
                              <a:gd name="T2" fmla="+- 0 1472 1472"/>
                              <a:gd name="T3" fmla="*/ 1472 h 524"/>
                              <a:gd name="T4" fmla="+- 0 9653 3145"/>
                              <a:gd name="T5" fmla="*/ T4 w 8017"/>
                              <a:gd name="T6" fmla="+- 0 1643 1472"/>
                              <a:gd name="T7" fmla="*/ 1643 h 524"/>
                              <a:gd name="T8" fmla="+- 0 10771 3145"/>
                              <a:gd name="T9" fmla="*/ T8 w 8017"/>
                              <a:gd name="T10" fmla="+- 0 1472 1472"/>
                              <a:gd name="T11" fmla="*/ 1472 h 524"/>
                              <a:gd name="T12" fmla="+- 0 9759 3145"/>
                              <a:gd name="T13" fmla="*/ T12 w 8017"/>
                              <a:gd name="T14" fmla="+- 0 1642 1472"/>
                              <a:gd name="T15" fmla="*/ 1642 h 524"/>
                              <a:gd name="T16" fmla="+- 0 10771 3145"/>
                              <a:gd name="T17" fmla="*/ T16 w 8017"/>
                              <a:gd name="T18" fmla="+- 0 1472 1472"/>
                              <a:gd name="T19" fmla="*/ 1472 h 524"/>
                              <a:gd name="T20" fmla="+- 0 10888 3145"/>
                              <a:gd name="T21" fmla="*/ T20 w 8017"/>
                              <a:gd name="T22" fmla="+- 0 1472 1472"/>
                              <a:gd name="T23" fmla="*/ 1472 h 524"/>
                              <a:gd name="T24" fmla="+- 0 11100 3145"/>
                              <a:gd name="T25" fmla="*/ T24 w 8017"/>
                              <a:gd name="T26" fmla="+- 0 1642 1472"/>
                              <a:gd name="T27" fmla="*/ 1642 h 524"/>
                              <a:gd name="T28" fmla="+- 0 11162 3145"/>
                              <a:gd name="T29" fmla="*/ T28 w 8017"/>
                              <a:gd name="T30" fmla="+- 0 1850 1472"/>
                              <a:gd name="T31" fmla="*/ 1850 h 524"/>
                              <a:gd name="T32" fmla="+- 0 11153 3145"/>
                              <a:gd name="T33" fmla="*/ T32 w 8017"/>
                              <a:gd name="T34" fmla="+- 0 1767 1472"/>
                              <a:gd name="T35" fmla="*/ 1767 h 524"/>
                              <a:gd name="T36" fmla="+- 0 11120 3145"/>
                              <a:gd name="T37" fmla="*/ T36 w 8017"/>
                              <a:gd name="T38" fmla="+- 0 1697 1472"/>
                              <a:gd name="T39" fmla="*/ 1697 h 524"/>
                              <a:gd name="T40" fmla="+- 0 11111 3145"/>
                              <a:gd name="T41" fmla="*/ T40 w 8017"/>
                              <a:gd name="T42" fmla="+- 0 1685 1472"/>
                              <a:gd name="T43" fmla="*/ 1685 h 524"/>
                              <a:gd name="T44" fmla="+- 0 11098 3145"/>
                              <a:gd name="T45" fmla="*/ T44 w 8017"/>
                              <a:gd name="T46" fmla="+- 0 1680 1472"/>
                              <a:gd name="T47" fmla="*/ 1680 h 524"/>
                              <a:gd name="T48" fmla="+- 0 11098 3145"/>
                              <a:gd name="T49" fmla="*/ T48 w 8017"/>
                              <a:gd name="T50" fmla="+- 0 1925 1472"/>
                              <a:gd name="T51" fmla="*/ 1925 h 524"/>
                              <a:gd name="T52" fmla="+- 0 10582 3145"/>
                              <a:gd name="T53" fmla="*/ T52 w 8017"/>
                              <a:gd name="T54" fmla="+- 0 1811 1472"/>
                              <a:gd name="T55" fmla="*/ 1811 h 524"/>
                              <a:gd name="T56" fmla="+- 0 11098 3145"/>
                              <a:gd name="T57" fmla="*/ T56 w 8017"/>
                              <a:gd name="T58" fmla="+- 0 1680 1472"/>
                              <a:gd name="T59" fmla="*/ 1680 h 524"/>
                              <a:gd name="T60" fmla="+- 0 10487 3145"/>
                              <a:gd name="T61" fmla="*/ T60 w 8017"/>
                              <a:gd name="T62" fmla="+- 0 1755 1472"/>
                              <a:gd name="T63" fmla="*/ 1755 h 524"/>
                              <a:gd name="T64" fmla="+- 0 9832 3145"/>
                              <a:gd name="T65" fmla="*/ T64 w 8017"/>
                              <a:gd name="T66" fmla="+- 0 1925 1472"/>
                              <a:gd name="T67" fmla="*/ 1925 h 524"/>
                              <a:gd name="T68" fmla="+- 0 9832 3145"/>
                              <a:gd name="T69" fmla="*/ T68 w 8017"/>
                              <a:gd name="T70" fmla="+- 0 1755 1472"/>
                              <a:gd name="T71" fmla="*/ 1755 h 524"/>
                              <a:gd name="T72" fmla="+- 0 10487 3145"/>
                              <a:gd name="T73" fmla="*/ T72 w 8017"/>
                              <a:gd name="T74" fmla="+- 0 1680 1472"/>
                              <a:gd name="T75" fmla="*/ 1680 h 524"/>
                              <a:gd name="T76" fmla="+- 0 9752 3145"/>
                              <a:gd name="T77" fmla="*/ T76 w 8017"/>
                              <a:gd name="T78" fmla="+- 0 1811 1472"/>
                              <a:gd name="T79" fmla="*/ 1811 h 524"/>
                              <a:gd name="T80" fmla="+- 0 9483 3145"/>
                              <a:gd name="T81" fmla="*/ T80 w 8017"/>
                              <a:gd name="T82" fmla="+- 0 1925 1472"/>
                              <a:gd name="T83" fmla="*/ 1925 h 524"/>
                              <a:gd name="T84" fmla="+- 0 9752 3145"/>
                              <a:gd name="T85" fmla="*/ T84 w 8017"/>
                              <a:gd name="T86" fmla="+- 0 1811 1472"/>
                              <a:gd name="T87" fmla="*/ 1811 h 524"/>
                              <a:gd name="T88" fmla="+- 0 9386 3145"/>
                              <a:gd name="T89" fmla="*/ T88 w 8017"/>
                              <a:gd name="T90" fmla="+- 0 1680 1472"/>
                              <a:gd name="T91" fmla="*/ 1680 h 524"/>
                              <a:gd name="T92" fmla="+- 0 9386 3145"/>
                              <a:gd name="T93" fmla="*/ T92 w 8017"/>
                              <a:gd name="T94" fmla="+- 0 1925 1472"/>
                              <a:gd name="T95" fmla="*/ 1925 h 524"/>
                              <a:gd name="T96" fmla="+- 0 8948 3145"/>
                              <a:gd name="T97" fmla="*/ T96 w 8017"/>
                              <a:gd name="T98" fmla="+- 0 1755 1472"/>
                              <a:gd name="T99" fmla="*/ 1755 h 524"/>
                              <a:gd name="T100" fmla="+- 0 9386 3145"/>
                              <a:gd name="T101" fmla="*/ T100 w 8017"/>
                              <a:gd name="T102" fmla="+- 0 1680 1472"/>
                              <a:gd name="T103" fmla="*/ 1680 h 524"/>
                              <a:gd name="T104" fmla="+- 0 8849 3145"/>
                              <a:gd name="T105" fmla="*/ T104 w 8017"/>
                              <a:gd name="T106" fmla="+- 0 1755 1472"/>
                              <a:gd name="T107" fmla="*/ 1755 h 524"/>
                              <a:gd name="T108" fmla="+- 0 8080 3145"/>
                              <a:gd name="T109" fmla="*/ T108 w 8017"/>
                              <a:gd name="T110" fmla="+- 0 1973 1472"/>
                              <a:gd name="T111" fmla="*/ 1973 h 524"/>
                              <a:gd name="T112" fmla="+- 0 8080 3145"/>
                              <a:gd name="T113" fmla="*/ T112 w 8017"/>
                              <a:gd name="T114" fmla="+- 0 1755 1472"/>
                              <a:gd name="T115" fmla="*/ 1755 h 524"/>
                              <a:gd name="T116" fmla="+- 0 8849 3145"/>
                              <a:gd name="T117" fmla="*/ T116 w 8017"/>
                              <a:gd name="T118" fmla="+- 0 1680 1472"/>
                              <a:gd name="T119" fmla="*/ 1680 h 524"/>
                              <a:gd name="T120" fmla="+- 0 7995 3145"/>
                              <a:gd name="T121" fmla="*/ T120 w 8017"/>
                              <a:gd name="T122" fmla="+- 0 1755 1472"/>
                              <a:gd name="T123" fmla="*/ 1755 h 524"/>
                              <a:gd name="T124" fmla="+- 0 7322 3145"/>
                              <a:gd name="T125" fmla="*/ T124 w 8017"/>
                              <a:gd name="T126" fmla="+- 0 1969 1472"/>
                              <a:gd name="T127" fmla="*/ 1969 h 524"/>
                              <a:gd name="T128" fmla="+- 0 7322 3145"/>
                              <a:gd name="T129" fmla="*/ T128 w 8017"/>
                              <a:gd name="T130" fmla="+- 0 1755 1472"/>
                              <a:gd name="T131" fmla="*/ 1755 h 524"/>
                              <a:gd name="T132" fmla="+- 0 7995 3145"/>
                              <a:gd name="T133" fmla="*/ T132 w 8017"/>
                              <a:gd name="T134" fmla="+- 0 1680 1472"/>
                              <a:gd name="T135" fmla="*/ 1680 h 524"/>
                              <a:gd name="T136" fmla="+- 0 7225 3145"/>
                              <a:gd name="T137" fmla="*/ T136 w 8017"/>
                              <a:gd name="T138" fmla="+- 0 1755 1472"/>
                              <a:gd name="T139" fmla="*/ 1755 h 524"/>
                              <a:gd name="T140" fmla="+- 0 7013 3145"/>
                              <a:gd name="T141" fmla="*/ T140 w 8017"/>
                              <a:gd name="T142" fmla="+- 0 1925 1472"/>
                              <a:gd name="T143" fmla="*/ 1925 h 524"/>
                              <a:gd name="T144" fmla="+- 0 7013 3145"/>
                              <a:gd name="T145" fmla="*/ T144 w 8017"/>
                              <a:gd name="T146" fmla="+- 0 1759 1472"/>
                              <a:gd name="T147" fmla="*/ 1759 h 524"/>
                              <a:gd name="T148" fmla="+- 0 7225 3145"/>
                              <a:gd name="T149" fmla="*/ T148 w 8017"/>
                              <a:gd name="T150" fmla="+- 0 1755 1472"/>
                              <a:gd name="T151" fmla="*/ 1755 h 524"/>
                              <a:gd name="T152" fmla="+- 0 5944 3145"/>
                              <a:gd name="T153" fmla="*/ T152 w 8017"/>
                              <a:gd name="T154" fmla="+- 0 1680 1472"/>
                              <a:gd name="T155" fmla="*/ 1680 h 524"/>
                              <a:gd name="T156" fmla="+- 0 5944 3145"/>
                              <a:gd name="T157" fmla="*/ T156 w 8017"/>
                              <a:gd name="T158" fmla="+- 0 1924 1472"/>
                              <a:gd name="T159" fmla="*/ 1924 h 524"/>
                              <a:gd name="T160" fmla="+- 0 5846 3145"/>
                              <a:gd name="T161" fmla="*/ T160 w 8017"/>
                              <a:gd name="T162" fmla="+- 0 1759 1472"/>
                              <a:gd name="T163" fmla="*/ 1759 h 524"/>
                              <a:gd name="T164" fmla="+- 0 5944 3145"/>
                              <a:gd name="T165" fmla="*/ T164 w 8017"/>
                              <a:gd name="T166" fmla="+- 0 1680 1472"/>
                              <a:gd name="T167" fmla="*/ 1680 h 524"/>
                              <a:gd name="T168" fmla="+- 0 5751 3145"/>
                              <a:gd name="T169" fmla="*/ T168 w 8017"/>
                              <a:gd name="T170" fmla="+- 0 1755 1472"/>
                              <a:gd name="T171" fmla="*/ 1755 h 524"/>
                              <a:gd name="T172" fmla="+- 0 5751 3145"/>
                              <a:gd name="T173" fmla="*/ T172 w 8017"/>
                              <a:gd name="T174" fmla="+- 0 1925 1472"/>
                              <a:gd name="T175" fmla="*/ 1925 h 524"/>
                              <a:gd name="T176" fmla="+- 0 5751 3145"/>
                              <a:gd name="T177" fmla="*/ T176 w 8017"/>
                              <a:gd name="T178" fmla="+- 0 1755 1472"/>
                              <a:gd name="T179" fmla="*/ 1755 h 524"/>
                              <a:gd name="T180" fmla="+- 0 3201 3145"/>
                              <a:gd name="T181" fmla="*/ T180 w 8017"/>
                              <a:gd name="T182" fmla="+- 0 1680 1472"/>
                              <a:gd name="T183" fmla="*/ 1680 h 524"/>
                              <a:gd name="T184" fmla="+- 0 3191 3145"/>
                              <a:gd name="T185" fmla="*/ T184 w 8017"/>
                              <a:gd name="T186" fmla="+- 0 1691 1472"/>
                              <a:gd name="T187" fmla="*/ 1691 h 524"/>
                              <a:gd name="T188" fmla="+- 0 3156 3145"/>
                              <a:gd name="T189" fmla="*/ T188 w 8017"/>
                              <a:gd name="T190" fmla="+- 0 1762 1472"/>
                              <a:gd name="T191" fmla="*/ 1762 h 524"/>
                              <a:gd name="T192" fmla="+- 0 3156 3145"/>
                              <a:gd name="T193" fmla="*/ T192 w 8017"/>
                              <a:gd name="T194" fmla="+- 0 1914 1472"/>
                              <a:gd name="T195" fmla="*/ 1914 h 524"/>
                              <a:gd name="T196" fmla="+- 0 3191 3145"/>
                              <a:gd name="T197" fmla="*/ T196 w 8017"/>
                              <a:gd name="T198" fmla="+- 0 1974 1472"/>
                              <a:gd name="T199" fmla="*/ 1974 h 524"/>
                              <a:gd name="T200" fmla="+- 0 3201 3145"/>
                              <a:gd name="T201" fmla="*/ T200 w 8017"/>
                              <a:gd name="T202" fmla="+- 0 1963 1472"/>
                              <a:gd name="T203" fmla="*/ 1963 h 524"/>
                              <a:gd name="T204" fmla="+- 0 4220 3145"/>
                              <a:gd name="T205" fmla="*/ T204 w 8017"/>
                              <a:gd name="T206" fmla="+- 0 1963 1472"/>
                              <a:gd name="T207" fmla="*/ 1963 h 524"/>
                              <a:gd name="T208" fmla="+- 0 4969 3145"/>
                              <a:gd name="T209" fmla="*/ T208 w 8017"/>
                              <a:gd name="T210" fmla="+- 0 1963 1472"/>
                              <a:gd name="T211" fmla="*/ 1963 h 524"/>
                              <a:gd name="T212" fmla="+- 0 4969 3145"/>
                              <a:gd name="T213" fmla="*/ T212 w 8017"/>
                              <a:gd name="T214" fmla="+- 0 1811 1472"/>
                              <a:gd name="T215" fmla="*/ 1811 h 524"/>
                              <a:gd name="T216" fmla="+- 0 6022 3145"/>
                              <a:gd name="T217" fmla="*/ T216 w 8017"/>
                              <a:gd name="T218" fmla="+- 0 1963 1472"/>
                              <a:gd name="T219" fmla="*/ 1963 h 524"/>
                              <a:gd name="T220" fmla="+- 0 6022 3145"/>
                              <a:gd name="T221" fmla="*/ T220 w 8017"/>
                              <a:gd name="T222" fmla="+- 0 1924 1472"/>
                              <a:gd name="T223" fmla="*/ 1924 h 524"/>
                              <a:gd name="T224" fmla="+- 0 6919 3145"/>
                              <a:gd name="T225" fmla="*/ T224 w 8017"/>
                              <a:gd name="T226" fmla="+- 0 1769 1472"/>
                              <a:gd name="T227" fmla="*/ 1769 h 524"/>
                              <a:gd name="T228" fmla="+- 0 7107 3145"/>
                              <a:gd name="T229" fmla="*/ T228 w 8017"/>
                              <a:gd name="T230" fmla="+- 0 1963 1472"/>
                              <a:gd name="T231" fmla="*/ 1963 h 524"/>
                              <a:gd name="T232" fmla="+- 0 7120 3145"/>
                              <a:gd name="T233" fmla="*/ T232 w 8017"/>
                              <a:gd name="T234" fmla="+- 0 1978 1472"/>
                              <a:gd name="T235" fmla="*/ 1978 h 524"/>
                              <a:gd name="T236" fmla="+- 0 7132 3145"/>
                              <a:gd name="T237" fmla="*/ T236 w 8017"/>
                              <a:gd name="T238" fmla="+- 0 1996 1472"/>
                              <a:gd name="T239" fmla="*/ 1996 h 524"/>
                              <a:gd name="T240" fmla="+- 0 11120 3145"/>
                              <a:gd name="T241" fmla="*/ T240 w 8017"/>
                              <a:gd name="T242" fmla="+- 0 1973 1472"/>
                              <a:gd name="T243" fmla="*/ 1973 h 524"/>
                              <a:gd name="T244" fmla="+- 0 11147 3145"/>
                              <a:gd name="T245" fmla="*/ T244 w 8017"/>
                              <a:gd name="T246" fmla="+- 0 1925 1472"/>
                              <a:gd name="T247" fmla="*/ 1925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017" h="524">
                                <a:moveTo>
                                  <a:pt x="6508" y="0"/>
                                </a:moveTo>
                                <a:lnTo>
                                  <a:pt x="5762" y="0"/>
                                </a:lnTo>
                                <a:lnTo>
                                  <a:pt x="5762" y="171"/>
                                </a:lnTo>
                                <a:lnTo>
                                  <a:pt x="6508" y="171"/>
                                </a:lnTo>
                                <a:lnTo>
                                  <a:pt x="6508" y="0"/>
                                </a:lnTo>
                                <a:moveTo>
                                  <a:pt x="7626" y="0"/>
                                </a:moveTo>
                                <a:lnTo>
                                  <a:pt x="6614" y="0"/>
                                </a:lnTo>
                                <a:lnTo>
                                  <a:pt x="6614" y="170"/>
                                </a:lnTo>
                                <a:lnTo>
                                  <a:pt x="7626" y="170"/>
                                </a:lnTo>
                                <a:lnTo>
                                  <a:pt x="7626" y="0"/>
                                </a:lnTo>
                                <a:moveTo>
                                  <a:pt x="7955" y="0"/>
                                </a:moveTo>
                                <a:lnTo>
                                  <a:pt x="7743" y="0"/>
                                </a:lnTo>
                                <a:lnTo>
                                  <a:pt x="7743" y="170"/>
                                </a:lnTo>
                                <a:lnTo>
                                  <a:pt x="7955" y="170"/>
                                </a:lnTo>
                                <a:lnTo>
                                  <a:pt x="7955" y="0"/>
                                </a:lnTo>
                                <a:moveTo>
                                  <a:pt x="8017" y="378"/>
                                </a:moveTo>
                                <a:lnTo>
                                  <a:pt x="8013" y="339"/>
                                </a:lnTo>
                                <a:lnTo>
                                  <a:pt x="8008" y="295"/>
                                </a:lnTo>
                                <a:lnTo>
                                  <a:pt x="8002" y="283"/>
                                </a:lnTo>
                                <a:lnTo>
                                  <a:pt x="7975" y="225"/>
                                </a:lnTo>
                                <a:lnTo>
                                  <a:pt x="7971" y="219"/>
                                </a:lnTo>
                                <a:lnTo>
                                  <a:pt x="7966" y="213"/>
                                </a:lnTo>
                                <a:lnTo>
                                  <a:pt x="7961" y="208"/>
                                </a:lnTo>
                                <a:lnTo>
                                  <a:pt x="7953" y="208"/>
                                </a:lnTo>
                                <a:lnTo>
                                  <a:pt x="7953" y="339"/>
                                </a:lnTo>
                                <a:lnTo>
                                  <a:pt x="7953" y="453"/>
                                </a:lnTo>
                                <a:lnTo>
                                  <a:pt x="7437" y="453"/>
                                </a:lnTo>
                                <a:lnTo>
                                  <a:pt x="7437" y="339"/>
                                </a:lnTo>
                                <a:lnTo>
                                  <a:pt x="7953" y="339"/>
                                </a:lnTo>
                                <a:lnTo>
                                  <a:pt x="7953" y="208"/>
                                </a:lnTo>
                                <a:lnTo>
                                  <a:pt x="7342" y="208"/>
                                </a:lnTo>
                                <a:lnTo>
                                  <a:pt x="7342" y="283"/>
                                </a:lnTo>
                                <a:lnTo>
                                  <a:pt x="7342" y="453"/>
                                </a:lnTo>
                                <a:lnTo>
                                  <a:pt x="6687" y="453"/>
                                </a:lnTo>
                                <a:lnTo>
                                  <a:pt x="6687" y="339"/>
                                </a:lnTo>
                                <a:lnTo>
                                  <a:pt x="6687" y="283"/>
                                </a:lnTo>
                                <a:lnTo>
                                  <a:pt x="7342" y="283"/>
                                </a:lnTo>
                                <a:lnTo>
                                  <a:pt x="7342" y="208"/>
                                </a:lnTo>
                                <a:lnTo>
                                  <a:pt x="6607" y="208"/>
                                </a:lnTo>
                                <a:lnTo>
                                  <a:pt x="6607" y="339"/>
                                </a:lnTo>
                                <a:lnTo>
                                  <a:pt x="6607" y="453"/>
                                </a:lnTo>
                                <a:lnTo>
                                  <a:pt x="6338" y="453"/>
                                </a:lnTo>
                                <a:lnTo>
                                  <a:pt x="6338" y="339"/>
                                </a:lnTo>
                                <a:lnTo>
                                  <a:pt x="6607" y="339"/>
                                </a:lnTo>
                                <a:lnTo>
                                  <a:pt x="6607" y="208"/>
                                </a:lnTo>
                                <a:lnTo>
                                  <a:pt x="6241" y="208"/>
                                </a:lnTo>
                                <a:lnTo>
                                  <a:pt x="6241" y="283"/>
                                </a:lnTo>
                                <a:lnTo>
                                  <a:pt x="6241" y="453"/>
                                </a:lnTo>
                                <a:lnTo>
                                  <a:pt x="5803" y="453"/>
                                </a:lnTo>
                                <a:lnTo>
                                  <a:pt x="5803" y="283"/>
                                </a:lnTo>
                                <a:lnTo>
                                  <a:pt x="6241" y="283"/>
                                </a:lnTo>
                                <a:lnTo>
                                  <a:pt x="6241" y="208"/>
                                </a:lnTo>
                                <a:lnTo>
                                  <a:pt x="5704" y="208"/>
                                </a:lnTo>
                                <a:lnTo>
                                  <a:pt x="5704" y="283"/>
                                </a:lnTo>
                                <a:lnTo>
                                  <a:pt x="5704" y="501"/>
                                </a:lnTo>
                                <a:lnTo>
                                  <a:pt x="4935" y="501"/>
                                </a:lnTo>
                                <a:lnTo>
                                  <a:pt x="4935" y="497"/>
                                </a:lnTo>
                                <a:lnTo>
                                  <a:pt x="4935" y="283"/>
                                </a:lnTo>
                                <a:lnTo>
                                  <a:pt x="5704" y="283"/>
                                </a:lnTo>
                                <a:lnTo>
                                  <a:pt x="5704" y="208"/>
                                </a:lnTo>
                                <a:lnTo>
                                  <a:pt x="4850" y="208"/>
                                </a:lnTo>
                                <a:lnTo>
                                  <a:pt x="4850" y="283"/>
                                </a:lnTo>
                                <a:lnTo>
                                  <a:pt x="4850" y="497"/>
                                </a:lnTo>
                                <a:lnTo>
                                  <a:pt x="4177" y="497"/>
                                </a:lnTo>
                                <a:lnTo>
                                  <a:pt x="4177" y="453"/>
                                </a:lnTo>
                                <a:lnTo>
                                  <a:pt x="4177" y="283"/>
                                </a:lnTo>
                                <a:lnTo>
                                  <a:pt x="4850" y="283"/>
                                </a:lnTo>
                                <a:lnTo>
                                  <a:pt x="4850" y="208"/>
                                </a:lnTo>
                                <a:lnTo>
                                  <a:pt x="4080" y="208"/>
                                </a:lnTo>
                                <a:lnTo>
                                  <a:pt x="4080" y="283"/>
                                </a:lnTo>
                                <a:lnTo>
                                  <a:pt x="4080" y="453"/>
                                </a:lnTo>
                                <a:lnTo>
                                  <a:pt x="3868" y="453"/>
                                </a:lnTo>
                                <a:lnTo>
                                  <a:pt x="3868" y="297"/>
                                </a:lnTo>
                                <a:lnTo>
                                  <a:pt x="3868" y="287"/>
                                </a:lnTo>
                                <a:lnTo>
                                  <a:pt x="3868" y="283"/>
                                </a:lnTo>
                                <a:lnTo>
                                  <a:pt x="4080" y="283"/>
                                </a:lnTo>
                                <a:lnTo>
                                  <a:pt x="4080" y="208"/>
                                </a:lnTo>
                                <a:lnTo>
                                  <a:pt x="2799" y="208"/>
                                </a:lnTo>
                                <a:lnTo>
                                  <a:pt x="2799" y="287"/>
                                </a:lnTo>
                                <a:lnTo>
                                  <a:pt x="2799" y="452"/>
                                </a:lnTo>
                                <a:lnTo>
                                  <a:pt x="2701" y="452"/>
                                </a:lnTo>
                                <a:lnTo>
                                  <a:pt x="2701" y="287"/>
                                </a:lnTo>
                                <a:lnTo>
                                  <a:pt x="2799" y="287"/>
                                </a:lnTo>
                                <a:lnTo>
                                  <a:pt x="2799" y="208"/>
                                </a:lnTo>
                                <a:lnTo>
                                  <a:pt x="2606" y="208"/>
                                </a:lnTo>
                                <a:lnTo>
                                  <a:pt x="2606" y="283"/>
                                </a:lnTo>
                                <a:lnTo>
                                  <a:pt x="2606" y="453"/>
                                </a:lnTo>
                                <a:lnTo>
                                  <a:pt x="2606" y="283"/>
                                </a:lnTo>
                                <a:lnTo>
                                  <a:pt x="2606" y="208"/>
                                </a:lnTo>
                                <a:lnTo>
                                  <a:pt x="56" y="208"/>
                                </a:lnTo>
                                <a:lnTo>
                                  <a:pt x="51" y="213"/>
                                </a:lnTo>
                                <a:lnTo>
                                  <a:pt x="46" y="219"/>
                                </a:lnTo>
                                <a:lnTo>
                                  <a:pt x="42" y="224"/>
                                </a:lnTo>
                                <a:lnTo>
                                  <a:pt x="11" y="290"/>
                                </a:lnTo>
                                <a:lnTo>
                                  <a:pt x="0" y="366"/>
                                </a:lnTo>
                                <a:lnTo>
                                  <a:pt x="11" y="442"/>
                                </a:lnTo>
                                <a:lnTo>
                                  <a:pt x="42" y="507"/>
                                </a:lnTo>
                                <a:lnTo>
                                  <a:pt x="46" y="502"/>
                                </a:lnTo>
                                <a:lnTo>
                                  <a:pt x="51" y="496"/>
                                </a:lnTo>
                                <a:lnTo>
                                  <a:pt x="56" y="491"/>
                                </a:lnTo>
                                <a:lnTo>
                                  <a:pt x="60" y="491"/>
                                </a:lnTo>
                                <a:lnTo>
                                  <a:pt x="1075" y="491"/>
                                </a:lnTo>
                                <a:lnTo>
                                  <a:pt x="1165" y="491"/>
                                </a:lnTo>
                                <a:lnTo>
                                  <a:pt x="1824" y="491"/>
                                </a:lnTo>
                                <a:lnTo>
                                  <a:pt x="1824" y="339"/>
                                </a:lnTo>
                                <a:lnTo>
                                  <a:pt x="1824" y="491"/>
                                </a:lnTo>
                                <a:lnTo>
                                  <a:pt x="2877" y="491"/>
                                </a:lnTo>
                                <a:lnTo>
                                  <a:pt x="2877" y="453"/>
                                </a:lnTo>
                                <a:lnTo>
                                  <a:pt x="2877" y="452"/>
                                </a:lnTo>
                                <a:lnTo>
                                  <a:pt x="2877" y="297"/>
                                </a:lnTo>
                                <a:lnTo>
                                  <a:pt x="3774" y="297"/>
                                </a:lnTo>
                                <a:lnTo>
                                  <a:pt x="3774" y="491"/>
                                </a:lnTo>
                                <a:lnTo>
                                  <a:pt x="3962" y="491"/>
                                </a:lnTo>
                                <a:lnTo>
                                  <a:pt x="3969" y="499"/>
                                </a:lnTo>
                                <a:lnTo>
                                  <a:pt x="3975" y="506"/>
                                </a:lnTo>
                                <a:lnTo>
                                  <a:pt x="3981" y="515"/>
                                </a:lnTo>
                                <a:lnTo>
                                  <a:pt x="3987" y="524"/>
                                </a:lnTo>
                                <a:lnTo>
                                  <a:pt x="7961" y="524"/>
                                </a:lnTo>
                                <a:lnTo>
                                  <a:pt x="7975" y="501"/>
                                </a:lnTo>
                                <a:lnTo>
                                  <a:pt x="8001" y="459"/>
                                </a:lnTo>
                                <a:lnTo>
                                  <a:pt x="8002" y="453"/>
                                </a:lnTo>
                                <a:lnTo>
                                  <a:pt x="8017" y="378"/>
                                </a:lnTo>
                              </a:path>
                            </a:pathLst>
                          </a:custGeom>
                          <a:solidFill>
                            <a:srgbClr val="FCCF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Line 19"/>
                        <wps:cNvCnPr>
                          <a:cxnSpLocks noChangeShapeType="1"/>
                        </wps:cNvCnPr>
                        <wps:spPr bwMode="auto">
                          <a:xfrm>
                            <a:off x="5895" y="1759"/>
                            <a:ext cx="0" cy="165"/>
                          </a:xfrm>
                          <a:prstGeom prst="line">
                            <a:avLst/>
                          </a:prstGeom>
                          <a:noFill/>
                          <a:ln w="62020">
                            <a:solidFill>
                              <a:srgbClr val="FCCF07"/>
                            </a:solidFill>
                            <a:round/>
                            <a:headEnd/>
                            <a:tailEnd/>
                          </a:ln>
                          <a:extLst>
                            <a:ext uri="{909E8E84-426E-40DD-AFC4-6F175D3DCCD1}">
                              <a14:hiddenFill xmlns:a14="http://schemas.microsoft.com/office/drawing/2010/main">
                                <a:noFill/>
                              </a14:hiddenFill>
                            </a:ext>
                          </a:extLst>
                        </wps:spPr>
                        <wps:bodyPr/>
                      </wps:wsp>
                      <wps:wsp>
                        <wps:cNvPr id="71" name="AutoShape 18"/>
                        <wps:cNvSpPr>
                          <a:spLocks/>
                        </wps:cNvSpPr>
                        <wps:spPr bwMode="auto">
                          <a:xfrm>
                            <a:off x="6021" y="1755"/>
                            <a:ext cx="3365" cy="219"/>
                          </a:xfrm>
                          <a:custGeom>
                            <a:avLst/>
                            <a:gdLst>
                              <a:gd name="T0" fmla="+- 0 6919 6022"/>
                              <a:gd name="T1" fmla="*/ T0 w 3365"/>
                              <a:gd name="T2" fmla="+- 0 1769 1755"/>
                              <a:gd name="T3" fmla="*/ 1769 h 219"/>
                              <a:gd name="T4" fmla="+- 0 6022 6022"/>
                              <a:gd name="T5" fmla="*/ T4 w 3365"/>
                              <a:gd name="T6" fmla="+- 0 1769 1755"/>
                              <a:gd name="T7" fmla="*/ 1769 h 219"/>
                              <a:gd name="T8" fmla="+- 0 6022 6022"/>
                              <a:gd name="T9" fmla="*/ T8 w 3365"/>
                              <a:gd name="T10" fmla="+- 0 1963 1755"/>
                              <a:gd name="T11" fmla="*/ 1963 h 219"/>
                              <a:gd name="T12" fmla="+- 0 6919 6022"/>
                              <a:gd name="T13" fmla="*/ T12 w 3365"/>
                              <a:gd name="T14" fmla="+- 0 1963 1755"/>
                              <a:gd name="T15" fmla="*/ 1963 h 219"/>
                              <a:gd name="T16" fmla="+- 0 6919 6022"/>
                              <a:gd name="T17" fmla="*/ T16 w 3365"/>
                              <a:gd name="T18" fmla="+- 0 1769 1755"/>
                              <a:gd name="T19" fmla="*/ 1769 h 219"/>
                              <a:gd name="T20" fmla="+- 0 7225 6022"/>
                              <a:gd name="T21" fmla="*/ T20 w 3365"/>
                              <a:gd name="T22" fmla="+- 0 1755 1755"/>
                              <a:gd name="T23" fmla="*/ 1755 h 219"/>
                              <a:gd name="T24" fmla="+- 0 7013 6022"/>
                              <a:gd name="T25" fmla="*/ T24 w 3365"/>
                              <a:gd name="T26" fmla="+- 0 1755 1755"/>
                              <a:gd name="T27" fmla="*/ 1755 h 219"/>
                              <a:gd name="T28" fmla="+- 0 7013 6022"/>
                              <a:gd name="T29" fmla="*/ T28 w 3365"/>
                              <a:gd name="T30" fmla="+- 0 1925 1755"/>
                              <a:gd name="T31" fmla="*/ 1925 h 219"/>
                              <a:gd name="T32" fmla="+- 0 7225 6022"/>
                              <a:gd name="T33" fmla="*/ T32 w 3365"/>
                              <a:gd name="T34" fmla="+- 0 1925 1755"/>
                              <a:gd name="T35" fmla="*/ 1925 h 219"/>
                              <a:gd name="T36" fmla="+- 0 7225 6022"/>
                              <a:gd name="T37" fmla="*/ T36 w 3365"/>
                              <a:gd name="T38" fmla="+- 0 1755 1755"/>
                              <a:gd name="T39" fmla="*/ 1755 h 219"/>
                              <a:gd name="T40" fmla="+- 0 7995 6022"/>
                              <a:gd name="T41" fmla="*/ T40 w 3365"/>
                              <a:gd name="T42" fmla="+- 0 1755 1755"/>
                              <a:gd name="T43" fmla="*/ 1755 h 219"/>
                              <a:gd name="T44" fmla="+- 0 7322 6022"/>
                              <a:gd name="T45" fmla="*/ T44 w 3365"/>
                              <a:gd name="T46" fmla="+- 0 1755 1755"/>
                              <a:gd name="T47" fmla="*/ 1755 h 219"/>
                              <a:gd name="T48" fmla="+- 0 7322 6022"/>
                              <a:gd name="T49" fmla="*/ T48 w 3365"/>
                              <a:gd name="T50" fmla="+- 0 1969 1755"/>
                              <a:gd name="T51" fmla="*/ 1969 h 219"/>
                              <a:gd name="T52" fmla="+- 0 7995 6022"/>
                              <a:gd name="T53" fmla="*/ T52 w 3365"/>
                              <a:gd name="T54" fmla="+- 0 1969 1755"/>
                              <a:gd name="T55" fmla="*/ 1969 h 219"/>
                              <a:gd name="T56" fmla="+- 0 7995 6022"/>
                              <a:gd name="T57" fmla="*/ T56 w 3365"/>
                              <a:gd name="T58" fmla="+- 0 1755 1755"/>
                              <a:gd name="T59" fmla="*/ 1755 h 219"/>
                              <a:gd name="T60" fmla="+- 0 8849 6022"/>
                              <a:gd name="T61" fmla="*/ T60 w 3365"/>
                              <a:gd name="T62" fmla="+- 0 1755 1755"/>
                              <a:gd name="T63" fmla="*/ 1755 h 219"/>
                              <a:gd name="T64" fmla="+- 0 8080 6022"/>
                              <a:gd name="T65" fmla="*/ T64 w 3365"/>
                              <a:gd name="T66" fmla="+- 0 1755 1755"/>
                              <a:gd name="T67" fmla="*/ 1755 h 219"/>
                              <a:gd name="T68" fmla="+- 0 8080 6022"/>
                              <a:gd name="T69" fmla="*/ T68 w 3365"/>
                              <a:gd name="T70" fmla="+- 0 1973 1755"/>
                              <a:gd name="T71" fmla="*/ 1973 h 219"/>
                              <a:gd name="T72" fmla="+- 0 8849 6022"/>
                              <a:gd name="T73" fmla="*/ T72 w 3365"/>
                              <a:gd name="T74" fmla="+- 0 1973 1755"/>
                              <a:gd name="T75" fmla="*/ 1973 h 219"/>
                              <a:gd name="T76" fmla="+- 0 8849 6022"/>
                              <a:gd name="T77" fmla="*/ T76 w 3365"/>
                              <a:gd name="T78" fmla="+- 0 1755 1755"/>
                              <a:gd name="T79" fmla="*/ 1755 h 219"/>
                              <a:gd name="T80" fmla="+- 0 9386 6022"/>
                              <a:gd name="T81" fmla="*/ T80 w 3365"/>
                              <a:gd name="T82" fmla="+- 0 1755 1755"/>
                              <a:gd name="T83" fmla="*/ 1755 h 219"/>
                              <a:gd name="T84" fmla="+- 0 8948 6022"/>
                              <a:gd name="T85" fmla="*/ T84 w 3365"/>
                              <a:gd name="T86" fmla="+- 0 1755 1755"/>
                              <a:gd name="T87" fmla="*/ 1755 h 219"/>
                              <a:gd name="T88" fmla="+- 0 8948 6022"/>
                              <a:gd name="T89" fmla="*/ T88 w 3365"/>
                              <a:gd name="T90" fmla="+- 0 1925 1755"/>
                              <a:gd name="T91" fmla="*/ 1925 h 219"/>
                              <a:gd name="T92" fmla="+- 0 9386 6022"/>
                              <a:gd name="T93" fmla="*/ T92 w 3365"/>
                              <a:gd name="T94" fmla="+- 0 1925 1755"/>
                              <a:gd name="T95" fmla="*/ 1925 h 219"/>
                              <a:gd name="T96" fmla="+- 0 9386 6022"/>
                              <a:gd name="T97" fmla="*/ T96 w 3365"/>
                              <a:gd name="T98" fmla="+- 0 1755 1755"/>
                              <a:gd name="T99" fmla="*/ 1755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365" h="219">
                                <a:moveTo>
                                  <a:pt x="897" y="14"/>
                                </a:moveTo>
                                <a:lnTo>
                                  <a:pt x="0" y="14"/>
                                </a:lnTo>
                                <a:lnTo>
                                  <a:pt x="0" y="208"/>
                                </a:lnTo>
                                <a:lnTo>
                                  <a:pt x="897" y="208"/>
                                </a:lnTo>
                                <a:lnTo>
                                  <a:pt x="897" y="14"/>
                                </a:lnTo>
                                <a:moveTo>
                                  <a:pt x="1203" y="0"/>
                                </a:moveTo>
                                <a:lnTo>
                                  <a:pt x="991" y="0"/>
                                </a:lnTo>
                                <a:lnTo>
                                  <a:pt x="991" y="170"/>
                                </a:lnTo>
                                <a:lnTo>
                                  <a:pt x="1203" y="170"/>
                                </a:lnTo>
                                <a:lnTo>
                                  <a:pt x="1203" y="0"/>
                                </a:lnTo>
                                <a:moveTo>
                                  <a:pt x="1973" y="0"/>
                                </a:moveTo>
                                <a:lnTo>
                                  <a:pt x="1300" y="0"/>
                                </a:lnTo>
                                <a:lnTo>
                                  <a:pt x="1300" y="214"/>
                                </a:lnTo>
                                <a:lnTo>
                                  <a:pt x="1973" y="214"/>
                                </a:lnTo>
                                <a:lnTo>
                                  <a:pt x="1973" y="0"/>
                                </a:lnTo>
                                <a:moveTo>
                                  <a:pt x="2827" y="0"/>
                                </a:moveTo>
                                <a:lnTo>
                                  <a:pt x="2058" y="0"/>
                                </a:lnTo>
                                <a:lnTo>
                                  <a:pt x="2058" y="218"/>
                                </a:lnTo>
                                <a:lnTo>
                                  <a:pt x="2827" y="218"/>
                                </a:lnTo>
                                <a:lnTo>
                                  <a:pt x="2827" y="0"/>
                                </a:lnTo>
                                <a:moveTo>
                                  <a:pt x="3364" y="0"/>
                                </a:moveTo>
                                <a:lnTo>
                                  <a:pt x="2926" y="0"/>
                                </a:lnTo>
                                <a:lnTo>
                                  <a:pt x="2926" y="170"/>
                                </a:lnTo>
                                <a:lnTo>
                                  <a:pt x="3364" y="170"/>
                                </a:lnTo>
                                <a:lnTo>
                                  <a:pt x="3364" y="0"/>
                                </a:lnTo>
                              </a:path>
                            </a:pathLst>
                          </a:custGeom>
                          <a:solidFill>
                            <a:srgbClr val="FCCF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Line 17"/>
                        <wps:cNvCnPr>
                          <a:cxnSpLocks noChangeShapeType="1"/>
                        </wps:cNvCnPr>
                        <wps:spPr bwMode="auto">
                          <a:xfrm>
                            <a:off x="9483" y="1868"/>
                            <a:ext cx="269" cy="0"/>
                          </a:xfrm>
                          <a:prstGeom prst="line">
                            <a:avLst/>
                          </a:prstGeom>
                          <a:noFill/>
                          <a:ln w="72235">
                            <a:solidFill>
                              <a:srgbClr val="FCCF07"/>
                            </a:solidFill>
                            <a:round/>
                            <a:headEnd/>
                            <a:tailEnd/>
                          </a:ln>
                          <a:extLst>
                            <a:ext uri="{909E8E84-426E-40DD-AFC4-6F175D3DCCD1}">
                              <a14:hiddenFill xmlns:a14="http://schemas.microsoft.com/office/drawing/2010/main">
                                <a:noFill/>
                              </a14:hiddenFill>
                            </a:ext>
                          </a:extLst>
                        </wps:spPr>
                        <wps:bodyPr/>
                      </wps:wsp>
                      <wps:wsp>
                        <wps:cNvPr id="73" name="Rectangle 16"/>
                        <wps:cNvSpPr>
                          <a:spLocks noChangeArrowheads="1"/>
                        </wps:cNvSpPr>
                        <wps:spPr bwMode="auto">
                          <a:xfrm>
                            <a:off x="9831" y="1755"/>
                            <a:ext cx="656" cy="170"/>
                          </a:xfrm>
                          <a:prstGeom prst="rect">
                            <a:avLst/>
                          </a:prstGeom>
                          <a:solidFill>
                            <a:srgbClr val="FCCF0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15"/>
                        <wps:cNvCnPr>
                          <a:cxnSpLocks noChangeShapeType="1"/>
                        </wps:cNvCnPr>
                        <wps:spPr bwMode="auto">
                          <a:xfrm>
                            <a:off x="10582" y="1868"/>
                            <a:ext cx="516" cy="0"/>
                          </a:xfrm>
                          <a:prstGeom prst="line">
                            <a:avLst/>
                          </a:prstGeom>
                          <a:noFill/>
                          <a:ln w="72235">
                            <a:solidFill>
                              <a:srgbClr val="FCCF07"/>
                            </a:solidFill>
                            <a:round/>
                            <a:headEnd/>
                            <a:tailEnd/>
                          </a:ln>
                          <a:extLst>
                            <a:ext uri="{909E8E84-426E-40DD-AFC4-6F175D3DCCD1}">
                              <a14:hiddenFill xmlns:a14="http://schemas.microsoft.com/office/drawing/2010/main">
                                <a:noFill/>
                              </a14:hiddenFill>
                            </a:ext>
                          </a:extLst>
                        </wps:spPr>
                        <wps:bodyPr/>
                      </wps:wsp>
                      <wps:wsp>
                        <wps:cNvPr id="75" name="AutoShape 14"/>
                        <wps:cNvSpPr>
                          <a:spLocks/>
                        </wps:cNvSpPr>
                        <wps:spPr bwMode="auto">
                          <a:xfrm>
                            <a:off x="3145" y="1963"/>
                            <a:ext cx="4017" cy="316"/>
                          </a:xfrm>
                          <a:custGeom>
                            <a:avLst/>
                            <a:gdLst>
                              <a:gd name="T0" fmla="+- 0 3201 3145"/>
                              <a:gd name="T1" fmla="*/ T0 w 4017"/>
                              <a:gd name="T2" fmla="+- 0 1963 1963"/>
                              <a:gd name="T3" fmla="*/ 1963 h 316"/>
                              <a:gd name="T4" fmla="+- 0 3191 3145"/>
                              <a:gd name="T5" fmla="*/ T4 w 4017"/>
                              <a:gd name="T6" fmla="+- 0 1974 1963"/>
                              <a:gd name="T7" fmla="*/ 1974 h 316"/>
                              <a:gd name="T8" fmla="+- 0 3154 3145"/>
                              <a:gd name="T9" fmla="*/ T8 w 4017"/>
                              <a:gd name="T10" fmla="+- 0 2050 1963"/>
                              <a:gd name="T11" fmla="*/ 2050 h 316"/>
                              <a:gd name="T12" fmla="+- 0 3161 3145"/>
                              <a:gd name="T13" fmla="*/ T12 w 4017"/>
                              <a:gd name="T14" fmla="+- 0 2214 1963"/>
                              <a:gd name="T15" fmla="*/ 2214 h 316"/>
                              <a:gd name="T16" fmla="+- 0 7107 3145"/>
                              <a:gd name="T17" fmla="*/ T16 w 4017"/>
                              <a:gd name="T18" fmla="+- 0 2279 1963"/>
                              <a:gd name="T19" fmla="*/ 2279 h 316"/>
                              <a:gd name="T20" fmla="+- 0 3673 3145"/>
                              <a:gd name="T21" fmla="*/ T20 w 4017"/>
                              <a:gd name="T22" fmla="+- 0 2256 1963"/>
                              <a:gd name="T23" fmla="*/ 2256 h 316"/>
                              <a:gd name="T24" fmla="+- 0 3200 3145"/>
                              <a:gd name="T25" fmla="*/ T24 w 4017"/>
                              <a:gd name="T26" fmla="+- 0 2208 1963"/>
                              <a:gd name="T27" fmla="*/ 2208 h 316"/>
                              <a:gd name="T28" fmla="+- 0 7147 3145"/>
                              <a:gd name="T29" fmla="*/ T28 w 4017"/>
                              <a:gd name="T30" fmla="+- 0 2038 1963"/>
                              <a:gd name="T31" fmla="*/ 2038 h 316"/>
                              <a:gd name="T32" fmla="+- 0 7126 3145"/>
                              <a:gd name="T33" fmla="*/ T32 w 4017"/>
                              <a:gd name="T34" fmla="+- 0 1987 1963"/>
                              <a:gd name="T35" fmla="*/ 1987 h 316"/>
                              <a:gd name="T36" fmla="+- 0 7116 3145"/>
                              <a:gd name="T37" fmla="*/ T36 w 4017"/>
                              <a:gd name="T38" fmla="+- 0 1973 1963"/>
                              <a:gd name="T39" fmla="*/ 1973 h 316"/>
                              <a:gd name="T40" fmla="+- 0 4310 3145"/>
                              <a:gd name="T41" fmla="*/ T40 w 4017"/>
                              <a:gd name="T42" fmla="+- 0 1969 1963"/>
                              <a:gd name="T43" fmla="*/ 1969 h 316"/>
                              <a:gd name="T44" fmla="+- 0 3205 3145"/>
                              <a:gd name="T45" fmla="*/ T44 w 4017"/>
                              <a:gd name="T46" fmla="+- 0 1963 1963"/>
                              <a:gd name="T47" fmla="*/ 1963 h 316"/>
                              <a:gd name="T48" fmla="+- 0 4442 3145"/>
                              <a:gd name="T49" fmla="*/ T48 w 4017"/>
                              <a:gd name="T50" fmla="+- 0 2038 1963"/>
                              <a:gd name="T51" fmla="*/ 2038 h 316"/>
                              <a:gd name="T52" fmla="+- 0 5193 3145"/>
                              <a:gd name="T53" fmla="*/ T52 w 4017"/>
                              <a:gd name="T54" fmla="+- 0 2256 1963"/>
                              <a:gd name="T55" fmla="*/ 2256 h 316"/>
                              <a:gd name="T56" fmla="+- 0 4526 3145"/>
                              <a:gd name="T57" fmla="*/ T56 w 4017"/>
                              <a:gd name="T58" fmla="+- 0 2245 1963"/>
                              <a:gd name="T59" fmla="*/ 2245 h 316"/>
                              <a:gd name="T60" fmla="+- 0 5722 3145"/>
                              <a:gd name="T61" fmla="*/ T60 w 4017"/>
                              <a:gd name="T62" fmla="+- 0 2038 1963"/>
                              <a:gd name="T63" fmla="*/ 2038 h 316"/>
                              <a:gd name="T64" fmla="+- 0 5642 3145"/>
                              <a:gd name="T65" fmla="*/ T64 w 4017"/>
                              <a:gd name="T66" fmla="+- 0 2256 1963"/>
                              <a:gd name="T67" fmla="*/ 2256 h 316"/>
                              <a:gd name="T68" fmla="+- 0 5722 3145"/>
                              <a:gd name="T69" fmla="*/ T68 w 4017"/>
                              <a:gd name="T70" fmla="+- 0 2038 1963"/>
                              <a:gd name="T71" fmla="*/ 2038 h 316"/>
                              <a:gd name="T72" fmla="+- 0 7090 3145"/>
                              <a:gd name="T73" fmla="*/ T72 w 4017"/>
                              <a:gd name="T74" fmla="+- 0 2038 1963"/>
                              <a:gd name="T75" fmla="*/ 2038 h 316"/>
                              <a:gd name="T76" fmla="+- 0 7121 3145"/>
                              <a:gd name="T77" fmla="*/ T76 w 4017"/>
                              <a:gd name="T78" fmla="+- 0 2256 1963"/>
                              <a:gd name="T79" fmla="*/ 2256 h 316"/>
                              <a:gd name="T80" fmla="+- 0 7162 3145"/>
                              <a:gd name="T81" fmla="*/ T80 w 4017"/>
                              <a:gd name="T82" fmla="+- 0 2144 1963"/>
                              <a:gd name="T83" fmla="*/ 2144 h 316"/>
                              <a:gd name="T84" fmla="+- 0 7147 3145"/>
                              <a:gd name="T85" fmla="*/ T84 w 4017"/>
                              <a:gd name="T86" fmla="+- 0 2038 1963"/>
                              <a:gd name="T87" fmla="*/ 2038 h 316"/>
                              <a:gd name="T88" fmla="+- 0 5122 3145"/>
                              <a:gd name="T89" fmla="*/ T88 w 4017"/>
                              <a:gd name="T90" fmla="+- 0 2038 1963"/>
                              <a:gd name="T91" fmla="*/ 2038 h 316"/>
                              <a:gd name="T92" fmla="+- 0 5193 3145"/>
                              <a:gd name="T93" fmla="*/ T92 w 4017"/>
                              <a:gd name="T94" fmla="+- 0 2245 1963"/>
                              <a:gd name="T95" fmla="*/ 2245 h 316"/>
                              <a:gd name="T96" fmla="+- 0 3673 3145"/>
                              <a:gd name="T97" fmla="*/ T96 w 4017"/>
                              <a:gd name="T98" fmla="+- 0 2038 1963"/>
                              <a:gd name="T99" fmla="*/ 2038 h 316"/>
                              <a:gd name="T100" fmla="+- 0 3613 3145"/>
                              <a:gd name="T101" fmla="*/ T100 w 4017"/>
                              <a:gd name="T102" fmla="+- 0 2208 1963"/>
                              <a:gd name="T103" fmla="*/ 2208 h 316"/>
                              <a:gd name="T104" fmla="+- 0 3673 3145"/>
                              <a:gd name="T105" fmla="*/ T104 w 4017"/>
                              <a:gd name="T106" fmla="+- 0 2038 1963"/>
                              <a:gd name="T107" fmla="*/ 2038 h 316"/>
                              <a:gd name="T108" fmla="+- 0 4969 3145"/>
                              <a:gd name="T109" fmla="*/ T108 w 4017"/>
                              <a:gd name="T110" fmla="+- 0 1963 1963"/>
                              <a:gd name="T111" fmla="*/ 1963 h 316"/>
                              <a:gd name="T112" fmla="+- 0 6022 3145"/>
                              <a:gd name="T113" fmla="*/ T112 w 4017"/>
                              <a:gd name="T114" fmla="+- 0 1973 1963"/>
                              <a:gd name="T115" fmla="*/ 1973 h 316"/>
                              <a:gd name="T116" fmla="+- 0 7107 3145"/>
                              <a:gd name="T117" fmla="*/ T116 w 4017"/>
                              <a:gd name="T118" fmla="+- 0 1963 1963"/>
                              <a:gd name="T119" fmla="*/ 1963 h 316"/>
                              <a:gd name="T120" fmla="+- 0 6919 3145"/>
                              <a:gd name="T121" fmla="*/ T120 w 4017"/>
                              <a:gd name="T122" fmla="+- 0 1973 1963"/>
                              <a:gd name="T123" fmla="*/ 1973 h 316"/>
                              <a:gd name="T124" fmla="+- 0 7114 3145"/>
                              <a:gd name="T125" fmla="*/ T124 w 4017"/>
                              <a:gd name="T126" fmla="+- 0 1971 1963"/>
                              <a:gd name="T127" fmla="*/ 1971 h 316"/>
                              <a:gd name="T128" fmla="+- 0 4310 3145"/>
                              <a:gd name="T129" fmla="*/ T128 w 4017"/>
                              <a:gd name="T130" fmla="+- 0 1963 1963"/>
                              <a:gd name="T131" fmla="*/ 1963 h 316"/>
                              <a:gd name="T132" fmla="+- 0 4220 3145"/>
                              <a:gd name="T133" fmla="*/ T132 w 4017"/>
                              <a:gd name="T134" fmla="+- 0 1969 1963"/>
                              <a:gd name="T135" fmla="*/ 1969 h 316"/>
                              <a:gd name="T136" fmla="+- 0 4310 3145"/>
                              <a:gd name="T137" fmla="*/ T136 w 4017"/>
                              <a:gd name="T138" fmla="+- 0 1963 1963"/>
                              <a:gd name="T139" fmla="*/ 1963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017" h="316">
                                <a:moveTo>
                                  <a:pt x="60" y="0"/>
                                </a:moveTo>
                                <a:lnTo>
                                  <a:pt x="56" y="0"/>
                                </a:lnTo>
                                <a:lnTo>
                                  <a:pt x="51" y="5"/>
                                </a:lnTo>
                                <a:lnTo>
                                  <a:pt x="46" y="11"/>
                                </a:lnTo>
                                <a:lnTo>
                                  <a:pt x="42" y="16"/>
                                </a:lnTo>
                                <a:lnTo>
                                  <a:pt x="9" y="87"/>
                                </a:lnTo>
                                <a:lnTo>
                                  <a:pt x="0" y="170"/>
                                </a:lnTo>
                                <a:lnTo>
                                  <a:pt x="16" y="251"/>
                                </a:lnTo>
                                <a:lnTo>
                                  <a:pt x="56" y="316"/>
                                </a:lnTo>
                                <a:lnTo>
                                  <a:pt x="3962" y="316"/>
                                </a:lnTo>
                                <a:lnTo>
                                  <a:pt x="3976" y="293"/>
                                </a:lnTo>
                                <a:lnTo>
                                  <a:pt x="528" y="293"/>
                                </a:lnTo>
                                <a:lnTo>
                                  <a:pt x="528" y="245"/>
                                </a:lnTo>
                                <a:lnTo>
                                  <a:pt x="55" y="245"/>
                                </a:lnTo>
                                <a:lnTo>
                                  <a:pt x="55" y="75"/>
                                </a:lnTo>
                                <a:lnTo>
                                  <a:pt x="4002" y="75"/>
                                </a:lnTo>
                                <a:lnTo>
                                  <a:pt x="3987" y="33"/>
                                </a:lnTo>
                                <a:lnTo>
                                  <a:pt x="3981" y="24"/>
                                </a:lnTo>
                                <a:lnTo>
                                  <a:pt x="3975" y="15"/>
                                </a:lnTo>
                                <a:lnTo>
                                  <a:pt x="3971" y="10"/>
                                </a:lnTo>
                                <a:lnTo>
                                  <a:pt x="1165" y="10"/>
                                </a:lnTo>
                                <a:lnTo>
                                  <a:pt x="1165" y="6"/>
                                </a:lnTo>
                                <a:lnTo>
                                  <a:pt x="60" y="6"/>
                                </a:lnTo>
                                <a:lnTo>
                                  <a:pt x="60" y="0"/>
                                </a:lnTo>
                                <a:close/>
                                <a:moveTo>
                                  <a:pt x="1381" y="75"/>
                                </a:moveTo>
                                <a:lnTo>
                                  <a:pt x="1297" y="75"/>
                                </a:lnTo>
                                <a:lnTo>
                                  <a:pt x="1297" y="293"/>
                                </a:lnTo>
                                <a:lnTo>
                                  <a:pt x="2048" y="293"/>
                                </a:lnTo>
                                <a:lnTo>
                                  <a:pt x="2048" y="282"/>
                                </a:lnTo>
                                <a:lnTo>
                                  <a:pt x="1381" y="282"/>
                                </a:lnTo>
                                <a:lnTo>
                                  <a:pt x="1381" y="75"/>
                                </a:lnTo>
                                <a:close/>
                                <a:moveTo>
                                  <a:pt x="2577" y="75"/>
                                </a:moveTo>
                                <a:lnTo>
                                  <a:pt x="2497" y="75"/>
                                </a:lnTo>
                                <a:lnTo>
                                  <a:pt x="2497" y="293"/>
                                </a:lnTo>
                                <a:lnTo>
                                  <a:pt x="2577" y="293"/>
                                </a:lnTo>
                                <a:lnTo>
                                  <a:pt x="2577" y="75"/>
                                </a:lnTo>
                                <a:close/>
                                <a:moveTo>
                                  <a:pt x="4002" y="75"/>
                                </a:moveTo>
                                <a:lnTo>
                                  <a:pt x="3945" y="75"/>
                                </a:lnTo>
                                <a:lnTo>
                                  <a:pt x="3945" y="293"/>
                                </a:lnTo>
                                <a:lnTo>
                                  <a:pt x="3976" y="293"/>
                                </a:lnTo>
                                <a:lnTo>
                                  <a:pt x="4000" y="256"/>
                                </a:lnTo>
                                <a:lnTo>
                                  <a:pt x="4017" y="181"/>
                                </a:lnTo>
                                <a:lnTo>
                                  <a:pt x="4012" y="103"/>
                                </a:lnTo>
                                <a:lnTo>
                                  <a:pt x="4002" y="75"/>
                                </a:lnTo>
                                <a:close/>
                                <a:moveTo>
                                  <a:pt x="2048" y="75"/>
                                </a:moveTo>
                                <a:lnTo>
                                  <a:pt x="1977" y="75"/>
                                </a:lnTo>
                                <a:lnTo>
                                  <a:pt x="1977" y="282"/>
                                </a:lnTo>
                                <a:lnTo>
                                  <a:pt x="2048" y="282"/>
                                </a:lnTo>
                                <a:lnTo>
                                  <a:pt x="2048" y="75"/>
                                </a:lnTo>
                                <a:close/>
                                <a:moveTo>
                                  <a:pt x="528" y="75"/>
                                </a:moveTo>
                                <a:lnTo>
                                  <a:pt x="468" y="75"/>
                                </a:lnTo>
                                <a:lnTo>
                                  <a:pt x="468" y="245"/>
                                </a:lnTo>
                                <a:lnTo>
                                  <a:pt x="528" y="245"/>
                                </a:lnTo>
                                <a:lnTo>
                                  <a:pt x="528" y="75"/>
                                </a:lnTo>
                                <a:close/>
                                <a:moveTo>
                                  <a:pt x="2877" y="0"/>
                                </a:moveTo>
                                <a:lnTo>
                                  <a:pt x="1824" y="0"/>
                                </a:lnTo>
                                <a:lnTo>
                                  <a:pt x="1824" y="10"/>
                                </a:lnTo>
                                <a:lnTo>
                                  <a:pt x="2877" y="10"/>
                                </a:lnTo>
                                <a:lnTo>
                                  <a:pt x="2877" y="0"/>
                                </a:lnTo>
                                <a:close/>
                                <a:moveTo>
                                  <a:pt x="3962" y="0"/>
                                </a:moveTo>
                                <a:lnTo>
                                  <a:pt x="3774" y="0"/>
                                </a:lnTo>
                                <a:lnTo>
                                  <a:pt x="3774" y="10"/>
                                </a:lnTo>
                                <a:lnTo>
                                  <a:pt x="3971" y="10"/>
                                </a:lnTo>
                                <a:lnTo>
                                  <a:pt x="3969" y="8"/>
                                </a:lnTo>
                                <a:lnTo>
                                  <a:pt x="3962" y="0"/>
                                </a:lnTo>
                                <a:close/>
                                <a:moveTo>
                                  <a:pt x="1165" y="0"/>
                                </a:moveTo>
                                <a:lnTo>
                                  <a:pt x="1075" y="0"/>
                                </a:lnTo>
                                <a:lnTo>
                                  <a:pt x="1075" y="6"/>
                                </a:lnTo>
                                <a:lnTo>
                                  <a:pt x="1165" y="6"/>
                                </a:lnTo>
                                <a:lnTo>
                                  <a:pt x="1165" y="0"/>
                                </a:lnTo>
                                <a:close/>
                              </a:path>
                            </a:pathLst>
                          </a:custGeom>
                          <a:solidFill>
                            <a:srgbClr val="FCCF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Line 13"/>
                        <wps:cNvCnPr>
                          <a:cxnSpLocks noChangeShapeType="1"/>
                        </wps:cNvCnPr>
                        <wps:spPr bwMode="auto">
                          <a:xfrm>
                            <a:off x="3205" y="1966"/>
                            <a:ext cx="1015" cy="0"/>
                          </a:xfrm>
                          <a:prstGeom prst="line">
                            <a:avLst/>
                          </a:prstGeom>
                          <a:noFill/>
                          <a:ln w="3928">
                            <a:solidFill>
                              <a:srgbClr val="FCCF07"/>
                            </a:solidFill>
                            <a:round/>
                            <a:headEnd/>
                            <a:tailEnd/>
                          </a:ln>
                          <a:extLst>
                            <a:ext uri="{909E8E84-426E-40DD-AFC4-6F175D3DCCD1}">
                              <a14:hiddenFill xmlns:a14="http://schemas.microsoft.com/office/drawing/2010/main">
                                <a:noFill/>
                              </a14:hiddenFill>
                            </a:ext>
                          </a:extLst>
                        </wps:spPr>
                        <wps:bodyPr/>
                      </wps:wsp>
                      <wps:wsp>
                        <wps:cNvPr id="77" name="AutoShape 12"/>
                        <wps:cNvSpPr>
                          <a:spLocks/>
                        </wps:cNvSpPr>
                        <wps:spPr bwMode="auto">
                          <a:xfrm>
                            <a:off x="4309" y="1968"/>
                            <a:ext cx="2610" cy="2"/>
                          </a:xfrm>
                          <a:custGeom>
                            <a:avLst/>
                            <a:gdLst>
                              <a:gd name="T0" fmla="+- 0 4310 4310"/>
                              <a:gd name="T1" fmla="*/ T0 w 2610"/>
                              <a:gd name="T2" fmla="+- 0 4969 4310"/>
                              <a:gd name="T3" fmla="*/ T2 w 2610"/>
                              <a:gd name="T4" fmla="+- 0 6022 4310"/>
                              <a:gd name="T5" fmla="*/ T4 w 2610"/>
                              <a:gd name="T6" fmla="+- 0 6919 4310"/>
                              <a:gd name="T7" fmla="*/ T6 w 2610"/>
                            </a:gdLst>
                            <a:ahLst/>
                            <a:cxnLst>
                              <a:cxn ang="0">
                                <a:pos x="T1" y="0"/>
                              </a:cxn>
                              <a:cxn ang="0">
                                <a:pos x="T3" y="0"/>
                              </a:cxn>
                              <a:cxn ang="0">
                                <a:pos x="T5" y="0"/>
                              </a:cxn>
                              <a:cxn ang="0">
                                <a:pos x="T7" y="0"/>
                              </a:cxn>
                            </a:cxnLst>
                            <a:rect l="0" t="0" r="r" b="b"/>
                            <a:pathLst>
                              <a:path w="2610">
                                <a:moveTo>
                                  <a:pt x="0" y="0"/>
                                </a:moveTo>
                                <a:lnTo>
                                  <a:pt x="659" y="0"/>
                                </a:lnTo>
                                <a:moveTo>
                                  <a:pt x="1712" y="0"/>
                                </a:moveTo>
                                <a:lnTo>
                                  <a:pt x="2609" y="0"/>
                                </a:lnTo>
                              </a:path>
                            </a:pathLst>
                          </a:custGeom>
                          <a:noFill/>
                          <a:ln w="6370">
                            <a:solidFill>
                              <a:srgbClr val="FCCF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AutoShape 11"/>
                        <wps:cNvSpPr>
                          <a:spLocks/>
                        </wps:cNvSpPr>
                        <wps:spPr bwMode="auto">
                          <a:xfrm>
                            <a:off x="3200" y="2038"/>
                            <a:ext cx="3890" cy="219"/>
                          </a:xfrm>
                          <a:custGeom>
                            <a:avLst/>
                            <a:gdLst>
                              <a:gd name="T0" fmla="+- 0 3613 3200"/>
                              <a:gd name="T1" fmla="*/ T0 w 3890"/>
                              <a:gd name="T2" fmla="+- 0 2038 2038"/>
                              <a:gd name="T3" fmla="*/ 2038 h 219"/>
                              <a:gd name="T4" fmla="+- 0 3200 3200"/>
                              <a:gd name="T5" fmla="*/ T4 w 3890"/>
                              <a:gd name="T6" fmla="+- 0 2038 2038"/>
                              <a:gd name="T7" fmla="*/ 2038 h 219"/>
                              <a:gd name="T8" fmla="+- 0 3200 3200"/>
                              <a:gd name="T9" fmla="*/ T8 w 3890"/>
                              <a:gd name="T10" fmla="+- 0 2208 2038"/>
                              <a:gd name="T11" fmla="*/ 2208 h 219"/>
                              <a:gd name="T12" fmla="+- 0 3613 3200"/>
                              <a:gd name="T13" fmla="*/ T12 w 3890"/>
                              <a:gd name="T14" fmla="+- 0 2208 2038"/>
                              <a:gd name="T15" fmla="*/ 2208 h 219"/>
                              <a:gd name="T16" fmla="+- 0 3613 3200"/>
                              <a:gd name="T17" fmla="*/ T16 w 3890"/>
                              <a:gd name="T18" fmla="+- 0 2038 2038"/>
                              <a:gd name="T19" fmla="*/ 2038 h 219"/>
                              <a:gd name="T20" fmla="+- 0 4442 3200"/>
                              <a:gd name="T21" fmla="*/ T20 w 3890"/>
                              <a:gd name="T22" fmla="+- 0 2038 2038"/>
                              <a:gd name="T23" fmla="*/ 2038 h 219"/>
                              <a:gd name="T24" fmla="+- 0 3673 3200"/>
                              <a:gd name="T25" fmla="*/ T24 w 3890"/>
                              <a:gd name="T26" fmla="+- 0 2038 2038"/>
                              <a:gd name="T27" fmla="*/ 2038 h 219"/>
                              <a:gd name="T28" fmla="+- 0 3673 3200"/>
                              <a:gd name="T29" fmla="*/ T28 w 3890"/>
                              <a:gd name="T30" fmla="+- 0 2256 2038"/>
                              <a:gd name="T31" fmla="*/ 2256 h 219"/>
                              <a:gd name="T32" fmla="+- 0 4442 3200"/>
                              <a:gd name="T33" fmla="*/ T32 w 3890"/>
                              <a:gd name="T34" fmla="+- 0 2256 2038"/>
                              <a:gd name="T35" fmla="*/ 2256 h 219"/>
                              <a:gd name="T36" fmla="+- 0 4442 3200"/>
                              <a:gd name="T37" fmla="*/ T36 w 3890"/>
                              <a:gd name="T38" fmla="+- 0 2038 2038"/>
                              <a:gd name="T39" fmla="*/ 2038 h 219"/>
                              <a:gd name="T40" fmla="+- 0 5122 3200"/>
                              <a:gd name="T41" fmla="*/ T40 w 3890"/>
                              <a:gd name="T42" fmla="+- 0 2038 2038"/>
                              <a:gd name="T43" fmla="*/ 2038 h 219"/>
                              <a:gd name="T44" fmla="+- 0 4526 3200"/>
                              <a:gd name="T45" fmla="*/ T44 w 3890"/>
                              <a:gd name="T46" fmla="+- 0 2038 2038"/>
                              <a:gd name="T47" fmla="*/ 2038 h 219"/>
                              <a:gd name="T48" fmla="+- 0 4526 3200"/>
                              <a:gd name="T49" fmla="*/ T48 w 3890"/>
                              <a:gd name="T50" fmla="+- 0 2245 2038"/>
                              <a:gd name="T51" fmla="*/ 2245 h 219"/>
                              <a:gd name="T52" fmla="+- 0 5122 3200"/>
                              <a:gd name="T53" fmla="*/ T52 w 3890"/>
                              <a:gd name="T54" fmla="+- 0 2245 2038"/>
                              <a:gd name="T55" fmla="*/ 2245 h 219"/>
                              <a:gd name="T56" fmla="+- 0 5122 3200"/>
                              <a:gd name="T57" fmla="*/ T56 w 3890"/>
                              <a:gd name="T58" fmla="+- 0 2038 2038"/>
                              <a:gd name="T59" fmla="*/ 2038 h 219"/>
                              <a:gd name="T60" fmla="+- 0 5642 3200"/>
                              <a:gd name="T61" fmla="*/ T60 w 3890"/>
                              <a:gd name="T62" fmla="+- 0 2038 2038"/>
                              <a:gd name="T63" fmla="*/ 2038 h 219"/>
                              <a:gd name="T64" fmla="+- 0 5193 3200"/>
                              <a:gd name="T65" fmla="*/ T64 w 3890"/>
                              <a:gd name="T66" fmla="+- 0 2038 2038"/>
                              <a:gd name="T67" fmla="*/ 2038 h 219"/>
                              <a:gd name="T68" fmla="+- 0 5193 3200"/>
                              <a:gd name="T69" fmla="*/ T68 w 3890"/>
                              <a:gd name="T70" fmla="+- 0 2256 2038"/>
                              <a:gd name="T71" fmla="*/ 2256 h 219"/>
                              <a:gd name="T72" fmla="+- 0 5642 3200"/>
                              <a:gd name="T73" fmla="*/ T72 w 3890"/>
                              <a:gd name="T74" fmla="+- 0 2256 2038"/>
                              <a:gd name="T75" fmla="*/ 2256 h 219"/>
                              <a:gd name="T76" fmla="+- 0 5642 3200"/>
                              <a:gd name="T77" fmla="*/ T76 w 3890"/>
                              <a:gd name="T78" fmla="+- 0 2038 2038"/>
                              <a:gd name="T79" fmla="*/ 2038 h 219"/>
                              <a:gd name="T80" fmla="+- 0 7090 3200"/>
                              <a:gd name="T81" fmla="*/ T80 w 3890"/>
                              <a:gd name="T82" fmla="+- 0 2038 2038"/>
                              <a:gd name="T83" fmla="*/ 2038 h 219"/>
                              <a:gd name="T84" fmla="+- 0 5722 3200"/>
                              <a:gd name="T85" fmla="*/ T84 w 3890"/>
                              <a:gd name="T86" fmla="+- 0 2038 2038"/>
                              <a:gd name="T87" fmla="*/ 2038 h 219"/>
                              <a:gd name="T88" fmla="+- 0 5722 3200"/>
                              <a:gd name="T89" fmla="*/ T88 w 3890"/>
                              <a:gd name="T90" fmla="+- 0 2256 2038"/>
                              <a:gd name="T91" fmla="*/ 2256 h 219"/>
                              <a:gd name="T92" fmla="+- 0 7090 3200"/>
                              <a:gd name="T93" fmla="*/ T92 w 3890"/>
                              <a:gd name="T94" fmla="+- 0 2256 2038"/>
                              <a:gd name="T95" fmla="*/ 2256 h 219"/>
                              <a:gd name="T96" fmla="+- 0 7090 3200"/>
                              <a:gd name="T97" fmla="*/ T96 w 3890"/>
                              <a:gd name="T98" fmla="+- 0 2038 2038"/>
                              <a:gd name="T99" fmla="*/ 2038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890" h="219">
                                <a:moveTo>
                                  <a:pt x="413" y="0"/>
                                </a:moveTo>
                                <a:lnTo>
                                  <a:pt x="0" y="0"/>
                                </a:lnTo>
                                <a:lnTo>
                                  <a:pt x="0" y="170"/>
                                </a:lnTo>
                                <a:lnTo>
                                  <a:pt x="413" y="170"/>
                                </a:lnTo>
                                <a:lnTo>
                                  <a:pt x="413" y="0"/>
                                </a:lnTo>
                                <a:moveTo>
                                  <a:pt x="1242" y="0"/>
                                </a:moveTo>
                                <a:lnTo>
                                  <a:pt x="473" y="0"/>
                                </a:lnTo>
                                <a:lnTo>
                                  <a:pt x="473" y="218"/>
                                </a:lnTo>
                                <a:lnTo>
                                  <a:pt x="1242" y="218"/>
                                </a:lnTo>
                                <a:lnTo>
                                  <a:pt x="1242" y="0"/>
                                </a:lnTo>
                                <a:moveTo>
                                  <a:pt x="1922" y="0"/>
                                </a:moveTo>
                                <a:lnTo>
                                  <a:pt x="1326" y="0"/>
                                </a:lnTo>
                                <a:lnTo>
                                  <a:pt x="1326" y="207"/>
                                </a:lnTo>
                                <a:lnTo>
                                  <a:pt x="1922" y="207"/>
                                </a:lnTo>
                                <a:lnTo>
                                  <a:pt x="1922" y="0"/>
                                </a:lnTo>
                                <a:moveTo>
                                  <a:pt x="2442" y="0"/>
                                </a:moveTo>
                                <a:lnTo>
                                  <a:pt x="1993" y="0"/>
                                </a:lnTo>
                                <a:lnTo>
                                  <a:pt x="1993" y="218"/>
                                </a:lnTo>
                                <a:lnTo>
                                  <a:pt x="2442" y="218"/>
                                </a:lnTo>
                                <a:lnTo>
                                  <a:pt x="2442" y="0"/>
                                </a:lnTo>
                                <a:moveTo>
                                  <a:pt x="3890" y="0"/>
                                </a:moveTo>
                                <a:lnTo>
                                  <a:pt x="2522" y="0"/>
                                </a:lnTo>
                                <a:lnTo>
                                  <a:pt x="2522" y="218"/>
                                </a:lnTo>
                                <a:lnTo>
                                  <a:pt x="3890" y="218"/>
                                </a:lnTo>
                                <a:lnTo>
                                  <a:pt x="3890" y="0"/>
                                </a:lnTo>
                              </a:path>
                            </a:pathLst>
                          </a:custGeom>
                          <a:solidFill>
                            <a:srgbClr val="FCCF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Text Box 10"/>
                        <wps:cNvSpPr txBox="1">
                          <a:spLocks noChangeArrowheads="1"/>
                        </wps:cNvSpPr>
                        <wps:spPr bwMode="auto">
                          <a:xfrm>
                            <a:off x="3200" y="1425"/>
                            <a:ext cx="528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5DACD" w14:textId="77777777" w:rsidR="0016797D" w:rsidRDefault="0016797D">
                              <w:pPr>
                                <w:spacing w:line="266" w:lineRule="exact"/>
                                <w:rPr>
                                  <w:sz w:val="24"/>
                                </w:rPr>
                              </w:pPr>
                              <w:r>
                                <w:rPr>
                                  <w:color w:val="181000"/>
                                  <w:sz w:val="24"/>
                                </w:rPr>
                                <w:t xml:space="preserve">5 </w:t>
                              </w:r>
                              <w:r>
                                <w:rPr>
                                  <w:color w:val="181000"/>
                                  <w:sz w:val="24"/>
                                </w:rPr>
                                <w:t>O imóvel da Caixa Econômica Federal vinculado</w:t>
                              </w:r>
                            </w:p>
                          </w:txbxContent>
                        </wps:txbx>
                        <wps:bodyPr rot="0" vert="horz" wrap="square" lIns="0" tIns="0" rIns="0" bIns="0" anchor="t" anchorCtr="0" upright="1">
                          <a:noAutofit/>
                        </wps:bodyPr>
                      </wps:wsp>
                      <wps:wsp>
                        <wps:cNvPr id="80" name="Text Box 9"/>
                        <wps:cNvSpPr txBox="1">
                          <a:spLocks noChangeArrowheads="1"/>
                        </wps:cNvSpPr>
                        <wps:spPr bwMode="auto">
                          <a:xfrm>
                            <a:off x="8892" y="1425"/>
                            <a:ext cx="223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A77EE" w14:textId="77777777" w:rsidR="0016797D" w:rsidRDefault="0016797D">
                              <w:pPr>
                                <w:spacing w:line="266" w:lineRule="exact"/>
                                <w:rPr>
                                  <w:sz w:val="24"/>
                                </w:rPr>
                              </w:pPr>
                              <w:r>
                                <w:rPr>
                                  <w:color w:val="181000"/>
                                  <w:sz w:val="24"/>
                                </w:rPr>
                                <w:t>Sistema Financeiro de</w:t>
                              </w:r>
                            </w:p>
                          </w:txbxContent>
                        </wps:txbx>
                        <wps:bodyPr rot="0" vert="horz" wrap="square" lIns="0" tIns="0" rIns="0" bIns="0" anchor="t" anchorCtr="0" upright="1">
                          <a:noAutofit/>
                        </wps:bodyPr>
                      </wps:wsp>
                      <wps:wsp>
                        <wps:cNvPr id="81" name="Text Box 8"/>
                        <wps:cNvSpPr txBox="1">
                          <a:spLocks noChangeArrowheads="1"/>
                        </wps:cNvSpPr>
                        <wps:spPr bwMode="auto">
                          <a:xfrm>
                            <a:off x="3200" y="1708"/>
                            <a:ext cx="7314"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E4447" w14:textId="77777777" w:rsidR="0016797D" w:rsidRDefault="0016797D">
                              <w:pPr>
                                <w:tabs>
                                  <w:tab w:val="left" w:pos="6628"/>
                                </w:tabs>
                                <w:spacing w:line="247" w:lineRule="auto"/>
                                <w:ind w:right="18"/>
                                <w:rPr>
                                  <w:sz w:val="24"/>
                                </w:rPr>
                              </w:pPr>
                              <w:r>
                                <w:rPr>
                                  <w:color w:val="181000"/>
                                  <w:sz w:val="24"/>
                                </w:rPr>
                                <w:t>Habitação,</w:t>
                              </w:r>
                              <w:r>
                                <w:rPr>
                                  <w:color w:val="181000"/>
                                  <w:spacing w:val="14"/>
                                  <w:sz w:val="24"/>
                                </w:rPr>
                                <w:t xml:space="preserve"> </w:t>
                              </w:r>
                              <w:r>
                                <w:rPr>
                                  <w:color w:val="181000"/>
                                  <w:sz w:val="24"/>
                                </w:rPr>
                                <w:t>porque</w:t>
                              </w:r>
                              <w:r>
                                <w:rPr>
                                  <w:color w:val="181000"/>
                                  <w:spacing w:val="14"/>
                                  <w:sz w:val="24"/>
                                </w:rPr>
                                <w:t xml:space="preserve"> </w:t>
                              </w:r>
                              <w:r>
                                <w:rPr>
                                  <w:color w:val="181000"/>
                                  <w:sz w:val="24"/>
                                </w:rPr>
                                <w:t>afetado</w:t>
                              </w:r>
                              <w:r>
                                <w:rPr>
                                  <w:color w:val="181000"/>
                                  <w:spacing w:val="14"/>
                                  <w:sz w:val="24"/>
                                </w:rPr>
                                <w:t xml:space="preserve"> </w:t>
                              </w:r>
                              <w:r>
                                <w:rPr>
                                  <w:color w:val="181000"/>
                                  <w:sz w:val="24"/>
                                </w:rPr>
                                <w:t>à</w:t>
                              </w:r>
                              <w:r>
                                <w:rPr>
                                  <w:color w:val="181000"/>
                                  <w:spacing w:val="14"/>
                                  <w:sz w:val="24"/>
                                </w:rPr>
                                <w:t xml:space="preserve"> </w:t>
                              </w:r>
                              <w:r>
                                <w:rPr>
                                  <w:color w:val="181000"/>
                                  <w:sz w:val="24"/>
                                </w:rPr>
                                <w:t>prestação</w:t>
                              </w:r>
                              <w:r>
                                <w:rPr>
                                  <w:color w:val="181000"/>
                                  <w:spacing w:val="14"/>
                                  <w:sz w:val="24"/>
                                </w:rPr>
                                <w:t xml:space="preserve"> </w:t>
                              </w:r>
                              <w:r>
                                <w:rPr>
                                  <w:color w:val="181000"/>
                                  <w:sz w:val="24"/>
                                </w:rPr>
                                <w:t>de</w:t>
                              </w:r>
                              <w:r>
                                <w:rPr>
                                  <w:color w:val="181000"/>
                                  <w:spacing w:val="14"/>
                                  <w:sz w:val="24"/>
                                </w:rPr>
                                <w:t xml:space="preserve"> </w:t>
                              </w:r>
                              <w:r>
                                <w:rPr>
                                  <w:color w:val="181000"/>
                                  <w:sz w:val="24"/>
                                </w:rPr>
                                <w:t>serviço</w:t>
                              </w:r>
                              <w:r>
                                <w:rPr>
                                  <w:color w:val="181000"/>
                                  <w:spacing w:val="14"/>
                                  <w:sz w:val="24"/>
                                </w:rPr>
                                <w:t xml:space="preserve"> </w:t>
                              </w:r>
                              <w:r>
                                <w:rPr>
                                  <w:color w:val="181000"/>
                                  <w:sz w:val="24"/>
                                </w:rPr>
                                <w:t>público,</w:t>
                              </w:r>
                              <w:r>
                                <w:rPr>
                                  <w:color w:val="181000"/>
                                  <w:spacing w:val="14"/>
                                  <w:sz w:val="24"/>
                                </w:rPr>
                                <w:t xml:space="preserve"> </w:t>
                              </w:r>
                              <w:r>
                                <w:rPr>
                                  <w:color w:val="181000"/>
                                  <w:sz w:val="24"/>
                                </w:rPr>
                                <w:t>deve</w:t>
                              </w:r>
                              <w:r>
                                <w:rPr>
                                  <w:color w:val="181000"/>
                                  <w:sz w:val="24"/>
                                </w:rPr>
                                <w:tab/>
                              </w:r>
                              <w:r>
                                <w:rPr>
                                  <w:color w:val="181000"/>
                                  <w:spacing w:val="-3"/>
                                  <w:sz w:val="24"/>
                                </w:rPr>
                                <w:t xml:space="preserve">tratado </w:t>
                              </w:r>
                              <w:r>
                                <w:rPr>
                                  <w:color w:val="181000"/>
                                  <w:sz w:val="24"/>
                                </w:rPr>
                                <w:t>bem público, sendo, pois,</w:t>
                              </w:r>
                              <w:r>
                                <w:rPr>
                                  <w:color w:val="181000"/>
                                  <w:spacing w:val="-5"/>
                                  <w:sz w:val="24"/>
                                </w:rPr>
                                <w:t xml:space="preserve"> </w:t>
                              </w:r>
                              <w:r>
                                <w:rPr>
                                  <w:color w:val="181000"/>
                                  <w:sz w:val="24"/>
                                </w:rPr>
                                <w:t>imprescritível.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03A90" id="Group 7" o:spid="_x0000_s1201" style="position:absolute;left:0;text-align:left;margin-left:157.25pt;margin-top:69.85pt;width:400.85pt;height:44.1pt;z-index:251885568;mso-position-horizontal-relative:page;mso-position-vertical-relative:text" coordorigin="3145,1397" coordsize="801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">
                <v:shape id="AutoShape 24" o:spid="_x0000_s1202" style="position:absolute;left:3145;top:1397;width:8017;height:300;visibility:visible;mso-wrap-style:square;v-text-anchor:top" coordsize="801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" path="m7983,283r-22,l7966,288r5,6l7975,300r8,-17xm65,l56,,16,65,,146r9,83l42,299r4,-5l51,288r5,-5l7983,283r18,-37l346,246r,-1l67,245,67,83r279,l346,79r274,l620,75r7383,l8001,65,7968,10,65,10,65,xm620,79r-118,l502,246r1217,l1719,245r-1099,l620,79xm2378,75r-107,l2271,246r3491,l5762,245r-3384,l2378,75xm6614,75r-106,l6508,246r1493,l8001,245r-1387,l6614,75xm346,83r-127,l219,245r127,l346,83xm1390,75r-115,l1275,245r115,l1390,75xm1719,75r-111,l1608,245r111,l1719,75xm3557,75r-105,l3452,245r105,l3557,75xm4374,75r-108,l4266,245r108,l4374,75xm5762,75r-452,l5310,245r118,l5428,131r334,l5762,75xm5762,131r-124,l5638,245r124,l5762,131xm7743,75r-117,l7626,245r117,l7743,75xm8003,75r-48,l7955,245r46,l8008,229r9,-83l8003,75xm981,l914,r,10l981,10,981,xm7961,l1826,r,10l7968,10,7961,xe" fillcolor="#fccf07" stroked="f">
                  <v:path arrowok="t" o:connecttype="custom" o:connectlocs="7961,1680;7971,1691;7983,1680;56,1397;0,1543;42,1696;51,1685;7983,1680;346,1643;67,1642;346,1480;620,1476;8003,1472;7968,1407;65,1397;502,1476;1719,1643;620,1642;2378,1472;2271,1643;5762,1642;2378,1472;6508,1472;8001,1643;6614,1642;346,1480;219,1642;346,1480;1275,1472;1390,1642;1719,1472;1608,1642;1719,1472;3452,1472;3557,1642;4374,1472;4266,1642;4374,1472;5310,1472;5428,1642;5762,1528;5762,1528;5638,1642;5762,1528;7626,1472;7743,1642;8003,1472;7955,1642;8008,1626;8003,1472;914,1397;981,1407;7961,1397;1826,1407;7961,1397" o:connectangles="0,0,0,0,0,0,0,0,0,0,0,0,0,0,0,0,0,0,0,0,0,0,0,0,0,0,0,0,0,0,0,0,0,0,0,0,0,0,0,0,0,0,0,0,0,0,0,0,0,0,0,0,0,0,0"/>
                </v:shape>
                <v:shape id="AutoShape 23" o:spid="_x0000_s1203" style="position:absolute;left:3209;top:1402;width:1762;height:2;visibility:visible;mso-wrap-style:square;v-text-anchor:top" coordsize="1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" path="m,l849,t67,l1761,e" filled="f" strokecolor="#fccf07" strokeweight=".17694mm">
                  <v:path arrowok="t" o:connecttype="custom" o:connectlocs="0,0;849,0;916,0;1761,0" o:connectangles="0,0,0,0"/>
                </v:shape>
                <v:shape id="AutoShape 22" o:spid="_x0000_s1204" style="position:absolute;left:3212;top:1472;width:5243;height:171;visibility:visible;mso-wrap-style:square;v-text-anchor:top" coordsize="524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" path="m152,8l,8,,170r152,l152,8m435,4l279,4r,167l435,171,435,4m1208,l553,r,170l1208,170,1208,t333,l1323,r,170l1541,170,1541,t663,l1652,r,171l2204,171,2204,m3385,l2311,r,170l3385,170,3385,t814,l3490,r,170l4199,170,4199,m5243,l4307,r,170l5243,170,5243,e" fillcolor="#fccf07" stroked="f">
                  <v:path arrowok="t" o:connecttype="custom" o:connectlocs="152,1480;0,1480;0,1642;152,1642;152,1480;435,1476;279,1476;279,1643;435,1643;435,1476;1208,1472;553,1472;553,1642;1208,1642;1208,1472;1541,1472;1323,1472;1323,1642;1541,1642;1541,1472;2204,1472;1652,1472;1652,1643;2204,1643;2204,1472;3385,1472;2311,1472;2311,1642;3385,1642;3385,1472;4199,1472;3490,1472;3490,1642;4199,1642;4199,1472;5243,1472;4307,1472;4307,1642;5243,1642;5243,1472" o:connectangles="0,0,0,0,0,0,0,0,0,0,0,0,0,0,0,0,0,0,0,0,0,0,0,0,0,0,0,0,0,0,0,0,0,0,0,0,0,0,0,0"/>
                </v:shape>
                <v:line id="Line 21" o:spid="_x0000_s1205" style="position:absolute;visibility:visible;mso-wrap-style:square" from="8573,1585" to="8783,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" strokecolor="#fccf07" strokeweight="2.00619mm"/>
                <v:shape id="AutoShape 20" o:spid="_x0000_s1206" style="position:absolute;left:3145;top:1472;width:8017;height:524;visibility:visible;mso-wrap-style:square;v-text-anchor:top" coordsize="801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" path="m6508,l5762,r,171l6508,171,6508,m7626,l6614,r,170l7626,170,7626,t329,l7743,r,170l7955,170,7955,t62,378l8013,339r-5,-44l8002,283r-27,-58l7971,219r-5,-6l7961,208r-8,l7953,339r,114l7437,453r,-114l7953,339r,-131l7342,208r,75l7342,453r-655,l6687,339r,-56l7342,283r,-75l6607,208r,131l6607,453r-269,l6338,339r269,l6607,208r-366,l6241,283r,170l5803,453r,-170l6241,283r,-75l5704,208r,75l5704,501r-769,l4935,497r,-214l5704,283r,-75l4850,208r,75l4850,497r-673,l4177,453r,-170l4850,283r,-75l4080,208r,75l4080,453r-212,l3868,297r,-10l3868,283r212,l4080,208r-1281,l2799,287r,165l2701,452r,-165l2799,287r,-79l2606,208r,75l2606,453r,-170l2606,208,56,208r-5,5l46,219r-4,5l11,290,,366r11,76l42,507r4,-5l51,496r5,-5l60,491r1015,l1165,491r659,l1824,339r,152l2877,491r,-38l2877,452r,-155l3774,297r,194l3962,491r7,8l3975,506r6,9l3987,524r3974,l7975,501r26,-42l8002,453r15,-75e" fillcolor="#fccf07" stroked="f">
                  <v:path arrowok="t" o:connecttype="custom" o:connectlocs="5762,1472;6508,1643;7626,1472;6614,1642;7626,1472;7743,1472;7955,1642;8017,1850;8008,1767;7975,1697;7966,1685;7953,1680;7953,1925;7437,1811;7953,1680;7342,1755;6687,1925;6687,1755;7342,1680;6607,1811;6338,1925;6607,1811;6241,1680;6241,1925;5803,1755;6241,1680;5704,1755;4935,1973;4935,1755;5704,1680;4850,1755;4177,1969;4177,1755;4850,1680;4080,1755;3868,1925;3868,1759;4080,1755;2799,1680;2799,1924;2701,1759;2799,1680;2606,1755;2606,1925;2606,1755;56,1680;46,1691;11,1762;11,1914;46,1974;56,1963;1075,1963;1824,1963;1824,1811;2877,1963;2877,1924;3774,1769;3962,1963;3975,1978;3987,1996;7975,1973;8002,1925" o:connectangles="0,0,0,0,0,0,0,0,0,0,0,0,0,0,0,0,0,0,0,0,0,0,0,0,0,0,0,0,0,0,0,0,0,0,0,0,0,0,0,0,0,0,0,0,0,0,0,0,0,0,0,0,0,0,0,0,0,0,0,0,0,0"/>
                </v:shape>
                <v:line id="Line 19" o:spid="_x0000_s1207" style="position:absolute;visibility:visible;mso-wrap-style:square" from="5895,1759" to="5895,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" strokecolor="#fccf07" strokeweight="1.72278mm"/>
                <v:shape id="AutoShape 18" o:spid="_x0000_s1208" style="position:absolute;left:6021;top:1755;width:3365;height:219;visibility:visible;mso-wrap-style:square;v-text-anchor:top" coordsize="336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" path="m897,14l,14,,208r897,l897,14m1203,l991,r,170l1203,170,1203,t770,l1300,r,214l1973,214,1973,t854,l2058,r,218l2827,218,2827,t537,l2926,r,170l3364,170,3364,e" fillcolor="#fccf07" stroked="f">
                  <v:path arrowok="t" o:connecttype="custom" o:connectlocs="897,1769;0,1769;0,1963;897,1963;897,1769;1203,1755;991,1755;991,1925;1203,1925;1203,1755;1973,1755;1300,1755;1300,1969;1973,1969;1973,1755;2827,1755;2058,1755;2058,1973;2827,1973;2827,1755;3364,1755;2926,1755;2926,1925;3364,1925;3364,1755" o:connectangles="0,0,0,0,0,0,0,0,0,0,0,0,0,0,0,0,0,0,0,0,0,0,0,0,0"/>
                </v:shape>
                <v:line id="Line 17" o:spid="_x0000_s1209" style="position:absolute;visibility:visible;mso-wrap-style:square" from="9483,1868" to="9752,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" strokecolor="#fccf07" strokeweight="2.00653mm"/>
                <v:rect id="Rectangle 16" o:spid="_x0000_s1210" style="position:absolute;left:9831;top:1755;width:656;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" fillcolor="#fccf07" stroked="f"/>
                <v:line id="Line 15" o:spid="_x0000_s1211" style="position:absolute;visibility:visible;mso-wrap-style:square" from="10582,1868" to="11098,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" strokecolor="#fccf07" strokeweight="2.00653mm"/>
                <v:shape id="AutoShape 14" o:spid="_x0000_s1212" style="position:absolute;left:3145;top:1963;width:4017;height:316;visibility:visible;mso-wrap-style:square;v-text-anchor:top" coordsize="4017,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" path="m60,l56,,51,5r-5,6l42,16,9,87,,170r16,81l56,316r3906,l3976,293r-3448,l528,245r-473,l55,75r3947,l3987,33r-6,-9l3975,15r-4,-5l1165,10r,-4l60,6,60,xm1381,75r-84,l1297,293r751,l2048,282r-667,l1381,75xm2577,75r-80,l2497,293r80,l2577,75xm4002,75r-57,l3945,293r31,l4000,256r17,-75l4012,103,4002,75xm2048,75r-71,l1977,282r71,l2048,75xm528,75r-60,l468,245r60,l528,75xm2877,l1824,r,10l2877,10r,-10xm3962,l3774,r,10l3971,10r-2,-2l3962,xm1165,r-90,l1075,6r90,l1165,xe" fillcolor="#fccf07" stroked="f">
                  <v:path arrowok="t" o:connecttype="custom" o:connectlocs="56,1963;46,1974;9,2050;16,2214;3962,2279;528,2256;55,2208;4002,2038;3981,1987;3971,1973;1165,1969;60,1963;1297,2038;2048,2256;1381,2245;2577,2038;2497,2256;2577,2038;3945,2038;3976,2256;4017,2144;4002,2038;1977,2038;2048,2245;528,2038;468,2208;528,2038;1824,1963;2877,1973;3962,1963;3774,1973;3969,1971;1165,1963;1075,1969;1165,1963" o:connectangles="0,0,0,0,0,0,0,0,0,0,0,0,0,0,0,0,0,0,0,0,0,0,0,0,0,0,0,0,0,0,0,0,0,0,0"/>
                </v:shape>
                <v:line id="Line 13" o:spid="_x0000_s1213" style="position:absolute;visibility:visible;mso-wrap-style:square" from="3205,1966" to="4220,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" strokecolor="#fccf07" strokeweight=".1091mm"/>
                <v:shape id="AutoShape 12" o:spid="_x0000_s1214" style="position:absolute;left:4309;top:1968;width:2610;height:2;visibility:visible;mso-wrap-style:square;v-text-anchor:top" coordsize="2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" path="m,l659,m1712,r897,e" filled="f" strokecolor="#fccf07" strokeweight=".17694mm">
                  <v:path arrowok="t" o:connecttype="custom" o:connectlocs="0,0;659,0;1712,0;2609,0" o:connectangles="0,0,0,0"/>
                </v:shape>
                <v:shape id="AutoShape 11" o:spid="_x0000_s1215" style="position:absolute;left:3200;top:2038;width:3890;height:219;visibility:visible;mso-wrap-style:square;v-text-anchor:top" coordsize="389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" path="m413,l,,,170r413,l413,t829,l473,r,218l1242,218,1242,t680,l1326,r,207l1922,207,1922,t520,l1993,r,218l2442,218,2442,m3890,l2522,r,218l3890,218,3890,e" fillcolor="#fccf07" stroked="f">
                  <v:path arrowok="t" o:connecttype="custom" o:connectlocs="413,2038;0,2038;0,2208;413,2208;413,2038;1242,2038;473,2038;473,2256;1242,2256;1242,2038;1922,2038;1326,2038;1326,2245;1922,2245;1922,2038;2442,2038;1993,2038;1993,2256;2442,2256;2442,2038;3890,2038;2522,2038;2522,2256;3890,2256;3890,2038" o:connectangles="0,0,0,0,0,0,0,0,0,0,0,0,0,0,0,0,0,0,0,0,0,0,0,0,0"/>
                </v:shape>
                <v:shape id="_x0000_s1216" type="#_x0000_t202" style="position:absolute;left:3200;top:1425;width:528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6345DACD" w14:textId="77777777" w:rsidR="0016797D" w:rsidRDefault="0016797D">
                        <w:pPr>
                          <w:spacing w:line="266" w:lineRule="exact"/>
                          <w:rPr>
                            <w:sz w:val="24"/>
                          </w:rPr>
                        </w:pPr>
                        <w:r>
                          <w:rPr>
                            <w:color w:val="181000"/>
                            <w:sz w:val="24"/>
                          </w:rPr>
                          <w:t xml:space="preserve">5 </w:t>
                        </w:r>
                        <w:r>
                          <w:rPr>
                            <w:color w:val="181000"/>
                            <w:sz w:val="24"/>
                          </w:rPr>
                          <w:t>O imóvel da Caixa Econômica Federal vinculado</w:t>
                        </w:r>
                      </w:p>
                    </w:txbxContent>
                  </v:textbox>
                </v:shape>
                <v:shape id="_x0000_s1217" type="#_x0000_t202" style="position:absolute;left:8892;top:1425;width:2235;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1F1A77EE" w14:textId="77777777" w:rsidR="0016797D" w:rsidRDefault="0016797D">
                        <w:pPr>
                          <w:spacing w:line="266" w:lineRule="exact"/>
                          <w:rPr>
                            <w:sz w:val="24"/>
                          </w:rPr>
                        </w:pPr>
                        <w:r>
                          <w:rPr>
                            <w:color w:val="181000"/>
                            <w:sz w:val="24"/>
                          </w:rPr>
                          <w:t>Sistema Financeiro de</w:t>
                        </w:r>
                      </w:p>
                    </w:txbxContent>
                  </v:textbox>
                </v:shape>
                <v:shape id="_x0000_s1218" type="#_x0000_t202" style="position:absolute;left:3200;top:1708;width:7314;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6AAE4447" w14:textId="77777777" w:rsidR="0016797D" w:rsidRDefault="0016797D">
                        <w:pPr>
                          <w:tabs>
                            <w:tab w:val="left" w:pos="6628"/>
                          </w:tabs>
                          <w:spacing w:line="247" w:lineRule="auto"/>
                          <w:ind w:right="18"/>
                          <w:rPr>
                            <w:sz w:val="24"/>
                          </w:rPr>
                        </w:pPr>
                        <w:r>
                          <w:rPr>
                            <w:color w:val="181000"/>
                            <w:sz w:val="24"/>
                          </w:rPr>
                          <w:t>Habitação,</w:t>
                        </w:r>
                        <w:r>
                          <w:rPr>
                            <w:color w:val="181000"/>
                            <w:spacing w:val="14"/>
                            <w:sz w:val="24"/>
                          </w:rPr>
                          <w:t xml:space="preserve"> </w:t>
                        </w:r>
                        <w:r>
                          <w:rPr>
                            <w:color w:val="181000"/>
                            <w:sz w:val="24"/>
                          </w:rPr>
                          <w:t>porque</w:t>
                        </w:r>
                        <w:r>
                          <w:rPr>
                            <w:color w:val="181000"/>
                            <w:spacing w:val="14"/>
                            <w:sz w:val="24"/>
                          </w:rPr>
                          <w:t xml:space="preserve"> </w:t>
                        </w:r>
                        <w:r>
                          <w:rPr>
                            <w:color w:val="181000"/>
                            <w:sz w:val="24"/>
                          </w:rPr>
                          <w:t>afetado</w:t>
                        </w:r>
                        <w:r>
                          <w:rPr>
                            <w:color w:val="181000"/>
                            <w:spacing w:val="14"/>
                            <w:sz w:val="24"/>
                          </w:rPr>
                          <w:t xml:space="preserve"> </w:t>
                        </w:r>
                        <w:r>
                          <w:rPr>
                            <w:color w:val="181000"/>
                            <w:sz w:val="24"/>
                          </w:rPr>
                          <w:t>à</w:t>
                        </w:r>
                        <w:r>
                          <w:rPr>
                            <w:color w:val="181000"/>
                            <w:spacing w:val="14"/>
                            <w:sz w:val="24"/>
                          </w:rPr>
                          <w:t xml:space="preserve"> </w:t>
                        </w:r>
                        <w:r>
                          <w:rPr>
                            <w:color w:val="181000"/>
                            <w:sz w:val="24"/>
                          </w:rPr>
                          <w:t>prestação</w:t>
                        </w:r>
                        <w:r>
                          <w:rPr>
                            <w:color w:val="181000"/>
                            <w:spacing w:val="14"/>
                            <w:sz w:val="24"/>
                          </w:rPr>
                          <w:t xml:space="preserve"> </w:t>
                        </w:r>
                        <w:r>
                          <w:rPr>
                            <w:color w:val="181000"/>
                            <w:sz w:val="24"/>
                          </w:rPr>
                          <w:t>de</w:t>
                        </w:r>
                        <w:r>
                          <w:rPr>
                            <w:color w:val="181000"/>
                            <w:spacing w:val="14"/>
                            <w:sz w:val="24"/>
                          </w:rPr>
                          <w:t xml:space="preserve"> </w:t>
                        </w:r>
                        <w:r>
                          <w:rPr>
                            <w:color w:val="181000"/>
                            <w:sz w:val="24"/>
                          </w:rPr>
                          <w:t>serviço</w:t>
                        </w:r>
                        <w:r>
                          <w:rPr>
                            <w:color w:val="181000"/>
                            <w:spacing w:val="14"/>
                            <w:sz w:val="24"/>
                          </w:rPr>
                          <w:t xml:space="preserve"> </w:t>
                        </w:r>
                        <w:r>
                          <w:rPr>
                            <w:color w:val="181000"/>
                            <w:sz w:val="24"/>
                          </w:rPr>
                          <w:t>público,</w:t>
                        </w:r>
                        <w:r>
                          <w:rPr>
                            <w:color w:val="181000"/>
                            <w:spacing w:val="14"/>
                            <w:sz w:val="24"/>
                          </w:rPr>
                          <w:t xml:space="preserve"> </w:t>
                        </w:r>
                        <w:r>
                          <w:rPr>
                            <w:color w:val="181000"/>
                            <w:sz w:val="24"/>
                          </w:rPr>
                          <w:t>deve</w:t>
                        </w:r>
                        <w:r>
                          <w:rPr>
                            <w:color w:val="181000"/>
                            <w:sz w:val="24"/>
                          </w:rPr>
                          <w:tab/>
                        </w:r>
                        <w:r>
                          <w:rPr>
                            <w:color w:val="181000"/>
                            <w:spacing w:val="-3"/>
                            <w:sz w:val="24"/>
                          </w:rPr>
                          <w:t xml:space="preserve">tratado </w:t>
                        </w:r>
                        <w:r>
                          <w:rPr>
                            <w:color w:val="181000"/>
                            <w:sz w:val="24"/>
                          </w:rPr>
                          <w:t>bem público, sendo, pois,</w:t>
                        </w:r>
                        <w:r>
                          <w:rPr>
                            <w:color w:val="181000"/>
                            <w:spacing w:val="-5"/>
                            <w:sz w:val="24"/>
                          </w:rPr>
                          <w:t xml:space="preserve"> </w:t>
                        </w:r>
                        <w:r>
                          <w:rPr>
                            <w:color w:val="181000"/>
                            <w:sz w:val="24"/>
                          </w:rPr>
                          <w:t>imprescritível.</w:t>
                        </w:r>
                      </w:p>
                    </w:txbxContent>
                  </v:textbox>
                </v:shape>
                <w10:wrap anchorx="page"/>
              </v:group>
            </w:pict>
          </mc:Fallback>
        </mc:AlternateContent>
      </w:r>
      <w:r w:rsidR="0016797D">
        <w:rPr>
          <w:color w:val="231F20"/>
          <w:sz w:val="24"/>
        </w:rPr>
        <w:t>Não obstante se trate de empresa pública, com personalidade jurídica de direito privado, a Caixa Econômica Federal, ao atuar como agente financeiro dos programas oficiais de habitação e órgão de execução da política habitacional, explora serviço público, de relevante função social, regulamentado por normas especiais previstas na Lei</w:t>
      </w:r>
      <w:r w:rsidR="0016797D">
        <w:rPr>
          <w:color w:val="231F20"/>
          <w:spacing w:val="-5"/>
          <w:sz w:val="24"/>
        </w:rPr>
        <w:t xml:space="preserve"> </w:t>
      </w:r>
      <w:r w:rsidR="0016797D">
        <w:rPr>
          <w:color w:val="231F20"/>
          <w:sz w:val="24"/>
        </w:rPr>
        <w:t>4.380/64.</w:t>
      </w:r>
    </w:p>
    <w:p w14:paraId="538427BB" w14:textId="77777777" w:rsidR="001F72F6" w:rsidRDefault="001F72F6">
      <w:pPr>
        <w:pStyle w:val="Corpodetexto"/>
        <w:rPr>
          <w:sz w:val="26"/>
        </w:rPr>
      </w:pPr>
    </w:p>
    <w:p w14:paraId="0FF521A1" w14:textId="77777777" w:rsidR="001F72F6" w:rsidRDefault="001F72F6">
      <w:pPr>
        <w:pStyle w:val="Corpodetexto"/>
        <w:rPr>
          <w:sz w:val="26"/>
        </w:rPr>
      </w:pPr>
    </w:p>
    <w:p w14:paraId="4A17D828" w14:textId="302D8CB2" w:rsidR="001F72F6" w:rsidRDefault="00E520B0">
      <w:pPr>
        <w:pStyle w:val="PargrafodaLista"/>
        <w:numPr>
          <w:ilvl w:val="0"/>
          <w:numId w:val="1"/>
        </w:numPr>
        <w:tabs>
          <w:tab w:val="left" w:pos="2224"/>
        </w:tabs>
        <w:spacing w:before="224"/>
        <w:ind w:hanging="244"/>
        <w:jc w:val="both"/>
        <w:rPr>
          <w:sz w:val="24"/>
        </w:rPr>
      </w:pPr>
      <w:r>
        <w:rPr>
          <w:noProof/>
        </w:rPr>
        <mc:AlternateContent>
          <mc:Choice Requires="wps">
            <w:drawing>
              <wp:anchor distT="0" distB="0" distL="114300" distR="114300" simplePos="0" relativeHeight="248563712" behindDoc="1" locked="0" layoutInCell="1" allowOverlap="1" wp14:anchorId="73F37E93" wp14:editId="0CDDB320">
                <wp:simplePos x="0" y="0"/>
                <wp:positionH relativeFrom="page">
                  <wp:posOffset>2032635</wp:posOffset>
                </wp:positionH>
                <wp:positionV relativeFrom="paragraph">
                  <wp:posOffset>-31115</wp:posOffset>
                </wp:positionV>
                <wp:extent cx="262890" cy="168910"/>
                <wp:effectExtent l="0" t="0" r="0" b="0"/>
                <wp:wrapNone/>
                <wp:docPr id="6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FF51A" w14:textId="77777777" w:rsidR="0016797D" w:rsidRDefault="0016797D">
                            <w:pPr>
                              <w:pStyle w:val="Corpodetexto"/>
                              <w:spacing w:line="266" w:lineRule="exact"/>
                            </w:pPr>
                            <w:r>
                              <w:rPr>
                                <w:color w:val="231F20"/>
                              </w:rPr>
                              <w:t>bem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37E93" id="Text Box 6" o:spid="_x0000_s1219" type="#_x0000_t202" style="position:absolute;left:0;text-align:left;margin-left:160.05pt;margin-top:-2.45pt;width:20.7pt;height:13.3pt;z-index:-2547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" filled="f" stroked="f">
                <v:textbox inset="0,0,0,0">
                  <w:txbxContent>
                    <w:p w14:paraId="17AFF51A" w14:textId="77777777" w:rsidR="0016797D" w:rsidRDefault="0016797D">
                      <w:pPr>
                        <w:pStyle w:val="Corpodetexto"/>
                        <w:spacing w:line="266" w:lineRule="exact"/>
                      </w:pPr>
                      <w:r>
                        <w:rPr>
                          <w:color w:val="231F20"/>
                        </w:rPr>
                        <w:t>bem</w:t>
                      </w:r>
                    </w:p>
                  </w:txbxContent>
                </v:textbox>
                <w10:wrap anchorx="page"/>
              </v:shape>
            </w:pict>
          </mc:Fallback>
        </mc:AlternateContent>
      </w:r>
      <w:r>
        <w:rPr>
          <w:noProof/>
        </w:rPr>
        <mc:AlternateContent>
          <mc:Choice Requires="wps">
            <w:drawing>
              <wp:anchor distT="0" distB="0" distL="114300" distR="114300" simplePos="0" relativeHeight="248564736" behindDoc="1" locked="0" layoutInCell="1" allowOverlap="1" wp14:anchorId="5F4BCC8E" wp14:editId="32DA59DD">
                <wp:simplePos x="0" y="0"/>
                <wp:positionH relativeFrom="page">
                  <wp:posOffset>2332990</wp:posOffset>
                </wp:positionH>
                <wp:positionV relativeFrom="paragraph">
                  <wp:posOffset>-31115</wp:posOffset>
                </wp:positionV>
                <wp:extent cx="495935" cy="168910"/>
                <wp:effectExtent l="0" t="0" r="0" b="0"/>
                <wp:wrapNone/>
                <wp:docPr id="5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C8D84" w14:textId="77777777" w:rsidR="0016797D" w:rsidRDefault="0016797D">
                            <w:pPr>
                              <w:pStyle w:val="Corpodetexto"/>
                              <w:spacing w:line="266" w:lineRule="exact"/>
                            </w:pPr>
                            <w:r>
                              <w:rPr>
                                <w:color w:val="231F20"/>
                              </w:rPr>
                              <w:t>público,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BCC8E" id="Text Box 5" o:spid="_x0000_s1220" type="#_x0000_t202" style="position:absolute;left:0;text-align:left;margin-left:183.7pt;margin-top:-2.45pt;width:39.05pt;height:13.3pt;z-index:-2547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" filled="f" stroked="f">
                <v:textbox inset="0,0,0,0">
                  <w:txbxContent>
                    <w:p w14:paraId="34CC8D84" w14:textId="77777777" w:rsidR="0016797D" w:rsidRDefault="0016797D">
                      <w:pPr>
                        <w:pStyle w:val="Corpodetexto"/>
                        <w:spacing w:line="266" w:lineRule="exact"/>
                      </w:pPr>
                      <w:r>
                        <w:rPr>
                          <w:color w:val="231F20"/>
                        </w:rPr>
                        <w:t>público,</w:t>
                      </w:r>
                    </w:p>
                  </w:txbxContent>
                </v:textbox>
                <w10:wrap anchorx="page"/>
              </v:shape>
            </w:pict>
          </mc:Fallback>
        </mc:AlternateContent>
      </w:r>
      <w:r>
        <w:rPr>
          <w:noProof/>
        </w:rPr>
        <mc:AlternateContent>
          <mc:Choice Requires="wps">
            <w:drawing>
              <wp:anchor distT="0" distB="0" distL="114300" distR="114300" simplePos="0" relativeHeight="248565760" behindDoc="1" locked="0" layoutInCell="1" allowOverlap="1" wp14:anchorId="79F346DD" wp14:editId="2C154E9D">
                <wp:simplePos x="0" y="0"/>
                <wp:positionH relativeFrom="page">
                  <wp:posOffset>2866390</wp:posOffset>
                </wp:positionH>
                <wp:positionV relativeFrom="paragraph">
                  <wp:posOffset>-31115</wp:posOffset>
                </wp:positionV>
                <wp:extent cx="393700" cy="168910"/>
                <wp:effectExtent l="0" t="0" r="0" b="0"/>
                <wp:wrapNone/>
                <wp:docPr id="5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A1119" w14:textId="77777777" w:rsidR="0016797D" w:rsidRDefault="0016797D">
                            <w:pPr>
                              <w:pStyle w:val="Corpodetexto"/>
                              <w:spacing w:line="266" w:lineRule="exact"/>
                            </w:pPr>
                            <w:r>
                              <w:rPr>
                                <w:color w:val="231F20"/>
                              </w:rPr>
                              <w:t>sendo,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346DD" id="Text Box 4" o:spid="_x0000_s1221" type="#_x0000_t202" style="position:absolute;left:0;text-align:left;margin-left:225.7pt;margin-top:-2.45pt;width:31pt;height:13.3pt;z-index:-2547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" filled="f" stroked="f">
                <v:textbox inset="0,0,0,0">
                  <w:txbxContent>
                    <w:p w14:paraId="797A1119" w14:textId="77777777" w:rsidR="0016797D" w:rsidRDefault="0016797D">
                      <w:pPr>
                        <w:pStyle w:val="Corpodetexto"/>
                        <w:spacing w:line="266" w:lineRule="exact"/>
                      </w:pPr>
                      <w:r>
                        <w:rPr>
                          <w:color w:val="231F20"/>
                        </w:rPr>
                        <w:t>sendo,</w:t>
                      </w:r>
                    </w:p>
                  </w:txbxContent>
                </v:textbox>
                <w10:wrap anchorx="page"/>
              </v:shape>
            </w:pict>
          </mc:Fallback>
        </mc:AlternateContent>
      </w:r>
      <w:r>
        <w:rPr>
          <w:noProof/>
        </w:rPr>
        <mc:AlternateContent>
          <mc:Choice Requires="wps">
            <w:drawing>
              <wp:anchor distT="0" distB="0" distL="114300" distR="114300" simplePos="0" relativeHeight="248566784" behindDoc="1" locked="0" layoutInCell="1" allowOverlap="1" wp14:anchorId="04F27FFA" wp14:editId="3FF5954C">
                <wp:simplePos x="0" y="0"/>
                <wp:positionH relativeFrom="page">
                  <wp:posOffset>3298190</wp:posOffset>
                </wp:positionH>
                <wp:positionV relativeFrom="paragraph">
                  <wp:posOffset>-31115</wp:posOffset>
                </wp:positionV>
                <wp:extent cx="292735" cy="168910"/>
                <wp:effectExtent l="0" t="0" r="0" b="0"/>
                <wp:wrapNone/>
                <wp:docPr id="5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206EF" w14:textId="77777777" w:rsidR="0016797D" w:rsidRDefault="0016797D">
                            <w:pPr>
                              <w:pStyle w:val="Corpodetexto"/>
                              <w:spacing w:line="266" w:lineRule="exact"/>
                            </w:pPr>
                            <w:r>
                              <w:rPr>
                                <w:color w:val="231F20"/>
                              </w:rPr>
                              <w:t>pois,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27FFA" id="Text Box 3" o:spid="_x0000_s1222" type="#_x0000_t202" style="position:absolute;left:0;text-align:left;margin-left:259.7pt;margin-top:-2.45pt;width:23.05pt;height:13.3pt;z-index:-25474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" filled="f" stroked="f">
                <v:textbox inset="0,0,0,0">
                  <w:txbxContent>
                    <w:p w14:paraId="176206EF" w14:textId="77777777" w:rsidR="0016797D" w:rsidRDefault="0016797D">
                      <w:pPr>
                        <w:pStyle w:val="Corpodetexto"/>
                        <w:spacing w:line="266" w:lineRule="exact"/>
                      </w:pPr>
                      <w:r>
                        <w:rPr>
                          <w:color w:val="231F20"/>
                        </w:rPr>
                        <w:t>pois,</w:t>
                      </w:r>
                    </w:p>
                  </w:txbxContent>
                </v:textbox>
                <w10:wrap anchorx="page"/>
              </v:shape>
            </w:pict>
          </mc:Fallback>
        </mc:AlternateContent>
      </w:r>
      <w:r>
        <w:rPr>
          <w:noProof/>
        </w:rPr>
        <mc:AlternateContent>
          <mc:Choice Requires="wps">
            <w:drawing>
              <wp:anchor distT="0" distB="0" distL="114300" distR="114300" simplePos="0" relativeHeight="248567808" behindDoc="1" locked="0" layoutInCell="1" allowOverlap="1" wp14:anchorId="66245EAD" wp14:editId="5D30AF03">
                <wp:simplePos x="0" y="0"/>
                <wp:positionH relativeFrom="page">
                  <wp:posOffset>3629025</wp:posOffset>
                </wp:positionH>
                <wp:positionV relativeFrom="paragraph">
                  <wp:posOffset>-31115</wp:posOffset>
                </wp:positionV>
                <wp:extent cx="884555" cy="16891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53127" w14:textId="77777777" w:rsidR="0016797D" w:rsidRDefault="0016797D">
                            <w:pPr>
                              <w:pStyle w:val="Corpodetexto"/>
                              <w:spacing w:line="266" w:lineRule="exact"/>
                            </w:pPr>
                            <w:r>
                              <w:rPr>
                                <w:color w:val="231F20"/>
                              </w:rPr>
                              <w:t>imprescritível.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45EAD" id="Text Box 2" o:spid="_x0000_s1223" type="#_x0000_t202" style="position:absolute;left:0;text-align:left;margin-left:285.75pt;margin-top:-2.45pt;width:69.65pt;height:13.3pt;z-index:-25474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" filled="f" stroked="f">
                <v:textbox inset="0,0,0,0">
                  <w:txbxContent>
                    <w:p w14:paraId="62B53127" w14:textId="77777777" w:rsidR="0016797D" w:rsidRDefault="0016797D">
                      <w:pPr>
                        <w:pStyle w:val="Corpodetexto"/>
                        <w:spacing w:line="266" w:lineRule="exact"/>
                      </w:pPr>
                      <w:r>
                        <w:rPr>
                          <w:color w:val="231F20"/>
                        </w:rPr>
                        <w:t>imprescritível.</w:t>
                      </w:r>
                    </w:p>
                  </w:txbxContent>
                </v:textbox>
                <w10:wrap anchorx="page"/>
              </v:shape>
            </w:pict>
          </mc:Fallback>
        </mc:AlternateContent>
      </w:r>
      <w:r w:rsidR="0016797D">
        <w:rPr>
          <w:color w:val="231F20"/>
          <w:sz w:val="24"/>
        </w:rPr>
        <w:t>Alterar o decidido pelo Tribunal de origem, no que tange ao preenchimento</w:t>
      </w:r>
      <w:r w:rsidR="0016797D">
        <w:rPr>
          <w:color w:val="231F20"/>
          <w:spacing w:val="1"/>
          <w:sz w:val="24"/>
        </w:rPr>
        <w:t xml:space="preserve"> </w:t>
      </w:r>
      <w:r w:rsidR="0016797D">
        <w:rPr>
          <w:color w:val="231F20"/>
          <w:sz w:val="24"/>
        </w:rPr>
        <w:t>dos</w:t>
      </w:r>
    </w:p>
    <w:p w14:paraId="0FCC58FE" w14:textId="77777777" w:rsidR="001F72F6" w:rsidRDefault="001F72F6">
      <w:pPr>
        <w:jc w:val="both"/>
        <w:rPr>
          <w:sz w:val="24"/>
        </w:rPr>
        <w:sectPr w:rsidR="001F72F6">
          <w:footerReference w:type="default" r:id="rId71"/>
          <w:pgSz w:w="11900" w:h="16840"/>
          <w:pgMar w:top="380" w:right="0" w:bottom="1420" w:left="1220" w:header="0" w:footer="1226" w:gutter="0"/>
          <w:pgNumType w:start="1"/>
          <w:cols w:space="720"/>
        </w:sectPr>
      </w:pPr>
    </w:p>
    <w:p w14:paraId="2D7EAF50" w14:textId="77777777" w:rsidR="001F72F6" w:rsidRDefault="0016797D">
      <w:pPr>
        <w:pStyle w:val="Ttulo1"/>
      </w:pPr>
      <w:r>
        <w:rPr>
          <w:color w:val="231F20"/>
          <w:w w:val="85"/>
        </w:rPr>
        <w:lastRenderedPageBreak/>
        <w:t>S</w:t>
      </w:r>
      <w:r>
        <w:rPr>
          <w:color w:val="231F20"/>
          <w:spacing w:val="-1"/>
          <w:w w:val="52"/>
        </w:rPr>
        <w:t>u</w:t>
      </w:r>
      <w:r>
        <w:rPr>
          <w:color w:val="231F20"/>
          <w:w w:val="61"/>
        </w:rPr>
        <w:t>p</w:t>
      </w:r>
      <w:r>
        <w:rPr>
          <w:color w:val="231F20"/>
          <w:spacing w:val="-1"/>
          <w:w w:val="35"/>
        </w:rPr>
        <w:t>e</w:t>
      </w:r>
      <w:r>
        <w:rPr>
          <w:color w:val="231F20"/>
          <w:spacing w:val="-1"/>
          <w:w w:val="57"/>
        </w:rPr>
        <w:t>r</w:t>
      </w:r>
      <w:r>
        <w:rPr>
          <w:color w:val="231F20"/>
          <w:w w:val="62"/>
        </w:rPr>
        <w:t>i</w:t>
      </w:r>
      <w:r>
        <w:rPr>
          <w:color w:val="231F20"/>
          <w:spacing w:val="-1"/>
          <w:w w:val="36"/>
        </w:rPr>
        <w:t>o</w:t>
      </w:r>
      <w:r>
        <w:rPr>
          <w:color w:val="231F20"/>
          <w:w w:val="57"/>
        </w:rPr>
        <w:t>r</w:t>
      </w:r>
      <w:r>
        <w:rPr>
          <w:rFonts w:ascii="Times New Roman" w:hAnsi="Times New Roman"/>
          <w:b w:val="0"/>
          <w:color w:val="231F20"/>
          <w:spacing w:val="-46"/>
        </w:rPr>
        <w:t xml:space="preserve"> </w:t>
      </w:r>
      <w:r>
        <w:rPr>
          <w:color w:val="231F20"/>
          <w:w w:val="106"/>
        </w:rPr>
        <w:t>T</w:t>
      </w:r>
      <w:r>
        <w:rPr>
          <w:color w:val="231F20"/>
          <w:spacing w:val="-1"/>
          <w:w w:val="57"/>
        </w:rPr>
        <w:t>r</w:t>
      </w:r>
      <w:r>
        <w:rPr>
          <w:color w:val="231F20"/>
          <w:w w:val="62"/>
        </w:rPr>
        <w:t>i</w:t>
      </w:r>
      <w:r>
        <w:rPr>
          <w:color w:val="231F20"/>
          <w:spacing w:val="-1"/>
          <w:w w:val="52"/>
        </w:rPr>
        <w:t>bu</w:t>
      </w:r>
      <w:r>
        <w:rPr>
          <w:color w:val="231F20"/>
          <w:w w:val="61"/>
        </w:rPr>
        <w:t>n</w:t>
      </w:r>
      <w:r>
        <w:rPr>
          <w:color w:val="231F20"/>
          <w:w w:val="53"/>
        </w:rPr>
        <w:t>a</w:t>
      </w:r>
      <w:r>
        <w:rPr>
          <w:color w:val="231F20"/>
          <w:w w:val="71"/>
        </w:rPr>
        <w:t>l</w:t>
      </w:r>
      <w:r>
        <w:rPr>
          <w:rFonts w:ascii="Times New Roman" w:hAnsi="Times New Roman"/>
          <w:b w:val="0"/>
          <w:color w:val="231F20"/>
          <w:spacing w:val="-46"/>
        </w:rPr>
        <w:t xml:space="preserve"> </w:t>
      </w:r>
      <w:r>
        <w:rPr>
          <w:color w:val="231F20"/>
          <w:spacing w:val="-1"/>
          <w:w w:val="52"/>
        </w:rPr>
        <w:t>d</w:t>
      </w:r>
      <w:r>
        <w:rPr>
          <w:color w:val="231F20"/>
          <w:w w:val="35"/>
        </w:rPr>
        <w:t>e</w:t>
      </w:r>
      <w:r>
        <w:rPr>
          <w:rFonts w:ascii="Times New Roman" w:hAnsi="Times New Roman"/>
          <w:b w:val="0"/>
          <w:color w:val="231F20"/>
          <w:spacing w:val="-46"/>
        </w:rPr>
        <w:t xml:space="preserve"> </w:t>
      </w:r>
      <w:r>
        <w:rPr>
          <w:color w:val="231F20"/>
          <w:w w:val="98"/>
        </w:rPr>
        <w:t>J</w:t>
      </w:r>
      <w:r>
        <w:rPr>
          <w:color w:val="231F20"/>
          <w:spacing w:val="-1"/>
          <w:w w:val="52"/>
        </w:rPr>
        <w:t>u</w:t>
      </w:r>
      <w:r>
        <w:rPr>
          <w:color w:val="231F20"/>
          <w:spacing w:val="-1"/>
          <w:w w:val="35"/>
        </w:rPr>
        <w:t>s</w:t>
      </w:r>
      <w:r>
        <w:rPr>
          <w:color w:val="231F20"/>
          <w:spacing w:val="-1"/>
          <w:w w:val="59"/>
        </w:rPr>
        <w:t>t</w:t>
      </w:r>
      <w:r>
        <w:rPr>
          <w:color w:val="231F20"/>
          <w:w w:val="62"/>
        </w:rPr>
        <w:t>i</w:t>
      </w:r>
      <w:r>
        <w:rPr>
          <w:color w:val="231F20"/>
          <w:spacing w:val="-1"/>
          <w:w w:val="35"/>
        </w:rPr>
        <w:t>ç</w:t>
      </w:r>
      <w:r>
        <w:rPr>
          <w:color w:val="231F20"/>
          <w:w w:val="53"/>
        </w:rPr>
        <w:t>a</w:t>
      </w:r>
    </w:p>
    <w:p w14:paraId="70185BE3" w14:textId="77777777" w:rsidR="001F72F6" w:rsidRDefault="001F72F6">
      <w:pPr>
        <w:pStyle w:val="Corpodetexto"/>
        <w:spacing w:before="4"/>
        <w:rPr>
          <w:rFonts w:ascii="Arial"/>
          <w:b/>
          <w:sz w:val="58"/>
        </w:rPr>
      </w:pPr>
    </w:p>
    <w:p w14:paraId="718A0CC5" w14:textId="77777777" w:rsidR="001F72F6" w:rsidRDefault="0016797D">
      <w:pPr>
        <w:pStyle w:val="Corpodetexto"/>
        <w:spacing w:line="247" w:lineRule="auto"/>
        <w:ind w:left="1980" w:right="791"/>
        <w:jc w:val="both"/>
      </w:pPr>
      <w:r>
        <w:rPr>
          <w:color w:val="231F20"/>
        </w:rPr>
        <w:t>requisitos legais para o reconhecimento da usucapião, seja a especial urbana, a ordinária ou a extraordinária, exige o reexame de fatos e provas, o que é vedado em recurso especial pela Súmula 7/STJ.</w:t>
      </w:r>
    </w:p>
    <w:p w14:paraId="5818E4C4" w14:textId="77777777" w:rsidR="001F72F6" w:rsidRDefault="0016797D">
      <w:pPr>
        <w:pStyle w:val="PargrafodaLista"/>
        <w:numPr>
          <w:ilvl w:val="0"/>
          <w:numId w:val="1"/>
        </w:numPr>
        <w:tabs>
          <w:tab w:val="left" w:pos="2221"/>
        </w:tabs>
        <w:spacing w:line="272" w:lineRule="exact"/>
        <w:ind w:left="2220" w:hanging="241"/>
        <w:jc w:val="both"/>
        <w:rPr>
          <w:sz w:val="24"/>
        </w:rPr>
      </w:pPr>
      <w:r>
        <w:rPr>
          <w:color w:val="231F20"/>
          <w:sz w:val="24"/>
        </w:rPr>
        <w:t>Recurso especial parcialmente conhecido e, nessa parte,</w:t>
      </w:r>
      <w:r>
        <w:rPr>
          <w:color w:val="231F20"/>
          <w:spacing w:val="-16"/>
          <w:sz w:val="24"/>
        </w:rPr>
        <w:t xml:space="preserve"> </w:t>
      </w:r>
      <w:r>
        <w:rPr>
          <w:color w:val="231F20"/>
          <w:sz w:val="24"/>
        </w:rPr>
        <w:t>desprovido.</w:t>
      </w:r>
    </w:p>
    <w:p w14:paraId="4E0D0F24" w14:textId="77777777" w:rsidR="001F72F6" w:rsidRDefault="001F72F6">
      <w:pPr>
        <w:pStyle w:val="Corpodetexto"/>
        <w:spacing w:before="8"/>
        <w:rPr>
          <w:sz w:val="25"/>
        </w:rPr>
      </w:pPr>
    </w:p>
    <w:p w14:paraId="660AAD0B" w14:textId="77777777" w:rsidR="001F72F6" w:rsidRDefault="0016797D">
      <w:pPr>
        <w:pStyle w:val="Ttulo8"/>
        <w:ind w:left="588" w:right="815"/>
        <w:jc w:val="center"/>
        <w:rPr>
          <w:rFonts w:ascii="Times New Roman" w:hAnsi="Times New Roman"/>
        </w:rPr>
      </w:pPr>
      <w:r>
        <w:rPr>
          <w:rFonts w:ascii="Times New Roman" w:hAnsi="Times New Roman"/>
          <w:color w:val="231F20"/>
        </w:rPr>
        <w:t>ACÓRDÃO</w:t>
      </w:r>
    </w:p>
    <w:p w14:paraId="429D7E73" w14:textId="77777777" w:rsidR="001F72F6" w:rsidRDefault="001F72F6">
      <w:pPr>
        <w:pStyle w:val="Corpodetexto"/>
        <w:spacing w:before="9"/>
        <w:rPr>
          <w:b/>
          <w:sz w:val="26"/>
        </w:rPr>
      </w:pPr>
    </w:p>
    <w:p w14:paraId="2F08DA7E" w14:textId="77777777" w:rsidR="001F72F6" w:rsidRDefault="0016797D">
      <w:pPr>
        <w:pStyle w:val="Ttulo9"/>
        <w:spacing w:line="247" w:lineRule="auto"/>
        <w:ind w:left="563" w:right="790" w:firstLine="1416"/>
        <w:jc w:val="both"/>
      </w:pPr>
      <w:r>
        <w:rPr>
          <w:noProof/>
        </w:rPr>
        <w:drawing>
          <wp:anchor distT="0" distB="0" distL="0" distR="0" simplePos="0" relativeHeight="248573952" behindDoc="1" locked="0" layoutInCell="1" allowOverlap="1" wp14:anchorId="1C511048" wp14:editId="6CEA502D">
            <wp:simplePos x="0" y="0"/>
            <wp:positionH relativeFrom="page">
              <wp:posOffset>1880521</wp:posOffset>
            </wp:positionH>
            <wp:positionV relativeFrom="paragraph">
              <wp:posOffset>832377</wp:posOffset>
            </wp:positionV>
            <wp:extent cx="3883548" cy="3443904"/>
            <wp:effectExtent l="0" t="0" r="0" b="0"/>
            <wp:wrapNone/>
            <wp:docPr id="6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png"/>
                    <pic:cNvPicPr/>
                  </pic:nvPicPr>
                  <pic:blipFill>
                    <a:blip r:embed="rId70" cstate="print"/>
                    <a:stretch>
                      <a:fillRect/>
                    </a:stretch>
                  </pic:blipFill>
                  <pic:spPr>
                    <a:xfrm>
                      <a:off x="0" y="0"/>
                      <a:ext cx="3883548" cy="3443904"/>
                    </a:xfrm>
                    <a:prstGeom prst="rect">
                      <a:avLst/>
                    </a:prstGeom>
                  </pic:spPr>
                </pic:pic>
              </a:graphicData>
            </a:graphic>
          </wp:anchor>
        </w:drawing>
      </w:r>
      <w:r>
        <w:rPr>
          <w:color w:val="231F20"/>
        </w:rPr>
        <w:t>Vistos, relatados e discutidos estes autos, acordam os Ministros da Terceira TURMA do Superior Tribunal de Justiça, na conformidade dos votos e das notas taquigráficas constantes dos autos, por unanimidade, conhecer em parte do recurso especial e, nesta parte, negar-lhe provimento, nos termos do voto da Sra. Ministra Relatora. Os Srs. Ministros Paulo de Tarso Sanseverino, Ricardo Villas Bôas Cueva, Marco Aurélio Bellizze e Moura Ribeiro votaram com a Sra. Ministra Relatora.</w:t>
      </w:r>
    </w:p>
    <w:p w14:paraId="01B2F004" w14:textId="77777777" w:rsidR="001F72F6" w:rsidRDefault="001F72F6">
      <w:pPr>
        <w:pStyle w:val="Corpodetexto"/>
        <w:spacing w:before="2"/>
        <w:rPr>
          <w:sz w:val="26"/>
        </w:rPr>
      </w:pPr>
    </w:p>
    <w:p w14:paraId="48AE6D92" w14:textId="77777777" w:rsidR="001F72F6" w:rsidRDefault="0016797D">
      <w:pPr>
        <w:ind w:left="1980"/>
        <w:jc w:val="both"/>
        <w:rPr>
          <w:sz w:val="26"/>
        </w:rPr>
      </w:pPr>
      <w:r>
        <w:rPr>
          <w:color w:val="231F20"/>
          <w:sz w:val="26"/>
        </w:rPr>
        <w:t>Brasília (DF), 17 de novembro de 2016(Data do Julgamento)</w:t>
      </w:r>
    </w:p>
    <w:p w14:paraId="66AE42A5" w14:textId="77777777" w:rsidR="001F72F6" w:rsidRDefault="001F72F6">
      <w:pPr>
        <w:pStyle w:val="Corpodetexto"/>
        <w:rPr>
          <w:sz w:val="28"/>
        </w:rPr>
      </w:pPr>
    </w:p>
    <w:p w14:paraId="463FA528" w14:textId="77777777" w:rsidR="001F72F6" w:rsidRDefault="001F72F6">
      <w:pPr>
        <w:pStyle w:val="Corpodetexto"/>
        <w:spacing w:before="1"/>
        <w:rPr>
          <w:sz w:val="26"/>
        </w:rPr>
      </w:pPr>
    </w:p>
    <w:p w14:paraId="12AFDAFB" w14:textId="77777777" w:rsidR="001F72F6" w:rsidRDefault="0016797D">
      <w:pPr>
        <w:ind w:left="588" w:right="815"/>
        <w:jc w:val="center"/>
        <w:rPr>
          <w:sz w:val="26"/>
        </w:rPr>
      </w:pPr>
      <w:r>
        <w:rPr>
          <w:color w:val="231F20"/>
          <w:sz w:val="26"/>
        </w:rPr>
        <w:t>MINISTRA NANCY ANDRIGHI</w:t>
      </w:r>
    </w:p>
    <w:p w14:paraId="7F7094CA" w14:textId="77777777" w:rsidR="001F72F6" w:rsidRDefault="0016797D">
      <w:pPr>
        <w:spacing w:before="8"/>
        <w:ind w:left="588" w:right="816"/>
        <w:jc w:val="center"/>
        <w:rPr>
          <w:sz w:val="26"/>
        </w:rPr>
      </w:pPr>
      <w:r>
        <w:rPr>
          <w:color w:val="231F20"/>
          <w:sz w:val="26"/>
        </w:rPr>
        <w:t>Relatora</w:t>
      </w:r>
    </w:p>
    <w:sectPr w:rsidR="001F72F6">
      <w:pgSz w:w="11900" w:h="16840"/>
      <w:pgMar w:top="380" w:right="0" w:bottom="1420" w:left="1220" w:header="0" w:footer="12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8C375" w14:textId="77777777" w:rsidR="00641CA9" w:rsidRDefault="00641CA9">
      <w:r>
        <w:separator/>
      </w:r>
    </w:p>
  </w:endnote>
  <w:endnote w:type="continuationSeparator" w:id="0">
    <w:p w14:paraId="3B6862C8" w14:textId="77777777" w:rsidR="00641CA9" w:rsidRDefault="00641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D34F7" w14:textId="6D2CA6EE" w:rsidR="0016797D" w:rsidRDefault="00E520B0">
    <w:pPr>
      <w:pStyle w:val="Corpodetexto"/>
      <w:spacing w:line="14" w:lineRule="auto"/>
      <w:rPr>
        <w:sz w:val="20"/>
      </w:rPr>
    </w:pPr>
    <w:r>
      <w:rPr>
        <w:noProof/>
      </w:rPr>
      <mc:AlternateContent>
        <mc:Choice Requires="wpg">
          <w:drawing>
            <wp:anchor distT="0" distB="0" distL="114300" distR="114300" simplePos="0" relativeHeight="248345600" behindDoc="1" locked="0" layoutInCell="1" allowOverlap="1" wp14:anchorId="0307A2C7" wp14:editId="340CE151">
              <wp:simplePos x="0" y="0"/>
              <wp:positionH relativeFrom="page">
                <wp:posOffset>881380</wp:posOffset>
              </wp:positionH>
              <wp:positionV relativeFrom="page">
                <wp:posOffset>9661525</wp:posOffset>
              </wp:positionV>
              <wp:extent cx="5979160" cy="56515"/>
              <wp:effectExtent l="0" t="0" r="0" b="0"/>
              <wp:wrapNone/>
              <wp:docPr id="4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160" cy="56515"/>
                        <a:chOff x="1388" y="15215"/>
                        <a:chExt cx="9416" cy="89"/>
                      </a:xfrm>
                    </wpg:grpSpPr>
                    <wps:wsp>
                      <wps:cNvPr id="48" name="Line 23"/>
                      <wps:cNvCnPr>
                        <a:cxnSpLocks noChangeShapeType="1"/>
                      </wps:cNvCnPr>
                      <wps:spPr bwMode="auto">
                        <a:xfrm>
                          <a:off x="1388" y="15245"/>
                          <a:ext cx="9416"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50" name="Line 22"/>
                      <wps:cNvCnPr>
                        <a:cxnSpLocks noChangeShapeType="1"/>
                      </wps:cNvCnPr>
                      <wps:spPr bwMode="auto">
                        <a:xfrm>
                          <a:off x="1388" y="15296"/>
                          <a:ext cx="9416"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5F34EB" id="Group 21" o:spid="_x0000_s1026" style="position:absolute;margin-left:69.4pt;margin-top:760.75pt;width:470.8pt;height:4.45pt;z-index:-254970880;mso-position-horizontal-relative:page;mso-position-vertical-relative:page" coordorigin="1388,15215" coordsize="94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">
              <v:line id="Line 23" o:spid="_x0000_s1027" style="position:absolute;visibility:visible;mso-wrap-style:square" from="1388,15245" to="10804,1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" strokecolor="#612322" strokeweight="3pt"/>
              <v:line id="Line 22" o:spid="_x0000_s1028" style="position:absolute;visibility:visible;mso-wrap-style:square" from="1388,15296" to="10804,15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" strokecolor="#612322" strokeweight=".72pt"/>
              <w10:wrap anchorx="page" anchory="page"/>
            </v:group>
          </w:pict>
        </mc:Fallback>
      </mc:AlternateContent>
    </w:r>
    <w:r>
      <w:rPr>
        <w:noProof/>
      </w:rPr>
      <mc:AlternateContent>
        <mc:Choice Requires="wps">
          <w:drawing>
            <wp:anchor distT="0" distB="0" distL="114300" distR="114300" simplePos="0" relativeHeight="248346624" behindDoc="1" locked="0" layoutInCell="1" allowOverlap="1" wp14:anchorId="56FC50DB" wp14:editId="04D8F2F3">
              <wp:simplePos x="0" y="0"/>
              <wp:positionH relativeFrom="page">
                <wp:posOffset>887730</wp:posOffset>
              </wp:positionH>
              <wp:positionV relativeFrom="page">
                <wp:posOffset>9746615</wp:posOffset>
              </wp:positionV>
              <wp:extent cx="5700395" cy="165100"/>
              <wp:effectExtent l="0" t="0" r="0" b="0"/>
              <wp:wrapNone/>
              <wp:docPr id="4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039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7FAB9" w14:textId="77777777" w:rsidR="0016797D" w:rsidRDefault="0016797D">
                          <w:pPr>
                            <w:spacing w:line="244" w:lineRule="exact"/>
                            <w:ind w:left="20"/>
                            <w:rPr>
                              <w:rFonts w:ascii="Calibri" w:hAnsi="Calibri"/>
                            </w:rPr>
                          </w:pPr>
                          <w:r>
                            <w:rPr>
                              <w:rFonts w:ascii="Calibri" w:hAnsi="Calibri"/>
                            </w:rPr>
                            <w:t>João Fernado Barral de Miranda – Eng Civil Apossentado INSS – Av. Nazaré, 491/702 – Bairro Nazaré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FC50DB" id="_x0000_t202" coordsize="21600,21600" o:spt="202" path="m,l,21600r21600,l21600,xe">
              <v:stroke joinstyle="miter"/>
              <v:path gradientshapeok="t" o:connecttype="rect"/>
            </v:shapetype>
            <v:shape id="Text Box 20" o:spid="_x0000_s1224" type="#_x0000_t202" style="position:absolute;margin-left:69.9pt;margin-top:767.45pt;width:448.85pt;height:13pt;z-index:-2549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" filled="f" stroked="f">
              <v:textbox inset="0,0,0,0">
                <w:txbxContent>
                  <w:p w14:paraId="2887FAB9" w14:textId="77777777" w:rsidR="0016797D" w:rsidRDefault="0016797D">
                    <w:pPr>
                      <w:spacing w:line="244" w:lineRule="exact"/>
                      <w:ind w:left="20"/>
                      <w:rPr>
                        <w:rFonts w:ascii="Calibri" w:hAnsi="Calibri"/>
                      </w:rPr>
                    </w:pPr>
                    <w:r>
                      <w:rPr>
                        <w:rFonts w:ascii="Calibri" w:hAnsi="Calibri"/>
                      </w:rPr>
                      <w:t>João Fernado Barral de Miranda – Eng Civil Apossentado INSS – Av. Nazaré, 491/702 – Bairro Nazaré</w:t>
                    </w:r>
                  </w:p>
                </w:txbxContent>
              </v:textbox>
              <w10:wrap anchorx="page" anchory="page"/>
            </v:shape>
          </w:pict>
        </mc:Fallback>
      </mc:AlternateContent>
    </w:r>
    <w:r>
      <w:rPr>
        <w:noProof/>
      </w:rPr>
      <mc:AlternateContent>
        <mc:Choice Requires="wps">
          <w:drawing>
            <wp:anchor distT="0" distB="0" distL="114300" distR="114300" simplePos="0" relativeHeight="248347648" behindDoc="1" locked="0" layoutInCell="1" allowOverlap="1" wp14:anchorId="28B6D3FA" wp14:editId="1DB4453B">
              <wp:simplePos x="0" y="0"/>
              <wp:positionH relativeFrom="page">
                <wp:posOffset>6173470</wp:posOffset>
              </wp:positionH>
              <wp:positionV relativeFrom="page">
                <wp:posOffset>9888855</wp:posOffset>
              </wp:positionV>
              <wp:extent cx="680720" cy="189230"/>
              <wp:effectExtent l="0" t="0" r="0" b="0"/>
              <wp:wrapNone/>
              <wp:docPr id="4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D3405" w14:textId="77777777" w:rsidR="0016797D" w:rsidRDefault="0016797D">
                          <w:pPr>
                            <w:spacing w:before="19"/>
                            <w:ind w:left="20"/>
                            <w:rPr>
                              <w:rFonts w:ascii="Cambria" w:hAnsi="Cambria"/>
                            </w:rPr>
                          </w:pPr>
                          <w:r>
                            <w:rPr>
                              <w:rFonts w:ascii="Cambria" w:hAnsi="Cambria"/>
                            </w:rPr>
                            <w:t xml:space="preserve">Página </w:t>
                          </w:r>
                          <w:r>
                            <w:fldChar w:fldCharType="begin"/>
                          </w:r>
                          <w:r>
                            <w:rPr>
                              <w:rFonts w:ascii="Cambria" w:hAnsi="Cambria"/>
                            </w:rPr>
                            <w:instrText xml:space="preserve"> PAGE </w:instrText>
                          </w:r>
                          <w:r>
                            <w:fldChar w:fldCharType="separate"/>
                          </w:r>
                          <w:r>
                            <w:t>1</w:t>
                          </w:r>
                          <w:r>
                            <w:fldChar w:fldCharType="end"/>
                          </w:r>
                          <w:r>
                            <w:rPr>
                              <w:rFonts w:ascii="Cambria" w:hAnsi="Cambria"/>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6D3FA" id="Text Box 19" o:spid="_x0000_s1225" type="#_x0000_t202" style="position:absolute;margin-left:486.1pt;margin-top:778.65pt;width:53.6pt;height:14.9pt;z-index:-2549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" filled="f" stroked="f">
              <v:textbox inset="0,0,0,0">
                <w:txbxContent>
                  <w:p w14:paraId="37BD3405" w14:textId="77777777" w:rsidR="0016797D" w:rsidRDefault="0016797D">
                    <w:pPr>
                      <w:spacing w:before="19"/>
                      <w:ind w:left="20"/>
                      <w:rPr>
                        <w:rFonts w:ascii="Cambria" w:hAnsi="Cambria"/>
                      </w:rPr>
                    </w:pPr>
                    <w:r>
                      <w:rPr>
                        <w:rFonts w:ascii="Cambria" w:hAnsi="Cambria"/>
                      </w:rPr>
                      <w:t xml:space="preserve">Página </w:t>
                    </w:r>
                    <w:r>
                      <w:fldChar w:fldCharType="begin"/>
                    </w:r>
                    <w:r>
                      <w:rPr>
                        <w:rFonts w:ascii="Cambria" w:hAnsi="Cambria"/>
                      </w:rPr>
                      <w:instrText xml:space="preserve"> PAGE </w:instrText>
                    </w:r>
                    <w:r>
                      <w:fldChar w:fldCharType="separate"/>
                    </w:r>
                    <w:r>
                      <w:t>1</w:t>
                    </w:r>
                    <w:r>
                      <w:fldChar w:fldCharType="end"/>
                    </w:r>
                    <w:r>
                      <w:rPr>
                        <w:rFonts w:ascii="Cambria" w:hAnsi="Cambria"/>
                      </w:rPr>
                      <w:t>/4</w:t>
                    </w:r>
                  </w:p>
                </w:txbxContent>
              </v:textbox>
              <w10:wrap anchorx="page" anchory="page"/>
            </v:shape>
          </w:pict>
        </mc:Fallback>
      </mc:AlternateContent>
    </w:r>
    <w:r>
      <w:rPr>
        <w:noProof/>
      </w:rPr>
      <mc:AlternateContent>
        <mc:Choice Requires="wps">
          <w:drawing>
            <wp:anchor distT="0" distB="0" distL="114300" distR="114300" simplePos="0" relativeHeight="248348672" behindDoc="1" locked="0" layoutInCell="1" allowOverlap="1" wp14:anchorId="08EEF650" wp14:editId="218D8E8C">
              <wp:simplePos x="0" y="0"/>
              <wp:positionH relativeFrom="page">
                <wp:posOffset>887730</wp:posOffset>
              </wp:positionH>
              <wp:positionV relativeFrom="page">
                <wp:posOffset>9916795</wp:posOffset>
              </wp:positionV>
              <wp:extent cx="1588135" cy="165100"/>
              <wp:effectExtent l="0" t="0" r="0" b="0"/>
              <wp:wrapNone/>
              <wp:docPr id="4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4FAD8" w14:textId="77777777" w:rsidR="0016797D" w:rsidRDefault="0016797D">
                          <w:pPr>
                            <w:spacing w:line="244" w:lineRule="exact"/>
                            <w:ind w:left="20"/>
                            <w:rPr>
                              <w:rFonts w:ascii="Calibri"/>
                            </w:rPr>
                          </w:pPr>
                          <w:r>
                            <w:rPr>
                              <w:rFonts w:ascii="Calibri"/>
                            </w:rPr>
                            <w:t>Belem/PA - CEP 66.035-135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EF650" id="Text Box 18" o:spid="_x0000_s1226" type="#_x0000_t202" style="position:absolute;margin-left:69.9pt;margin-top:780.85pt;width:125.05pt;height:13pt;z-index:-2549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" filled="f" stroked="f">
              <v:textbox inset="0,0,0,0">
                <w:txbxContent>
                  <w:p w14:paraId="3114FAD8" w14:textId="77777777" w:rsidR="0016797D" w:rsidRDefault="0016797D">
                    <w:pPr>
                      <w:spacing w:line="244" w:lineRule="exact"/>
                      <w:ind w:left="20"/>
                      <w:rPr>
                        <w:rFonts w:ascii="Calibri"/>
                      </w:rPr>
                    </w:pPr>
                    <w:r>
                      <w:rPr>
                        <w:rFonts w:ascii="Calibri"/>
                      </w:rPr>
                      <w:t>Belem/PA - CEP 66.035-135</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20125" w14:textId="77777777" w:rsidR="0016797D" w:rsidRDefault="0016797D">
    <w:pPr>
      <w:pStyle w:val="Corpodetexto"/>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93C6A" w14:textId="77777777" w:rsidR="0016797D" w:rsidRDefault="0016797D">
    <w:pPr>
      <w:pStyle w:val="Corpodetexto"/>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A7D36" w14:textId="17DD3166" w:rsidR="0016797D" w:rsidRDefault="00E520B0">
    <w:pPr>
      <w:pStyle w:val="Corpodetexto"/>
      <w:spacing w:line="14" w:lineRule="auto"/>
      <w:rPr>
        <w:sz w:val="20"/>
      </w:rPr>
    </w:pPr>
    <w:r>
      <w:rPr>
        <w:noProof/>
      </w:rPr>
      <mc:AlternateContent>
        <mc:Choice Requires="wps">
          <w:drawing>
            <wp:anchor distT="0" distB="0" distL="114300" distR="114300" simplePos="0" relativeHeight="248355840" behindDoc="1" locked="0" layoutInCell="1" allowOverlap="1" wp14:anchorId="725D7CA7" wp14:editId="15D141FD">
              <wp:simplePos x="0" y="0"/>
              <wp:positionH relativeFrom="page">
                <wp:posOffset>1214120</wp:posOffset>
              </wp:positionH>
              <wp:positionV relativeFrom="page">
                <wp:posOffset>9916160</wp:posOffset>
              </wp:positionV>
              <wp:extent cx="3291840" cy="1524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6D130" w14:textId="77777777" w:rsidR="0016797D" w:rsidRDefault="0016797D">
                          <w:pPr>
                            <w:spacing w:before="12"/>
                            <w:ind w:left="20"/>
                            <w:rPr>
                              <w:sz w:val="18"/>
                            </w:rPr>
                          </w:pPr>
                          <w:r>
                            <w:rPr>
                              <w:sz w:val="18"/>
                            </w:rPr>
                            <w:t>Agravo de Instrumento nº 2052362-18.2018.8.26.0000 -Voto nº 43978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D7CA7" id="_x0000_t202" coordsize="21600,21600" o:spt="202" path="m,l,21600r21600,l21600,xe">
              <v:stroke joinstyle="miter"/>
              <v:path gradientshapeok="t" o:connecttype="rect"/>
            </v:shapetype>
            <v:shape id="Text Box 9" o:spid="_x0000_s1232" type="#_x0000_t202" style="position:absolute;margin-left:95.6pt;margin-top:780.8pt;width:259.2pt;height:12pt;z-index:-2549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" filled="f" stroked="f">
              <v:textbox inset="0,0,0,0">
                <w:txbxContent>
                  <w:p w14:paraId="0106D130" w14:textId="77777777" w:rsidR="0016797D" w:rsidRDefault="0016797D">
                    <w:pPr>
                      <w:spacing w:before="12"/>
                      <w:ind w:left="20"/>
                      <w:rPr>
                        <w:sz w:val="18"/>
                      </w:rPr>
                    </w:pPr>
                    <w:r>
                      <w:rPr>
                        <w:sz w:val="18"/>
                      </w:rPr>
                      <w:t>Agravo de Instrumento nº 2052362-18.2018.8.26.0000 -Voto nº 43978</w:t>
                    </w:r>
                  </w:p>
                </w:txbxContent>
              </v:textbox>
              <w10:wrap anchorx="page" anchory="page"/>
            </v:shape>
          </w:pict>
        </mc:Fallback>
      </mc:AlternateContent>
    </w:r>
    <w:r>
      <w:rPr>
        <w:noProof/>
      </w:rPr>
      <mc:AlternateContent>
        <mc:Choice Requires="wps">
          <w:drawing>
            <wp:anchor distT="0" distB="0" distL="114300" distR="114300" simplePos="0" relativeHeight="248356864" behindDoc="1" locked="0" layoutInCell="1" allowOverlap="1" wp14:anchorId="0783F55A" wp14:editId="103B2AA7">
              <wp:simplePos x="0" y="0"/>
              <wp:positionH relativeFrom="page">
                <wp:posOffset>6303645</wp:posOffset>
              </wp:positionH>
              <wp:positionV relativeFrom="page">
                <wp:posOffset>9916160</wp:posOffset>
              </wp:positionV>
              <wp:extent cx="107950" cy="152400"/>
              <wp:effectExtent l="0" t="0" r="0" b="0"/>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6513C" w14:textId="77777777" w:rsidR="0016797D" w:rsidRDefault="0016797D">
                          <w:pPr>
                            <w:spacing w:before="12"/>
                            <w:ind w:left="40"/>
                            <w:rPr>
                              <w:sz w:val="18"/>
                            </w:rPr>
                          </w:pPr>
                          <w:r>
                            <w:fldChar w:fldCharType="begin"/>
                          </w:r>
                          <w:r>
                            <w:rPr>
                              <w:sz w:val="18"/>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3F55A" id="Text Box 8" o:spid="_x0000_s1233" type="#_x0000_t202" style="position:absolute;margin-left:496.35pt;margin-top:780.8pt;width:8.5pt;height:12pt;z-index:-2549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" filled="f" stroked="f">
              <v:textbox inset="0,0,0,0">
                <w:txbxContent>
                  <w:p w14:paraId="2AC6513C" w14:textId="77777777" w:rsidR="0016797D" w:rsidRDefault="0016797D">
                    <w:pPr>
                      <w:spacing w:before="12"/>
                      <w:ind w:left="40"/>
                      <w:rPr>
                        <w:sz w:val="18"/>
                      </w:rPr>
                    </w:pPr>
                    <w:r>
                      <w:fldChar w:fldCharType="begin"/>
                    </w:r>
                    <w:r>
                      <w:rPr>
                        <w:sz w:val="18"/>
                      </w:rPr>
                      <w:instrText xml:space="preserve"> PAGE </w:instrText>
                    </w:r>
                    <w:r>
                      <w:fldChar w:fldCharType="separate"/>
                    </w:r>
                    <w:r>
                      <w:t>2</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4644A" w14:textId="77777777" w:rsidR="0016797D" w:rsidRDefault="0016797D">
    <w:pPr>
      <w:pStyle w:val="Corpodetexto"/>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28442" w14:textId="77777777" w:rsidR="0016797D" w:rsidRDefault="0016797D">
    <w:pPr>
      <w:pStyle w:val="Corpodetexto"/>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B909D" w14:textId="77777777" w:rsidR="0016797D" w:rsidRDefault="0016797D">
    <w:pPr>
      <w:pStyle w:val="Corpodetexto"/>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7E851" w14:textId="77777777" w:rsidR="0016797D" w:rsidRDefault="0016797D">
    <w:pPr>
      <w:pStyle w:val="Corpodetexto"/>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0B0CE" w14:textId="77777777" w:rsidR="0016797D" w:rsidRDefault="0016797D">
    <w:pPr>
      <w:pStyle w:val="Corpodetexto"/>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6E59D" w14:textId="77777777" w:rsidR="0016797D" w:rsidRDefault="0016797D">
    <w:pPr>
      <w:pStyle w:val="Corpodetexto"/>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BE065" w14:textId="77777777" w:rsidR="0016797D" w:rsidRDefault="0016797D">
    <w:pPr>
      <w:pStyle w:val="Corpodetexto"/>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B748D" w14:textId="2A12D21C" w:rsidR="0016797D" w:rsidRDefault="00E520B0">
    <w:pPr>
      <w:pStyle w:val="Corpodetexto"/>
      <w:spacing w:line="14" w:lineRule="auto"/>
      <w:rPr>
        <w:sz w:val="20"/>
      </w:rPr>
    </w:pPr>
    <w:r>
      <w:rPr>
        <w:noProof/>
      </w:rPr>
      <mc:AlternateContent>
        <mc:Choice Requires="wpg">
          <w:drawing>
            <wp:anchor distT="0" distB="0" distL="114300" distR="114300" simplePos="0" relativeHeight="248349696" behindDoc="1" locked="0" layoutInCell="1" allowOverlap="1" wp14:anchorId="526C2265" wp14:editId="1D503BCC">
              <wp:simplePos x="0" y="0"/>
              <wp:positionH relativeFrom="page">
                <wp:posOffset>438150</wp:posOffset>
              </wp:positionH>
              <wp:positionV relativeFrom="page">
                <wp:posOffset>9674860</wp:posOffset>
              </wp:positionV>
              <wp:extent cx="6685280" cy="56515"/>
              <wp:effectExtent l="0" t="0" r="0" b="0"/>
              <wp:wrapNone/>
              <wp:docPr id="3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280" cy="56515"/>
                        <a:chOff x="690" y="15236"/>
                        <a:chExt cx="10528" cy="89"/>
                      </a:xfrm>
                    </wpg:grpSpPr>
                    <wps:wsp>
                      <wps:cNvPr id="36" name="Line 17"/>
                      <wps:cNvCnPr>
                        <a:cxnSpLocks noChangeShapeType="1"/>
                      </wps:cNvCnPr>
                      <wps:spPr bwMode="auto">
                        <a:xfrm>
                          <a:off x="690" y="15266"/>
                          <a:ext cx="10528"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8" name="Line 16"/>
                      <wps:cNvCnPr>
                        <a:cxnSpLocks noChangeShapeType="1"/>
                      </wps:cNvCnPr>
                      <wps:spPr bwMode="auto">
                        <a:xfrm>
                          <a:off x="690" y="15318"/>
                          <a:ext cx="10528"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666E09" id="Group 15" o:spid="_x0000_s1026" style="position:absolute;margin-left:34.5pt;margin-top:761.8pt;width:526.4pt;height:4.45pt;z-index:-254966784;mso-position-horizontal-relative:page;mso-position-vertical-relative:page" coordorigin="690,15236" coordsize="1052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">
              <v:line id="Line 17" o:spid="_x0000_s1027" style="position:absolute;visibility:visible;mso-wrap-style:square" from="690,15266" to="11218,1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" strokecolor="#612322" strokeweight="3pt"/>
              <v:line id="Line 16" o:spid="_x0000_s1028" style="position:absolute;visibility:visible;mso-wrap-style:square" from="690,15318" to="11218,15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" strokecolor="#612322" strokeweight=".72pt"/>
              <w10:wrap anchorx="page" anchory="page"/>
            </v:group>
          </w:pict>
        </mc:Fallback>
      </mc:AlternateContent>
    </w:r>
    <w:r>
      <w:rPr>
        <w:noProof/>
      </w:rPr>
      <mc:AlternateContent>
        <mc:Choice Requires="wps">
          <w:drawing>
            <wp:anchor distT="0" distB="0" distL="114300" distR="114300" simplePos="0" relativeHeight="248350720" behindDoc="1" locked="0" layoutInCell="1" allowOverlap="1" wp14:anchorId="19705389" wp14:editId="407F2138">
              <wp:simplePos x="0" y="0"/>
              <wp:positionH relativeFrom="page">
                <wp:posOffset>444500</wp:posOffset>
              </wp:positionH>
              <wp:positionV relativeFrom="page">
                <wp:posOffset>9732010</wp:posOffset>
              </wp:positionV>
              <wp:extent cx="6023610" cy="189230"/>
              <wp:effectExtent l="0" t="0" r="0" b="0"/>
              <wp:wrapNone/>
              <wp:docPr id="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361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F519D" w14:textId="77777777" w:rsidR="0016797D" w:rsidRDefault="0016797D">
                          <w:pPr>
                            <w:spacing w:before="19"/>
                            <w:ind w:left="20"/>
                            <w:rPr>
                              <w:rFonts w:ascii="Cambria" w:hAnsi="Cambria"/>
                            </w:rPr>
                          </w:pPr>
                          <w:r>
                            <w:rPr>
                              <w:rFonts w:ascii="Cambria" w:hAnsi="Cambria"/>
                            </w:rPr>
                            <w:t xml:space="preserve">João </w:t>
                          </w:r>
                          <w:r>
                            <w:rPr>
                              <w:rFonts w:ascii="Cambria" w:hAnsi="Cambria"/>
                            </w:rPr>
                            <w:t>Fernado Barral de Miranda – Eng Civil Apossentado INSS – Av. Nazaré, 491/702 – Bairro Nazaré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705389" id="_x0000_t202" coordsize="21600,21600" o:spt="202" path="m,l,21600r21600,l21600,xe">
              <v:stroke joinstyle="miter"/>
              <v:path gradientshapeok="t" o:connecttype="rect"/>
            </v:shapetype>
            <v:shape id="Text Box 14" o:spid="_x0000_s1227" type="#_x0000_t202" style="position:absolute;margin-left:35pt;margin-top:766.3pt;width:474.3pt;height:14.9pt;z-index:-2549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" filled="f" stroked="f">
              <v:textbox inset="0,0,0,0">
                <w:txbxContent>
                  <w:p w14:paraId="3C3F519D" w14:textId="77777777" w:rsidR="0016797D" w:rsidRDefault="0016797D">
                    <w:pPr>
                      <w:spacing w:before="19"/>
                      <w:ind w:left="20"/>
                      <w:rPr>
                        <w:rFonts w:ascii="Cambria" w:hAnsi="Cambria"/>
                      </w:rPr>
                    </w:pPr>
                    <w:r>
                      <w:rPr>
                        <w:rFonts w:ascii="Cambria" w:hAnsi="Cambria"/>
                      </w:rPr>
                      <w:t xml:space="preserve">João </w:t>
                    </w:r>
                    <w:r>
                      <w:rPr>
                        <w:rFonts w:ascii="Cambria" w:hAnsi="Cambria"/>
                      </w:rPr>
                      <w:t>Fernado Barral de Miranda – Eng Civil Apossentado INSS – Av. Nazaré, 491/702 – Bairro Nazaré</w:t>
                    </w:r>
                  </w:p>
                </w:txbxContent>
              </v:textbox>
              <w10:wrap anchorx="page" anchory="page"/>
            </v:shape>
          </w:pict>
        </mc:Fallback>
      </mc:AlternateContent>
    </w:r>
    <w:r>
      <w:rPr>
        <w:noProof/>
      </w:rPr>
      <mc:AlternateContent>
        <mc:Choice Requires="wps">
          <w:drawing>
            <wp:anchor distT="0" distB="0" distL="114300" distR="114300" simplePos="0" relativeHeight="248351744" behindDoc="1" locked="0" layoutInCell="1" allowOverlap="1" wp14:anchorId="05417641" wp14:editId="04D11F82">
              <wp:simplePos x="0" y="0"/>
              <wp:positionH relativeFrom="page">
                <wp:posOffset>444500</wp:posOffset>
              </wp:positionH>
              <wp:positionV relativeFrom="page">
                <wp:posOffset>9895840</wp:posOffset>
              </wp:positionV>
              <wp:extent cx="1706880" cy="189230"/>
              <wp:effectExtent l="0" t="0" r="0" b="0"/>
              <wp:wrapNone/>
              <wp:docPr id="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E9BC9" w14:textId="77777777" w:rsidR="0016797D" w:rsidRDefault="0016797D">
                          <w:pPr>
                            <w:spacing w:before="19"/>
                            <w:ind w:left="20"/>
                            <w:rPr>
                              <w:rFonts w:ascii="Cambria"/>
                            </w:rPr>
                          </w:pPr>
                          <w:r>
                            <w:rPr>
                              <w:rFonts w:ascii="Cambria"/>
                            </w:rPr>
                            <w:t xml:space="preserve">Belem/PA </w:t>
                          </w:r>
                          <w:r>
                            <w:rPr>
                              <w:rFonts w:ascii="Cambria"/>
                            </w:rPr>
                            <w:t>- CEP 66.035-135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17641" id="Text Box 13" o:spid="_x0000_s1228" type="#_x0000_t202" style="position:absolute;margin-left:35pt;margin-top:779.2pt;width:134.4pt;height:14.9pt;z-index:-2549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" filled="f" stroked="f">
              <v:textbox inset="0,0,0,0">
                <w:txbxContent>
                  <w:p w14:paraId="592E9BC9" w14:textId="77777777" w:rsidR="0016797D" w:rsidRDefault="0016797D">
                    <w:pPr>
                      <w:spacing w:before="19"/>
                      <w:ind w:left="20"/>
                      <w:rPr>
                        <w:rFonts w:ascii="Cambria"/>
                      </w:rPr>
                    </w:pPr>
                    <w:r>
                      <w:rPr>
                        <w:rFonts w:ascii="Cambria"/>
                      </w:rPr>
                      <w:t xml:space="preserve">Belem/PA </w:t>
                    </w:r>
                    <w:r>
                      <w:rPr>
                        <w:rFonts w:ascii="Cambria"/>
                      </w:rPr>
                      <w:t>- CEP 66.035-135</w:t>
                    </w:r>
                  </w:p>
                </w:txbxContent>
              </v:textbox>
              <w10:wrap anchorx="page" anchory="page"/>
            </v:shape>
          </w:pict>
        </mc:Fallback>
      </mc:AlternateContent>
    </w:r>
    <w:r>
      <w:rPr>
        <w:noProof/>
      </w:rPr>
      <mc:AlternateContent>
        <mc:Choice Requires="wps">
          <w:drawing>
            <wp:anchor distT="0" distB="0" distL="114300" distR="114300" simplePos="0" relativeHeight="248352768" behindDoc="1" locked="0" layoutInCell="1" allowOverlap="1" wp14:anchorId="3B625A07" wp14:editId="4E813C93">
              <wp:simplePos x="0" y="0"/>
              <wp:positionH relativeFrom="page">
                <wp:posOffset>6436360</wp:posOffset>
              </wp:positionH>
              <wp:positionV relativeFrom="page">
                <wp:posOffset>9895840</wp:posOffset>
              </wp:positionV>
              <wp:extent cx="680720" cy="189230"/>
              <wp:effectExtent l="0" t="0" r="0" b="0"/>
              <wp:wrapNone/>
              <wp:docPr id="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2E161" w14:textId="77777777" w:rsidR="0016797D" w:rsidRDefault="0016797D">
                          <w:pPr>
                            <w:spacing w:before="19"/>
                            <w:ind w:left="20"/>
                            <w:rPr>
                              <w:rFonts w:ascii="Cambria" w:hAnsi="Cambria"/>
                            </w:rPr>
                          </w:pPr>
                          <w:r>
                            <w:rPr>
                              <w:rFonts w:ascii="Cambria" w:hAnsi="Cambria"/>
                            </w:rPr>
                            <w:t xml:space="preserve">Página </w:t>
                          </w:r>
                          <w:r>
                            <w:fldChar w:fldCharType="begin"/>
                          </w:r>
                          <w:r>
                            <w:rPr>
                              <w:rFonts w:ascii="Cambria" w:hAnsi="Cambria"/>
                            </w:rPr>
                            <w:instrText xml:space="preserve"> PAGE </w:instrText>
                          </w:r>
                          <w:r>
                            <w:fldChar w:fldCharType="separate"/>
                          </w:r>
                          <w:r>
                            <w:t>1</w:t>
                          </w:r>
                          <w:r>
                            <w:fldChar w:fldCharType="end"/>
                          </w:r>
                          <w:r>
                            <w:rPr>
                              <w:rFonts w:ascii="Cambria" w:hAnsi="Cambria"/>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25A07" id="Text Box 12" o:spid="_x0000_s1229" type="#_x0000_t202" style="position:absolute;margin-left:506.8pt;margin-top:779.2pt;width:53.6pt;height:14.9pt;z-index:-2549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" filled="f" stroked="f">
              <v:textbox inset="0,0,0,0">
                <w:txbxContent>
                  <w:p w14:paraId="7212E161" w14:textId="77777777" w:rsidR="0016797D" w:rsidRDefault="0016797D">
                    <w:pPr>
                      <w:spacing w:before="19"/>
                      <w:ind w:left="20"/>
                      <w:rPr>
                        <w:rFonts w:ascii="Cambria" w:hAnsi="Cambria"/>
                      </w:rPr>
                    </w:pPr>
                    <w:r>
                      <w:rPr>
                        <w:rFonts w:ascii="Cambria" w:hAnsi="Cambria"/>
                      </w:rPr>
                      <w:t xml:space="preserve">Página </w:t>
                    </w:r>
                    <w:r>
                      <w:fldChar w:fldCharType="begin"/>
                    </w:r>
                    <w:r>
                      <w:rPr>
                        <w:rFonts w:ascii="Cambria" w:hAnsi="Cambria"/>
                      </w:rPr>
                      <w:instrText xml:space="preserve"> PAGE </w:instrText>
                    </w:r>
                    <w:r>
                      <w:fldChar w:fldCharType="separate"/>
                    </w:r>
                    <w:r>
                      <w:t>1</w:t>
                    </w:r>
                    <w:r>
                      <w:fldChar w:fldCharType="end"/>
                    </w:r>
                    <w:r>
                      <w:rPr>
                        <w:rFonts w:ascii="Cambria" w:hAnsi="Cambria"/>
                      </w:rPr>
                      <w:t>/3</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ADD76" w14:textId="77777777" w:rsidR="0016797D" w:rsidRDefault="0016797D">
    <w:pPr>
      <w:pStyle w:val="Corpodetexto"/>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5BB06" w14:textId="77777777" w:rsidR="0016797D" w:rsidRDefault="0016797D">
    <w:pPr>
      <w:pStyle w:val="Corpodetexto"/>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B6AF4" w14:textId="25490412" w:rsidR="0016797D" w:rsidRDefault="00E520B0">
    <w:pPr>
      <w:pStyle w:val="Corpodetexto"/>
      <w:spacing w:line="14" w:lineRule="auto"/>
      <w:rPr>
        <w:sz w:val="20"/>
      </w:rPr>
    </w:pPr>
    <w:r>
      <w:rPr>
        <w:noProof/>
      </w:rPr>
      <mc:AlternateContent>
        <mc:Choice Requires="wps">
          <w:drawing>
            <wp:anchor distT="0" distB="0" distL="114300" distR="114300" simplePos="0" relativeHeight="248357888" behindDoc="1" locked="0" layoutInCell="1" allowOverlap="1" wp14:anchorId="6C6839B6" wp14:editId="00C51F28">
              <wp:simplePos x="0" y="0"/>
              <wp:positionH relativeFrom="page">
                <wp:posOffset>3900170</wp:posOffset>
              </wp:positionH>
              <wp:positionV relativeFrom="page">
                <wp:posOffset>9932670</wp:posOffset>
              </wp:positionV>
              <wp:extent cx="121285" cy="16700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40ED3" w14:textId="77777777" w:rsidR="0016797D" w:rsidRDefault="0016797D">
                          <w:pPr>
                            <w:spacing w:before="12"/>
                            <w:ind w:left="40"/>
                            <w:rPr>
                              <w:rFonts w:ascii="Arial"/>
                              <w:sz w:val="20"/>
                            </w:rPr>
                          </w:pPr>
                          <w:r>
                            <w:fldChar w:fldCharType="begin"/>
                          </w:r>
                          <w:r>
                            <w:rPr>
                              <w:rFonts w:ascii="Arial"/>
                              <w:w w:val="99"/>
                              <w:sz w:val="20"/>
                            </w:rP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6839B6" id="_x0000_t202" coordsize="21600,21600" o:spt="202" path="m,l,21600r21600,l21600,xe">
              <v:stroke joinstyle="miter"/>
              <v:path gradientshapeok="t" o:connecttype="rect"/>
            </v:shapetype>
            <v:shape id="Text Box 7" o:spid="_x0000_s1234" type="#_x0000_t202" style="position:absolute;margin-left:307.1pt;margin-top:782.1pt;width:9.55pt;height:13.15pt;z-index:-2549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" filled="f" stroked="f">
              <v:textbox inset="0,0,0,0">
                <w:txbxContent>
                  <w:p w14:paraId="1C140ED3" w14:textId="77777777" w:rsidR="0016797D" w:rsidRDefault="0016797D">
                    <w:pPr>
                      <w:spacing w:before="12"/>
                      <w:ind w:left="40"/>
                      <w:rPr>
                        <w:rFonts w:ascii="Arial"/>
                        <w:sz w:val="20"/>
                      </w:rPr>
                    </w:pPr>
                    <w:r>
                      <w:fldChar w:fldCharType="begin"/>
                    </w:r>
                    <w:r>
                      <w:rPr>
                        <w:rFonts w:ascii="Arial"/>
                        <w:w w:val="99"/>
                        <w:sz w:val="20"/>
                      </w:rPr>
                      <w:instrText xml:space="preserve"> PAGE </w:instrText>
                    </w:r>
                    <w:r>
                      <w:fldChar w:fldCharType="separate"/>
                    </w:r>
                    <w:r>
                      <w:t>8</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7E48F" w14:textId="26AC1A6A" w:rsidR="0016797D" w:rsidRDefault="00E520B0">
    <w:pPr>
      <w:pStyle w:val="Corpodetexto"/>
      <w:spacing w:line="14" w:lineRule="auto"/>
      <w:rPr>
        <w:sz w:val="20"/>
      </w:rPr>
    </w:pPr>
    <w:r>
      <w:rPr>
        <w:noProof/>
      </w:rPr>
      <mc:AlternateContent>
        <mc:Choice Requires="wps">
          <w:drawing>
            <wp:anchor distT="0" distB="0" distL="114300" distR="114300" simplePos="0" relativeHeight="248358912" behindDoc="1" locked="0" layoutInCell="1" allowOverlap="1" wp14:anchorId="757AE7E9" wp14:editId="657077AD">
              <wp:simplePos x="0" y="0"/>
              <wp:positionH relativeFrom="page">
                <wp:posOffset>3863975</wp:posOffset>
              </wp:positionH>
              <wp:positionV relativeFrom="page">
                <wp:posOffset>9932670</wp:posOffset>
              </wp:positionV>
              <wp:extent cx="191770" cy="167005"/>
              <wp:effectExtent l="0" t="0" r="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63EFC" w14:textId="77777777" w:rsidR="0016797D" w:rsidRDefault="0016797D">
                          <w:pPr>
                            <w:spacing w:before="12"/>
                            <w:ind w:left="40"/>
                            <w:rPr>
                              <w:rFonts w:ascii="Arial"/>
                              <w:sz w:val="20"/>
                            </w:rPr>
                          </w:pPr>
                          <w:r>
                            <w:fldChar w:fldCharType="begin"/>
                          </w:r>
                          <w:r>
                            <w:rPr>
                              <w:rFonts w:ascii="Arial"/>
                              <w:sz w:val="20"/>
                            </w:rPr>
                            <w:instrText xml:space="preserve"> PAGE </w:instrText>
                          </w:r>
                          <w:r>
                            <w:fldChar w:fldCharType="separate"/>
                          </w:r>
                          <w:r>
                            <w:t>1</w:t>
                          </w:r>
                          <w:r>
                            <w:t>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7AE7E9" id="_x0000_t202" coordsize="21600,21600" o:spt="202" path="m,l,21600r21600,l21600,xe">
              <v:stroke joinstyle="miter"/>
              <v:path gradientshapeok="t" o:connecttype="rect"/>
            </v:shapetype>
            <v:shape id="_x0000_s1235" type="#_x0000_t202" style="position:absolute;margin-left:304.25pt;margin-top:782.1pt;width:15.1pt;height:13.15pt;z-index:-2549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" filled="f" stroked="f">
              <v:textbox inset="0,0,0,0">
                <w:txbxContent>
                  <w:p w14:paraId="5B863EFC" w14:textId="77777777" w:rsidR="0016797D" w:rsidRDefault="0016797D">
                    <w:pPr>
                      <w:spacing w:before="12"/>
                      <w:ind w:left="40"/>
                      <w:rPr>
                        <w:rFonts w:ascii="Arial"/>
                        <w:sz w:val="20"/>
                      </w:rPr>
                    </w:pPr>
                    <w:r>
                      <w:fldChar w:fldCharType="begin"/>
                    </w:r>
                    <w:r>
                      <w:rPr>
                        <w:rFonts w:ascii="Arial"/>
                        <w:sz w:val="20"/>
                      </w:rPr>
                      <w:instrText xml:space="preserve"> PAGE </w:instrText>
                    </w:r>
                    <w:r>
                      <w:fldChar w:fldCharType="separate"/>
                    </w:r>
                    <w:r>
                      <w:t>1</w:t>
                    </w:r>
                    <w:r>
                      <w:t>0</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69751" w14:textId="466A3A8E" w:rsidR="0016797D" w:rsidRDefault="00E520B0">
    <w:pPr>
      <w:pStyle w:val="Corpodetexto"/>
      <w:spacing w:line="14" w:lineRule="auto"/>
      <w:rPr>
        <w:sz w:val="20"/>
      </w:rPr>
    </w:pPr>
    <w:r>
      <w:rPr>
        <w:noProof/>
      </w:rPr>
      <mc:AlternateContent>
        <mc:Choice Requires="wps">
          <w:drawing>
            <wp:anchor distT="0" distB="0" distL="114300" distR="114300" simplePos="0" relativeHeight="248359936" behindDoc="1" locked="0" layoutInCell="1" allowOverlap="1" wp14:anchorId="071FCBF6" wp14:editId="2EE5F163">
              <wp:simplePos x="0" y="0"/>
              <wp:positionH relativeFrom="page">
                <wp:posOffset>3863975</wp:posOffset>
              </wp:positionH>
              <wp:positionV relativeFrom="page">
                <wp:posOffset>9932670</wp:posOffset>
              </wp:positionV>
              <wp:extent cx="191770" cy="167005"/>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FC01E" w14:textId="77777777" w:rsidR="0016797D" w:rsidRDefault="0016797D">
                          <w:pPr>
                            <w:spacing w:before="12"/>
                            <w:ind w:left="40"/>
                            <w:rPr>
                              <w:rFonts w:ascii="Arial"/>
                              <w:sz w:val="20"/>
                            </w:rPr>
                          </w:pPr>
                          <w:r>
                            <w:fldChar w:fldCharType="begin"/>
                          </w:r>
                          <w:r>
                            <w:rPr>
                              <w:rFonts w:ascii="Arial"/>
                              <w:sz w:val="20"/>
                            </w:rPr>
                            <w:instrText xml:space="preserve"> PAGE </w:instrText>
                          </w:r>
                          <w:r>
                            <w:fldChar w:fldCharType="separate"/>
                          </w:r>
                          <w:r>
                            <w:t>2</w:t>
                          </w:r>
                          <w:r>
                            <w:t>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1FCBF6" id="_x0000_t202" coordsize="21600,21600" o:spt="202" path="m,l,21600r21600,l21600,xe">
              <v:stroke joinstyle="miter"/>
              <v:path gradientshapeok="t" o:connecttype="rect"/>
            </v:shapetype>
            <v:shape id="_x0000_s1236" type="#_x0000_t202" style="position:absolute;margin-left:304.25pt;margin-top:782.1pt;width:15.1pt;height:13.15pt;z-index:-2549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" filled="f" stroked="f">
              <v:textbox inset="0,0,0,0">
                <w:txbxContent>
                  <w:p w14:paraId="3C9FC01E" w14:textId="77777777" w:rsidR="0016797D" w:rsidRDefault="0016797D">
                    <w:pPr>
                      <w:spacing w:before="12"/>
                      <w:ind w:left="40"/>
                      <w:rPr>
                        <w:rFonts w:ascii="Arial"/>
                        <w:sz w:val="20"/>
                      </w:rPr>
                    </w:pPr>
                    <w:r>
                      <w:fldChar w:fldCharType="begin"/>
                    </w:r>
                    <w:r>
                      <w:rPr>
                        <w:rFonts w:ascii="Arial"/>
                        <w:sz w:val="20"/>
                      </w:rPr>
                      <w:instrText xml:space="preserve"> PAGE </w:instrText>
                    </w:r>
                    <w:r>
                      <w:fldChar w:fldCharType="separate"/>
                    </w:r>
                    <w:r>
                      <w:t>2</w:t>
                    </w:r>
                    <w:r>
                      <w:t>0</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54DAA" w14:textId="77777777" w:rsidR="0016797D" w:rsidRDefault="0016797D">
    <w:pPr>
      <w:pStyle w:val="Corpodetexto"/>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BD259" w14:textId="77777777" w:rsidR="0016797D" w:rsidRDefault="0016797D">
    <w:pPr>
      <w:pStyle w:val="Corpodetexto"/>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8CC36" w14:textId="6CAAD65E" w:rsidR="0016797D" w:rsidRDefault="00E520B0">
    <w:pPr>
      <w:pStyle w:val="Corpodetexto"/>
      <w:spacing w:line="14" w:lineRule="auto"/>
      <w:rPr>
        <w:sz w:val="20"/>
      </w:rPr>
    </w:pPr>
    <w:r>
      <w:rPr>
        <w:noProof/>
      </w:rPr>
      <mc:AlternateContent>
        <mc:Choice Requires="wps">
          <w:drawing>
            <wp:anchor distT="0" distB="0" distL="114300" distR="114300" simplePos="0" relativeHeight="248360960" behindDoc="1" locked="0" layoutInCell="1" allowOverlap="1" wp14:anchorId="69E048A6" wp14:editId="6BBA7F19">
              <wp:simplePos x="0" y="0"/>
              <wp:positionH relativeFrom="page">
                <wp:posOffset>1212215</wp:posOffset>
              </wp:positionH>
              <wp:positionV relativeFrom="page">
                <wp:posOffset>9907905</wp:posOffset>
              </wp:positionV>
              <wp:extent cx="3286125" cy="151765"/>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D3463" w14:textId="77777777" w:rsidR="0016797D" w:rsidRDefault="0016797D">
                          <w:pPr>
                            <w:spacing w:before="12"/>
                            <w:ind w:left="20"/>
                            <w:rPr>
                              <w:sz w:val="18"/>
                            </w:rPr>
                          </w:pPr>
                          <w:r>
                            <w:rPr>
                              <w:color w:val="231F20"/>
                              <w:sz w:val="18"/>
                            </w:rPr>
                            <w:t xml:space="preserve">Agravo </w:t>
                          </w:r>
                          <w:r>
                            <w:rPr>
                              <w:color w:val="231F20"/>
                              <w:sz w:val="18"/>
                            </w:rPr>
                            <w:t>de Instrumento nº 2052362-18.2018.8.26.0000 -Voto nº 43978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048A6" id="_x0000_t202" coordsize="21600,21600" o:spt="202" path="m,l,21600r21600,l21600,xe">
              <v:stroke joinstyle="miter"/>
              <v:path gradientshapeok="t" o:connecttype="rect"/>
            </v:shapetype>
            <v:shape id="_x0000_s1237" type="#_x0000_t202" style="position:absolute;margin-left:95.45pt;margin-top:780.15pt;width:258.75pt;height:11.95pt;z-index:-2549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" filled="f" stroked="f">
              <v:textbox inset="0,0,0,0">
                <w:txbxContent>
                  <w:p w14:paraId="4B9D3463" w14:textId="77777777" w:rsidR="0016797D" w:rsidRDefault="0016797D">
                    <w:pPr>
                      <w:spacing w:before="12"/>
                      <w:ind w:left="20"/>
                      <w:rPr>
                        <w:sz w:val="18"/>
                      </w:rPr>
                    </w:pPr>
                    <w:r>
                      <w:rPr>
                        <w:color w:val="231F20"/>
                        <w:sz w:val="18"/>
                      </w:rPr>
                      <w:t xml:space="preserve">Agravo </w:t>
                    </w:r>
                    <w:r>
                      <w:rPr>
                        <w:color w:val="231F20"/>
                        <w:sz w:val="18"/>
                      </w:rPr>
                      <w:t>de Instrumento nº 2052362-18.2018.8.26.0000 -Voto nº 43978</w:t>
                    </w:r>
                  </w:p>
                </w:txbxContent>
              </v:textbox>
              <w10:wrap anchorx="page" anchory="page"/>
            </v:shape>
          </w:pict>
        </mc:Fallback>
      </mc:AlternateContent>
    </w:r>
    <w:r>
      <w:rPr>
        <w:noProof/>
      </w:rPr>
      <mc:AlternateContent>
        <mc:Choice Requires="wps">
          <w:drawing>
            <wp:anchor distT="0" distB="0" distL="114300" distR="114300" simplePos="0" relativeHeight="248361984" behindDoc="1" locked="0" layoutInCell="1" allowOverlap="1" wp14:anchorId="5C4FEF8E" wp14:editId="63C117EA">
              <wp:simplePos x="0" y="0"/>
              <wp:positionH relativeFrom="page">
                <wp:posOffset>6292850</wp:posOffset>
              </wp:positionH>
              <wp:positionV relativeFrom="page">
                <wp:posOffset>9907905</wp:posOffset>
              </wp:positionV>
              <wp:extent cx="107950" cy="151765"/>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81994" w14:textId="77777777" w:rsidR="0016797D" w:rsidRDefault="0016797D">
                          <w:pPr>
                            <w:spacing w:before="12"/>
                            <w:ind w:left="40"/>
                            <w:rPr>
                              <w:sz w:val="18"/>
                            </w:rPr>
                          </w:pPr>
                          <w:r>
                            <w:fldChar w:fldCharType="begin"/>
                          </w:r>
                          <w:r>
                            <w:rPr>
                              <w:color w:val="231F20"/>
                              <w:w w:val="99"/>
                              <w:sz w:val="18"/>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FEF8E" id="_x0000_s1238" type="#_x0000_t202" style="position:absolute;margin-left:495.5pt;margin-top:780.15pt;width:8.5pt;height:11.95pt;z-index:-2549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" filled="f" stroked="f">
              <v:textbox inset="0,0,0,0">
                <w:txbxContent>
                  <w:p w14:paraId="49D81994" w14:textId="77777777" w:rsidR="0016797D" w:rsidRDefault="0016797D">
                    <w:pPr>
                      <w:spacing w:before="12"/>
                      <w:ind w:left="40"/>
                      <w:rPr>
                        <w:sz w:val="18"/>
                      </w:rPr>
                    </w:pPr>
                    <w:r>
                      <w:fldChar w:fldCharType="begin"/>
                    </w:r>
                    <w:r>
                      <w:rPr>
                        <w:color w:val="231F20"/>
                        <w:w w:val="99"/>
                        <w:sz w:val="18"/>
                      </w:rPr>
                      <w:instrText xml:space="preserve"> PAGE </w:instrText>
                    </w:r>
                    <w:r>
                      <w:fldChar w:fldCharType="separate"/>
                    </w:r>
                    <w:r>
                      <w:t>2</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2E482" w14:textId="2937776E" w:rsidR="0016797D" w:rsidRDefault="00E520B0">
    <w:pPr>
      <w:pStyle w:val="Corpodetexto"/>
      <w:spacing w:line="14" w:lineRule="auto"/>
      <w:rPr>
        <w:sz w:val="20"/>
      </w:rPr>
    </w:pPr>
    <w:r>
      <w:rPr>
        <w:noProof/>
      </w:rPr>
      <mc:AlternateContent>
        <mc:Choice Requires="wps">
          <w:drawing>
            <wp:anchor distT="0" distB="0" distL="114300" distR="114300" simplePos="0" relativeHeight="248363008" behindDoc="1" locked="0" layoutInCell="1" allowOverlap="1" wp14:anchorId="01A5FFF8" wp14:editId="4D03E365">
              <wp:simplePos x="0" y="0"/>
              <wp:positionH relativeFrom="page">
                <wp:posOffset>1130300</wp:posOffset>
              </wp:positionH>
              <wp:positionV relativeFrom="page">
                <wp:posOffset>9775190</wp:posOffset>
              </wp:positionV>
              <wp:extent cx="4239260" cy="15367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2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90B61" w14:textId="77777777" w:rsidR="0016797D" w:rsidRDefault="0016797D">
                          <w:pPr>
                            <w:spacing w:before="14"/>
                            <w:ind w:left="20"/>
                            <w:rPr>
                              <w:rFonts w:ascii="Arial" w:hAnsi="Arial"/>
                              <w:sz w:val="18"/>
                            </w:rPr>
                          </w:pPr>
                          <w:r>
                            <w:rPr>
                              <w:rFonts w:ascii="Arial" w:hAnsi="Arial"/>
                              <w:color w:val="828486"/>
                              <w:sz w:val="18"/>
                            </w:rPr>
                            <w:t>Documento: 66923978 - EMENTA / ACORDÃO - Site certificado - DJe: 21/11/2016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A5FFF8" id="_x0000_t202" coordsize="21600,21600" o:spt="202" path="m,l,21600r21600,l21600,xe">
              <v:stroke joinstyle="miter"/>
              <v:path gradientshapeok="t" o:connecttype="rect"/>
            </v:shapetype>
            <v:shape id="_x0000_s1239" type="#_x0000_t202" style="position:absolute;margin-left:89pt;margin-top:769.7pt;width:333.8pt;height:12.1pt;z-index:-2549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" filled="f" stroked="f">
              <v:textbox inset="0,0,0,0">
                <w:txbxContent>
                  <w:p w14:paraId="54590B61" w14:textId="77777777" w:rsidR="0016797D" w:rsidRDefault="0016797D">
                    <w:pPr>
                      <w:spacing w:before="14"/>
                      <w:ind w:left="20"/>
                      <w:rPr>
                        <w:rFonts w:ascii="Arial" w:hAnsi="Arial"/>
                        <w:sz w:val="18"/>
                      </w:rPr>
                    </w:pPr>
                    <w:r>
                      <w:rPr>
                        <w:rFonts w:ascii="Arial" w:hAnsi="Arial"/>
                        <w:color w:val="828486"/>
                        <w:sz w:val="18"/>
                      </w:rPr>
                      <w:t>Documento: 66923978 - EMENTA / ACORDÃO - Site certificado - DJe: 21/11/2016</w:t>
                    </w:r>
                  </w:p>
                </w:txbxContent>
              </v:textbox>
              <w10:wrap anchorx="page" anchory="page"/>
            </v:shape>
          </w:pict>
        </mc:Fallback>
      </mc:AlternateContent>
    </w:r>
    <w:r>
      <w:rPr>
        <w:noProof/>
      </w:rPr>
      <mc:AlternateContent>
        <mc:Choice Requires="wps">
          <w:drawing>
            <wp:anchor distT="0" distB="0" distL="114300" distR="114300" simplePos="0" relativeHeight="248364032" behindDoc="1" locked="0" layoutInCell="1" allowOverlap="1" wp14:anchorId="5859775A" wp14:editId="7DA99D7A">
              <wp:simplePos x="0" y="0"/>
              <wp:positionH relativeFrom="page">
                <wp:posOffset>6113145</wp:posOffset>
              </wp:positionH>
              <wp:positionV relativeFrom="page">
                <wp:posOffset>9775190</wp:posOffset>
              </wp:positionV>
              <wp:extent cx="767715" cy="15367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2FB37" w14:textId="77777777" w:rsidR="0016797D" w:rsidRDefault="0016797D">
                          <w:pPr>
                            <w:spacing w:before="14"/>
                            <w:ind w:left="20"/>
                            <w:rPr>
                              <w:rFonts w:ascii="Arial" w:hAnsi="Arial"/>
                              <w:sz w:val="18"/>
                            </w:rPr>
                          </w:pPr>
                          <w:r>
                            <w:rPr>
                              <w:rFonts w:ascii="Arial" w:hAnsi="Arial"/>
                              <w:color w:val="828486"/>
                              <w:sz w:val="18"/>
                            </w:rPr>
                            <w:t xml:space="preserve">Página </w:t>
                          </w:r>
                          <w:r>
                            <w:fldChar w:fldCharType="begin"/>
                          </w:r>
                          <w:r>
                            <w:rPr>
                              <w:rFonts w:ascii="Arial" w:hAnsi="Arial"/>
                              <w:color w:val="828486"/>
                              <w:sz w:val="18"/>
                            </w:rPr>
                            <w:instrText xml:space="preserve"> PAGE </w:instrText>
                          </w:r>
                          <w:r>
                            <w:fldChar w:fldCharType="separate"/>
                          </w:r>
                          <w:r>
                            <w:t>1</w:t>
                          </w:r>
                          <w:r>
                            <w:fldChar w:fldCharType="end"/>
                          </w:r>
                          <w:r>
                            <w:rPr>
                              <w:rFonts w:ascii="Arial" w:hAnsi="Arial"/>
                              <w:color w:val="828486"/>
                              <w:sz w:val="18"/>
                            </w:rPr>
                            <w:t xml:space="preserve"> de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9775A" id="Text Box 1" o:spid="_x0000_s1240" type="#_x0000_t202" style="position:absolute;margin-left:481.35pt;margin-top:769.7pt;width:60.45pt;height:12.1pt;z-index:-2549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" filled="f" stroked="f">
              <v:textbox inset="0,0,0,0">
                <w:txbxContent>
                  <w:p w14:paraId="3152FB37" w14:textId="77777777" w:rsidR="0016797D" w:rsidRDefault="0016797D">
                    <w:pPr>
                      <w:spacing w:before="14"/>
                      <w:ind w:left="20"/>
                      <w:rPr>
                        <w:rFonts w:ascii="Arial" w:hAnsi="Arial"/>
                        <w:sz w:val="18"/>
                      </w:rPr>
                    </w:pPr>
                    <w:r>
                      <w:rPr>
                        <w:rFonts w:ascii="Arial" w:hAnsi="Arial"/>
                        <w:color w:val="828486"/>
                        <w:sz w:val="18"/>
                      </w:rPr>
                      <w:t xml:space="preserve">Página </w:t>
                    </w:r>
                    <w:r>
                      <w:fldChar w:fldCharType="begin"/>
                    </w:r>
                    <w:r>
                      <w:rPr>
                        <w:rFonts w:ascii="Arial" w:hAnsi="Arial"/>
                        <w:color w:val="828486"/>
                        <w:sz w:val="18"/>
                      </w:rPr>
                      <w:instrText xml:space="preserve"> PAGE </w:instrText>
                    </w:r>
                    <w:r>
                      <w:fldChar w:fldCharType="separate"/>
                    </w:r>
                    <w:r>
                      <w:t>1</w:t>
                    </w:r>
                    <w:r>
                      <w:fldChar w:fldCharType="end"/>
                    </w:r>
                    <w:r>
                      <w:rPr>
                        <w:rFonts w:ascii="Arial" w:hAnsi="Arial"/>
                        <w:color w:val="828486"/>
                        <w:sz w:val="18"/>
                      </w:rPr>
                      <w:t xml:space="preserve"> de 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3DE1C" w14:textId="77777777" w:rsidR="0016797D" w:rsidRDefault="0016797D">
    <w:pPr>
      <w:pStyle w:val="Corpodetexto"/>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CAD6A" w14:textId="77777777" w:rsidR="0016797D" w:rsidRDefault="0016797D">
    <w:pPr>
      <w:pStyle w:val="Corpodetexto"/>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4AD79" w14:textId="77777777" w:rsidR="0016797D" w:rsidRDefault="0016797D">
    <w:pPr>
      <w:pStyle w:val="Corpodetexto"/>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15529" w14:textId="77777777" w:rsidR="0016797D" w:rsidRDefault="0016797D">
    <w:pPr>
      <w:pStyle w:val="Corpodetexto"/>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CE0C9" w14:textId="34855DA7" w:rsidR="0016797D" w:rsidRDefault="00E520B0">
    <w:pPr>
      <w:pStyle w:val="Corpodetexto"/>
      <w:spacing w:line="14" w:lineRule="auto"/>
      <w:rPr>
        <w:sz w:val="20"/>
      </w:rPr>
    </w:pPr>
    <w:r>
      <w:rPr>
        <w:noProof/>
      </w:rPr>
      <mc:AlternateContent>
        <mc:Choice Requires="wps">
          <w:drawing>
            <wp:anchor distT="0" distB="0" distL="114300" distR="114300" simplePos="0" relativeHeight="248353792" behindDoc="1" locked="0" layoutInCell="1" allowOverlap="1" wp14:anchorId="4724A425" wp14:editId="3847C60B">
              <wp:simplePos x="0" y="0"/>
              <wp:positionH relativeFrom="page">
                <wp:posOffset>1214120</wp:posOffset>
              </wp:positionH>
              <wp:positionV relativeFrom="page">
                <wp:posOffset>9916160</wp:posOffset>
              </wp:positionV>
              <wp:extent cx="3291840" cy="152400"/>
              <wp:effectExtent l="0" t="0" r="0" b="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F5302" w14:textId="77777777" w:rsidR="0016797D" w:rsidRDefault="0016797D">
                          <w:pPr>
                            <w:spacing w:before="12"/>
                            <w:ind w:left="20"/>
                            <w:rPr>
                              <w:sz w:val="18"/>
                            </w:rPr>
                          </w:pPr>
                          <w:r>
                            <w:rPr>
                              <w:sz w:val="18"/>
                            </w:rPr>
                            <w:t>Agravo de Instrumento nº 2052362-18.2018.8.26.0000 -Voto nº 43978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24A425" id="_x0000_t202" coordsize="21600,21600" o:spt="202" path="m,l,21600r21600,l21600,xe">
              <v:stroke joinstyle="miter"/>
              <v:path gradientshapeok="t" o:connecttype="rect"/>
            </v:shapetype>
            <v:shape id="Text Box 11" o:spid="_x0000_s1230" type="#_x0000_t202" style="position:absolute;margin-left:95.6pt;margin-top:780.8pt;width:259.2pt;height:12pt;z-index:-2549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" filled="f" stroked="f">
              <v:textbox inset="0,0,0,0">
                <w:txbxContent>
                  <w:p w14:paraId="673F5302" w14:textId="77777777" w:rsidR="0016797D" w:rsidRDefault="0016797D">
                    <w:pPr>
                      <w:spacing w:before="12"/>
                      <w:ind w:left="20"/>
                      <w:rPr>
                        <w:sz w:val="18"/>
                      </w:rPr>
                    </w:pPr>
                    <w:r>
                      <w:rPr>
                        <w:sz w:val="18"/>
                      </w:rPr>
                      <w:t>Agravo de Instrumento nº 2052362-18.2018.8.26.0000 -Voto nº 43978</w:t>
                    </w:r>
                  </w:p>
                </w:txbxContent>
              </v:textbox>
              <w10:wrap anchorx="page" anchory="page"/>
            </v:shape>
          </w:pict>
        </mc:Fallback>
      </mc:AlternateContent>
    </w:r>
    <w:r>
      <w:rPr>
        <w:noProof/>
      </w:rPr>
      <mc:AlternateContent>
        <mc:Choice Requires="wps">
          <w:drawing>
            <wp:anchor distT="0" distB="0" distL="114300" distR="114300" simplePos="0" relativeHeight="248354816" behindDoc="1" locked="0" layoutInCell="1" allowOverlap="1" wp14:anchorId="63BA04F8" wp14:editId="48E9DA3E">
              <wp:simplePos x="0" y="0"/>
              <wp:positionH relativeFrom="page">
                <wp:posOffset>6303645</wp:posOffset>
              </wp:positionH>
              <wp:positionV relativeFrom="page">
                <wp:posOffset>9916160</wp:posOffset>
              </wp:positionV>
              <wp:extent cx="107950" cy="1524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994ED" w14:textId="77777777" w:rsidR="0016797D" w:rsidRDefault="0016797D">
                          <w:pPr>
                            <w:spacing w:before="12"/>
                            <w:ind w:left="40"/>
                            <w:rPr>
                              <w:sz w:val="18"/>
                            </w:rPr>
                          </w:pPr>
                          <w:r>
                            <w:fldChar w:fldCharType="begin"/>
                          </w:r>
                          <w:r>
                            <w:rPr>
                              <w:sz w:val="18"/>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A04F8" id="Text Box 10" o:spid="_x0000_s1231" type="#_x0000_t202" style="position:absolute;margin-left:496.35pt;margin-top:780.8pt;width:8.5pt;height:12pt;z-index:-2549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" filled="f" stroked="f">
              <v:textbox inset="0,0,0,0">
                <w:txbxContent>
                  <w:p w14:paraId="21F994ED" w14:textId="77777777" w:rsidR="0016797D" w:rsidRDefault="0016797D">
                    <w:pPr>
                      <w:spacing w:before="12"/>
                      <w:ind w:left="40"/>
                      <w:rPr>
                        <w:sz w:val="18"/>
                      </w:rPr>
                    </w:pPr>
                    <w:r>
                      <w:fldChar w:fldCharType="begin"/>
                    </w:r>
                    <w:r>
                      <w:rPr>
                        <w:sz w:val="18"/>
                      </w:rPr>
                      <w:instrText xml:space="preserve"> PAGE </w:instrText>
                    </w:r>
                    <w:r>
                      <w:fldChar w:fldCharType="separate"/>
                    </w:r>
                    <w:r>
                      <w:t>2</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76864" w14:textId="77777777" w:rsidR="0016797D" w:rsidRDefault="0016797D">
    <w:pPr>
      <w:pStyle w:val="Corpodetexto"/>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E9ACF" w14:textId="77777777" w:rsidR="0016797D" w:rsidRDefault="0016797D">
    <w:pPr>
      <w:pStyle w:val="Corpodetex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A870F" w14:textId="77777777" w:rsidR="00641CA9" w:rsidRDefault="00641CA9">
      <w:r>
        <w:separator/>
      </w:r>
    </w:p>
  </w:footnote>
  <w:footnote w:type="continuationSeparator" w:id="0">
    <w:p w14:paraId="30B86539" w14:textId="77777777" w:rsidR="00641CA9" w:rsidRDefault="00641C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4F25"/>
    <w:multiLevelType w:val="hybridMultilevel"/>
    <w:tmpl w:val="E7C89B18"/>
    <w:lvl w:ilvl="0" w:tplc="5530A996">
      <w:start w:val="4"/>
      <w:numFmt w:val="decimal"/>
      <w:lvlText w:val="%1."/>
      <w:lvlJc w:val="left"/>
      <w:pPr>
        <w:ind w:left="162" w:hanging="308"/>
        <w:jc w:val="left"/>
      </w:pPr>
      <w:rPr>
        <w:rFonts w:ascii="Georgia" w:eastAsia="Georgia" w:hAnsi="Georgia" w:cs="Georgia" w:hint="default"/>
        <w:b/>
        <w:bCs/>
        <w:spacing w:val="0"/>
        <w:w w:val="99"/>
        <w:sz w:val="25"/>
        <w:szCs w:val="25"/>
        <w:lang w:val="pt-PT" w:eastAsia="pt-PT" w:bidi="pt-PT"/>
      </w:rPr>
    </w:lvl>
    <w:lvl w:ilvl="1" w:tplc="8C901950">
      <w:numFmt w:val="bullet"/>
      <w:lvlText w:val="•"/>
      <w:lvlJc w:val="left"/>
      <w:pPr>
        <w:ind w:left="1024" w:hanging="308"/>
      </w:pPr>
      <w:rPr>
        <w:rFonts w:hint="default"/>
        <w:lang w:val="pt-PT" w:eastAsia="pt-PT" w:bidi="pt-PT"/>
      </w:rPr>
    </w:lvl>
    <w:lvl w:ilvl="2" w:tplc="7400A9C6">
      <w:numFmt w:val="bullet"/>
      <w:lvlText w:val="•"/>
      <w:lvlJc w:val="left"/>
      <w:pPr>
        <w:ind w:left="1889" w:hanging="308"/>
      </w:pPr>
      <w:rPr>
        <w:rFonts w:hint="default"/>
        <w:lang w:val="pt-PT" w:eastAsia="pt-PT" w:bidi="pt-PT"/>
      </w:rPr>
    </w:lvl>
    <w:lvl w:ilvl="3" w:tplc="94925188">
      <w:numFmt w:val="bullet"/>
      <w:lvlText w:val="•"/>
      <w:lvlJc w:val="left"/>
      <w:pPr>
        <w:ind w:left="2753" w:hanging="308"/>
      </w:pPr>
      <w:rPr>
        <w:rFonts w:hint="default"/>
        <w:lang w:val="pt-PT" w:eastAsia="pt-PT" w:bidi="pt-PT"/>
      </w:rPr>
    </w:lvl>
    <w:lvl w:ilvl="4" w:tplc="4D1697A4">
      <w:numFmt w:val="bullet"/>
      <w:lvlText w:val="•"/>
      <w:lvlJc w:val="left"/>
      <w:pPr>
        <w:ind w:left="3618" w:hanging="308"/>
      </w:pPr>
      <w:rPr>
        <w:rFonts w:hint="default"/>
        <w:lang w:val="pt-PT" w:eastAsia="pt-PT" w:bidi="pt-PT"/>
      </w:rPr>
    </w:lvl>
    <w:lvl w:ilvl="5" w:tplc="DC3A4284">
      <w:numFmt w:val="bullet"/>
      <w:lvlText w:val="•"/>
      <w:lvlJc w:val="left"/>
      <w:pPr>
        <w:ind w:left="4483" w:hanging="308"/>
      </w:pPr>
      <w:rPr>
        <w:rFonts w:hint="default"/>
        <w:lang w:val="pt-PT" w:eastAsia="pt-PT" w:bidi="pt-PT"/>
      </w:rPr>
    </w:lvl>
    <w:lvl w:ilvl="6" w:tplc="0DA4C53A">
      <w:numFmt w:val="bullet"/>
      <w:lvlText w:val="•"/>
      <w:lvlJc w:val="left"/>
      <w:pPr>
        <w:ind w:left="5347" w:hanging="308"/>
      </w:pPr>
      <w:rPr>
        <w:rFonts w:hint="default"/>
        <w:lang w:val="pt-PT" w:eastAsia="pt-PT" w:bidi="pt-PT"/>
      </w:rPr>
    </w:lvl>
    <w:lvl w:ilvl="7" w:tplc="F9DE793C">
      <w:numFmt w:val="bullet"/>
      <w:lvlText w:val="•"/>
      <w:lvlJc w:val="left"/>
      <w:pPr>
        <w:ind w:left="6212" w:hanging="308"/>
      </w:pPr>
      <w:rPr>
        <w:rFonts w:hint="default"/>
        <w:lang w:val="pt-PT" w:eastAsia="pt-PT" w:bidi="pt-PT"/>
      </w:rPr>
    </w:lvl>
    <w:lvl w:ilvl="8" w:tplc="50EE1896">
      <w:numFmt w:val="bullet"/>
      <w:lvlText w:val="•"/>
      <w:lvlJc w:val="left"/>
      <w:pPr>
        <w:ind w:left="7077" w:hanging="308"/>
      </w:pPr>
      <w:rPr>
        <w:rFonts w:hint="default"/>
        <w:lang w:val="pt-PT" w:eastAsia="pt-PT" w:bidi="pt-PT"/>
      </w:rPr>
    </w:lvl>
  </w:abstractNum>
  <w:abstractNum w:abstractNumId="1" w15:restartNumberingAfterBreak="0">
    <w:nsid w:val="03103BCE"/>
    <w:multiLevelType w:val="hybridMultilevel"/>
    <w:tmpl w:val="32042E7C"/>
    <w:lvl w:ilvl="0" w:tplc="927643BE">
      <w:start w:val="12"/>
      <w:numFmt w:val="decimal"/>
      <w:lvlText w:val="%1."/>
      <w:lvlJc w:val="left"/>
      <w:pPr>
        <w:ind w:left="162" w:hanging="423"/>
        <w:jc w:val="left"/>
      </w:pPr>
      <w:rPr>
        <w:rFonts w:hint="default"/>
        <w:w w:val="99"/>
        <w:lang w:val="pt-PT" w:eastAsia="pt-PT" w:bidi="pt-PT"/>
      </w:rPr>
    </w:lvl>
    <w:lvl w:ilvl="1" w:tplc="54C47E74">
      <w:numFmt w:val="bullet"/>
      <w:lvlText w:val="•"/>
      <w:lvlJc w:val="left"/>
      <w:pPr>
        <w:ind w:left="1024" w:hanging="423"/>
      </w:pPr>
      <w:rPr>
        <w:rFonts w:hint="default"/>
        <w:lang w:val="pt-PT" w:eastAsia="pt-PT" w:bidi="pt-PT"/>
      </w:rPr>
    </w:lvl>
    <w:lvl w:ilvl="2" w:tplc="C550040E">
      <w:numFmt w:val="bullet"/>
      <w:lvlText w:val="•"/>
      <w:lvlJc w:val="left"/>
      <w:pPr>
        <w:ind w:left="1889" w:hanging="423"/>
      </w:pPr>
      <w:rPr>
        <w:rFonts w:hint="default"/>
        <w:lang w:val="pt-PT" w:eastAsia="pt-PT" w:bidi="pt-PT"/>
      </w:rPr>
    </w:lvl>
    <w:lvl w:ilvl="3" w:tplc="FC481D28">
      <w:numFmt w:val="bullet"/>
      <w:lvlText w:val="•"/>
      <w:lvlJc w:val="left"/>
      <w:pPr>
        <w:ind w:left="2753" w:hanging="423"/>
      </w:pPr>
      <w:rPr>
        <w:rFonts w:hint="default"/>
        <w:lang w:val="pt-PT" w:eastAsia="pt-PT" w:bidi="pt-PT"/>
      </w:rPr>
    </w:lvl>
    <w:lvl w:ilvl="4" w:tplc="C97C1544">
      <w:numFmt w:val="bullet"/>
      <w:lvlText w:val="•"/>
      <w:lvlJc w:val="left"/>
      <w:pPr>
        <w:ind w:left="3618" w:hanging="423"/>
      </w:pPr>
      <w:rPr>
        <w:rFonts w:hint="default"/>
        <w:lang w:val="pt-PT" w:eastAsia="pt-PT" w:bidi="pt-PT"/>
      </w:rPr>
    </w:lvl>
    <w:lvl w:ilvl="5" w:tplc="2C1A2DDA">
      <w:numFmt w:val="bullet"/>
      <w:lvlText w:val="•"/>
      <w:lvlJc w:val="left"/>
      <w:pPr>
        <w:ind w:left="4483" w:hanging="423"/>
      </w:pPr>
      <w:rPr>
        <w:rFonts w:hint="default"/>
        <w:lang w:val="pt-PT" w:eastAsia="pt-PT" w:bidi="pt-PT"/>
      </w:rPr>
    </w:lvl>
    <w:lvl w:ilvl="6" w:tplc="6B260DA8">
      <w:numFmt w:val="bullet"/>
      <w:lvlText w:val="•"/>
      <w:lvlJc w:val="left"/>
      <w:pPr>
        <w:ind w:left="5347" w:hanging="423"/>
      </w:pPr>
      <w:rPr>
        <w:rFonts w:hint="default"/>
        <w:lang w:val="pt-PT" w:eastAsia="pt-PT" w:bidi="pt-PT"/>
      </w:rPr>
    </w:lvl>
    <w:lvl w:ilvl="7" w:tplc="4BE4DD4A">
      <w:numFmt w:val="bullet"/>
      <w:lvlText w:val="•"/>
      <w:lvlJc w:val="left"/>
      <w:pPr>
        <w:ind w:left="6212" w:hanging="423"/>
      </w:pPr>
      <w:rPr>
        <w:rFonts w:hint="default"/>
        <w:lang w:val="pt-PT" w:eastAsia="pt-PT" w:bidi="pt-PT"/>
      </w:rPr>
    </w:lvl>
    <w:lvl w:ilvl="8" w:tplc="F3D001A6">
      <w:numFmt w:val="bullet"/>
      <w:lvlText w:val="•"/>
      <w:lvlJc w:val="left"/>
      <w:pPr>
        <w:ind w:left="7077" w:hanging="423"/>
      </w:pPr>
      <w:rPr>
        <w:rFonts w:hint="default"/>
        <w:lang w:val="pt-PT" w:eastAsia="pt-PT" w:bidi="pt-PT"/>
      </w:rPr>
    </w:lvl>
  </w:abstractNum>
  <w:abstractNum w:abstractNumId="2" w15:restartNumberingAfterBreak="0">
    <w:nsid w:val="06121CCD"/>
    <w:multiLevelType w:val="hybridMultilevel"/>
    <w:tmpl w:val="1D2685E2"/>
    <w:lvl w:ilvl="0" w:tplc="C58C4064">
      <w:start w:val="1"/>
      <w:numFmt w:val="upperRoman"/>
      <w:lvlText w:val="%1"/>
      <w:lvlJc w:val="left"/>
      <w:pPr>
        <w:ind w:left="620" w:hanging="140"/>
        <w:jc w:val="left"/>
      </w:pPr>
      <w:rPr>
        <w:rFonts w:ascii="Times New Roman" w:eastAsia="Times New Roman" w:hAnsi="Times New Roman" w:cs="Times New Roman" w:hint="default"/>
        <w:w w:val="99"/>
        <w:sz w:val="24"/>
        <w:szCs w:val="24"/>
        <w:lang w:val="pt-PT" w:eastAsia="pt-PT" w:bidi="pt-PT"/>
      </w:rPr>
    </w:lvl>
    <w:lvl w:ilvl="1" w:tplc="B8F65E14">
      <w:numFmt w:val="bullet"/>
      <w:lvlText w:val="•"/>
      <w:lvlJc w:val="left"/>
      <w:pPr>
        <w:ind w:left="1626" w:hanging="140"/>
      </w:pPr>
      <w:rPr>
        <w:rFonts w:hint="default"/>
        <w:lang w:val="pt-PT" w:eastAsia="pt-PT" w:bidi="pt-PT"/>
      </w:rPr>
    </w:lvl>
    <w:lvl w:ilvl="2" w:tplc="8B3AC110">
      <w:numFmt w:val="bullet"/>
      <w:lvlText w:val="•"/>
      <w:lvlJc w:val="left"/>
      <w:pPr>
        <w:ind w:left="2632" w:hanging="140"/>
      </w:pPr>
      <w:rPr>
        <w:rFonts w:hint="default"/>
        <w:lang w:val="pt-PT" w:eastAsia="pt-PT" w:bidi="pt-PT"/>
      </w:rPr>
    </w:lvl>
    <w:lvl w:ilvl="3" w:tplc="3ED87086">
      <w:numFmt w:val="bullet"/>
      <w:lvlText w:val="•"/>
      <w:lvlJc w:val="left"/>
      <w:pPr>
        <w:ind w:left="3638" w:hanging="140"/>
      </w:pPr>
      <w:rPr>
        <w:rFonts w:hint="default"/>
        <w:lang w:val="pt-PT" w:eastAsia="pt-PT" w:bidi="pt-PT"/>
      </w:rPr>
    </w:lvl>
    <w:lvl w:ilvl="4" w:tplc="5FC8D388">
      <w:numFmt w:val="bullet"/>
      <w:lvlText w:val="•"/>
      <w:lvlJc w:val="left"/>
      <w:pPr>
        <w:ind w:left="4644" w:hanging="140"/>
      </w:pPr>
      <w:rPr>
        <w:rFonts w:hint="default"/>
        <w:lang w:val="pt-PT" w:eastAsia="pt-PT" w:bidi="pt-PT"/>
      </w:rPr>
    </w:lvl>
    <w:lvl w:ilvl="5" w:tplc="A30C8FA4">
      <w:numFmt w:val="bullet"/>
      <w:lvlText w:val="•"/>
      <w:lvlJc w:val="left"/>
      <w:pPr>
        <w:ind w:left="5650" w:hanging="140"/>
      </w:pPr>
      <w:rPr>
        <w:rFonts w:hint="default"/>
        <w:lang w:val="pt-PT" w:eastAsia="pt-PT" w:bidi="pt-PT"/>
      </w:rPr>
    </w:lvl>
    <w:lvl w:ilvl="6" w:tplc="F38E584A">
      <w:numFmt w:val="bullet"/>
      <w:lvlText w:val="•"/>
      <w:lvlJc w:val="left"/>
      <w:pPr>
        <w:ind w:left="6656" w:hanging="140"/>
      </w:pPr>
      <w:rPr>
        <w:rFonts w:hint="default"/>
        <w:lang w:val="pt-PT" w:eastAsia="pt-PT" w:bidi="pt-PT"/>
      </w:rPr>
    </w:lvl>
    <w:lvl w:ilvl="7" w:tplc="6D5CF684">
      <w:numFmt w:val="bullet"/>
      <w:lvlText w:val="•"/>
      <w:lvlJc w:val="left"/>
      <w:pPr>
        <w:ind w:left="7662" w:hanging="140"/>
      </w:pPr>
      <w:rPr>
        <w:rFonts w:hint="default"/>
        <w:lang w:val="pt-PT" w:eastAsia="pt-PT" w:bidi="pt-PT"/>
      </w:rPr>
    </w:lvl>
    <w:lvl w:ilvl="8" w:tplc="E67EECC0">
      <w:numFmt w:val="bullet"/>
      <w:lvlText w:val="•"/>
      <w:lvlJc w:val="left"/>
      <w:pPr>
        <w:ind w:left="8668" w:hanging="140"/>
      </w:pPr>
      <w:rPr>
        <w:rFonts w:hint="default"/>
        <w:lang w:val="pt-PT" w:eastAsia="pt-PT" w:bidi="pt-PT"/>
      </w:rPr>
    </w:lvl>
  </w:abstractNum>
  <w:abstractNum w:abstractNumId="3" w15:restartNumberingAfterBreak="0">
    <w:nsid w:val="062A2B21"/>
    <w:multiLevelType w:val="hybridMultilevel"/>
    <w:tmpl w:val="A26A300E"/>
    <w:lvl w:ilvl="0" w:tplc="EFE83BC0">
      <w:start w:val="1"/>
      <w:numFmt w:val="upperRoman"/>
      <w:lvlText w:val="%1"/>
      <w:lvlJc w:val="left"/>
      <w:pPr>
        <w:ind w:left="481" w:hanging="214"/>
        <w:jc w:val="left"/>
      </w:pPr>
      <w:rPr>
        <w:rFonts w:ascii="Times New Roman" w:eastAsia="Times New Roman" w:hAnsi="Times New Roman" w:cs="Times New Roman" w:hint="default"/>
        <w:w w:val="99"/>
        <w:sz w:val="24"/>
        <w:szCs w:val="24"/>
        <w:lang w:val="pt-PT" w:eastAsia="pt-PT" w:bidi="pt-PT"/>
      </w:rPr>
    </w:lvl>
    <w:lvl w:ilvl="1" w:tplc="AA027922">
      <w:numFmt w:val="bullet"/>
      <w:lvlText w:val="•"/>
      <w:lvlJc w:val="left"/>
      <w:pPr>
        <w:ind w:left="1500" w:hanging="214"/>
      </w:pPr>
      <w:rPr>
        <w:rFonts w:hint="default"/>
        <w:lang w:val="pt-PT" w:eastAsia="pt-PT" w:bidi="pt-PT"/>
      </w:rPr>
    </w:lvl>
    <w:lvl w:ilvl="2" w:tplc="8F66E482">
      <w:numFmt w:val="bullet"/>
      <w:lvlText w:val="•"/>
      <w:lvlJc w:val="left"/>
      <w:pPr>
        <w:ind w:left="2520" w:hanging="214"/>
      </w:pPr>
      <w:rPr>
        <w:rFonts w:hint="default"/>
        <w:lang w:val="pt-PT" w:eastAsia="pt-PT" w:bidi="pt-PT"/>
      </w:rPr>
    </w:lvl>
    <w:lvl w:ilvl="3" w:tplc="1650710E">
      <w:numFmt w:val="bullet"/>
      <w:lvlText w:val="•"/>
      <w:lvlJc w:val="left"/>
      <w:pPr>
        <w:ind w:left="3540" w:hanging="214"/>
      </w:pPr>
      <w:rPr>
        <w:rFonts w:hint="default"/>
        <w:lang w:val="pt-PT" w:eastAsia="pt-PT" w:bidi="pt-PT"/>
      </w:rPr>
    </w:lvl>
    <w:lvl w:ilvl="4" w:tplc="B4C68D66">
      <w:numFmt w:val="bullet"/>
      <w:lvlText w:val="•"/>
      <w:lvlJc w:val="left"/>
      <w:pPr>
        <w:ind w:left="4560" w:hanging="214"/>
      </w:pPr>
      <w:rPr>
        <w:rFonts w:hint="default"/>
        <w:lang w:val="pt-PT" w:eastAsia="pt-PT" w:bidi="pt-PT"/>
      </w:rPr>
    </w:lvl>
    <w:lvl w:ilvl="5" w:tplc="0A5CA514">
      <w:numFmt w:val="bullet"/>
      <w:lvlText w:val="•"/>
      <w:lvlJc w:val="left"/>
      <w:pPr>
        <w:ind w:left="5580" w:hanging="214"/>
      </w:pPr>
      <w:rPr>
        <w:rFonts w:hint="default"/>
        <w:lang w:val="pt-PT" w:eastAsia="pt-PT" w:bidi="pt-PT"/>
      </w:rPr>
    </w:lvl>
    <w:lvl w:ilvl="6" w:tplc="984C091A">
      <w:numFmt w:val="bullet"/>
      <w:lvlText w:val="•"/>
      <w:lvlJc w:val="left"/>
      <w:pPr>
        <w:ind w:left="6600" w:hanging="214"/>
      </w:pPr>
      <w:rPr>
        <w:rFonts w:hint="default"/>
        <w:lang w:val="pt-PT" w:eastAsia="pt-PT" w:bidi="pt-PT"/>
      </w:rPr>
    </w:lvl>
    <w:lvl w:ilvl="7" w:tplc="9E14CEE8">
      <w:numFmt w:val="bullet"/>
      <w:lvlText w:val="•"/>
      <w:lvlJc w:val="left"/>
      <w:pPr>
        <w:ind w:left="7620" w:hanging="214"/>
      </w:pPr>
      <w:rPr>
        <w:rFonts w:hint="default"/>
        <w:lang w:val="pt-PT" w:eastAsia="pt-PT" w:bidi="pt-PT"/>
      </w:rPr>
    </w:lvl>
    <w:lvl w:ilvl="8" w:tplc="149CE91C">
      <w:numFmt w:val="bullet"/>
      <w:lvlText w:val="•"/>
      <w:lvlJc w:val="left"/>
      <w:pPr>
        <w:ind w:left="8640" w:hanging="214"/>
      </w:pPr>
      <w:rPr>
        <w:rFonts w:hint="default"/>
        <w:lang w:val="pt-PT" w:eastAsia="pt-PT" w:bidi="pt-PT"/>
      </w:rPr>
    </w:lvl>
  </w:abstractNum>
  <w:abstractNum w:abstractNumId="4" w15:restartNumberingAfterBreak="0">
    <w:nsid w:val="06B90CAA"/>
    <w:multiLevelType w:val="hybridMultilevel"/>
    <w:tmpl w:val="03705CCA"/>
    <w:lvl w:ilvl="0" w:tplc="089E1052">
      <w:start w:val="1"/>
      <w:numFmt w:val="upperRoman"/>
      <w:lvlText w:val="%1"/>
      <w:lvlJc w:val="left"/>
      <w:pPr>
        <w:ind w:left="481" w:hanging="149"/>
        <w:jc w:val="left"/>
      </w:pPr>
      <w:rPr>
        <w:rFonts w:ascii="Times New Roman" w:eastAsia="Times New Roman" w:hAnsi="Times New Roman" w:cs="Times New Roman" w:hint="default"/>
        <w:w w:val="99"/>
        <w:sz w:val="24"/>
        <w:szCs w:val="24"/>
        <w:lang w:val="pt-PT" w:eastAsia="pt-PT" w:bidi="pt-PT"/>
      </w:rPr>
    </w:lvl>
    <w:lvl w:ilvl="1" w:tplc="5FE0A756">
      <w:numFmt w:val="bullet"/>
      <w:lvlText w:val="•"/>
      <w:lvlJc w:val="left"/>
      <w:pPr>
        <w:ind w:left="1500" w:hanging="149"/>
      </w:pPr>
      <w:rPr>
        <w:rFonts w:hint="default"/>
        <w:lang w:val="pt-PT" w:eastAsia="pt-PT" w:bidi="pt-PT"/>
      </w:rPr>
    </w:lvl>
    <w:lvl w:ilvl="2" w:tplc="12048E1E">
      <w:numFmt w:val="bullet"/>
      <w:lvlText w:val="•"/>
      <w:lvlJc w:val="left"/>
      <w:pPr>
        <w:ind w:left="2520" w:hanging="149"/>
      </w:pPr>
      <w:rPr>
        <w:rFonts w:hint="default"/>
        <w:lang w:val="pt-PT" w:eastAsia="pt-PT" w:bidi="pt-PT"/>
      </w:rPr>
    </w:lvl>
    <w:lvl w:ilvl="3" w:tplc="A7D29518">
      <w:numFmt w:val="bullet"/>
      <w:lvlText w:val="•"/>
      <w:lvlJc w:val="left"/>
      <w:pPr>
        <w:ind w:left="3540" w:hanging="149"/>
      </w:pPr>
      <w:rPr>
        <w:rFonts w:hint="default"/>
        <w:lang w:val="pt-PT" w:eastAsia="pt-PT" w:bidi="pt-PT"/>
      </w:rPr>
    </w:lvl>
    <w:lvl w:ilvl="4" w:tplc="43C692A2">
      <w:numFmt w:val="bullet"/>
      <w:lvlText w:val="•"/>
      <w:lvlJc w:val="left"/>
      <w:pPr>
        <w:ind w:left="4560" w:hanging="149"/>
      </w:pPr>
      <w:rPr>
        <w:rFonts w:hint="default"/>
        <w:lang w:val="pt-PT" w:eastAsia="pt-PT" w:bidi="pt-PT"/>
      </w:rPr>
    </w:lvl>
    <w:lvl w:ilvl="5" w:tplc="E13428CE">
      <w:numFmt w:val="bullet"/>
      <w:lvlText w:val="•"/>
      <w:lvlJc w:val="left"/>
      <w:pPr>
        <w:ind w:left="5580" w:hanging="149"/>
      </w:pPr>
      <w:rPr>
        <w:rFonts w:hint="default"/>
        <w:lang w:val="pt-PT" w:eastAsia="pt-PT" w:bidi="pt-PT"/>
      </w:rPr>
    </w:lvl>
    <w:lvl w:ilvl="6" w:tplc="BAA26630">
      <w:numFmt w:val="bullet"/>
      <w:lvlText w:val="•"/>
      <w:lvlJc w:val="left"/>
      <w:pPr>
        <w:ind w:left="6600" w:hanging="149"/>
      </w:pPr>
      <w:rPr>
        <w:rFonts w:hint="default"/>
        <w:lang w:val="pt-PT" w:eastAsia="pt-PT" w:bidi="pt-PT"/>
      </w:rPr>
    </w:lvl>
    <w:lvl w:ilvl="7" w:tplc="A6CEBC5E">
      <w:numFmt w:val="bullet"/>
      <w:lvlText w:val="•"/>
      <w:lvlJc w:val="left"/>
      <w:pPr>
        <w:ind w:left="7620" w:hanging="149"/>
      </w:pPr>
      <w:rPr>
        <w:rFonts w:hint="default"/>
        <w:lang w:val="pt-PT" w:eastAsia="pt-PT" w:bidi="pt-PT"/>
      </w:rPr>
    </w:lvl>
    <w:lvl w:ilvl="8" w:tplc="1C8CAD00">
      <w:numFmt w:val="bullet"/>
      <w:lvlText w:val="•"/>
      <w:lvlJc w:val="left"/>
      <w:pPr>
        <w:ind w:left="8640" w:hanging="149"/>
      </w:pPr>
      <w:rPr>
        <w:rFonts w:hint="default"/>
        <w:lang w:val="pt-PT" w:eastAsia="pt-PT" w:bidi="pt-PT"/>
      </w:rPr>
    </w:lvl>
  </w:abstractNum>
  <w:abstractNum w:abstractNumId="5" w15:restartNumberingAfterBreak="0">
    <w:nsid w:val="07DA7764"/>
    <w:multiLevelType w:val="hybridMultilevel"/>
    <w:tmpl w:val="0018E8D0"/>
    <w:lvl w:ilvl="0" w:tplc="298EB706">
      <w:start w:val="1"/>
      <w:numFmt w:val="upperRoman"/>
      <w:lvlText w:val="%1"/>
      <w:lvlJc w:val="left"/>
      <w:pPr>
        <w:ind w:left="481" w:hanging="173"/>
        <w:jc w:val="left"/>
      </w:pPr>
      <w:rPr>
        <w:rFonts w:ascii="Times New Roman" w:eastAsia="Times New Roman" w:hAnsi="Times New Roman" w:cs="Times New Roman" w:hint="default"/>
        <w:w w:val="99"/>
        <w:sz w:val="24"/>
        <w:szCs w:val="24"/>
        <w:lang w:val="pt-PT" w:eastAsia="pt-PT" w:bidi="pt-PT"/>
      </w:rPr>
    </w:lvl>
    <w:lvl w:ilvl="1" w:tplc="121E50A8">
      <w:numFmt w:val="bullet"/>
      <w:lvlText w:val="•"/>
      <w:lvlJc w:val="left"/>
      <w:pPr>
        <w:ind w:left="1500" w:hanging="173"/>
      </w:pPr>
      <w:rPr>
        <w:rFonts w:hint="default"/>
        <w:lang w:val="pt-PT" w:eastAsia="pt-PT" w:bidi="pt-PT"/>
      </w:rPr>
    </w:lvl>
    <w:lvl w:ilvl="2" w:tplc="9ABCB22E">
      <w:numFmt w:val="bullet"/>
      <w:lvlText w:val="•"/>
      <w:lvlJc w:val="left"/>
      <w:pPr>
        <w:ind w:left="2520" w:hanging="173"/>
      </w:pPr>
      <w:rPr>
        <w:rFonts w:hint="default"/>
        <w:lang w:val="pt-PT" w:eastAsia="pt-PT" w:bidi="pt-PT"/>
      </w:rPr>
    </w:lvl>
    <w:lvl w:ilvl="3" w:tplc="2926F3DE">
      <w:numFmt w:val="bullet"/>
      <w:lvlText w:val="•"/>
      <w:lvlJc w:val="left"/>
      <w:pPr>
        <w:ind w:left="3540" w:hanging="173"/>
      </w:pPr>
      <w:rPr>
        <w:rFonts w:hint="default"/>
        <w:lang w:val="pt-PT" w:eastAsia="pt-PT" w:bidi="pt-PT"/>
      </w:rPr>
    </w:lvl>
    <w:lvl w:ilvl="4" w:tplc="2D6CDD2C">
      <w:numFmt w:val="bullet"/>
      <w:lvlText w:val="•"/>
      <w:lvlJc w:val="left"/>
      <w:pPr>
        <w:ind w:left="4560" w:hanging="173"/>
      </w:pPr>
      <w:rPr>
        <w:rFonts w:hint="default"/>
        <w:lang w:val="pt-PT" w:eastAsia="pt-PT" w:bidi="pt-PT"/>
      </w:rPr>
    </w:lvl>
    <w:lvl w:ilvl="5" w:tplc="93E06C02">
      <w:numFmt w:val="bullet"/>
      <w:lvlText w:val="•"/>
      <w:lvlJc w:val="left"/>
      <w:pPr>
        <w:ind w:left="5580" w:hanging="173"/>
      </w:pPr>
      <w:rPr>
        <w:rFonts w:hint="default"/>
        <w:lang w:val="pt-PT" w:eastAsia="pt-PT" w:bidi="pt-PT"/>
      </w:rPr>
    </w:lvl>
    <w:lvl w:ilvl="6" w:tplc="0DEC9174">
      <w:numFmt w:val="bullet"/>
      <w:lvlText w:val="•"/>
      <w:lvlJc w:val="left"/>
      <w:pPr>
        <w:ind w:left="6600" w:hanging="173"/>
      </w:pPr>
      <w:rPr>
        <w:rFonts w:hint="default"/>
        <w:lang w:val="pt-PT" w:eastAsia="pt-PT" w:bidi="pt-PT"/>
      </w:rPr>
    </w:lvl>
    <w:lvl w:ilvl="7" w:tplc="7C4CDBFA">
      <w:numFmt w:val="bullet"/>
      <w:lvlText w:val="•"/>
      <w:lvlJc w:val="left"/>
      <w:pPr>
        <w:ind w:left="7620" w:hanging="173"/>
      </w:pPr>
      <w:rPr>
        <w:rFonts w:hint="default"/>
        <w:lang w:val="pt-PT" w:eastAsia="pt-PT" w:bidi="pt-PT"/>
      </w:rPr>
    </w:lvl>
    <w:lvl w:ilvl="8" w:tplc="BCA6D1EA">
      <w:numFmt w:val="bullet"/>
      <w:lvlText w:val="•"/>
      <w:lvlJc w:val="left"/>
      <w:pPr>
        <w:ind w:left="8640" w:hanging="173"/>
      </w:pPr>
      <w:rPr>
        <w:rFonts w:hint="default"/>
        <w:lang w:val="pt-PT" w:eastAsia="pt-PT" w:bidi="pt-PT"/>
      </w:rPr>
    </w:lvl>
  </w:abstractNum>
  <w:abstractNum w:abstractNumId="6" w15:restartNumberingAfterBreak="0">
    <w:nsid w:val="0AB15EC6"/>
    <w:multiLevelType w:val="hybridMultilevel"/>
    <w:tmpl w:val="1E36443E"/>
    <w:lvl w:ilvl="0" w:tplc="6A04B5CA">
      <w:start w:val="3"/>
      <w:numFmt w:val="upperRoman"/>
      <w:lvlText w:val="%1"/>
      <w:lvlJc w:val="left"/>
      <w:pPr>
        <w:ind w:left="779" w:hanging="298"/>
        <w:jc w:val="left"/>
      </w:pPr>
      <w:rPr>
        <w:rFonts w:ascii="Times New Roman" w:eastAsia="Times New Roman" w:hAnsi="Times New Roman" w:cs="Times New Roman" w:hint="default"/>
        <w:spacing w:val="-1"/>
        <w:w w:val="99"/>
        <w:sz w:val="24"/>
        <w:szCs w:val="24"/>
        <w:lang w:val="pt-PT" w:eastAsia="pt-PT" w:bidi="pt-PT"/>
      </w:rPr>
    </w:lvl>
    <w:lvl w:ilvl="1" w:tplc="A858AACA">
      <w:numFmt w:val="bullet"/>
      <w:lvlText w:val="•"/>
      <w:lvlJc w:val="left"/>
      <w:pPr>
        <w:ind w:left="1770" w:hanging="298"/>
      </w:pPr>
      <w:rPr>
        <w:rFonts w:hint="default"/>
        <w:lang w:val="pt-PT" w:eastAsia="pt-PT" w:bidi="pt-PT"/>
      </w:rPr>
    </w:lvl>
    <w:lvl w:ilvl="2" w:tplc="A94EC83A">
      <w:numFmt w:val="bullet"/>
      <w:lvlText w:val="•"/>
      <w:lvlJc w:val="left"/>
      <w:pPr>
        <w:ind w:left="2760" w:hanging="298"/>
      </w:pPr>
      <w:rPr>
        <w:rFonts w:hint="default"/>
        <w:lang w:val="pt-PT" w:eastAsia="pt-PT" w:bidi="pt-PT"/>
      </w:rPr>
    </w:lvl>
    <w:lvl w:ilvl="3" w:tplc="F64A2558">
      <w:numFmt w:val="bullet"/>
      <w:lvlText w:val="•"/>
      <w:lvlJc w:val="left"/>
      <w:pPr>
        <w:ind w:left="3750" w:hanging="298"/>
      </w:pPr>
      <w:rPr>
        <w:rFonts w:hint="default"/>
        <w:lang w:val="pt-PT" w:eastAsia="pt-PT" w:bidi="pt-PT"/>
      </w:rPr>
    </w:lvl>
    <w:lvl w:ilvl="4" w:tplc="E64449C0">
      <w:numFmt w:val="bullet"/>
      <w:lvlText w:val="•"/>
      <w:lvlJc w:val="left"/>
      <w:pPr>
        <w:ind w:left="4740" w:hanging="298"/>
      </w:pPr>
      <w:rPr>
        <w:rFonts w:hint="default"/>
        <w:lang w:val="pt-PT" w:eastAsia="pt-PT" w:bidi="pt-PT"/>
      </w:rPr>
    </w:lvl>
    <w:lvl w:ilvl="5" w:tplc="D862AC20">
      <w:numFmt w:val="bullet"/>
      <w:lvlText w:val="•"/>
      <w:lvlJc w:val="left"/>
      <w:pPr>
        <w:ind w:left="5730" w:hanging="298"/>
      </w:pPr>
      <w:rPr>
        <w:rFonts w:hint="default"/>
        <w:lang w:val="pt-PT" w:eastAsia="pt-PT" w:bidi="pt-PT"/>
      </w:rPr>
    </w:lvl>
    <w:lvl w:ilvl="6" w:tplc="BAE0BEE0">
      <w:numFmt w:val="bullet"/>
      <w:lvlText w:val="•"/>
      <w:lvlJc w:val="left"/>
      <w:pPr>
        <w:ind w:left="6720" w:hanging="298"/>
      </w:pPr>
      <w:rPr>
        <w:rFonts w:hint="default"/>
        <w:lang w:val="pt-PT" w:eastAsia="pt-PT" w:bidi="pt-PT"/>
      </w:rPr>
    </w:lvl>
    <w:lvl w:ilvl="7" w:tplc="3DFAFD56">
      <w:numFmt w:val="bullet"/>
      <w:lvlText w:val="•"/>
      <w:lvlJc w:val="left"/>
      <w:pPr>
        <w:ind w:left="7710" w:hanging="298"/>
      </w:pPr>
      <w:rPr>
        <w:rFonts w:hint="default"/>
        <w:lang w:val="pt-PT" w:eastAsia="pt-PT" w:bidi="pt-PT"/>
      </w:rPr>
    </w:lvl>
    <w:lvl w:ilvl="8" w:tplc="806E7F2A">
      <w:numFmt w:val="bullet"/>
      <w:lvlText w:val="•"/>
      <w:lvlJc w:val="left"/>
      <w:pPr>
        <w:ind w:left="8700" w:hanging="298"/>
      </w:pPr>
      <w:rPr>
        <w:rFonts w:hint="default"/>
        <w:lang w:val="pt-PT" w:eastAsia="pt-PT" w:bidi="pt-PT"/>
      </w:rPr>
    </w:lvl>
  </w:abstractNum>
  <w:abstractNum w:abstractNumId="7" w15:restartNumberingAfterBreak="0">
    <w:nsid w:val="0BE916D6"/>
    <w:multiLevelType w:val="hybridMultilevel"/>
    <w:tmpl w:val="8C0297B2"/>
    <w:lvl w:ilvl="0" w:tplc="0E542818">
      <w:start w:val="1"/>
      <w:numFmt w:val="decimal"/>
      <w:lvlText w:val="%1."/>
      <w:lvlJc w:val="left"/>
      <w:pPr>
        <w:ind w:left="444" w:hanging="284"/>
        <w:jc w:val="left"/>
      </w:pPr>
      <w:rPr>
        <w:rFonts w:ascii="Arial" w:eastAsia="Arial" w:hAnsi="Arial" w:cs="Arial" w:hint="default"/>
        <w:b/>
        <w:bCs/>
        <w:spacing w:val="-1"/>
        <w:w w:val="92"/>
        <w:sz w:val="24"/>
        <w:szCs w:val="24"/>
        <w:lang w:val="pt-PT" w:eastAsia="pt-PT" w:bidi="pt-PT"/>
      </w:rPr>
    </w:lvl>
    <w:lvl w:ilvl="1" w:tplc="709C9D90">
      <w:numFmt w:val="bullet"/>
      <w:lvlText w:val="•"/>
      <w:lvlJc w:val="left"/>
      <w:pPr>
        <w:ind w:left="1282" w:hanging="284"/>
      </w:pPr>
      <w:rPr>
        <w:rFonts w:hint="default"/>
        <w:lang w:val="pt-PT" w:eastAsia="pt-PT" w:bidi="pt-PT"/>
      </w:rPr>
    </w:lvl>
    <w:lvl w:ilvl="2" w:tplc="0546AD82">
      <w:numFmt w:val="bullet"/>
      <w:lvlText w:val="•"/>
      <w:lvlJc w:val="left"/>
      <w:pPr>
        <w:ind w:left="2124" w:hanging="284"/>
      </w:pPr>
      <w:rPr>
        <w:rFonts w:hint="default"/>
        <w:lang w:val="pt-PT" w:eastAsia="pt-PT" w:bidi="pt-PT"/>
      </w:rPr>
    </w:lvl>
    <w:lvl w:ilvl="3" w:tplc="080E75A4">
      <w:numFmt w:val="bullet"/>
      <w:lvlText w:val="•"/>
      <w:lvlJc w:val="left"/>
      <w:pPr>
        <w:ind w:left="2966" w:hanging="284"/>
      </w:pPr>
      <w:rPr>
        <w:rFonts w:hint="default"/>
        <w:lang w:val="pt-PT" w:eastAsia="pt-PT" w:bidi="pt-PT"/>
      </w:rPr>
    </w:lvl>
    <w:lvl w:ilvl="4" w:tplc="8C481822">
      <w:numFmt w:val="bullet"/>
      <w:lvlText w:val="•"/>
      <w:lvlJc w:val="left"/>
      <w:pPr>
        <w:ind w:left="3808" w:hanging="284"/>
      </w:pPr>
      <w:rPr>
        <w:rFonts w:hint="default"/>
        <w:lang w:val="pt-PT" w:eastAsia="pt-PT" w:bidi="pt-PT"/>
      </w:rPr>
    </w:lvl>
    <w:lvl w:ilvl="5" w:tplc="4FF60DE6">
      <w:numFmt w:val="bullet"/>
      <w:lvlText w:val="•"/>
      <w:lvlJc w:val="left"/>
      <w:pPr>
        <w:ind w:left="4650" w:hanging="284"/>
      </w:pPr>
      <w:rPr>
        <w:rFonts w:hint="default"/>
        <w:lang w:val="pt-PT" w:eastAsia="pt-PT" w:bidi="pt-PT"/>
      </w:rPr>
    </w:lvl>
    <w:lvl w:ilvl="6" w:tplc="9F808C02">
      <w:numFmt w:val="bullet"/>
      <w:lvlText w:val="•"/>
      <w:lvlJc w:val="left"/>
      <w:pPr>
        <w:ind w:left="5492" w:hanging="284"/>
      </w:pPr>
      <w:rPr>
        <w:rFonts w:hint="default"/>
        <w:lang w:val="pt-PT" w:eastAsia="pt-PT" w:bidi="pt-PT"/>
      </w:rPr>
    </w:lvl>
    <w:lvl w:ilvl="7" w:tplc="C93EE3C2">
      <w:numFmt w:val="bullet"/>
      <w:lvlText w:val="•"/>
      <w:lvlJc w:val="left"/>
      <w:pPr>
        <w:ind w:left="6334" w:hanging="284"/>
      </w:pPr>
      <w:rPr>
        <w:rFonts w:hint="default"/>
        <w:lang w:val="pt-PT" w:eastAsia="pt-PT" w:bidi="pt-PT"/>
      </w:rPr>
    </w:lvl>
    <w:lvl w:ilvl="8" w:tplc="4C9459E2">
      <w:numFmt w:val="bullet"/>
      <w:lvlText w:val="•"/>
      <w:lvlJc w:val="left"/>
      <w:pPr>
        <w:ind w:left="7176" w:hanging="284"/>
      </w:pPr>
      <w:rPr>
        <w:rFonts w:hint="default"/>
        <w:lang w:val="pt-PT" w:eastAsia="pt-PT" w:bidi="pt-PT"/>
      </w:rPr>
    </w:lvl>
  </w:abstractNum>
  <w:abstractNum w:abstractNumId="8" w15:restartNumberingAfterBreak="0">
    <w:nsid w:val="10ED024B"/>
    <w:multiLevelType w:val="hybridMultilevel"/>
    <w:tmpl w:val="46E8C758"/>
    <w:lvl w:ilvl="0" w:tplc="001A5162">
      <w:start w:val="1"/>
      <w:numFmt w:val="upperRoman"/>
      <w:lvlText w:val="%1"/>
      <w:lvlJc w:val="left"/>
      <w:pPr>
        <w:ind w:left="481" w:hanging="142"/>
        <w:jc w:val="left"/>
      </w:pPr>
      <w:rPr>
        <w:rFonts w:ascii="Times New Roman" w:eastAsia="Times New Roman" w:hAnsi="Times New Roman" w:cs="Times New Roman" w:hint="default"/>
        <w:w w:val="99"/>
        <w:sz w:val="24"/>
        <w:szCs w:val="24"/>
        <w:lang w:val="pt-PT" w:eastAsia="pt-PT" w:bidi="pt-PT"/>
      </w:rPr>
    </w:lvl>
    <w:lvl w:ilvl="1" w:tplc="8AF2CD06">
      <w:numFmt w:val="bullet"/>
      <w:lvlText w:val="•"/>
      <w:lvlJc w:val="left"/>
      <w:pPr>
        <w:ind w:left="1500" w:hanging="142"/>
      </w:pPr>
      <w:rPr>
        <w:rFonts w:hint="default"/>
        <w:lang w:val="pt-PT" w:eastAsia="pt-PT" w:bidi="pt-PT"/>
      </w:rPr>
    </w:lvl>
    <w:lvl w:ilvl="2" w:tplc="FEA21EF4">
      <w:numFmt w:val="bullet"/>
      <w:lvlText w:val="•"/>
      <w:lvlJc w:val="left"/>
      <w:pPr>
        <w:ind w:left="2520" w:hanging="142"/>
      </w:pPr>
      <w:rPr>
        <w:rFonts w:hint="default"/>
        <w:lang w:val="pt-PT" w:eastAsia="pt-PT" w:bidi="pt-PT"/>
      </w:rPr>
    </w:lvl>
    <w:lvl w:ilvl="3" w:tplc="E5FE0788">
      <w:numFmt w:val="bullet"/>
      <w:lvlText w:val="•"/>
      <w:lvlJc w:val="left"/>
      <w:pPr>
        <w:ind w:left="3540" w:hanging="142"/>
      </w:pPr>
      <w:rPr>
        <w:rFonts w:hint="default"/>
        <w:lang w:val="pt-PT" w:eastAsia="pt-PT" w:bidi="pt-PT"/>
      </w:rPr>
    </w:lvl>
    <w:lvl w:ilvl="4" w:tplc="37B45FE2">
      <w:numFmt w:val="bullet"/>
      <w:lvlText w:val="•"/>
      <w:lvlJc w:val="left"/>
      <w:pPr>
        <w:ind w:left="4560" w:hanging="142"/>
      </w:pPr>
      <w:rPr>
        <w:rFonts w:hint="default"/>
        <w:lang w:val="pt-PT" w:eastAsia="pt-PT" w:bidi="pt-PT"/>
      </w:rPr>
    </w:lvl>
    <w:lvl w:ilvl="5" w:tplc="F9E427B2">
      <w:numFmt w:val="bullet"/>
      <w:lvlText w:val="•"/>
      <w:lvlJc w:val="left"/>
      <w:pPr>
        <w:ind w:left="5580" w:hanging="142"/>
      </w:pPr>
      <w:rPr>
        <w:rFonts w:hint="default"/>
        <w:lang w:val="pt-PT" w:eastAsia="pt-PT" w:bidi="pt-PT"/>
      </w:rPr>
    </w:lvl>
    <w:lvl w:ilvl="6" w:tplc="20FE22DA">
      <w:numFmt w:val="bullet"/>
      <w:lvlText w:val="•"/>
      <w:lvlJc w:val="left"/>
      <w:pPr>
        <w:ind w:left="6600" w:hanging="142"/>
      </w:pPr>
      <w:rPr>
        <w:rFonts w:hint="default"/>
        <w:lang w:val="pt-PT" w:eastAsia="pt-PT" w:bidi="pt-PT"/>
      </w:rPr>
    </w:lvl>
    <w:lvl w:ilvl="7" w:tplc="67A0FFC8">
      <w:numFmt w:val="bullet"/>
      <w:lvlText w:val="•"/>
      <w:lvlJc w:val="left"/>
      <w:pPr>
        <w:ind w:left="7620" w:hanging="142"/>
      </w:pPr>
      <w:rPr>
        <w:rFonts w:hint="default"/>
        <w:lang w:val="pt-PT" w:eastAsia="pt-PT" w:bidi="pt-PT"/>
      </w:rPr>
    </w:lvl>
    <w:lvl w:ilvl="8" w:tplc="5C1AB4CE">
      <w:numFmt w:val="bullet"/>
      <w:lvlText w:val="•"/>
      <w:lvlJc w:val="left"/>
      <w:pPr>
        <w:ind w:left="8640" w:hanging="142"/>
      </w:pPr>
      <w:rPr>
        <w:rFonts w:hint="default"/>
        <w:lang w:val="pt-PT" w:eastAsia="pt-PT" w:bidi="pt-PT"/>
      </w:rPr>
    </w:lvl>
  </w:abstractNum>
  <w:abstractNum w:abstractNumId="9" w15:restartNumberingAfterBreak="0">
    <w:nsid w:val="119B183C"/>
    <w:multiLevelType w:val="hybridMultilevel"/>
    <w:tmpl w:val="B97C56C0"/>
    <w:lvl w:ilvl="0" w:tplc="74125AE4">
      <w:start w:val="1"/>
      <w:numFmt w:val="decimal"/>
      <w:lvlText w:val="%1."/>
      <w:lvlJc w:val="left"/>
      <w:pPr>
        <w:ind w:left="139" w:hanging="1421"/>
        <w:jc w:val="left"/>
      </w:pPr>
      <w:rPr>
        <w:rFonts w:ascii="Times New Roman" w:eastAsia="Times New Roman" w:hAnsi="Times New Roman" w:cs="Times New Roman" w:hint="default"/>
        <w:spacing w:val="-21"/>
        <w:w w:val="99"/>
        <w:sz w:val="24"/>
        <w:szCs w:val="24"/>
        <w:lang w:val="pt-PT" w:eastAsia="pt-PT" w:bidi="pt-PT"/>
      </w:rPr>
    </w:lvl>
    <w:lvl w:ilvl="1" w:tplc="71B48C06">
      <w:numFmt w:val="bullet"/>
      <w:lvlText w:val="•"/>
      <w:lvlJc w:val="left"/>
      <w:pPr>
        <w:ind w:left="918" w:hanging="74"/>
      </w:pPr>
      <w:rPr>
        <w:rFonts w:ascii="Arial" w:eastAsia="Arial" w:hAnsi="Arial" w:cs="Arial" w:hint="default"/>
        <w:w w:val="106"/>
        <w:sz w:val="11"/>
        <w:szCs w:val="11"/>
        <w:lang w:val="pt-PT" w:eastAsia="pt-PT" w:bidi="pt-PT"/>
      </w:rPr>
    </w:lvl>
    <w:lvl w:ilvl="2" w:tplc="46E088E6">
      <w:numFmt w:val="bullet"/>
      <w:lvlText w:val="•"/>
      <w:lvlJc w:val="left"/>
      <w:pPr>
        <w:ind w:left="880" w:hanging="74"/>
      </w:pPr>
      <w:rPr>
        <w:rFonts w:hint="default"/>
        <w:lang w:val="pt-PT" w:eastAsia="pt-PT" w:bidi="pt-PT"/>
      </w:rPr>
    </w:lvl>
    <w:lvl w:ilvl="3" w:tplc="73807462">
      <w:numFmt w:val="bullet"/>
      <w:lvlText w:val="•"/>
      <w:lvlJc w:val="left"/>
      <w:pPr>
        <w:ind w:left="920" w:hanging="74"/>
      </w:pPr>
      <w:rPr>
        <w:rFonts w:hint="default"/>
        <w:lang w:val="pt-PT" w:eastAsia="pt-PT" w:bidi="pt-PT"/>
      </w:rPr>
    </w:lvl>
    <w:lvl w:ilvl="4" w:tplc="5BC62C0C">
      <w:numFmt w:val="bullet"/>
      <w:lvlText w:val="•"/>
      <w:lvlJc w:val="left"/>
      <w:pPr>
        <w:ind w:left="960" w:hanging="74"/>
      </w:pPr>
      <w:rPr>
        <w:rFonts w:hint="default"/>
        <w:lang w:val="pt-PT" w:eastAsia="pt-PT" w:bidi="pt-PT"/>
      </w:rPr>
    </w:lvl>
    <w:lvl w:ilvl="5" w:tplc="0E260E80">
      <w:numFmt w:val="bullet"/>
      <w:lvlText w:val="•"/>
      <w:lvlJc w:val="left"/>
      <w:pPr>
        <w:ind w:left="1345" w:hanging="74"/>
      </w:pPr>
      <w:rPr>
        <w:rFonts w:hint="default"/>
        <w:lang w:val="pt-PT" w:eastAsia="pt-PT" w:bidi="pt-PT"/>
      </w:rPr>
    </w:lvl>
    <w:lvl w:ilvl="6" w:tplc="AF9A3F5C">
      <w:numFmt w:val="bullet"/>
      <w:lvlText w:val="•"/>
      <w:lvlJc w:val="left"/>
      <w:pPr>
        <w:ind w:left="1731" w:hanging="74"/>
      </w:pPr>
      <w:rPr>
        <w:rFonts w:hint="default"/>
        <w:lang w:val="pt-PT" w:eastAsia="pt-PT" w:bidi="pt-PT"/>
      </w:rPr>
    </w:lvl>
    <w:lvl w:ilvl="7" w:tplc="F59E74F8">
      <w:numFmt w:val="bullet"/>
      <w:lvlText w:val="•"/>
      <w:lvlJc w:val="left"/>
      <w:pPr>
        <w:ind w:left="2116" w:hanging="74"/>
      </w:pPr>
      <w:rPr>
        <w:rFonts w:hint="default"/>
        <w:lang w:val="pt-PT" w:eastAsia="pt-PT" w:bidi="pt-PT"/>
      </w:rPr>
    </w:lvl>
    <w:lvl w:ilvl="8" w:tplc="C00E8502">
      <w:numFmt w:val="bullet"/>
      <w:lvlText w:val="•"/>
      <w:lvlJc w:val="left"/>
      <w:pPr>
        <w:ind w:left="2502" w:hanging="74"/>
      </w:pPr>
      <w:rPr>
        <w:rFonts w:hint="default"/>
        <w:lang w:val="pt-PT" w:eastAsia="pt-PT" w:bidi="pt-PT"/>
      </w:rPr>
    </w:lvl>
  </w:abstractNum>
  <w:abstractNum w:abstractNumId="10" w15:restartNumberingAfterBreak="0">
    <w:nsid w:val="11BA40DD"/>
    <w:multiLevelType w:val="hybridMultilevel"/>
    <w:tmpl w:val="1A160E84"/>
    <w:lvl w:ilvl="0" w:tplc="608A29F8">
      <w:start w:val="1"/>
      <w:numFmt w:val="upperRoman"/>
      <w:lvlText w:val="%1"/>
      <w:lvlJc w:val="left"/>
      <w:pPr>
        <w:ind w:left="481" w:hanging="144"/>
        <w:jc w:val="left"/>
      </w:pPr>
      <w:rPr>
        <w:rFonts w:ascii="Times New Roman" w:eastAsia="Times New Roman" w:hAnsi="Times New Roman" w:cs="Times New Roman" w:hint="default"/>
        <w:w w:val="99"/>
        <w:sz w:val="24"/>
        <w:szCs w:val="24"/>
        <w:lang w:val="pt-PT" w:eastAsia="pt-PT" w:bidi="pt-PT"/>
      </w:rPr>
    </w:lvl>
    <w:lvl w:ilvl="1" w:tplc="54EEA59A">
      <w:numFmt w:val="bullet"/>
      <w:lvlText w:val="•"/>
      <w:lvlJc w:val="left"/>
      <w:pPr>
        <w:ind w:left="1500" w:hanging="144"/>
      </w:pPr>
      <w:rPr>
        <w:rFonts w:hint="default"/>
        <w:lang w:val="pt-PT" w:eastAsia="pt-PT" w:bidi="pt-PT"/>
      </w:rPr>
    </w:lvl>
    <w:lvl w:ilvl="2" w:tplc="90FA4B14">
      <w:numFmt w:val="bullet"/>
      <w:lvlText w:val="•"/>
      <w:lvlJc w:val="left"/>
      <w:pPr>
        <w:ind w:left="2520" w:hanging="144"/>
      </w:pPr>
      <w:rPr>
        <w:rFonts w:hint="default"/>
        <w:lang w:val="pt-PT" w:eastAsia="pt-PT" w:bidi="pt-PT"/>
      </w:rPr>
    </w:lvl>
    <w:lvl w:ilvl="3" w:tplc="9B464612">
      <w:numFmt w:val="bullet"/>
      <w:lvlText w:val="•"/>
      <w:lvlJc w:val="left"/>
      <w:pPr>
        <w:ind w:left="3540" w:hanging="144"/>
      </w:pPr>
      <w:rPr>
        <w:rFonts w:hint="default"/>
        <w:lang w:val="pt-PT" w:eastAsia="pt-PT" w:bidi="pt-PT"/>
      </w:rPr>
    </w:lvl>
    <w:lvl w:ilvl="4" w:tplc="B770C31C">
      <w:numFmt w:val="bullet"/>
      <w:lvlText w:val="•"/>
      <w:lvlJc w:val="left"/>
      <w:pPr>
        <w:ind w:left="4560" w:hanging="144"/>
      </w:pPr>
      <w:rPr>
        <w:rFonts w:hint="default"/>
        <w:lang w:val="pt-PT" w:eastAsia="pt-PT" w:bidi="pt-PT"/>
      </w:rPr>
    </w:lvl>
    <w:lvl w:ilvl="5" w:tplc="9FA8978E">
      <w:numFmt w:val="bullet"/>
      <w:lvlText w:val="•"/>
      <w:lvlJc w:val="left"/>
      <w:pPr>
        <w:ind w:left="5580" w:hanging="144"/>
      </w:pPr>
      <w:rPr>
        <w:rFonts w:hint="default"/>
        <w:lang w:val="pt-PT" w:eastAsia="pt-PT" w:bidi="pt-PT"/>
      </w:rPr>
    </w:lvl>
    <w:lvl w:ilvl="6" w:tplc="D20EF012">
      <w:numFmt w:val="bullet"/>
      <w:lvlText w:val="•"/>
      <w:lvlJc w:val="left"/>
      <w:pPr>
        <w:ind w:left="6600" w:hanging="144"/>
      </w:pPr>
      <w:rPr>
        <w:rFonts w:hint="default"/>
        <w:lang w:val="pt-PT" w:eastAsia="pt-PT" w:bidi="pt-PT"/>
      </w:rPr>
    </w:lvl>
    <w:lvl w:ilvl="7" w:tplc="7466DD0E">
      <w:numFmt w:val="bullet"/>
      <w:lvlText w:val="•"/>
      <w:lvlJc w:val="left"/>
      <w:pPr>
        <w:ind w:left="7620" w:hanging="144"/>
      </w:pPr>
      <w:rPr>
        <w:rFonts w:hint="default"/>
        <w:lang w:val="pt-PT" w:eastAsia="pt-PT" w:bidi="pt-PT"/>
      </w:rPr>
    </w:lvl>
    <w:lvl w:ilvl="8" w:tplc="EE2CD042">
      <w:numFmt w:val="bullet"/>
      <w:lvlText w:val="•"/>
      <w:lvlJc w:val="left"/>
      <w:pPr>
        <w:ind w:left="8640" w:hanging="144"/>
      </w:pPr>
      <w:rPr>
        <w:rFonts w:hint="default"/>
        <w:lang w:val="pt-PT" w:eastAsia="pt-PT" w:bidi="pt-PT"/>
      </w:rPr>
    </w:lvl>
  </w:abstractNum>
  <w:abstractNum w:abstractNumId="11" w15:restartNumberingAfterBreak="0">
    <w:nsid w:val="1357318D"/>
    <w:multiLevelType w:val="hybridMultilevel"/>
    <w:tmpl w:val="3E92E93A"/>
    <w:lvl w:ilvl="0" w:tplc="15B087A8">
      <w:start w:val="1"/>
      <w:numFmt w:val="upperRoman"/>
      <w:lvlText w:val="%1"/>
      <w:lvlJc w:val="left"/>
      <w:pPr>
        <w:ind w:left="481" w:hanging="149"/>
        <w:jc w:val="left"/>
      </w:pPr>
      <w:rPr>
        <w:rFonts w:ascii="Times New Roman" w:eastAsia="Times New Roman" w:hAnsi="Times New Roman" w:cs="Times New Roman" w:hint="default"/>
        <w:w w:val="99"/>
        <w:sz w:val="24"/>
        <w:szCs w:val="24"/>
        <w:lang w:val="pt-PT" w:eastAsia="pt-PT" w:bidi="pt-PT"/>
      </w:rPr>
    </w:lvl>
    <w:lvl w:ilvl="1" w:tplc="DDC67C04">
      <w:numFmt w:val="bullet"/>
      <w:lvlText w:val="•"/>
      <w:lvlJc w:val="left"/>
      <w:pPr>
        <w:ind w:left="1500" w:hanging="149"/>
      </w:pPr>
      <w:rPr>
        <w:rFonts w:hint="default"/>
        <w:lang w:val="pt-PT" w:eastAsia="pt-PT" w:bidi="pt-PT"/>
      </w:rPr>
    </w:lvl>
    <w:lvl w:ilvl="2" w:tplc="4A40E578">
      <w:numFmt w:val="bullet"/>
      <w:lvlText w:val="•"/>
      <w:lvlJc w:val="left"/>
      <w:pPr>
        <w:ind w:left="2520" w:hanging="149"/>
      </w:pPr>
      <w:rPr>
        <w:rFonts w:hint="default"/>
        <w:lang w:val="pt-PT" w:eastAsia="pt-PT" w:bidi="pt-PT"/>
      </w:rPr>
    </w:lvl>
    <w:lvl w:ilvl="3" w:tplc="D720880E">
      <w:numFmt w:val="bullet"/>
      <w:lvlText w:val="•"/>
      <w:lvlJc w:val="left"/>
      <w:pPr>
        <w:ind w:left="3540" w:hanging="149"/>
      </w:pPr>
      <w:rPr>
        <w:rFonts w:hint="default"/>
        <w:lang w:val="pt-PT" w:eastAsia="pt-PT" w:bidi="pt-PT"/>
      </w:rPr>
    </w:lvl>
    <w:lvl w:ilvl="4" w:tplc="1284C81C">
      <w:numFmt w:val="bullet"/>
      <w:lvlText w:val="•"/>
      <w:lvlJc w:val="left"/>
      <w:pPr>
        <w:ind w:left="4560" w:hanging="149"/>
      </w:pPr>
      <w:rPr>
        <w:rFonts w:hint="default"/>
        <w:lang w:val="pt-PT" w:eastAsia="pt-PT" w:bidi="pt-PT"/>
      </w:rPr>
    </w:lvl>
    <w:lvl w:ilvl="5" w:tplc="4C9EC7F8">
      <w:numFmt w:val="bullet"/>
      <w:lvlText w:val="•"/>
      <w:lvlJc w:val="left"/>
      <w:pPr>
        <w:ind w:left="5580" w:hanging="149"/>
      </w:pPr>
      <w:rPr>
        <w:rFonts w:hint="default"/>
        <w:lang w:val="pt-PT" w:eastAsia="pt-PT" w:bidi="pt-PT"/>
      </w:rPr>
    </w:lvl>
    <w:lvl w:ilvl="6" w:tplc="29609646">
      <w:numFmt w:val="bullet"/>
      <w:lvlText w:val="•"/>
      <w:lvlJc w:val="left"/>
      <w:pPr>
        <w:ind w:left="6600" w:hanging="149"/>
      </w:pPr>
      <w:rPr>
        <w:rFonts w:hint="default"/>
        <w:lang w:val="pt-PT" w:eastAsia="pt-PT" w:bidi="pt-PT"/>
      </w:rPr>
    </w:lvl>
    <w:lvl w:ilvl="7" w:tplc="A5D2DAF2">
      <w:numFmt w:val="bullet"/>
      <w:lvlText w:val="•"/>
      <w:lvlJc w:val="left"/>
      <w:pPr>
        <w:ind w:left="7620" w:hanging="149"/>
      </w:pPr>
      <w:rPr>
        <w:rFonts w:hint="default"/>
        <w:lang w:val="pt-PT" w:eastAsia="pt-PT" w:bidi="pt-PT"/>
      </w:rPr>
    </w:lvl>
    <w:lvl w:ilvl="8" w:tplc="2570BC0C">
      <w:numFmt w:val="bullet"/>
      <w:lvlText w:val="•"/>
      <w:lvlJc w:val="left"/>
      <w:pPr>
        <w:ind w:left="8640" w:hanging="149"/>
      </w:pPr>
      <w:rPr>
        <w:rFonts w:hint="default"/>
        <w:lang w:val="pt-PT" w:eastAsia="pt-PT" w:bidi="pt-PT"/>
      </w:rPr>
    </w:lvl>
  </w:abstractNum>
  <w:abstractNum w:abstractNumId="12" w15:restartNumberingAfterBreak="0">
    <w:nsid w:val="19B32199"/>
    <w:multiLevelType w:val="hybridMultilevel"/>
    <w:tmpl w:val="410CDEDE"/>
    <w:lvl w:ilvl="0" w:tplc="7BA266AA">
      <w:start w:val="1"/>
      <w:numFmt w:val="upperRoman"/>
      <w:lvlText w:val="%1"/>
      <w:lvlJc w:val="left"/>
      <w:pPr>
        <w:ind w:left="481" w:hanging="156"/>
        <w:jc w:val="left"/>
      </w:pPr>
      <w:rPr>
        <w:rFonts w:ascii="Times New Roman" w:eastAsia="Times New Roman" w:hAnsi="Times New Roman" w:cs="Times New Roman" w:hint="default"/>
        <w:w w:val="99"/>
        <w:sz w:val="24"/>
        <w:szCs w:val="24"/>
        <w:lang w:val="pt-PT" w:eastAsia="pt-PT" w:bidi="pt-PT"/>
      </w:rPr>
    </w:lvl>
    <w:lvl w:ilvl="1" w:tplc="20BC2B58">
      <w:numFmt w:val="bullet"/>
      <w:lvlText w:val="•"/>
      <w:lvlJc w:val="left"/>
      <w:pPr>
        <w:ind w:left="1500" w:hanging="156"/>
      </w:pPr>
      <w:rPr>
        <w:rFonts w:hint="default"/>
        <w:lang w:val="pt-PT" w:eastAsia="pt-PT" w:bidi="pt-PT"/>
      </w:rPr>
    </w:lvl>
    <w:lvl w:ilvl="2" w:tplc="5AFE1DDA">
      <w:numFmt w:val="bullet"/>
      <w:lvlText w:val="•"/>
      <w:lvlJc w:val="left"/>
      <w:pPr>
        <w:ind w:left="2520" w:hanging="156"/>
      </w:pPr>
      <w:rPr>
        <w:rFonts w:hint="default"/>
        <w:lang w:val="pt-PT" w:eastAsia="pt-PT" w:bidi="pt-PT"/>
      </w:rPr>
    </w:lvl>
    <w:lvl w:ilvl="3" w:tplc="9C063346">
      <w:numFmt w:val="bullet"/>
      <w:lvlText w:val="•"/>
      <w:lvlJc w:val="left"/>
      <w:pPr>
        <w:ind w:left="3540" w:hanging="156"/>
      </w:pPr>
      <w:rPr>
        <w:rFonts w:hint="default"/>
        <w:lang w:val="pt-PT" w:eastAsia="pt-PT" w:bidi="pt-PT"/>
      </w:rPr>
    </w:lvl>
    <w:lvl w:ilvl="4" w:tplc="56FA21EE">
      <w:numFmt w:val="bullet"/>
      <w:lvlText w:val="•"/>
      <w:lvlJc w:val="left"/>
      <w:pPr>
        <w:ind w:left="4560" w:hanging="156"/>
      </w:pPr>
      <w:rPr>
        <w:rFonts w:hint="default"/>
        <w:lang w:val="pt-PT" w:eastAsia="pt-PT" w:bidi="pt-PT"/>
      </w:rPr>
    </w:lvl>
    <w:lvl w:ilvl="5" w:tplc="22B83BCE">
      <w:numFmt w:val="bullet"/>
      <w:lvlText w:val="•"/>
      <w:lvlJc w:val="left"/>
      <w:pPr>
        <w:ind w:left="5580" w:hanging="156"/>
      </w:pPr>
      <w:rPr>
        <w:rFonts w:hint="default"/>
        <w:lang w:val="pt-PT" w:eastAsia="pt-PT" w:bidi="pt-PT"/>
      </w:rPr>
    </w:lvl>
    <w:lvl w:ilvl="6" w:tplc="DD8A8B98">
      <w:numFmt w:val="bullet"/>
      <w:lvlText w:val="•"/>
      <w:lvlJc w:val="left"/>
      <w:pPr>
        <w:ind w:left="6600" w:hanging="156"/>
      </w:pPr>
      <w:rPr>
        <w:rFonts w:hint="default"/>
        <w:lang w:val="pt-PT" w:eastAsia="pt-PT" w:bidi="pt-PT"/>
      </w:rPr>
    </w:lvl>
    <w:lvl w:ilvl="7" w:tplc="E9A0284C">
      <w:numFmt w:val="bullet"/>
      <w:lvlText w:val="•"/>
      <w:lvlJc w:val="left"/>
      <w:pPr>
        <w:ind w:left="7620" w:hanging="156"/>
      </w:pPr>
      <w:rPr>
        <w:rFonts w:hint="default"/>
        <w:lang w:val="pt-PT" w:eastAsia="pt-PT" w:bidi="pt-PT"/>
      </w:rPr>
    </w:lvl>
    <w:lvl w:ilvl="8" w:tplc="3C120BE2">
      <w:numFmt w:val="bullet"/>
      <w:lvlText w:val="•"/>
      <w:lvlJc w:val="left"/>
      <w:pPr>
        <w:ind w:left="8640" w:hanging="156"/>
      </w:pPr>
      <w:rPr>
        <w:rFonts w:hint="default"/>
        <w:lang w:val="pt-PT" w:eastAsia="pt-PT" w:bidi="pt-PT"/>
      </w:rPr>
    </w:lvl>
  </w:abstractNum>
  <w:abstractNum w:abstractNumId="13" w15:restartNumberingAfterBreak="0">
    <w:nsid w:val="1B5C5105"/>
    <w:multiLevelType w:val="hybridMultilevel"/>
    <w:tmpl w:val="E6946374"/>
    <w:lvl w:ilvl="0" w:tplc="CA36FF8C">
      <w:start w:val="6"/>
      <w:numFmt w:val="decimal"/>
      <w:lvlText w:val="%1."/>
      <w:lvlJc w:val="left"/>
      <w:pPr>
        <w:ind w:left="2223" w:hanging="243"/>
        <w:jc w:val="left"/>
      </w:pPr>
      <w:rPr>
        <w:rFonts w:ascii="Times New Roman" w:eastAsia="Times New Roman" w:hAnsi="Times New Roman" w:cs="Times New Roman" w:hint="default"/>
        <w:color w:val="231F20"/>
        <w:w w:val="100"/>
        <w:sz w:val="24"/>
        <w:szCs w:val="24"/>
        <w:lang w:val="pt-PT" w:eastAsia="pt-PT" w:bidi="pt-PT"/>
      </w:rPr>
    </w:lvl>
    <w:lvl w:ilvl="1" w:tplc="475E5DF2">
      <w:numFmt w:val="bullet"/>
      <w:lvlText w:val="•"/>
      <w:lvlJc w:val="left"/>
      <w:pPr>
        <w:ind w:left="3066" w:hanging="243"/>
      </w:pPr>
      <w:rPr>
        <w:rFonts w:hint="default"/>
        <w:lang w:val="pt-PT" w:eastAsia="pt-PT" w:bidi="pt-PT"/>
      </w:rPr>
    </w:lvl>
    <w:lvl w:ilvl="2" w:tplc="85C0B2E0">
      <w:numFmt w:val="bullet"/>
      <w:lvlText w:val="•"/>
      <w:lvlJc w:val="left"/>
      <w:pPr>
        <w:ind w:left="3912" w:hanging="243"/>
      </w:pPr>
      <w:rPr>
        <w:rFonts w:hint="default"/>
        <w:lang w:val="pt-PT" w:eastAsia="pt-PT" w:bidi="pt-PT"/>
      </w:rPr>
    </w:lvl>
    <w:lvl w:ilvl="3" w:tplc="D0A84F1A">
      <w:numFmt w:val="bullet"/>
      <w:lvlText w:val="•"/>
      <w:lvlJc w:val="left"/>
      <w:pPr>
        <w:ind w:left="4758" w:hanging="243"/>
      </w:pPr>
      <w:rPr>
        <w:rFonts w:hint="default"/>
        <w:lang w:val="pt-PT" w:eastAsia="pt-PT" w:bidi="pt-PT"/>
      </w:rPr>
    </w:lvl>
    <w:lvl w:ilvl="4" w:tplc="1122C42E">
      <w:numFmt w:val="bullet"/>
      <w:lvlText w:val="•"/>
      <w:lvlJc w:val="left"/>
      <w:pPr>
        <w:ind w:left="5604" w:hanging="243"/>
      </w:pPr>
      <w:rPr>
        <w:rFonts w:hint="default"/>
        <w:lang w:val="pt-PT" w:eastAsia="pt-PT" w:bidi="pt-PT"/>
      </w:rPr>
    </w:lvl>
    <w:lvl w:ilvl="5" w:tplc="AA62088E">
      <w:numFmt w:val="bullet"/>
      <w:lvlText w:val="•"/>
      <w:lvlJc w:val="left"/>
      <w:pPr>
        <w:ind w:left="6450" w:hanging="243"/>
      </w:pPr>
      <w:rPr>
        <w:rFonts w:hint="default"/>
        <w:lang w:val="pt-PT" w:eastAsia="pt-PT" w:bidi="pt-PT"/>
      </w:rPr>
    </w:lvl>
    <w:lvl w:ilvl="6" w:tplc="98EE68D0">
      <w:numFmt w:val="bullet"/>
      <w:lvlText w:val="•"/>
      <w:lvlJc w:val="left"/>
      <w:pPr>
        <w:ind w:left="7296" w:hanging="243"/>
      </w:pPr>
      <w:rPr>
        <w:rFonts w:hint="default"/>
        <w:lang w:val="pt-PT" w:eastAsia="pt-PT" w:bidi="pt-PT"/>
      </w:rPr>
    </w:lvl>
    <w:lvl w:ilvl="7" w:tplc="9378FD18">
      <w:numFmt w:val="bullet"/>
      <w:lvlText w:val="•"/>
      <w:lvlJc w:val="left"/>
      <w:pPr>
        <w:ind w:left="8142" w:hanging="243"/>
      </w:pPr>
      <w:rPr>
        <w:rFonts w:hint="default"/>
        <w:lang w:val="pt-PT" w:eastAsia="pt-PT" w:bidi="pt-PT"/>
      </w:rPr>
    </w:lvl>
    <w:lvl w:ilvl="8" w:tplc="1D7212BA">
      <w:numFmt w:val="bullet"/>
      <w:lvlText w:val="•"/>
      <w:lvlJc w:val="left"/>
      <w:pPr>
        <w:ind w:left="8988" w:hanging="243"/>
      </w:pPr>
      <w:rPr>
        <w:rFonts w:hint="default"/>
        <w:lang w:val="pt-PT" w:eastAsia="pt-PT" w:bidi="pt-PT"/>
      </w:rPr>
    </w:lvl>
  </w:abstractNum>
  <w:abstractNum w:abstractNumId="14" w15:restartNumberingAfterBreak="0">
    <w:nsid w:val="1CC73D4B"/>
    <w:multiLevelType w:val="hybridMultilevel"/>
    <w:tmpl w:val="635E97B4"/>
    <w:lvl w:ilvl="0" w:tplc="78804004">
      <w:start w:val="1"/>
      <w:numFmt w:val="upperRoman"/>
      <w:lvlText w:val="%1"/>
      <w:lvlJc w:val="left"/>
      <w:pPr>
        <w:ind w:left="620" w:hanging="140"/>
        <w:jc w:val="left"/>
      </w:pPr>
      <w:rPr>
        <w:rFonts w:ascii="Times New Roman" w:eastAsia="Times New Roman" w:hAnsi="Times New Roman" w:cs="Times New Roman" w:hint="default"/>
        <w:w w:val="99"/>
        <w:sz w:val="24"/>
        <w:szCs w:val="24"/>
        <w:lang w:val="pt-PT" w:eastAsia="pt-PT" w:bidi="pt-PT"/>
      </w:rPr>
    </w:lvl>
    <w:lvl w:ilvl="1" w:tplc="47A64054">
      <w:numFmt w:val="bullet"/>
      <w:lvlText w:val="•"/>
      <w:lvlJc w:val="left"/>
      <w:pPr>
        <w:ind w:left="1626" w:hanging="140"/>
      </w:pPr>
      <w:rPr>
        <w:rFonts w:hint="default"/>
        <w:lang w:val="pt-PT" w:eastAsia="pt-PT" w:bidi="pt-PT"/>
      </w:rPr>
    </w:lvl>
    <w:lvl w:ilvl="2" w:tplc="55F85D8E">
      <w:numFmt w:val="bullet"/>
      <w:lvlText w:val="•"/>
      <w:lvlJc w:val="left"/>
      <w:pPr>
        <w:ind w:left="2632" w:hanging="140"/>
      </w:pPr>
      <w:rPr>
        <w:rFonts w:hint="default"/>
        <w:lang w:val="pt-PT" w:eastAsia="pt-PT" w:bidi="pt-PT"/>
      </w:rPr>
    </w:lvl>
    <w:lvl w:ilvl="3" w:tplc="6B8063F4">
      <w:numFmt w:val="bullet"/>
      <w:lvlText w:val="•"/>
      <w:lvlJc w:val="left"/>
      <w:pPr>
        <w:ind w:left="3638" w:hanging="140"/>
      </w:pPr>
      <w:rPr>
        <w:rFonts w:hint="default"/>
        <w:lang w:val="pt-PT" w:eastAsia="pt-PT" w:bidi="pt-PT"/>
      </w:rPr>
    </w:lvl>
    <w:lvl w:ilvl="4" w:tplc="ED5094BE">
      <w:numFmt w:val="bullet"/>
      <w:lvlText w:val="•"/>
      <w:lvlJc w:val="left"/>
      <w:pPr>
        <w:ind w:left="4644" w:hanging="140"/>
      </w:pPr>
      <w:rPr>
        <w:rFonts w:hint="default"/>
        <w:lang w:val="pt-PT" w:eastAsia="pt-PT" w:bidi="pt-PT"/>
      </w:rPr>
    </w:lvl>
    <w:lvl w:ilvl="5" w:tplc="AE2A1A34">
      <w:numFmt w:val="bullet"/>
      <w:lvlText w:val="•"/>
      <w:lvlJc w:val="left"/>
      <w:pPr>
        <w:ind w:left="5650" w:hanging="140"/>
      </w:pPr>
      <w:rPr>
        <w:rFonts w:hint="default"/>
        <w:lang w:val="pt-PT" w:eastAsia="pt-PT" w:bidi="pt-PT"/>
      </w:rPr>
    </w:lvl>
    <w:lvl w:ilvl="6" w:tplc="C2FA7ED2">
      <w:numFmt w:val="bullet"/>
      <w:lvlText w:val="•"/>
      <w:lvlJc w:val="left"/>
      <w:pPr>
        <w:ind w:left="6656" w:hanging="140"/>
      </w:pPr>
      <w:rPr>
        <w:rFonts w:hint="default"/>
        <w:lang w:val="pt-PT" w:eastAsia="pt-PT" w:bidi="pt-PT"/>
      </w:rPr>
    </w:lvl>
    <w:lvl w:ilvl="7" w:tplc="A5E82122">
      <w:numFmt w:val="bullet"/>
      <w:lvlText w:val="•"/>
      <w:lvlJc w:val="left"/>
      <w:pPr>
        <w:ind w:left="7662" w:hanging="140"/>
      </w:pPr>
      <w:rPr>
        <w:rFonts w:hint="default"/>
        <w:lang w:val="pt-PT" w:eastAsia="pt-PT" w:bidi="pt-PT"/>
      </w:rPr>
    </w:lvl>
    <w:lvl w:ilvl="8" w:tplc="754A16C8">
      <w:numFmt w:val="bullet"/>
      <w:lvlText w:val="•"/>
      <w:lvlJc w:val="left"/>
      <w:pPr>
        <w:ind w:left="8668" w:hanging="140"/>
      </w:pPr>
      <w:rPr>
        <w:rFonts w:hint="default"/>
        <w:lang w:val="pt-PT" w:eastAsia="pt-PT" w:bidi="pt-PT"/>
      </w:rPr>
    </w:lvl>
  </w:abstractNum>
  <w:abstractNum w:abstractNumId="15" w15:restartNumberingAfterBreak="0">
    <w:nsid w:val="201751A1"/>
    <w:multiLevelType w:val="hybridMultilevel"/>
    <w:tmpl w:val="B4E2CBAC"/>
    <w:lvl w:ilvl="0" w:tplc="136C842E">
      <w:start w:val="1"/>
      <w:numFmt w:val="upperRoman"/>
      <w:lvlText w:val="%1"/>
      <w:lvlJc w:val="left"/>
      <w:pPr>
        <w:ind w:left="620" w:hanging="140"/>
        <w:jc w:val="left"/>
      </w:pPr>
      <w:rPr>
        <w:rFonts w:ascii="Times New Roman" w:eastAsia="Times New Roman" w:hAnsi="Times New Roman" w:cs="Times New Roman" w:hint="default"/>
        <w:w w:val="99"/>
        <w:sz w:val="24"/>
        <w:szCs w:val="24"/>
        <w:lang w:val="pt-PT" w:eastAsia="pt-PT" w:bidi="pt-PT"/>
      </w:rPr>
    </w:lvl>
    <w:lvl w:ilvl="1" w:tplc="47AE2ADE">
      <w:numFmt w:val="bullet"/>
      <w:lvlText w:val="•"/>
      <w:lvlJc w:val="left"/>
      <w:pPr>
        <w:ind w:left="1626" w:hanging="140"/>
      </w:pPr>
      <w:rPr>
        <w:rFonts w:hint="default"/>
        <w:lang w:val="pt-PT" w:eastAsia="pt-PT" w:bidi="pt-PT"/>
      </w:rPr>
    </w:lvl>
    <w:lvl w:ilvl="2" w:tplc="1006328E">
      <w:numFmt w:val="bullet"/>
      <w:lvlText w:val="•"/>
      <w:lvlJc w:val="left"/>
      <w:pPr>
        <w:ind w:left="2632" w:hanging="140"/>
      </w:pPr>
      <w:rPr>
        <w:rFonts w:hint="default"/>
        <w:lang w:val="pt-PT" w:eastAsia="pt-PT" w:bidi="pt-PT"/>
      </w:rPr>
    </w:lvl>
    <w:lvl w:ilvl="3" w:tplc="EC9001F8">
      <w:numFmt w:val="bullet"/>
      <w:lvlText w:val="•"/>
      <w:lvlJc w:val="left"/>
      <w:pPr>
        <w:ind w:left="3638" w:hanging="140"/>
      </w:pPr>
      <w:rPr>
        <w:rFonts w:hint="default"/>
        <w:lang w:val="pt-PT" w:eastAsia="pt-PT" w:bidi="pt-PT"/>
      </w:rPr>
    </w:lvl>
    <w:lvl w:ilvl="4" w:tplc="E0608572">
      <w:numFmt w:val="bullet"/>
      <w:lvlText w:val="•"/>
      <w:lvlJc w:val="left"/>
      <w:pPr>
        <w:ind w:left="4644" w:hanging="140"/>
      </w:pPr>
      <w:rPr>
        <w:rFonts w:hint="default"/>
        <w:lang w:val="pt-PT" w:eastAsia="pt-PT" w:bidi="pt-PT"/>
      </w:rPr>
    </w:lvl>
    <w:lvl w:ilvl="5" w:tplc="D994869C">
      <w:numFmt w:val="bullet"/>
      <w:lvlText w:val="•"/>
      <w:lvlJc w:val="left"/>
      <w:pPr>
        <w:ind w:left="5650" w:hanging="140"/>
      </w:pPr>
      <w:rPr>
        <w:rFonts w:hint="default"/>
        <w:lang w:val="pt-PT" w:eastAsia="pt-PT" w:bidi="pt-PT"/>
      </w:rPr>
    </w:lvl>
    <w:lvl w:ilvl="6" w:tplc="B6A8E4A4">
      <w:numFmt w:val="bullet"/>
      <w:lvlText w:val="•"/>
      <w:lvlJc w:val="left"/>
      <w:pPr>
        <w:ind w:left="6656" w:hanging="140"/>
      </w:pPr>
      <w:rPr>
        <w:rFonts w:hint="default"/>
        <w:lang w:val="pt-PT" w:eastAsia="pt-PT" w:bidi="pt-PT"/>
      </w:rPr>
    </w:lvl>
    <w:lvl w:ilvl="7" w:tplc="ED82126A">
      <w:numFmt w:val="bullet"/>
      <w:lvlText w:val="•"/>
      <w:lvlJc w:val="left"/>
      <w:pPr>
        <w:ind w:left="7662" w:hanging="140"/>
      </w:pPr>
      <w:rPr>
        <w:rFonts w:hint="default"/>
        <w:lang w:val="pt-PT" w:eastAsia="pt-PT" w:bidi="pt-PT"/>
      </w:rPr>
    </w:lvl>
    <w:lvl w:ilvl="8" w:tplc="F0F4840A">
      <w:numFmt w:val="bullet"/>
      <w:lvlText w:val="•"/>
      <w:lvlJc w:val="left"/>
      <w:pPr>
        <w:ind w:left="8668" w:hanging="140"/>
      </w:pPr>
      <w:rPr>
        <w:rFonts w:hint="default"/>
        <w:lang w:val="pt-PT" w:eastAsia="pt-PT" w:bidi="pt-PT"/>
      </w:rPr>
    </w:lvl>
  </w:abstractNum>
  <w:abstractNum w:abstractNumId="16" w15:restartNumberingAfterBreak="0">
    <w:nsid w:val="223B5D5C"/>
    <w:multiLevelType w:val="hybridMultilevel"/>
    <w:tmpl w:val="DD98A622"/>
    <w:lvl w:ilvl="0" w:tplc="1A187E9C">
      <w:start w:val="16"/>
      <w:numFmt w:val="decimal"/>
      <w:lvlText w:val="%1."/>
      <w:lvlJc w:val="left"/>
      <w:pPr>
        <w:ind w:left="162" w:hanging="430"/>
        <w:jc w:val="left"/>
      </w:pPr>
      <w:rPr>
        <w:rFonts w:ascii="Georgia" w:eastAsia="Georgia" w:hAnsi="Georgia" w:cs="Georgia" w:hint="default"/>
        <w:b/>
        <w:bCs/>
        <w:spacing w:val="-1"/>
        <w:w w:val="99"/>
        <w:sz w:val="25"/>
        <w:szCs w:val="25"/>
        <w:lang w:val="pt-PT" w:eastAsia="pt-PT" w:bidi="pt-PT"/>
      </w:rPr>
    </w:lvl>
    <w:lvl w:ilvl="1" w:tplc="BDE6D5B0">
      <w:start w:val="1"/>
      <w:numFmt w:val="decimal"/>
      <w:lvlText w:val="%2."/>
      <w:lvlJc w:val="left"/>
      <w:pPr>
        <w:ind w:left="669" w:hanging="284"/>
        <w:jc w:val="left"/>
      </w:pPr>
      <w:rPr>
        <w:rFonts w:ascii="Arial" w:eastAsia="Arial" w:hAnsi="Arial" w:cs="Arial" w:hint="default"/>
        <w:color w:val="212121"/>
        <w:spacing w:val="-1"/>
        <w:w w:val="100"/>
        <w:sz w:val="24"/>
        <w:szCs w:val="24"/>
        <w:lang w:val="pt-PT" w:eastAsia="pt-PT" w:bidi="pt-PT"/>
      </w:rPr>
    </w:lvl>
    <w:lvl w:ilvl="2" w:tplc="64D84EE6">
      <w:numFmt w:val="bullet"/>
      <w:lvlText w:val=""/>
      <w:lvlJc w:val="left"/>
      <w:pPr>
        <w:ind w:left="952" w:hanging="284"/>
      </w:pPr>
      <w:rPr>
        <w:rFonts w:ascii="Symbol" w:eastAsia="Symbol" w:hAnsi="Symbol" w:cs="Symbol" w:hint="default"/>
        <w:color w:val="212121"/>
        <w:w w:val="100"/>
        <w:sz w:val="24"/>
        <w:szCs w:val="24"/>
        <w:lang w:val="pt-PT" w:eastAsia="pt-PT" w:bidi="pt-PT"/>
      </w:rPr>
    </w:lvl>
    <w:lvl w:ilvl="3" w:tplc="25F44B46">
      <w:numFmt w:val="bullet"/>
      <w:lvlText w:val="•"/>
      <w:lvlJc w:val="left"/>
      <w:pPr>
        <w:ind w:left="1933" w:hanging="284"/>
      </w:pPr>
      <w:rPr>
        <w:rFonts w:hint="default"/>
        <w:lang w:val="pt-PT" w:eastAsia="pt-PT" w:bidi="pt-PT"/>
      </w:rPr>
    </w:lvl>
    <w:lvl w:ilvl="4" w:tplc="4CFA895A">
      <w:numFmt w:val="bullet"/>
      <w:lvlText w:val="•"/>
      <w:lvlJc w:val="left"/>
      <w:pPr>
        <w:ind w:left="2906" w:hanging="284"/>
      </w:pPr>
      <w:rPr>
        <w:rFonts w:hint="default"/>
        <w:lang w:val="pt-PT" w:eastAsia="pt-PT" w:bidi="pt-PT"/>
      </w:rPr>
    </w:lvl>
    <w:lvl w:ilvl="5" w:tplc="D3225740">
      <w:numFmt w:val="bullet"/>
      <w:lvlText w:val="•"/>
      <w:lvlJc w:val="left"/>
      <w:pPr>
        <w:ind w:left="3879" w:hanging="284"/>
      </w:pPr>
      <w:rPr>
        <w:rFonts w:hint="default"/>
        <w:lang w:val="pt-PT" w:eastAsia="pt-PT" w:bidi="pt-PT"/>
      </w:rPr>
    </w:lvl>
    <w:lvl w:ilvl="6" w:tplc="891429B8">
      <w:numFmt w:val="bullet"/>
      <w:lvlText w:val="•"/>
      <w:lvlJc w:val="left"/>
      <w:pPr>
        <w:ind w:left="4853" w:hanging="284"/>
      </w:pPr>
      <w:rPr>
        <w:rFonts w:hint="default"/>
        <w:lang w:val="pt-PT" w:eastAsia="pt-PT" w:bidi="pt-PT"/>
      </w:rPr>
    </w:lvl>
    <w:lvl w:ilvl="7" w:tplc="E5CEC092">
      <w:numFmt w:val="bullet"/>
      <w:lvlText w:val="•"/>
      <w:lvlJc w:val="left"/>
      <w:pPr>
        <w:ind w:left="5826" w:hanging="284"/>
      </w:pPr>
      <w:rPr>
        <w:rFonts w:hint="default"/>
        <w:lang w:val="pt-PT" w:eastAsia="pt-PT" w:bidi="pt-PT"/>
      </w:rPr>
    </w:lvl>
    <w:lvl w:ilvl="8" w:tplc="2C7E602C">
      <w:numFmt w:val="bullet"/>
      <w:lvlText w:val="•"/>
      <w:lvlJc w:val="left"/>
      <w:pPr>
        <w:ind w:left="6799" w:hanging="284"/>
      </w:pPr>
      <w:rPr>
        <w:rFonts w:hint="default"/>
        <w:lang w:val="pt-PT" w:eastAsia="pt-PT" w:bidi="pt-PT"/>
      </w:rPr>
    </w:lvl>
  </w:abstractNum>
  <w:abstractNum w:abstractNumId="17" w15:restartNumberingAfterBreak="0">
    <w:nsid w:val="24C37C8F"/>
    <w:multiLevelType w:val="hybridMultilevel"/>
    <w:tmpl w:val="A3B61D5E"/>
    <w:lvl w:ilvl="0" w:tplc="EDB6058C">
      <w:start w:val="1"/>
      <w:numFmt w:val="decimalZero"/>
      <w:lvlText w:val="%1-"/>
      <w:lvlJc w:val="left"/>
      <w:pPr>
        <w:ind w:left="720" w:hanging="453"/>
        <w:jc w:val="left"/>
      </w:pPr>
      <w:rPr>
        <w:rFonts w:ascii="Times New Roman" w:eastAsia="Times New Roman" w:hAnsi="Times New Roman" w:cs="Times New Roman" w:hint="default"/>
        <w:spacing w:val="-28"/>
        <w:w w:val="99"/>
        <w:sz w:val="24"/>
        <w:szCs w:val="24"/>
        <w:lang w:val="pt-PT" w:eastAsia="pt-PT" w:bidi="pt-PT"/>
      </w:rPr>
    </w:lvl>
    <w:lvl w:ilvl="1" w:tplc="0B24B0E2">
      <w:numFmt w:val="bullet"/>
      <w:lvlText w:val="•"/>
      <w:lvlJc w:val="left"/>
      <w:pPr>
        <w:ind w:left="1838" w:hanging="453"/>
      </w:pPr>
      <w:rPr>
        <w:rFonts w:hint="default"/>
        <w:lang w:val="pt-PT" w:eastAsia="pt-PT" w:bidi="pt-PT"/>
      </w:rPr>
    </w:lvl>
    <w:lvl w:ilvl="2" w:tplc="422876DE">
      <w:numFmt w:val="bullet"/>
      <w:lvlText w:val="•"/>
      <w:lvlJc w:val="left"/>
      <w:pPr>
        <w:ind w:left="2956" w:hanging="453"/>
      </w:pPr>
      <w:rPr>
        <w:rFonts w:hint="default"/>
        <w:lang w:val="pt-PT" w:eastAsia="pt-PT" w:bidi="pt-PT"/>
      </w:rPr>
    </w:lvl>
    <w:lvl w:ilvl="3" w:tplc="8796F5A0">
      <w:numFmt w:val="bullet"/>
      <w:lvlText w:val="•"/>
      <w:lvlJc w:val="left"/>
      <w:pPr>
        <w:ind w:left="4075" w:hanging="453"/>
      </w:pPr>
      <w:rPr>
        <w:rFonts w:hint="default"/>
        <w:lang w:val="pt-PT" w:eastAsia="pt-PT" w:bidi="pt-PT"/>
      </w:rPr>
    </w:lvl>
    <w:lvl w:ilvl="4" w:tplc="980EDC10">
      <w:numFmt w:val="bullet"/>
      <w:lvlText w:val="•"/>
      <w:lvlJc w:val="left"/>
      <w:pPr>
        <w:ind w:left="5193" w:hanging="453"/>
      </w:pPr>
      <w:rPr>
        <w:rFonts w:hint="default"/>
        <w:lang w:val="pt-PT" w:eastAsia="pt-PT" w:bidi="pt-PT"/>
      </w:rPr>
    </w:lvl>
    <w:lvl w:ilvl="5" w:tplc="EA02E058">
      <w:numFmt w:val="bullet"/>
      <w:lvlText w:val="•"/>
      <w:lvlJc w:val="left"/>
      <w:pPr>
        <w:ind w:left="6312" w:hanging="453"/>
      </w:pPr>
      <w:rPr>
        <w:rFonts w:hint="default"/>
        <w:lang w:val="pt-PT" w:eastAsia="pt-PT" w:bidi="pt-PT"/>
      </w:rPr>
    </w:lvl>
    <w:lvl w:ilvl="6" w:tplc="3F786704">
      <w:numFmt w:val="bullet"/>
      <w:lvlText w:val="•"/>
      <w:lvlJc w:val="left"/>
      <w:pPr>
        <w:ind w:left="7430" w:hanging="453"/>
      </w:pPr>
      <w:rPr>
        <w:rFonts w:hint="default"/>
        <w:lang w:val="pt-PT" w:eastAsia="pt-PT" w:bidi="pt-PT"/>
      </w:rPr>
    </w:lvl>
    <w:lvl w:ilvl="7" w:tplc="62745122">
      <w:numFmt w:val="bullet"/>
      <w:lvlText w:val="•"/>
      <w:lvlJc w:val="left"/>
      <w:pPr>
        <w:ind w:left="8549" w:hanging="453"/>
      </w:pPr>
      <w:rPr>
        <w:rFonts w:hint="default"/>
        <w:lang w:val="pt-PT" w:eastAsia="pt-PT" w:bidi="pt-PT"/>
      </w:rPr>
    </w:lvl>
    <w:lvl w:ilvl="8" w:tplc="D8F853F6">
      <w:numFmt w:val="bullet"/>
      <w:lvlText w:val="•"/>
      <w:lvlJc w:val="left"/>
      <w:pPr>
        <w:ind w:left="9667" w:hanging="453"/>
      </w:pPr>
      <w:rPr>
        <w:rFonts w:hint="default"/>
        <w:lang w:val="pt-PT" w:eastAsia="pt-PT" w:bidi="pt-PT"/>
      </w:rPr>
    </w:lvl>
  </w:abstractNum>
  <w:abstractNum w:abstractNumId="18" w15:restartNumberingAfterBreak="0">
    <w:nsid w:val="26874B4C"/>
    <w:multiLevelType w:val="hybridMultilevel"/>
    <w:tmpl w:val="EB06E59A"/>
    <w:lvl w:ilvl="0" w:tplc="E984FDD0">
      <w:start w:val="13"/>
      <w:numFmt w:val="upperRoman"/>
      <w:lvlText w:val="%1"/>
      <w:lvlJc w:val="left"/>
      <w:pPr>
        <w:ind w:left="952" w:hanging="471"/>
        <w:jc w:val="left"/>
      </w:pPr>
      <w:rPr>
        <w:rFonts w:ascii="Times New Roman" w:eastAsia="Times New Roman" w:hAnsi="Times New Roman" w:cs="Times New Roman" w:hint="default"/>
        <w:spacing w:val="-1"/>
        <w:w w:val="99"/>
        <w:sz w:val="24"/>
        <w:szCs w:val="24"/>
        <w:lang w:val="pt-PT" w:eastAsia="pt-PT" w:bidi="pt-PT"/>
      </w:rPr>
    </w:lvl>
    <w:lvl w:ilvl="1" w:tplc="973202A4">
      <w:numFmt w:val="bullet"/>
      <w:lvlText w:val="•"/>
      <w:lvlJc w:val="left"/>
      <w:pPr>
        <w:ind w:left="1932" w:hanging="471"/>
      </w:pPr>
      <w:rPr>
        <w:rFonts w:hint="default"/>
        <w:lang w:val="pt-PT" w:eastAsia="pt-PT" w:bidi="pt-PT"/>
      </w:rPr>
    </w:lvl>
    <w:lvl w:ilvl="2" w:tplc="90884D24">
      <w:numFmt w:val="bullet"/>
      <w:lvlText w:val="•"/>
      <w:lvlJc w:val="left"/>
      <w:pPr>
        <w:ind w:left="2904" w:hanging="471"/>
      </w:pPr>
      <w:rPr>
        <w:rFonts w:hint="default"/>
        <w:lang w:val="pt-PT" w:eastAsia="pt-PT" w:bidi="pt-PT"/>
      </w:rPr>
    </w:lvl>
    <w:lvl w:ilvl="3" w:tplc="EF6808EE">
      <w:numFmt w:val="bullet"/>
      <w:lvlText w:val="•"/>
      <w:lvlJc w:val="left"/>
      <w:pPr>
        <w:ind w:left="3876" w:hanging="471"/>
      </w:pPr>
      <w:rPr>
        <w:rFonts w:hint="default"/>
        <w:lang w:val="pt-PT" w:eastAsia="pt-PT" w:bidi="pt-PT"/>
      </w:rPr>
    </w:lvl>
    <w:lvl w:ilvl="4" w:tplc="F136471E">
      <w:numFmt w:val="bullet"/>
      <w:lvlText w:val="•"/>
      <w:lvlJc w:val="left"/>
      <w:pPr>
        <w:ind w:left="4848" w:hanging="471"/>
      </w:pPr>
      <w:rPr>
        <w:rFonts w:hint="default"/>
        <w:lang w:val="pt-PT" w:eastAsia="pt-PT" w:bidi="pt-PT"/>
      </w:rPr>
    </w:lvl>
    <w:lvl w:ilvl="5" w:tplc="989ACEC0">
      <w:numFmt w:val="bullet"/>
      <w:lvlText w:val="•"/>
      <w:lvlJc w:val="left"/>
      <w:pPr>
        <w:ind w:left="5820" w:hanging="471"/>
      </w:pPr>
      <w:rPr>
        <w:rFonts w:hint="default"/>
        <w:lang w:val="pt-PT" w:eastAsia="pt-PT" w:bidi="pt-PT"/>
      </w:rPr>
    </w:lvl>
    <w:lvl w:ilvl="6" w:tplc="566CC498">
      <w:numFmt w:val="bullet"/>
      <w:lvlText w:val="•"/>
      <w:lvlJc w:val="left"/>
      <w:pPr>
        <w:ind w:left="6792" w:hanging="471"/>
      </w:pPr>
      <w:rPr>
        <w:rFonts w:hint="default"/>
        <w:lang w:val="pt-PT" w:eastAsia="pt-PT" w:bidi="pt-PT"/>
      </w:rPr>
    </w:lvl>
    <w:lvl w:ilvl="7" w:tplc="8D6286A2">
      <w:numFmt w:val="bullet"/>
      <w:lvlText w:val="•"/>
      <w:lvlJc w:val="left"/>
      <w:pPr>
        <w:ind w:left="7764" w:hanging="471"/>
      </w:pPr>
      <w:rPr>
        <w:rFonts w:hint="default"/>
        <w:lang w:val="pt-PT" w:eastAsia="pt-PT" w:bidi="pt-PT"/>
      </w:rPr>
    </w:lvl>
    <w:lvl w:ilvl="8" w:tplc="5C84A04E">
      <w:numFmt w:val="bullet"/>
      <w:lvlText w:val="•"/>
      <w:lvlJc w:val="left"/>
      <w:pPr>
        <w:ind w:left="8736" w:hanging="471"/>
      </w:pPr>
      <w:rPr>
        <w:rFonts w:hint="default"/>
        <w:lang w:val="pt-PT" w:eastAsia="pt-PT" w:bidi="pt-PT"/>
      </w:rPr>
    </w:lvl>
  </w:abstractNum>
  <w:abstractNum w:abstractNumId="19" w15:restartNumberingAfterBreak="0">
    <w:nsid w:val="26D27760"/>
    <w:multiLevelType w:val="hybridMultilevel"/>
    <w:tmpl w:val="039E2A00"/>
    <w:lvl w:ilvl="0" w:tplc="ABCC65AA">
      <w:start w:val="10"/>
      <w:numFmt w:val="upperRoman"/>
      <w:lvlText w:val="%1"/>
      <w:lvlJc w:val="left"/>
      <w:pPr>
        <w:ind w:left="714" w:hanging="233"/>
        <w:jc w:val="left"/>
      </w:pPr>
      <w:rPr>
        <w:rFonts w:ascii="Times New Roman" w:eastAsia="Times New Roman" w:hAnsi="Times New Roman" w:cs="Times New Roman" w:hint="default"/>
        <w:w w:val="99"/>
        <w:sz w:val="24"/>
        <w:szCs w:val="24"/>
        <w:lang w:val="pt-PT" w:eastAsia="pt-PT" w:bidi="pt-PT"/>
      </w:rPr>
    </w:lvl>
    <w:lvl w:ilvl="1" w:tplc="9FEC98BC">
      <w:numFmt w:val="bullet"/>
      <w:lvlText w:val="•"/>
      <w:lvlJc w:val="left"/>
      <w:pPr>
        <w:ind w:left="1716" w:hanging="233"/>
      </w:pPr>
      <w:rPr>
        <w:rFonts w:hint="default"/>
        <w:lang w:val="pt-PT" w:eastAsia="pt-PT" w:bidi="pt-PT"/>
      </w:rPr>
    </w:lvl>
    <w:lvl w:ilvl="2" w:tplc="CBF873C0">
      <w:numFmt w:val="bullet"/>
      <w:lvlText w:val="•"/>
      <w:lvlJc w:val="left"/>
      <w:pPr>
        <w:ind w:left="2712" w:hanging="233"/>
      </w:pPr>
      <w:rPr>
        <w:rFonts w:hint="default"/>
        <w:lang w:val="pt-PT" w:eastAsia="pt-PT" w:bidi="pt-PT"/>
      </w:rPr>
    </w:lvl>
    <w:lvl w:ilvl="3" w:tplc="FDF2F976">
      <w:numFmt w:val="bullet"/>
      <w:lvlText w:val="•"/>
      <w:lvlJc w:val="left"/>
      <w:pPr>
        <w:ind w:left="3708" w:hanging="233"/>
      </w:pPr>
      <w:rPr>
        <w:rFonts w:hint="default"/>
        <w:lang w:val="pt-PT" w:eastAsia="pt-PT" w:bidi="pt-PT"/>
      </w:rPr>
    </w:lvl>
    <w:lvl w:ilvl="4" w:tplc="AA82CE2C">
      <w:numFmt w:val="bullet"/>
      <w:lvlText w:val="•"/>
      <w:lvlJc w:val="left"/>
      <w:pPr>
        <w:ind w:left="4704" w:hanging="233"/>
      </w:pPr>
      <w:rPr>
        <w:rFonts w:hint="default"/>
        <w:lang w:val="pt-PT" w:eastAsia="pt-PT" w:bidi="pt-PT"/>
      </w:rPr>
    </w:lvl>
    <w:lvl w:ilvl="5" w:tplc="069293AE">
      <w:numFmt w:val="bullet"/>
      <w:lvlText w:val="•"/>
      <w:lvlJc w:val="left"/>
      <w:pPr>
        <w:ind w:left="5700" w:hanging="233"/>
      </w:pPr>
      <w:rPr>
        <w:rFonts w:hint="default"/>
        <w:lang w:val="pt-PT" w:eastAsia="pt-PT" w:bidi="pt-PT"/>
      </w:rPr>
    </w:lvl>
    <w:lvl w:ilvl="6" w:tplc="02B66296">
      <w:numFmt w:val="bullet"/>
      <w:lvlText w:val="•"/>
      <w:lvlJc w:val="left"/>
      <w:pPr>
        <w:ind w:left="6696" w:hanging="233"/>
      </w:pPr>
      <w:rPr>
        <w:rFonts w:hint="default"/>
        <w:lang w:val="pt-PT" w:eastAsia="pt-PT" w:bidi="pt-PT"/>
      </w:rPr>
    </w:lvl>
    <w:lvl w:ilvl="7" w:tplc="717C4646">
      <w:numFmt w:val="bullet"/>
      <w:lvlText w:val="•"/>
      <w:lvlJc w:val="left"/>
      <w:pPr>
        <w:ind w:left="7692" w:hanging="233"/>
      </w:pPr>
      <w:rPr>
        <w:rFonts w:hint="default"/>
        <w:lang w:val="pt-PT" w:eastAsia="pt-PT" w:bidi="pt-PT"/>
      </w:rPr>
    </w:lvl>
    <w:lvl w:ilvl="8" w:tplc="688C4B40">
      <w:numFmt w:val="bullet"/>
      <w:lvlText w:val="•"/>
      <w:lvlJc w:val="left"/>
      <w:pPr>
        <w:ind w:left="8688" w:hanging="233"/>
      </w:pPr>
      <w:rPr>
        <w:rFonts w:hint="default"/>
        <w:lang w:val="pt-PT" w:eastAsia="pt-PT" w:bidi="pt-PT"/>
      </w:rPr>
    </w:lvl>
  </w:abstractNum>
  <w:abstractNum w:abstractNumId="20" w15:restartNumberingAfterBreak="0">
    <w:nsid w:val="2A565DA8"/>
    <w:multiLevelType w:val="hybridMultilevel"/>
    <w:tmpl w:val="7CD0B214"/>
    <w:lvl w:ilvl="0" w:tplc="33C4465C">
      <w:start w:val="1"/>
      <w:numFmt w:val="upperRoman"/>
      <w:lvlText w:val="%1"/>
      <w:lvlJc w:val="left"/>
      <w:pPr>
        <w:ind w:left="481" w:hanging="185"/>
        <w:jc w:val="left"/>
      </w:pPr>
      <w:rPr>
        <w:rFonts w:ascii="Times New Roman" w:eastAsia="Times New Roman" w:hAnsi="Times New Roman" w:cs="Times New Roman" w:hint="default"/>
        <w:w w:val="99"/>
        <w:sz w:val="24"/>
        <w:szCs w:val="24"/>
        <w:lang w:val="pt-PT" w:eastAsia="pt-PT" w:bidi="pt-PT"/>
      </w:rPr>
    </w:lvl>
    <w:lvl w:ilvl="1" w:tplc="CC98917A">
      <w:numFmt w:val="bullet"/>
      <w:lvlText w:val="•"/>
      <w:lvlJc w:val="left"/>
      <w:pPr>
        <w:ind w:left="1500" w:hanging="185"/>
      </w:pPr>
      <w:rPr>
        <w:rFonts w:hint="default"/>
        <w:lang w:val="pt-PT" w:eastAsia="pt-PT" w:bidi="pt-PT"/>
      </w:rPr>
    </w:lvl>
    <w:lvl w:ilvl="2" w:tplc="A03EF152">
      <w:numFmt w:val="bullet"/>
      <w:lvlText w:val="•"/>
      <w:lvlJc w:val="left"/>
      <w:pPr>
        <w:ind w:left="2520" w:hanging="185"/>
      </w:pPr>
      <w:rPr>
        <w:rFonts w:hint="default"/>
        <w:lang w:val="pt-PT" w:eastAsia="pt-PT" w:bidi="pt-PT"/>
      </w:rPr>
    </w:lvl>
    <w:lvl w:ilvl="3" w:tplc="58CE4484">
      <w:numFmt w:val="bullet"/>
      <w:lvlText w:val="•"/>
      <w:lvlJc w:val="left"/>
      <w:pPr>
        <w:ind w:left="3540" w:hanging="185"/>
      </w:pPr>
      <w:rPr>
        <w:rFonts w:hint="default"/>
        <w:lang w:val="pt-PT" w:eastAsia="pt-PT" w:bidi="pt-PT"/>
      </w:rPr>
    </w:lvl>
    <w:lvl w:ilvl="4" w:tplc="E1562850">
      <w:numFmt w:val="bullet"/>
      <w:lvlText w:val="•"/>
      <w:lvlJc w:val="left"/>
      <w:pPr>
        <w:ind w:left="4560" w:hanging="185"/>
      </w:pPr>
      <w:rPr>
        <w:rFonts w:hint="default"/>
        <w:lang w:val="pt-PT" w:eastAsia="pt-PT" w:bidi="pt-PT"/>
      </w:rPr>
    </w:lvl>
    <w:lvl w:ilvl="5" w:tplc="01C2E940">
      <w:numFmt w:val="bullet"/>
      <w:lvlText w:val="•"/>
      <w:lvlJc w:val="left"/>
      <w:pPr>
        <w:ind w:left="5580" w:hanging="185"/>
      </w:pPr>
      <w:rPr>
        <w:rFonts w:hint="default"/>
        <w:lang w:val="pt-PT" w:eastAsia="pt-PT" w:bidi="pt-PT"/>
      </w:rPr>
    </w:lvl>
    <w:lvl w:ilvl="6" w:tplc="E52C788E">
      <w:numFmt w:val="bullet"/>
      <w:lvlText w:val="•"/>
      <w:lvlJc w:val="left"/>
      <w:pPr>
        <w:ind w:left="6600" w:hanging="185"/>
      </w:pPr>
      <w:rPr>
        <w:rFonts w:hint="default"/>
        <w:lang w:val="pt-PT" w:eastAsia="pt-PT" w:bidi="pt-PT"/>
      </w:rPr>
    </w:lvl>
    <w:lvl w:ilvl="7" w:tplc="737856EC">
      <w:numFmt w:val="bullet"/>
      <w:lvlText w:val="•"/>
      <w:lvlJc w:val="left"/>
      <w:pPr>
        <w:ind w:left="7620" w:hanging="185"/>
      </w:pPr>
      <w:rPr>
        <w:rFonts w:hint="default"/>
        <w:lang w:val="pt-PT" w:eastAsia="pt-PT" w:bidi="pt-PT"/>
      </w:rPr>
    </w:lvl>
    <w:lvl w:ilvl="8" w:tplc="0358C1B2">
      <w:numFmt w:val="bullet"/>
      <w:lvlText w:val="•"/>
      <w:lvlJc w:val="left"/>
      <w:pPr>
        <w:ind w:left="8640" w:hanging="185"/>
      </w:pPr>
      <w:rPr>
        <w:rFonts w:hint="default"/>
        <w:lang w:val="pt-PT" w:eastAsia="pt-PT" w:bidi="pt-PT"/>
      </w:rPr>
    </w:lvl>
  </w:abstractNum>
  <w:abstractNum w:abstractNumId="21" w15:restartNumberingAfterBreak="0">
    <w:nsid w:val="2A7A5559"/>
    <w:multiLevelType w:val="hybridMultilevel"/>
    <w:tmpl w:val="0B54E8DA"/>
    <w:lvl w:ilvl="0" w:tplc="99943EDE">
      <w:numFmt w:val="bullet"/>
      <w:lvlText w:val="-"/>
      <w:lvlJc w:val="left"/>
      <w:pPr>
        <w:ind w:left="160" w:hanging="140"/>
      </w:pPr>
      <w:rPr>
        <w:rFonts w:ascii="Agency FB" w:eastAsia="Agency FB" w:hAnsi="Agency FB" w:cs="Agency FB" w:hint="default"/>
        <w:i/>
        <w:w w:val="96"/>
        <w:sz w:val="29"/>
        <w:szCs w:val="29"/>
        <w:lang w:val="pt-PT" w:eastAsia="pt-PT" w:bidi="pt-PT"/>
      </w:rPr>
    </w:lvl>
    <w:lvl w:ilvl="1" w:tplc="59AA3A26">
      <w:numFmt w:val="bullet"/>
      <w:lvlText w:val="•"/>
      <w:lvlJc w:val="left"/>
      <w:pPr>
        <w:ind w:left="1220" w:hanging="140"/>
      </w:pPr>
      <w:rPr>
        <w:rFonts w:hint="default"/>
        <w:lang w:val="pt-PT" w:eastAsia="pt-PT" w:bidi="pt-PT"/>
      </w:rPr>
    </w:lvl>
    <w:lvl w:ilvl="2" w:tplc="1F380486">
      <w:numFmt w:val="bullet"/>
      <w:lvlText w:val="•"/>
      <w:lvlJc w:val="left"/>
      <w:pPr>
        <w:ind w:left="2281" w:hanging="140"/>
      </w:pPr>
      <w:rPr>
        <w:rFonts w:hint="default"/>
        <w:lang w:val="pt-PT" w:eastAsia="pt-PT" w:bidi="pt-PT"/>
      </w:rPr>
    </w:lvl>
    <w:lvl w:ilvl="3" w:tplc="F8B4B174">
      <w:numFmt w:val="bullet"/>
      <w:lvlText w:val="•"/>
      <w:lvlJc w:val="left"/>
      <w:pPr>
        <w:ind w:left="3341" w:hanging="140"/>
      </w:pPr>
      <w:rPr>
        <w:rFonts w:hint="default"/>
        <w:lang w:val="pt-PT" w:eastAsia="pt-PT" w:bidi="pt-PT"/>
      </w:rPr>
    </w:lvl>
    <w:lvl w:ilvl="4" w:tplc="2486A058">
      <w:numFmt w:val="bullet"/>
      <w:lvlText w:val="•"/>
      <w:lvlJc w:val="left"/>
      <w:pPr>
        <w:ind w:left="4402" w:hanging="140"/>
      </w:pPr>
      <w:rPr>
        <w:rFonts w:hint="default"/>
        <w:lang w:val="pt-PT" w:eastAsia="pt-PT" w:bidi="pt-PT"/>
      </w:rPr>
    </w:lvl>
    <w:lvl w:ilvl="5" w:tplc="D89A27F6">
      <w:numFmt w:val="bullet"/>
      <w:lvlText w:val="•"/>
      <w:lvlJc w:val="left"/>
      <w:pPr>
        <w:ind w:left="5463" w:hanging="140"/>
      </w:pPr>
      <w:rPr>
        <w:rFonts w:hint="default"/>
        <w:lang w:val="pt-PT" w:eastAsia="pt-PT" w:bidi="pt-PT"/>
      </w:rPr>
    </w:lvl>
    <w:lvl w:ilvl="6" w:tplc="97202096">
      <w:numFmt w:val="bullet"/>
      <w:lvlText w:val="•"/>
      <w:lvlJc w:val="left"/>
      <w:pPr>
        <w:ind w:left="6523" w:hanging="140"/>
      </w:pPr>
      <w:rPr>
        <w:rFonts w:hint="default"/>
        <w:lang w:val="pt-PT" w:eastAsia="pt-PT" w:bidi="pt-PT"/>
      </w:rPr>
    </w:lvl>
    <w:lvl w:ilvl="7" w:tplc="764A95F6">
      <w:numFmt w:val="bullet"/>
      <w:lvlText w:val="•"/>
      <w:lvlJc w:val="left"/>
      <w:pPr>
        <w:ind w:left="7584" w:hanging="140"/>
      </w:pPr>
      <w:rPr>
        <w:rFonts w:hint="default"/>
        <w:lang w:val="pt-PT" w:eastAsia="pt-PT" w:bidi="pt-PT"/>
      </w:rPr>
    </w:lvl>
    <w:lvl w:ilvl="8" w:tplc="83666F04">
      <w:numFmt w:val="bullet"/>
      <w:lvlText w:val="•"/>
      <w:lvlJc w:val="left"/>
      <w:pPr>
        <w:ind w:left="8645" w:hanging="140"/>
      </w:pPr>
      <w:rPr>
        <w:rFonts w:hint="default"/>
        <w:lang w:val="pt-PT" w:eastAsia="pt-PT" w:bidi="pt-PT"/>
      </w:rPr>
    </w:lvl>
  </w:abstractNum>
  <w:abstractNum w:abstractNumId="22" w15:restartNumberingAfterBreak="0">
    <w:nsid w:val="2D67020A"/>
    <w:multiLevelType w:val="hybridMultilevel"/>
    <w:tmpl w:val="E708BA84"/>
    <w:lvl w:ilvl="0" w:tplc="FB8479D4">
      <w:start w:val="14"/>
      <w:numFmt w:val="upperRoman"/>
      <w:lvlText w:val="%1"/>
      <w:lvlJc w:val="left"/>
      <w:pPr>
        <w:ind w:left="481" w:hanging="557"/>
        <w:jc w:val="left"/>
      </w:pPr>
      <w:rPr>
        <w:rFonts w:ascii="Times New Roman" w:eastAsia="Times New Roman" w:hAnsi="Times New Roman" w:cs="Times New Roman" w:hint="default"/>
        <w:spacing w:val="-4"/>
        <w:w w:val="99"/>
        <w:sz w:val="24"/>
        <w:szCs w:val="24"/>
        <w:lang w:val="pt-PT" w:eastAsia="pt-PT" w:bidi="pt-PT"/>
      </w:rPr>
    </w:lvl>
    <w:lvl w:ilvl="1" w:tplc="1BDC2EB8">
      <w:numFmt w:val="bullet"/>
      <w:lvlText w:val="•"/>
      <w:lvlJc w:val="left"/>
      <w:pPr>
        <w:ind w:left="1500" w:hanging="557"/>
      </w:pPr>
      <w:rPr>
        <w:rFonts w:hint="default"/>
        <w:lang w:val="pt-PT" w:eastAsia="pt-PT" w:bidi="pt-PT"/>
      </w:rPr>
    </w:lvl>
    <w:lvl w:ilvl="2" w:tplc="D6F06DDE">
      <w:numFmt w:val="bullet"/>
      <w:lvlText w:val="•"/>
      <w:lvlJc w:val="left"/>
      <w:pPr>
        <w:ind w:left="2520" w:hanging="557"/>
      </w:pPr>
      <w:rPr>
        <w:rFonts w:hint="default"/>
        <w:lang w:val="pt-PT" w:eastAsia="pt-PT" w:bidi="pt-PT"/>
      </w:rPr>
    </w:lvl>
    <w:lvl w:ilvl="3" w:tplc="638C4730">
      <w:numFmt w:val="bullet"/>
      <w:lvlText w:val="•"/>
      <w:lvlJc w:val="left"/>
      <w:pPr>
        <w:ind w:left="3540" w:hanging="557"/>
      </w:pPr>
      <w:rPr>
        <w:rFonts w:hint="default"/>
        <w:lang w:val="pt-PT" w:eastAsia="pt-PT" w:bidi="pt-PT"/>
      </w:rPr>
    </w:lvl>
    <w:lvl w:ilvl="4" w:tplc="6020011C">
      <w:numFmt w:val="bullet"/>
      <w:lvlText w:val="•"/>
      <w:lvlJc w:val="left"/>
      <w:pPr>
        <w:ind w:left="4560" w:hanging="557"/>
      </w:pPr>
      <w:rPr>
        <w:rFonts w:hint="default"/>
        <w:lang w:val="pt-PT" w:eastAsia="pt-PT" w:bidi="pt-PT"/>
      </w:rPr>
    </w:lvl>
    <w:lvl w:ilvl="5" w:tplc="E9A4FC54">
      <w:numFmt w:val="bullet"/>
      <w:lvlText w:val="•"/>
      <w:lvlJc w:val="left"/>
      <w:pPr>
        <w:ind w:left="5580" w:hanging="557"/>
      </w:pPr>
      <w:rPr>
        <w:rFonts w:hint="default"/>
        <w:lang w:val="pt-PT" w:eastAsia="pt-PT" w:bidi="pt-PT"/>
      </w:rPr>
    </w:lvl>
    <w:lvl w:ilvl="6" w:tplc="C568C1BA">
      <w:numFmt w:val="bullet"/>
      <w:lvlText w:val="•"/>
      <w:lvlJc w:val="left"/>
      <w:pPr>
        <w:ind w:left="6600" w:hanging="557"/>
      </w:pPr>
      <w:rPr>
        <w:rFonts w:hint="default"/>
        <w:lang w:val="pt-PT" w:eastAsia="pt-PT" w:bidi="pt-PT"/>
      </w:rPr>
    </w:lvl>
    <w:lvl w:ilvl="7" w:tplc="74A2C5E2">
      <w:numFmt w:val="bullet"/>
      <w:lvlText w:val="•"/>
      <w:lvlJc w:val="left"/>
      <w:pPr>
        <w:ind w:left="7620" w:hanging="557"/>
      </w:pPr>
      <w:rPr>
        <w:rFonts w:hint="default"/>
        <w:lang w:val="pt-PT" w:eastAsia="pt-PT" w:bidi="pt-PT"/>
      </w:rPr>
    </w:lvl>
    <w:lvl w:ilvl="8" w:tplc="0B203D58">
      <w:numFmt w:val="bullet"/>
      <w:lvlText w:val="•"/>
      <w:lvlJc w:val="left"/>
      <w:pPr>
        <w:ind w:left="8640" w:hanging="557"/>
      </w:pPr>
      <w:rPr>
        <w:rFonts w:hint="default"/>
        <w:lang w:val="pt-PT" w:eastAsia="pt-PT" w:bidi="pt-PT"/>
      </w:rPr>
    </w:lvl>
  </w:abstractNum>
  <w:abstractNum w:abstractNumId="23" w15:restartNumberingAfterBreak="0">
    <w:nsid w:val="31042609"/>
    <w:multiLevelType w:val="hybridMultilevel"/>
    <w:tmpl w:val="A2D8ABF4"/>
    <w:lvl w:ilvl="0" w:tplc="351267A2">
      <w:start w:val="1"/>
      <w:numFmt w:val="upperRoman"/>
      <w:lvlText w:val="%1"/>
      <w:lvlJc w:val="left"/>
      <w:pPr>
        <w:ind w:left="481" w:hanging="156"/>
        <w:jc w:val="left"/>
      </w:pPr>
      <w:rPr>
        <w:rFonts w:ascii="Times New Roman" w:eastAsia="Times New Roman" w:hAnsi="Times New Roman" w:cs="Times New Roman" w:hint="default"/>
        <w:w w:val="99"/>
        <w:sz w:val="24"/>
        <w:szCs w:val="24"/>
        <w:lang w:val="pt-PT" w:eastAsia="pt-PT" w:bidi="pt-PT"/>
      </w:rPr>
    </w:lvl>
    <w:lvl w:ilvl="1" w:tplc="1E90D5BC">
      <w:numFmt w:val="bullet"/>
      <w:lvlText w:val="•"/>
      <w:lvlJc w:val="left"/>
      <w:pPr>
        <w:ind w:left="1500" w:hanging="156"/>
      </w:pPr>
      <w:rPr>
        <w:rFonts w:hint="default"/>
        <w:lang w:val="pt-PT" w:eastAsia="pt-PT" w:bidi="pt-PT"/>
      </w:rPr>
    </w:lvl>
    <w:lvl w:ilvl="2" w:tplc="152ED43E">
      <w:numFmt w:val="bullet"/>
      <w:lvlText w:val="•"/>
      <w:lvlJc w:val="left"/>
      <w:pPr>
        <w:ind w:left="2520" w:hanging="156"/>
      </w:pPr>
      <w:rPr>
        <w:rFonts w:hint="default"/>
        <w:lang w:val="pt-PT" w:eastAsia="pt-PT" w:bidi="pt-PT"/>
      </w:rPr>
    </w:lvl>
    <w:lvl w:ilvl="3" w:tplc="D896B1A8">
      <w:numFmt w:val="bullet"/>
      <w:lvlText w:val="•"/>
      <w:lvlJc w:val="left"/>
      <w:pPr>
        <w:ind w:left="3540" w:hanging="156"/>
      </w:pPr>
      <w:rPr>
        <w:rFonts w:hint="default"/>
        <w:lang w:val="pt-PT" w:eastAsia="pt-PT" w:bidi="pt-PT"/>
      </w:rPr>
    </w:lvl>
    <w:lvl w:ilvl="4" w:tplc="070A7DD2">
      <w:numFmt w:val="bullet"/>
      <w:lvlText w:val="•"/>
      <w:lvlJc w:val="left"/>
      <w:pPr>
        <w:ind w:left="4560" w:hanging="156"/>
      </w:pPr>
      <w:rPr>
        <w:rFonts w:hint="default"/>
        <w:lang w:val="pt-PT" w:eastAsia="pt-PT" w:bidi="pt-PT"/>
      </w:rPr>
    </w:lvl>
    <w:lvl w:ilvl="5" w:tplc="5236597C">
      <w:numFmt w:val="bullet"/>
      <w:lvlText w:val="•"/>
      <w:lvlJc w:val="left"/>
      <w:pPr>
        <w:ind w:left="5580" w:hanging="156"/>
      </w:pPr>
      <w:rPr>
        <w:rFonts w:hint="default"/>
        <w:lang w:val="pt-PT" w:eastAsia="pt-PT" w:bidi="pt-PT"/>
      </w:rPr>
    </w:lvl>
    <w:lvl w:ilvl="6" w:tplc="3C20EEB4">
      <w:numFmt w:val="bullet"/>
      <w:lvlText w:val="•"/>
      <w:lvlJc w:val="left"/>
      <w:pPr>
        <w:ind w:left="6600" w:hanging="156"/>
      </w:pPr>
      <w:rPr>
        <w:rFonts w:hint="default"/>
        <w:lang w:val="pt-PT" w:eastAsia="pt-PT" w:bidi="pt-PT"/>
      </w:rPr>
    </w:lvl>
    <w:lvl w:ilvl="7" w:tplc="F878DEE6">
      <w:numFmt w:val="bullet"/>
      <w:lvlText w:val="•"/>
      <w:lvlJc w:val="left"/>
      <w:pPr>
        <w:ind w:left="7620" w:hanging="156"/>
      </w:pPr>
      <w:rPr>
        <w:rFonts w:hint="default"/>
        <w:lang w:val="pt-PT" w:eastAsia="pt-PT" w:bidi="pt-PT"/>
      </w:rPr>
    </w:lvl>
    <w:lvl w:ilvl="8" w:tplc="B08424F4">
      <w:numFmt w:val="bullet"/>
      <w:lvlText w:val="•"/>
      <w:lvlJc w:val="left"/>
      <w:pPr>
        <w:ind w:left="8640" w:hanging="156"/>
      </w:pPr>
      <w:rPr>
        <w:rFonts w:hint="default"/>
        <w:lang w:val="pt-PT" w:eastAsia="pt-PT" w:bidi="pt-PT"/>
      </w:rPr>
    </w:lvl>
  </w:abstractNum>
  <w:abstractNum w:abstractNumId="24" w15:restartNumberingAfterBreak="0">
    <w:nsid w:val="386E2586"/>
    <w:multiLevelType w:val="hybridMultilevel"/>
    <w:tmpl w:val="7CC2A262"/>
    <w:lvl w:ilvl="0" w:tplc="1A78ADF2">
      <w:start w:val="5"/>
      <w:numFmt w:val="upperRoman"/>
      <w:lvlText w:val="%1"/>
      <w:lvlJc w:val="left"/>
      <w:pPr>
        <w:ind w:left="481" w:hanging="241"/>
        <w:jc w:val="left"/>
      </w:pPr>
      <w:rPr>
        <w:rFonts w:ascii="Times New Roman" w:eastAsia="Times New Roman" w:hAnsi="Times New Roman" w:cs="Times New Roman" w:hint="default"/>
        <w:w w:val="99"/>
        <w:sz w:val="24"/>
        <w:szCs w:val="24"/>
        <w:lang w:val="pt-PT" w:eastAsia="pt-PT" w:bidi="pt-PT"/>
      </w:rPr>
    </w:lvl>
    <w:lvl w:ilvl="1" w:tplc="AABEEE6E">
      <w:numFmt w:val="bullet"/>
      <w:lvlText w:val="•"/>
      <w:lvlJc w:val="left"/>
      <w:pPr>
        <w:ind w:left="1500" w:hanging="241"/>
      </w:pPr>
      <w:rPr>
        <w:rFonts w:hint="default"/>
        <w:lang w:val="pt-PT" w:eastAsia="pt-PT" w:bidi="pt-PT"/>
      </w:rPr>
    </w:lvl>
    <w:lvl w:ilvl="2" w:tplc="ABD24CBC">
      <w:numFmt w:val="bullet"/>
      <w:lvlText w:val="•"/>
      <w:lvlJc w:val="left"/>
      <w:pPr>
        <w:ind w:left="2520" w:hanging="241"/>
      </w:pPr>
      <w:rPr>
        <w:rFonts w:hint="default"/>
        <w:lang w:val="pt-PT" w:eastAsia="pt-PT" w:bidi="pt-PT"/>
      </w:rPr>
    </w:lvl>
    <w:lvl w:ilvl="3" w:tplc="3508DCA6">
      <w:numFmt w:val="bullet"/>
      <w:lvlText w:val="•"/>
      <w:lvlJc w:val="left"/>
      <w:pPr>
        <w:ind w:left="3540" w:hanging="241"/>
      </w:pPr>
      <w:rPr>
        <w:rFonts w:hint="default"/>
        <w:lang w:val="pt-PT" w:eastAsia="pt-PT" w:bidi="pt-PT"/>
      </w:rPr>
    </w:lvl>
    <w:lvl w:ilvl="4" w:tplc="5F7CB70A">
      <w:numFmt w:val="bullet"/>
      <w:lvlText w:val="•"/>
      <w:lvlJc w:val="left"/>
      <w:pPr>
        <w:ind w:left="4560" w:hanging="241"/>
      </w:pPr>
      <w:rPr>
        <w:rFonts w:hint="default"/>
        <w:lang w:val="pt-PT" w:eastAsia="pt-PT" w:bidi="pt-PT"/>
      </w:rPr>
    </w:lvl>
    <w:lvl w:ilvl="5" w:tplc="86A85B4E">
      <w:numFmt w:val="bullet"/>
      <w:lvlText w:val="•"/>
      <w:lvlJc w:val="left"/>
      <w:pPr>
        <w:ind w:left="5580" w:hanging="241"/>
      </w:pPr>
      <w:rPr>
        <w:rFonts w:hint="default"/>
        <w:lang w:val="pt-PT" w:eastAsia="pt-PT" w:bidi="pt-PT"/>
      </w:rPr>
    </w:lvl>
    <w:lvl w:ilvl="6" w:tplc="2162F7C6">
      <w:numFmt w:val="bullet"/>
      <w:lvlText w:val="•"/>
      <w:lvlJc w:val="left"/>
      <w:pPr>
        <w:ind w:left="6600" w:hanging="241"/>
      </w:pPr>
      <w:rPr>
        <w:rFonts w:hint="default"/>
        <w:lang w:val="pt-PT" w:eastAsia="pt-PT" w:bidi="pt-PT"/>
      </w:rPr>
    </w:lvl>
    <w:lvl w:ilvl="7" w:tplc="00029FBE">
      <w:numFmt w:val="bullet"/>
      <w:lvlText w:val="•"/>
      <w:lvlJc w:val="left"/>
      <w:pPr>
        <w:ind w:left="7620" w:hanging="241"/>
      </w:pPr>
      <w:rPr>
        <w:rFonts w:hint="default"/>
        <w:lang w:val="pt-PT" w:eastAsia="pt-PT" w:bidi="pt-PT"/>
      </w:rPr>
    </w:lvl>
    <w:lvl w:ilvl="8" w:tplc="BB4033F6">
      <w:numFmt w:val="bullet"/>
      <w:lvlText w:val="•"/>
      <w:lvlJc w:val="left"/>
      <w:pPr>
        <w:ind w:left="8640" w:hanging="241"/>
      </w:pPr>
      <w:rPr>
        <w:rFonts w:hint="default"/>
        <w:lang w:val="pt-PT" w:eastAsia="pt-PT" w:bidi="pt-PT"/>
      </w:rPr>
    </w:lvl>
  </w:abstractNum>
  <w:abstractNum w:abstractNumId="25" w15:restartNumberingAfterBreak="0">
    <w:nsid w:val="3F804D4B"/>
    <w:multiLevelType w:val="hybridMultilevel"/>
    <w:tmpl w:val="FF528B28"/>
    <w:lvl w:ilvl="0" w:tplc="E7B6C1F4">
      <w:numFmt w:val="bullet"/>
      <w:lvlText w:val="-"/>
      <w:lvlJc w:val="left"/>
      <w:pPr>
        <w:ind w:left="860" w:hanging="141"/>
      </w:pPr>
      <w:rPr>
        <w:rFonts w:ascii="Times New Roman" w:eastAsia="Times New Roman" w:hAnsi="Times New Roman" w:cs="Times New Roman" w:hint="default"/>
        <w:b/>
        <w:bCs/>
        <w:spacing w:val="-2"/>
        <w:w w:val="99"/>
        <w:sz w:val="24"/>
        <w:szCs w:val="24"/>
        <w:lang w:val="pt-PT" w:eastAsia="pt-PT" w:bidi="pt-PT"/>
      </w:rPr>
    </w:lvl>
    <w:lvl w:ilvl="1" w:tplc="37202ED4">
      <w:numFmt w:val="bullet"/>
      <w:lvlText w:val=""/>
      <w:lvlJc w:val="left"/>
      <w:pPr>
        <w:ind w:left="1440" w:hanging="360"/>
      </w:pPr>
      <w:rPr>
        <w:rFonts w:ascii="Symbol" w:eastAsia="Symbol" w:hAnsi="Symbol" w:cs="Symbol" w:hint="default"/>
        <w:w w:val="100"/>
        <w:sz w:val="20"/>
        <w:szCs w:val="20"/>
        <w:lang w:val="pt-PT" w:eastAsia="pt-PT" w:bidi="pt-PT"/>
      </w:rPr>
    </w:lvl>
    <w:lvl w:ilvl="2" w:tplc="D2B286DC">
      <w:numFmt w:val="bullet"/>
      <w:lvlText w:val="•"/>
      <w:lvlJc w:val="left"/>
      <w:pPr>
        <w:ind w:left="2602" w:hanging="360"/>
      </w:pPr>
      <w:rPr>
        <w:rFonts w:hint="default"/>
        <w:lang w:val="pt-PT" w:eastAsia="pt-PT" w:bidi="pt-PT"/>
      </w:rPr>
    </w:lvl>
    <w:lvl w:ilvl="3" w:tplc="4FBAFEE8">
      <w:numFmt w:val="bullet"/>
      <w:lvlText w:val="•"/>
      <w:lvlJc w:val="left"/>
      <w:pPr>
        <w:ind w:left="3765" w:hanging="360"/>
      </w:pPr>
      <w:rPr>
        <w:rFonts w:hint="default"/>
        <w:lang w:val="pt-PT" w:eastAsia="pt-PT" w:bidi="pt-PT"/>
      </w:rPr>
    </w:lvl>
    <w:lvl w:ilvl="4" w:tplc="ABF2E28E">
      <w:numFmt w:val="bullet"/>
      <w:lvlText w:val="•"/>
      <w:lvlJc w:val="left"/>
      <w:pPr>
        <w:ind w:left="4928" w:hanging="360"/>
      </w:pPr>
      <w:rPr>
        <w:rFonts w:hint="default"/>
        <w:lang w:val="pt-PT" w:eastAsia="pt-PT" w:bidi="pt-PT"/>
      </w:rPr>
    </w:lvl>
    <w:lvl w:ilvl="5" w:tplc="F426D7C4">
      <w:numFmt w:val="bullet"/>
      <w:lvlText w:val="•"/>
      <w:lvlJc w:val="left"/>
      <w:pPr>
        <w:ind w:left="6090" w:hanging="360"/>
      </w:pPr>
      <w:rPr>
        <w:rFonts w:hint="default"/>
        <w:lang w:val="pt-PT" w:eastAsia="pt-PT" w:bidi="pt-PT"/>
      </w:rPr>
    </w:lvl>
    <w:lvl w:ilvl="6" w:tplc="2D1A928E">
      <w:numFmt w:val="bullet"/>
      <w:lvlText w:val="•"/>
      <w:lvlJc w:val="left"/>
      <w:pPr>
        <w:ind w:left="7253" w:hanging="360"/>
      </w:pPr>
      <w:rPr>
        <w:rFonts w:hint="default"/>
        <w:lang w:val="pt-PT" w:eastAsia="pt-PT" w:bidi="pt-PT"/>
      </w:rPr>
    </w:lvl>
    <w:lvl w:ilvl="7" w:tplc="F23A5124">
      <w:numFmt w:val="bullet"/>
      <w:lvlText w:val="•"/>
      <w:lvlJc w:val="left"/>
      <w:pPr>
        <w:ind w:left="8416" w:hanging="360"/>
      </w:pPr>
      <w:rPr>
        <w:rFonts w:hint="default"/>
        <w:lang w:val="pt-PT" w:eastAsia="pt-PT" w:bidi="pt-PT"/>
      </w:rPr>
    </w:lvl>
    <w:lvl w:ilvl="8" w:tplc="51E65FD0">
      <w:numFmt w:val="bullet"/>
      <w:lvlText w:val="•"/>
      <w:lvlJc w:val="left"/>
      <w:pPr>
        <w:ind w:left="9578" w:hanging="360"/>
      </w:pPr>
      <w:rPr>
        <w:rFonts w:hint="default"/>
        <w:lang w:val="pt-PT" w:eastAsia="pt-PT" w:bidi="pt-PT"/>
      </w:rPr>
    </w:lvl>
  </w:abstractNum>
  <w:abstractNum w:abstractNumId="26" w15:restartNumberingAfterBreak="0">
    <w:nsid w:val="3FC05725"/>
    <w:multiLevelType w:val="hybridMultilevel"/>
    <w:tmpl w:val="01B49092"/>
    <w:lvl w:ilvl="0" w:tplc="C730FDEA">
      <w:start w:val="8"/>
      <w:numFmt w:val="decimal"/>
      <w:lvlText w:val="%1."/>
      <w:lvlJc w:val="left"/>
      <w:pPr>
        <w:ind w:left="162" w:hanging="312"/>
        <w:jc w:val="left"/>
      </w:pPr>
      <w:rPr>
        <w:rFonts w:ascii="Georgia" w:eastAsia="Georgia" w:hAnsi="Georgia" w:cs="Georgia" w:hint="default"/>
        <w:b/>
        <w:bCs/>
        <w:spacing w:val="-1"/>
        <w:w w:val="99"/>
        <w:sz w:val="25"/>
        <w:szCs w:val="25"/>
        <w:lang w:val="pt-PT" w:eastAsia="pt-PT" w:bidi="pt-PT"/>
      </w:rPr>
    </w:lvl>
    <w:lvl w:ilvl="1" w:tplc="B290DFD6">
      <w:numFmt w:val="bullet"/>
      <w:lvlText w:val="•"/>
      <w:lvlJc w:val="left"/>
      <w:pPr>
        <w:ind w:left="1024" w:hanging="312"/>
      </w:pPr>
      <w:rPr>
        <w:rFonts w:hint="default"/>
        <w:lang w:val="pt-PT" w:eastAsia="pt-PT" w:bidi="pt-PT"/>
      </w:rPr>
    </w:lvl>
    <w:lvl w:ilvl="2" w:tplc="D326D0F4">
      <w:numFmt w:val="bullet"/>
      <w:lvlText w:val="•"/>
      <w:lvlJc w:val="left"/>
      <w:pPr>
        <w:ind w:left="1889" w:hanging="312"/>
      </w:pPr>
      <w:rPr>
        <w:rFonts w:hint="default"/>
        <w:lang w:val="pt-PT" w:eastAsia="pt-PT" w:bidi="pt-PT"/>
      </w:rPr>
    </w:lvl>
    <w:lvl w:ilvl="3" w:tplc="A832F332">
      <w:numFmt w:val="bullet"/>
      <w:lvlText w:val="•"/>
      <w:lvlJc w:val="left"/>
      <w:pPr>
        <w:ind w:left="2753" w:hanging="312"/>
      </w:pPr>
      <w:rPr>
        <w:rFonts w:hint="default"/>
        <w:lang w:val="pt-PT" w:eastAsia="pt-PT" w:bidi="pt-PT"/>
      </w:rPr>
    </w:lvl>
    <w:lvl w:ilvl="4" w:tplc="5D120CE6">
      <w:numFmt w:val="bullet"/>
      <w:lvlText w:val="•"/>
      <w:lvlJc w:val="left"/>
      <w:pPr>
        <w:ind w:left="3618" w:hanging="312"/>
      </w:pPr>
      <w:rPr>
        <w:rFonts w:hint="default"/>
        <w:lang w:val="pt-PT" w:eastAsia="pt-PT" w:bidi="pt-PT"/>
      </w:rPr>
    </w:lvl>
    <w:lvl w:ilvl="5" w:tplc="3F52B3C4">
      <w:numFmt w:val="bullet"/>
      <w:lvlText w:val="•"/>
      <w:lvlJc w:val="left"/>
      <w:pPr>
        <w:ind w:left="4483" w:hanging="312"/>
      </w:pPr>
      <w:rPr>
        <w:rFonts w:hint="default"/>
        <w:lang w:val="pt-PT" w:eastAsia="pt-PT" w:bidi="pt-PT"/>
      </w:rPr>
    </w:lvl>
    <w:lvl w:ilvl="6" w:tplc="13BA09F0">
      <w:numFmt w:val="bullet"/>
      <w:lvlText w:val="•"/>
      <w:lvlJc w:val="left"/>
      <w:pPr>
        <w:ind w:left="5347" w:hanging="312"/>
      </w:pPr>
      <w:rPr>
        <w:rFonts w:hint="default"/>
        <w:lang w:val="pt-PT" w:eastAsia="pt-PT" w:bidi="pt-PT"/>
      </w:rPr>
    </w:lvl>
    <w:lvl w:ilvl="7" w:tplc="7BE0CF3E">
      <w:numFmt w:val="bullet"/>
      <w:lvlText w:val="•"/>
      <w:lvlJc w:val="left"/>
      <w:pPr>
        <w:ind w:left="6212" w:hanging="312"/>
      </w:pPr>
      <w:rPr>
        <w:rFonts w:hint="default"/>
        <w:lang w:val="pt-PT" w:eastAsia="pt-PT" w:bidi="pt-PT"/>
      </w:rPr>
    </w:lvl>
    <w:lvl w:ilvl="8" w:tplc="FC18CBE0">
      <w:numFmt w:val="bullet"/>
      <w:lvlText w:val="•"/>
      <w:lvlJc w:val="left"/>
      <w:pPr>
        <w:ind w:left="7077" w:hanging="312"/>
      </w:pPr>
      <w:rPr>
        <w:rFonts w:hint="default"/>
        <w:lang w:val="pt-PT" w:eastAsia="pt-PT" w:bidi="pt-PT"/>
      </w:rPr>
    </w:lvl>
  </w:abstractNum>
  <w:abstractNum w:abstractNumId="27" w15:restartNumberingAfterBreak="0">
    <w:nsid w:val="409C5860"/>
    <w:multiLevelType w:val="hybridMultilevel"/>
    <w:tmpl w:val="5554EC16"/>
    <w:lvl w:ilvl="0" w:tplc="D15C721E">
      <w:start w:val="3"/>
      <w:numFmt w:val="upperRoman"/>
      <w:lvlText w:val="%1"/>
      <w:lvlJc w:val="left"/>
      <w:pPr>
        <w:ind w:left="481" w:hanging="360"/>
        <w:jc w:val="left"/>
      </w:pPr>
      <w:rPr>
        <w:rFonts w:ascii="Times New Roman" w:eastAsia="Times New Roman" w:hAnsi="Times New Roman" w:cs="Times New Roman" w:hint="default"/>
        <w:spacing w:val="-1"/>
        <w:w w:val="99"/>
        <w:sz w:val="24"/>
        <w:szCs w:val="24"/>
        <w:lang w:val="pt-PT" w:eastAsia="pt-PT" w:bidi="pt-PT"/>
      </w:rPr>
    </w:lvl>
    <w:lvl w:ilvl="1" w:tplc="5658E51C">
      <w:numFmt w:val="bullet"/>
      <w:lvlText w:val="•"/>
      <w:lvlJc w:val="left"/>
      <w:pPr>
        <w:ind w:left="1500" w:hanging="360"/>
      </w:pPr>
      <w:rPr>
        <w:rFonts w:hint="default"/>
        <w:lang w:val="pt-PT" w:eastAsia="pt-PT" w:bidi="pt-PT"/>
      </w:rPr>
    </w:lvl>
    <w:lvl w:ilvl="2" w:tplc="25323C9A">
      <w:numFmt w:val="bullet"/>
      <w:lvlText w:val="•"/>
      <w:lvlJc w:val="left"/>
      <w:pPr>
        <w:ind w:left="2520" w:hanging="360"/>
      </w:pPr>
      <w:rPr>
        <w:rFonts w:hint="default"/>
        <w:lang w:val="pt-PT" w:eastAsia="pt-PT" w:bidi="pt-PT"/>
      </w:rPr>
    </w:lvl>
    <w:lvl w:ilvl="3" w:tplc="5A12EA00">
      <w:numFmt w:val="bullet"/>
      <w:lvlText w:val="•"/>
      <w:lvlJc w:val="left"/>
      <w:pPr>
        <w:ind w:left="3540" w:hanging="360"/>
      </w:pPr>
      <w:rPr>
        <w:rFonts w:hint="default"/>
        <w:lang w:val="pt-PT" w:eastAsia="pt-PT" w:bidi="pt-PT"/>
      </w:rPr>
    </w:lvl>
    <w:lvl w:ilvl="4" w:tplc="BB623488">
      <w:numFmt w:val="bullet"/>
      <w:lvlText w:val="•"/>
      <w:lvlJc w:val="left"/>
      <w:pPr>
        <w:ind w:left="4560" w:hanging="360"/>
      </w:pPr>
      <w:rPr>
        <w:rFonts w:hint="default"/>
        <w:lang w:val="pt-PT" w:eastAsia="pt-PT" w:bidi="pt-PT"/>
      </w:rPr>
    </w:lvl>
    <w:lvl w:ilvl="5" w:tplc="B1BAC90C">
      <w:numFmt w:val="bullet"/>
      <w:lvlText w:val="•"/>
      <w:lvlJc w:val="left"/>
      <w:pPr>
        <w:ind w:left="5580" w:hanging="360"/>
      </w:pPr>
      <w:rPr>
        <w:rFonts w:hint="default"/>
        <w:lang w:val="pt-PT" w:eastAsia="pt-PT" w:bidi="pt-PT"/>
      </w:rPr>
    </w:lvl>
    <w:lvl w:ilvl="6" w:tplc="7CA09EC4">
      <w:numFmt w:val="bullet"/>
      <w:lvlText w:val="•"/>
      <w:lvlJc w:val="left"/>
      <w:pPr>
        <w:ind w:left="6600" w:hanging="360"/>
      </w:pPr>
      <w:rPr>
        <w:rFonts w:hint="default"/>
        <w:lang w:val="pt-PT" w:eastAsia="pt-PT" w:bidi="pt-PT"/>
      </w:rPr>
    </w:lvl>
    <w:lvl w:ilvl="7" w:tplc="49825312">
      <w:numFmt w:val="bullet"/>
      <w:lvlText w:val="•"/>
      <w:lvlJc w:val="left"/>
      <w:pPr>
        <w:ind w:left="7620" w:hanging="360"/>
      </w:pPr>
      <w:rPr>
        <w:rFonts w:hint="default"/>
        <w:lang w:val="pt-PT" w:eastAsia="pt-PT" w:bidi="pt-PT"/>
      </w:rPr>
    </w:lvl>
    <w:lvl w:ilvl="8" w:tplc="5302C952">
      <w:numFmt w:val="bullet"/>
      <w:lvlText w:val="•"/>
      <w:lvlJc w:val="left"/>
      <w:pPr>
        <w:ind w:left="8640" w:hanging="360"/>
      </w:pPr>
      <w:rPr>
        <w:rFonts w:hint="default"/>
        <w:lang w:val="pt-PT" w:eastAsia="pt-PT" w:bidi="pt-PT"/>
      </w:rPr>
    </w:lvl>
  </w:abstractNum>
  <w:abstractNum w:abstractNumId="28" w15:restartNumberingAfterBreak="0">
    <w:nsid w:val="465567B0"/>
    <w:multiLevelType w:val="hybridMultilevel"/>
    <w:tmpl w:val="0F26A1E2"/>
    <w:lvl w:ilvl="0" w:tplc="D6E46BDA">
      <w:start w:val="1"/>
      <w:numFmt w:val="lowerLetter"/>
      <w:lvlText w:val="%1)"/>
      <w:lvlJc w:val="left"/>
      <w:pPr>
        <w:ind w:left="1862" w:hanging="314"/>
        <w:jc w:val="left"/>
      </w:pPr>
      <w:rPr>
        <w:rFonts w:hint="default"/>
        <w:spacing w:val="-1"/>
        <w:w w:val="100"/>
        <w:lang w:val="pt-PT" w:eastAsia="pt-PT" w:bidi="pt-PT"/>
      </w:rPr>
    </w:lvl>
    <w:lvl w:ilvl="1" w:tplc="FA262FC8">
      <w:numFmt w:val="bullet"/>
      <w:lvlText w:val="•"/>
      <w:lvlJc w:val="left"/>
      <w:pPr>
        <w:ind w:left="2750" w:hanging="314"/>
      </w:pPr>
      <w:rPr>
        <w:rFonts w:hint="default"/>
        <w:lang w:val="pt-PT" w:eastAsia="pt-PT" w:bidi="pt-PT"/>
      </w:rPr>
    </w:lvl>
    <w:lvl w:ilvl="2" w:tplc="657E1E94">
      <w:numFmt w:val="bullet"/>
      <w:lvlText w:val="•"/>
      <w:lvlJc w:val="left"/>
      <w:pPr>
        <w:ind w:left="3641" w:hanging="314"/>
      </w:pPr>
      <w:rPr>
        <w:rFonts w:hint="default"/>
        <w:lang w:val="pt-PT" w:eastAsia="pt-PT" w:bidi="pt-PT"/>
      </w:rPr>
    </w:lvl>
    <w:lvl w:ilvl="3" w:tplc="953824DC">
      <w:numFmt w:val="bullet"/>
      <w:lvlText w:val="•"/>
      <w:lvlJc w:val="left"/>
      <w:pPr>
        <w:ind w:left="4531" w:hanging="314"/>
      </w:pPr>
      <w:rPr>
        <w:rFonts w:hint="default"/>
        <w:lang w:val="pt-PT" w:eastAsia="pt-PT" w:bidi="pt-PT"/>
      </w:rPr>
    </w:lvl>
    <w:lvl w:ilvl="4" w:tplc="7CD691FA">
      <w:numFmt w:val="bullet"/>
      <w:lvlText w:val="•"/>
      <w:lvlJc w:val="left"/>
      <w:pPr>
        <w:ind w:left="5422" w:hanging="314"/>
      </w:pPr>
      <w:rPr>
        <w:rFonts w:hint="default"/>
        <w:lang w:val="pt-PT" w:eastAsia="pt-PT" w:bidi="pt-PT"/>
      </w:rPr>
    </w:lvl>
    <w:lvl w:ilvl="5" w:tplc="C70822AC">
      <w:numFmt w:val="bullet"/>
      <w:lvlText w:val="•"/>
      <w:lvlJc w:val="left"/>
      <w:pPr>
        <w:ind w:left="6313" w:hanging="314"/>
      </w:pPr>
      <w:rPr>
        <w:rFonts w:hint="default"/>
        <w:lang w:val="pt-PT" w:eastAsia="pt-PT" w:bidi="pt-PT"/>
      </w:rPr>
    </w:lvl>
    <w:lvl w:ilvl="6" w:tplc="ACB8845A">
      <w:numFmt w:val="bullet"/>
      <w:lvlText w:val="•"/>
      <w:lvlJc w:val="left"/>
      <w:pPr>
        <w:ind w:left="7203" w:hanging="314"/>
      </w:pPr>
      <w:rPr>
        <w:rFonts w:hint="default"/>
        <w:lang w:val="pt-PT" w:eastAsia="pt-PT" w:bidi="pt-PT"/>
      </w:rPr>
    </w:lvl>
    <w:lvl w:ilvl="7" w:tplc="FA44937E">
      <w:numFmt w:val="bullet"/>
      <w:lvlText w:val="•"/>
      <w:lvlJc w:val="left"/>
      <w:pPr>
        <w:ind w:left="8094" w:hanging="314"/>
      </w:pPr>
      <w:rPr>
        <w:rFonts w:hint="default"/>
        <w:lang w:val="pt-PT" w:eastAsia="pt-PT" w:bidi="pt-PT"/>
      </w:rPr>
    </w:lvl>
    <w:lvl w:ilvl="8" w:tplc="BB62365C">
      <w:numFmt w:val="bullet"/>
      <w:lvlText w:val="•"/>
      <w:lvlJc w:val="left"/>
      <w:pPr>
        <w:ind w:left="8985" w:hanging="314"/>
      </w:pPr>
      <w:rPr>
        <w:rFonts w:hint="default"/>
        <w:lang w:val="pt-PT" w:eastAsia="pt-PT" w:bidi="pt-PT"/>
      </w:rPr>
    </w:lvl>
  </w:abstractNum>
  <w:abstractNum w:abstractNumId="29" w15:restartNumberingAfterBreak="0">
    <w:nsid w:val="4CC20275"/>
    <w:multiLevelType w:val="hybridMultilevel"/>
    <w:tmpl w:val="BE22D230"/>
    <w:lvl w:ilvl="0" w:tplc="0D889A82">
      <w:start w:val="1"/>
      <w:numFmt w:val="lowerLetter"/>
      <w:lvlText w:val="%1)"/>
      <w:lvlJc w:val="left"/>
      <w:pPr>
        <w:ind w:left="481" w:hanging="332"/>
        <w:jc w:val="left"/>
      </w:pPr>
      <w:rPr>
        <w:rFonts w:ascii="Times New Roman" w:eastAsia="Times New Roman" w:hAnsi="Times New Roman" w:cs="Times New Roman" w:hint="default"/>
        <w:spacing w:val="-1"/>
        <w:w w:val="99"/>
        <w:sz w:val="24"/>
        <w:szCs w:val="24"/>
        <w:lang w:val="pt-PT" w:eastAsia="pt-PT" w:bidi="pt-PT"/>
      </w:rPr>
    </w:lvl>
    <w:lvl w:ilvl="1" w:tplc="F7F63E30">
      <w:numFmt w:val="bullet"/>
      <w:lvlText w:val="•"/>
      <w:lvlJc w:val="left"/>
      <w:pPr>
        <w:ind w:left="1500" w:hanging="332"/>
      </w:pPr>
      <w:rPr>
        <w:rFonts w:hint="default"/>
        <w:lang w:val="pt-PT" w:eastAsia="pt-PT" w:bidi="pt-PT"/>
      </w:rPr>
    </w:lvl>
    <w:lvl w:ilvl="2" w:tplc="320083CC">
      <w:numFmt w:val="bullet"/>
      <w:lvlText w:val="•"/>
      <w:lvlJc w:val="left"/>
      <w:pPr>
        <w:ind w:left="2520" w:hanging="332"/>
      </w:pPr>
      <w:rPr>
        <w:rFonts w:hint="default"/>
        <w:lang w:val="pt-PT" w:eastAsia="pt-PT" w:bidi="pt-PT"/>
      </w:rPr>
    </w:lvl>
    <w:lvl w:ilvl="3" w:tplc="A53C9EDE">
      <w:numFmt w:val="bullet"/>
      <w:lvlText w:val="•"/>
      <w:lvlJc w:val="left"/>
      <w:pPr>
        <w:ind w:left="3540" w:hanging="332"/>
      </w:pPr>
      <w:rPr>
        <w:rFonts w:hint="default"/>
        <w:lang w:val="pt-PT" w:eastAsia="pt-PT" w:bidi="pt-PT"/>
      </w:rPr>
    </w:lvl>
    <w:lvl w:ilvl="4" w:tplc="5596E790">
      <w:numFmt w:val="bullet"/>
      <w:lvlText w:val="•"/>
      <w:lvlJc w:val="left"/>
      <w:pPr>
        <w:ind w:left="4560" w:hanging="332"/>
      </w:pPr>
      <w:rPr>
        <w:rFonts w:hint="default"/>
        <w:lang w:val="pt-PT" w:eastAsia="pt-PT" w:bidi="pt-PT"/>
      </w:rPr>
    </w:lvl>
    <w:lvl w:ilvl="5" w:tplc="FBE88D14">
      <w:numFmt w:val="bullet"/>
      <w:lvlText w:val="•"/>
      <w:lvlJc w:val="left"/>
      <w:pPr>
        <w:ind w:left="5580" w:hanging="332"/>
      </w:pPr>
      <w:rPr>
        <w:rFonts w:hint="default"/>
        <w:lang w:val="pt-PT" w:eastAsia="pt-PT" w:bidi="pt-PT"/>
      </w:rPr>
    </w:lvl>
    <w:lvl w:ilvl="6" w:tplc="B85E85D8">
      <w:numFmt w:val="bullet"/>
      <w:lvlText w:val="•"/>
      <w:lvlJc w:val="left"/>
      <w:pPr>
        <w:ind w:left="6600" w:hanging="332"/>
      </w:pPr>
      <w:rPr>
        <w:rFonts w:hint="default"/>
        <w:lang w:val="pt-PT" w:eastAsia="pt-PT" w:bidi="pt-PT"/>
      </w:rPr>
    </w:lvl>
    <w:lvl w:ilvl="7" w:tplc="3556854C">
      <w:numFmt w:val="bullet"/>
      <w:lvlText w:val="•"/>
      <w:lvlJc w:val="left"/>
      <w:pPr>
        <w:ind w:left="7620" w:hanging="332"/>
      </w:pPr>
      <w:rPr>
        <w:rFonts w:hint="default"/>
        <w:lang w:val="pt-PT" w:eastAsia="pt-PT" w:bidi="pt-PT"/>
      </w:rPr>
    </w:lvl>
    <w:lvl w:ilvl="8" w:tplc="49687DCA">
      <w:numFmt w:val="bullet"/>
      <w:lvlText w:val="•"/>
      <w:lvlJc w:val="left"/>
      <w:pPr>
        <w:ind w:left="8640" w:hanging="332"/>
      </w:pPr>
      <w:rPr>
        <w:rFonts w:hint="default"/>
        <w:lang w:val="pt-PT" w:eastAsia="pt-PT" w:bidi="pt-PT"/>
      </w:rPr>
    </w:lvl>
  </w:abstractNum>
  <w:abstractNum w:abstractNumId="30" w15:restartNumberingAfterBreak="0">
    <w:nsid w:val="4F6D5CB8"/>
    <w:multiLevelType w:val="hybridMultilevel"/>
    <w:tmpl w:val="947860D2"/>
    <w:lvl w:ilvl="0" w:tplc="ABFEE00C">
      <w:numFmt w:val="bullet"/>
      <w:lvlText w:val="-"/>
      <w:lvlJc w:val="left"/>
      <w:pPr>
        <w:ind w:left="160" w:hanging="140"/>
      </w:pPr>
      <w:rPr>
        <w:rFonts w:ascii="Agency FB" w:eastAsia="Agency FB" w:hAnsi="Agency FB" w:cs="Agency FB" w:hint="default"/>
        <w:i/>
        <w:w w:val="96"/>
        <w:sz w:val="29"/>
        <w:szCs w:val="29"/>
        <w:lang w:val="pt-PT" w:eastAsia="pt-PT" w:bidi="pt-PT"/>
      </w:rPr>
    </w:lvl>
    <w:lvl w:ilvl="1" w:tplc="BD2256F0">
      <w:numFmt w:val="bullet"/>
      <w:lvlText w:val="•"/>
      <w:lvlJc w:val="left"/>
      <w:pPr>
        <w:ind w:left="1220" w:hanging="140"/>
      </w:pPr>
      <w:rPr>
        <w:rFonts w:hint="default"/>
        <w:lang w:val="pt-PT" w:eastAsia="pt-PT" w:bidi="pt-PT"/>
      </w:rPr>
    </w:lvl>
    <w:lvl w:ilvl="2" w:tplc="8CE80F4A">
      <w:numFmt w:val="bullet"/>
      <w:lvlText w:val="•"/>
      <w:lvlJc w:val="left"/>
      <w:pPr>
        <w:ind w:left="2281" w:hanging="140"/>
      </w:pPr>
      <w:rPr>
        <w:rFonts w:hint="default"/>
        <w:lang w:val="pt-PT" w:eastAsia="pt-PT" w:bidi="pt-PT"/>
      </w:rPr>
    </w:lvl>
    <w:lvl w:ilvl="3" w:tplc="0CB01770">
      <w:numFmt w:val="bullet"/>
      <w:lvlText w:val="•"/>
      <w:lvlJc w:val="left"/>
      <w:pPr>
        <w:ind w:left="3341" w:hanging="140"/>
      </w:pPr>
      <w:rPr>
        <w:rFonts w:hint="default"/>
        <w:lang w:val="pt-PT" w:eastAsia="pt-PT" w:bidi="pt-PT"/>
      </w:rPr>
    </w:lvl>
    <w:lvl w:ilvl="4" w:tplc="72AE1064">
      <w:numFmt w:val="bullet"/>
      <w:lvlText w:val="•"/>
      <w:lvlJc w:val="left"/>
      <w:pPr>
        <w:ind w:left="4402" w:hanging="140"/>
      </w:pPr>
      <w:rPr>
        <w:rFonts w:hint="default"/>
        <w:lang w:val="pt-PT" w:eastAsia="pt-PT" w:bidi="pt-PT"/>
      </w:rPr>
    </w:lvl>
    <w:lvl w:ilvl="5" w:tplc="3238D9E4">
      <w:numFmt w:val="bullet"/>
      <w:lvlText w:val="•"/>
      <w:lvlJc w:val="left"/>
      <w:pPr>
        <w:ind w:left="5463" w:hanging="140"/>
      </w:pPr>
      <w:rPr>
        <w:rFonts w:hint="default"/>
        <w:lang w:val="pt-PT" w:eastAsia="pt-PT" w:bidi="pt-PT"/>
      </w:rPr>
    </w:lvl>
    <w:lvl w:ilvl="6" w:tplc="89B43752">
      <w:numFmt w:val="bullet"/>
      <w:lvlText w:val="•"/>
      <w:lvlJc w:val="left"/>
      <w:pPr>
        <w:ind w:left="6523" w:hanging="140"/>
      </w:pPr>
      <w:rPr>
        <w:rFonts w:hint="default"/>
        <w:lang w:val="pt-PT" w:eastAsia="pt-PT" w:bidi="pt-PT"/>
      </w:rPr>
    </w:lvl>
    <w:lvl w:ilvl="7" w:tplc="BEF43982">
      <w:numFmt w:val="bullet"/>
      <w:lvlText w:val="•"/>
      <w:lvlJc w:val="left"/>
      <w:pPr>
        <w:ind w:left="7584" w:hanging="140"/>
      </w:pPr>
      <w:rPr>
        <w:rFonts w:hint="default"/>
        <w:lang w:val="pt-PT" w:eastAsia="pt-PT" w:bidi="pt-PT"/>
      </w:rPr>
    </w:lvl>
    <w:lvl w:ilvl="8" w:tplc="868AD202">
      <w:numFmt w:val="bullet"/>
      <w:lvlText w:val="•"/>
      <w:lvlJc w:val="left"/>
      <w:pPr>
        <w:ind w:left="8645" w:hanging="140"/>
      </w:pPr>
      <w:rPr>
        <w:rFonts w:hint="default"/>
        <w:lang w:val="pt-PT" w:eastAsia="pt-PT" w:bidi="pt-PT"/>
      </w:rPr>
    </w:lvl>
  </w:abstractNum>
  <w:abstractNum w:abstractNumId="31" w15:restartNumberingAfterBreak="0">
    <w:nsid w:val="4FA06457"/>
    <w:multiLevelType w:val="hybridMultilevel"/>
    <w:tmpl w:val="408479E2"/>
    <w:lvl w:ilvl="0" w:tplc="39421A9E">
      <w:start w:val="1"/>
      <w:numFmt w:val="decimal"/>
      <w:lvlText w:val="%1."/>
      <w:lvlJc w:val="left"/>
      <w:pPr>
        <w:ind w:left="162" w:hanging="267"/>
        <w:jc w:val="left"/>
      </w:pPr>
      <w:rPr>
        <w:rFonts w:ascii="Georgia" w:eastAsia="Georgia" w:hAnsi="Georgia" w:cs="Georgia" w:hint="default"/>
        <w:b/>
        <w:bCs/>
        <w:color w:val="212121"/>
        <w:w w:val="99"/>
        <w:sz w:val="25"/>
        <w:szCs w:val="25"/>
        <w:lang w:val="pt-PT" w:eastAsia="pt-PT" w:bidi="pt-PT"/>
      </w:rPr>
    </w:lvl>
    <w:lvl w:ilvl="1" w:tplc="80F23C20">
      <w:numFmt w:val="bullet"/>
      <w:lvlText w:val="•"/>
      <w:lvlJc w:val="left"/>
      <w:pPr>
        <w:ind w:left="1024" w:hanging="267"/>
      </w:pPr>
      <w:rPr>
        <w:rFonts w:hint="default"/>
        <w:lang w:val="pt-PT" w:eastAsia="pt-PT" w:bidi="pt-PT"/>
      </w:rPr>
    </w:lvl>
    <w:lvl w:ilvl="2" w:tplc="102487AC">
      <w:numFmt w:val="bullet"/>
      <w:lvlText w:val="•"/>
      <w:lvlJc w:val="left"/>
      <w:pPr>
        <w:ind w:left="1889" w:hanging="267"/>
      </w:pPr>
      <w:rPr>
        <w:rFonts w:hint="default"/>
        <w:lang w:val="pt-PT" w:eastAsia="pt-PT" w:bidi="pt-PT"/>
      </w:rPr>
    </w:lvl>
    <w:lvl w:ilvl="3" w:tplc="570A76C0">
      <w:numFmt w:val="bullet"/>
      <w:lvlText w:val="•"/>
      <w:lvlJc w:val="left"/>
      <w:pPr>
        <w:ind w:left="2753" w:hanging="267"/>
      </w:pPr>
      <w:rPr>
        <w:rFonts w:hint="default"/>
        <w:lang w:val="pt-PT" w:eastAsia="pt-PT" w:bidi="pt-PT"/>
      </w:rPr>
    </w:lvl>
    <w:lvl w:ilvl="4" w:tplc="1DC445F4">
      <w:numFmt w:val="bullet"/>
      <w:lvlText w:val="•"/>
      <w:lvlJc w:val="left"/>
      <w:pPr>
        <w:ind w:left="3618" w:hanging="267"/>
      </w:pPr>
      <w:rPr>
        <w:rFonts w:hint="default"/>
        <w:lang w:val="pt-PT" w:eastAsia="pt-PT" w:bidi="pt-PT"/>
      </w:rPr>
    </w:lvl>
    <w:lvl w:ilvl="5" w:tplc="1C4CED8E">
      <w:numFmt w:val="bullet"/>
      <w:lvlText w:val="•"/>
      <w:lvlJc w:val="left"/>
      <w:pPr>
        <w:ind w:left="4483" w:hanging="267"/>
      </w:pPr>
      <w:rPr>
        <w:rFonts w:hint="default"/>
        <w:lang w:val="pt-PT" w:eastAsia="pt-PT" w:bidi="pt-PT"/>
      </w:rPr>
    </w:lvl>
    <w:lvl w:ilvl="6" w:tplc="EBA6FBB0">
      <w:numFmt w:val="bullet"/>
      <w:lvlText w:val="•"/>
      <w:lvlJc w:val="left"/>
      <w:pPr>
        <w:ind w:left="5347" w:hanging="267"/>
      </w:pPr>
      <w:rPr>
        <w:rFonts w:hint="default"/>
        <w:lang w:val="pt-PT" w:eastAsia="pt-PT" w:bidi="pt-PT"/>
      </w:rPr>
    </w:lvl>
    <w:lvl w:ilvl="7" w:tplc="1CC04CDE">
      <w:numFmt w:val="bullet"/>
      <w:lvlText w:val="•"/>
      <w:lvlJc w:val="left"/>
      <w:pPr>
        <w:ind w:left="6212" w:hanging="267"/>
      </w:pPr>
      <w:rPr>
        <w:rFonts w:hint="default"/>
        <w:lang w:val="pt-PT" w:eastAsia="pt-PT" w:bidi="pt-PT"/>
      </w:rPr>
    </w:lvl>
    <w:lvl w:ilvl="8" w:tplc="52AAB354">
      <w:numFmt w:val="bullet"/>
      <w:lvlText w:val="•"/>
      <w:lvlJc w:val="left"/>
      <w:pPr>
        <w:ind w:left="7077" w:hanging="267"/>
      </w:pPr>
      <w:rPr>
        <w:rFonts w:hint="default"/>
        <w:lang w:val="pt-PT" w:eastAsia="pt-PT" w:bidi="pt-PT"/>
      </w:rPr>
    </w:lvl>
  </w:abstractNum>
  <w:abstractNum w:abstractNumId="32" w15:restartNumberingAfterBreak="0">
    <w:nsid w:val="5A4C58E1"/>
    <w:multiLevelType w:val="hybridMultilevel"/>
    <w:tmpl w:val="14323500"/>
    <w:lvl w:ilvl="0" w:tplc="C6EAAC62">
      <w:start w:val="1"/>
      <w:numFmt w:val="upperRoman"/>
      <w:lvlText w:val="%1"/>
      <w:lvlJc w:val="left"/>
      <w:pPr>
        <w:ind w:left="481" w:hanging="231"/>
        <w:jc w:val="left"/>
      </w:pPr>
      <w:rPr>
        <w:rFonts w:ascii="Times New Roman" w:eastAsia="Times New Roman" w:hAnsi="Times New Roman" w:cs="Times New Roman" w:hint="default"/>
        <w:w w:val="99"/>
        <w:sz w:val="24"/>
        <w:szCs w:val="24"/>
        <w:lang w:val="pt-PT" w:eastAsia="pt-PT" w:bidi="pt-PT"/>
      </w:rPr>
    </w:lvl>
    <w:lvl w:ilvl="1" w:tplc="A7A05960">
      <w:numFmt w:val="bullet"/>
      <w:lvlText w:val="•"/>
      <w:lvlJc w:val="left"/>
      <w:pPr>
        <w:ind w:left="1500" w:hanging="231"/>
      </w:pPr>
      <w:rPr>
        <w:rFonts w:hint="default"/>
        <w:lang w:val="pt-PT" w:eastAsia="pt-PT" w:bidi="pt-PT"/>
      </w:rPr>
    </w:lvl>
    <w:lvl w:ilvl="2" w:tplc="1D4EBE34">
      <w:numFmt w:val="bullet"/>
      <w:lvlText w:val="•"/>
      <w:lvlJc w:val="left"/>
      <w:pPr>
        <w:ind w:left="2520" w:hanging="231"/>
      </w:pPr>
      <w:rPr>
        <w:rFonts w:hint="default"/>
        <w:lang w:val="pt-PT" w:eastAsia="pt-PT" w:bidi="pt-PT"/>
      </w:rPr>
    </w:lvl>
    <w:lvl w:ilvl="3" w:tplc="5492FBA2">
      <w:numFmt w:val="bullet"/>
      <w:lvlText w:val="•"/>
      <w:lvlJc w:val="left"/>
      <w:pPr>
        <w:ind w:left="3540" w:hanging="231"/>
      </w:pPr>
      <w:rPr>
        <w:rFonts w:hint="default"/>
        <w:lang w:val="pt-PT" w:eastAsia="pt-PT" w:bidi="pt-PT"/>
      </w:rPr>
    </w:lvl>
    <w:lvl w:ilvl="4" w:tplc="105A92FE">
      <w:numFmt w:val="bullet"/>
      <w:lvlText w:val="•"/>
      <w:lvlJc w:val="left"/>
      <w:pPr>
        <w:ind w:left="4560" w:hanging="231"/>
      </w:pPr>
      <w:rPr>
        <w:rFonts w:hint="default"/>
        <w:lang w:val="pt-PT" w:eastAsia="pt-PT" w:bidi="pt-PT"/>
      </w:rPr>
    </w:lvl>
    <w:lvl w:ilvl="5" w:tplc="AEF682C2">
      <w:numFmt w:val="bullet"/>
      <w:lvlText w:val="•"/>
      <w:lvlJc w:val="left"/>
      <w:pPr>
        <w:ind w:left="5580" w:hanging="231"/>
      </w:pPr>
      <w:rPr>
        <w:rFonts w:hint="default"/>
        <w:lang w:val="pt-PT" w:eastAsia="pt-PT" w:bidi="pt-PT"/>
      </w:rPr>
    </w:lvl>
    <w:lvl w:ilvl="6" w:tplc="AE987848">
      <w:numFmt w:val="bullet"/>
      <w:lvlText w:val="•"/>
      <w:lvlJc w:val="left"/>
      <w:pPr>
        <w:ind w:left="6600" w:hanging="231"/>
      </w:pPr>
      <w:rPr>
        <w:rFonts w:hint="default"/>
        <w:lang w:val="pt-PT" w:eastAsia="pt-PT" w:bidi="pt-PT"/>
      </w:rPr>
    </w:lvl>
    <w:lvl w:ilvl="7" w:tplc="05E0C19C">
      <w:numFmt w:val="bullet"/>
      <w:lvlText w:val="•"/>
      <w:lvlJc w:val="left"/>
      <w:pPr>
        <w:ind w:left="7620" w:hanging="231"/>
      </w:pPr>
      <w:rPr>
        <w:rFonts w:hint="default"/>
        <w:lang w:val="pt-PT" w:eastAsia="pt-PT" w:bidi="pt-PT"/>
      </w:rPr>
    </w:lvl>
    <w:lvl w:ilvl="8" w:tplc="3038532C">
      <w:numFmt w:val="bullet"/>
      <w:lvlText w:val="•"/>
      <w:lvlJc w:val="left"/>
      <w:pPr>
        <w:ind w:left="8640" w:hanging="231"/>
      </w:pPr>
      <w:rPr>
        <w:rFonts w:hint="default"/>
        <w:lang w:val="pt-PT" w:eastAsia="pt-PT" w:bidi="pt-PT"/>
      </w:rPr>
    </w:lvl>
  </w:abstractNum>
  <w:abstractNum w:abstractNumId="33" w15:restartNumberingAfterBreak="0">
    <w:nsid w:val="5CED2E8F"/>
    <w:multiLevelType w:val="hybridMultilevel"/>
    <w:tmpl w:val="BE02C44E"/>
    <w:lvl w:ilvl="0" w:tplc="92E4D664">
      <w:start w:val="1"/>
      <w:numFmt w:val="decimalZero"/>
      <w:lvlText w:val="%1-"/>
      <w:lvlJc w:val="left"/>
      <w:pPr>
        <w:ind w:left="589" w:hanging="371"/>
        <w:jc w:val="left"/>
      </w:pPr>
      <w:rPr>
        <w:rFonts w:hint="default"/>
        <w:spacing w:val="-1"/>
        <w:w w:val="100"/>
        <w:sz w:val="26"/>
        <w:szCs w:val="26"/>
        <w:u w:val="single" w:color="231F20"/>
        <w:lang w:val="pt-PT" w:eastAsia="pt-PT" w:bidi="pt-PT"/>
      </w:rPr>
    </w:lvl>
    <w:lvl w:ilvl="1" w:tplc="375C56B4">
      <w:start w:val="1"/>
      <w:numFmt w:val="decimal"/>
      <w:lvlText w:val="%2."/>
      <w:lvlJc w:val="left"/>
      <w:pPr>
        <w:ind w:left="1980" w:hanging="313"/>
        <w:jc w:val="left"/>
      </w:pPr>
      <w:rPr>
        <w:rFonts w:ascii="Times New Roman" w:eastAsia="Times New Roman" w:hAnsi="Times New Roman" w:cs="Times New Roman" w:hint="default"/>
        <w:color w:val="231F20"/>
        <w:spacing w:val="-8"/>
        <w:w w:val="100"/>
        <w:sz w:val="24"/>
        <w:szCs w:val="24"/>
        <w:lang w:val="pt-PT" w:eastAsia="pt-PT" w:bidi="pt-PT"/>
      </w:rPr>
    </w:lvl>
    <w:lvl w:ilvl="2" w:tplc="C214311C">
      <w:numFmt w:val="bullet"/>
      <w:lvlText w:val="•"/>
      <w:lvlJc w:val="left"/>
      <w:pPr>
        <w:ind w:left="2946" w:hanging="313"/>
      </w:pPr>
      <w:rPr>
        <w:rFonts w:hint="default"/>
        <w:lang w:val="pt-PT" w:eastAsia="pt-PT" w:bidi="pt-PT"/>
      </w:rPr>
    </w:lvl>
    <w:lvl w:ilvl="3" w:tplc="7F86C144">
      <w:numFmt w:val="bullet"/>
      <w:lvlText w:val="•"/>
      <w:lvlJc w:val="left"/>
      <w:pPr>
        <w:ind w:left="3913" w:hanging="313"/>
      </w:pPr>
      <w:rPr>
        <w:rFonts w:hint="default"/>
        <w:lang w:val="pt-PT" w:eastAsia="pt-PT" w:bidi="pt-PT"/>
      </w:rPr>
    </w:lvl>
    <w:lvl w:ilvl="4" w:tplc="E3B88A4C">
      <w:numFmt w:val="bullet"/>
      <w:lvlText w:val="•"/>
      <w:lvlJc w:val="left"/>
      <w:pPr>
        <w:ind w:left="4880" w:hanging="313"/>
      </w:pPr>
      <w:rPr>
        <w:rFonts w:hint="default"/>
        <w:lang w:val="pt-PT" w:eastAsia="pt-PT" w:bidi="pt-PT"/>
      </w:rPr>
    </w:lvl>
    <w:lvl w:ilvl="5" w:tplc="0A04AF3E">
      <w:numFmt w:val="bullet"/>
      <w:lvlText w:val="•"/>
      <w:lvlJc w:val="left"/>
      <w:pPr>
        <w:ind w:left="5846" w:hanging="313"/>
      </w:pPr>
      <w:rPr>
        <w:rFonts w:hint="default"/>
        <w:lang w:val="pt-PT" w:eastAsia="pt-PT" w:bidi="pt-PT"/>
      </w:rPr>
    </w:lvl>
    <w:lvl w:ilvl="6" w:tplc="793208B2">
      <w:numFmt w:val="bullet"/>
      <w:lvlText w:val="•"/>
      <w:lvlJc w:val="left"/>
      <w:pPr>
        <w:ind w:left="6813" w:hanging="313"/>
      </w:pPr>
      <w:rPr>
        <w:rFonts w:hint="default"/>
        <w:lang w:val="pt-PT" w:eastAsia="pt-PT" w:bidi="pt-PT"/>
      </w:rPr>
    </w:lvl>
    <w:lvl w:ilvl="7" w:tplc="E1DAF940">
      <w:numFmt w:val="bullet"/>
      <w:lvlText w:val="•"/>
      <w:lvlJc w:val="left"/>
      <w:pPr>
        <w:ind w:left="7780" w:hanging="313"/>
      </w:pPr>
      <w:rPr>
        <w:rFonts w:hint="default"/>
        <w:lang w:val="pt-PT" w:eastAsia="pt-PT" w:bidi="pt-PT"/>
      </w:rPr>
    </w:lvl>
    <w:lvl w:ilvl="8" w:tplc="B57834BA">
      <w:numFmt w:val="bullet"/>
      <w:lvlText w:val="•"/>
      <w:lvlJc w:val="left"/>
      <w:pPr>
        <w:ind w:left="8746" w:hanging="313"/>
      </w:pPr>
      <w:rPr>
        <w:rFonts w:hint="default"/>
        <w:lang w:val="pt-PT" w:eastAsia="pt-PT" w:bidi="pt-PT"/>
      </w:rPr>
    </w:lvl>
  </w:abstractNum>
  <w:abstractNum w:abstractNumId="34" w15:restartNumberingAfterBreak="0">
    <w:nsid w:val="65CF0151"/>
    <w:multiLevelType w:val="hybridMultilevel"/>
    <w:tmpl w:val="65DE737C"/>
    <w:lvl w:ilvl="0" w:tplc="CD62E3E4">
      <w:start w:val="9"/>
      <w:numFmt w:val="upperRoman"/>
      <w:lvlText w:val="%1"/>
      <w:lvlJc w:val="left"/>
      <w:pPr>
        <w:ind w:left="481" w:hanging="325"/>
        <w:jc w:val="left"/>
      </w:pPr>
      <w:rPr>
        <w:rFonts w:ascii="Times New Roman" w:eastAsia="Times New Roman" w:hAnsi="Times New Roman" w:cs="Times New Roman" w:hint="default"/>
        <w:spacing w:val="-4"/>
        <w:w w:val="99"/>
        <w:sz w:val="24"/>
        <w:szCs w:val="24"/>
        <w:lang w:val="pt-PT" w:eastAsia="pt-PT" w:bidi="pt-PT"/>
      </w:rPr>
    </w:lvl>
    <w:lvl w:ilvl="1" w:tplc="4F6A1AC4">
      <w:numFmt w:val="bullet"/>
      <w:lvlText w:val="•"/>
      <w:lvlJc w:val="left"/>
      <w:pPr>
        <w:ind w:left="1500" w:hanging="325"/>
      </w:pPr>
      <w:rPr>
        <w:rFonts w:hint="default"/>
        <w:lang w:val="pt-PT" w:eastAsia="pt-PT" w:bidi="pt-PT"/>
      </w:rPr>
    </w:lvl>
    <w:lvl w:ilvl="2" w:tplc="2A9AB508">
      <w:numFmt w:val="bullet"/>
      <w:lvlText w:val="•"/>
      <w:lvlJc w:val="left"/>
      <w:pPr>
        <w:ind w:left="2520" w:hanging="325"/>
      </w:pPr>
      <w:rPr>
        <w:rFonts w:hint="default"/>
        <w:lang w:val="pt-PT" w:eastAsia="pt-PT" w:bidi="pt-PT"/>
      </w:rPr>
    </w:lvl>
    <w:lvl w:ilvl="3" w:tplc="65003114">
      <w:numFmt w:val="bullet"/>
      <w:lvlText w:val="•"/>
      <w:lvlJc w:val="left"/>
      <w:pPr>
        <w:ind w:left="3540" w:hanging="325"/>
      </w:pPr>
      <w:rPr>
        <w:rFonts w:hint="default"/>
        <w:lang w:val="pt-PT" w:eastAsia="pt-PT" w:bidi="pt-PT"/>
      </w:rPr>
    </w:lvl>
    <w:lvl w:ilvl="4" w:tplc="4246E530">
      <w:numFmt w:val="bullet"/>
      <w:lvlText w:val="•"/>
      <w:lvlJc w:val="left"/>
      <w:pPr>
        <w:ind w:left="4560" w:hanging="325"/>
      </w:pPr>
      <w:rPr>
        <w:rFonts w:hint="default"/>
        <w:lang w:val="pt-PT" w:eastAsia="pt-PT" w:bidi="pt-PT"/>
      </w:rPr>
    </w:lvl>
    <w:lvl w:ilvl="5" w:tplc="FFA60A2A">
      <w:numFmt w:val="bullet"/>
      <w:lvlText w:val="•"/>
      <w:lvlJc w:val="left"/>
      <w:pPr>
        <w:ind w:left="5580" w:hanging="325"/>
      </w:pPr>
      <w:rPr>
        <w:rFonts w:hint="default"/>
        <w:lang w:val="pt-PT" w:eastAsia="pt-PT" w:bidi="pt-PT"/>
      </w:rPr>
    </w:lvl>
    <w:lvl w:ilvl="6" w:tplc="48902540">
      <w:numFmt w:val="bullet"/>
      <w:lvlText w:val="•"/>
      <w:lvlJc w:val="left"/>
      <w:pPr>
        <w:ind w:left="6600" w:hanging="325"/>
      </w:pPr>
      <w:rPr>
        <w:rFonts w:hint="default"/>
        <w:lang w:val="pt-PT" w:eastAsia="pt-PT" w:bidi="pt-PT"/>
      </w:rPr>
    </w:lvl>
    <w:lvl w:ilvl="7" w:tplc="53CC2536">
      <w:numFmt w:val="bullet"/>
      <w:lvlText w:val="•"/>
      <w:lvlJc w:val="left"/>
      <w:pPr>
        <w:ind w:left="7620" w:hanging="325"/>
      </w:pPr>
      <w:rPr>
        <w:rFonts w:hint="default"/>
        <w:lang w:val="pt-PT" w:eastAsia="pt-PT" w:bidi="pt-PT"/>
      </w:rPr>
    </w:lvl>
    <w:lvl w:ilvl="8" w:tplc="D50835E4">
      <w:numFmt w:val="bullet"/>
      <w:lvlText w:val="•"/>
      <w:lvlJc w:val="left"/>
      <w:pPr>
        <w:ind w:left="8640" w:hanging="325"/>
      </w:pPr>
      <w:rPr>
        <w:rFonts w:hint="default"/>
        <w:lang w:val="pt-PT" w:eastAsia="pt-PT" w:bidi="pt-PT"/>
      </w:rPr>
    </w:lvl>
  </w:abstractNum>
  <w:abstractNum w:abstractNumId="35" w15:restartNumberingAfterBreak="0">
    <w:nsid w:val="695812A8"/>
    <w:multiLevelType w:val="hybridMultilevel"/>
    <w:tmpl w:val="C652C97C"/>
    <w:lvl w:ilvl="0" w:tplc="13564F8A">
      <w:start w:val="1"/>
      <w:numFmt w:val="upperRoman"/>
      <w:lvlText w:val="%1"/>
      <w:lvlJc w:val="left"/>
      <w:pPr>
        <w:ind w:left="620" w:hanging="140"/>
        <w:jc w:val="left"/>
      </w:pPr>
      <w:rPr>
        <w:rFonts w:ascii="Times New Roman" w:eastAsia="Times New Roman" w:hAnsi="Times New Roman" w:cs="Times New Roman" w:hint="default"/>
        <w:w w:val="99"/>
        <w:sz w:val="24"/>
        <w:szCs w:val="24"/>
        <w:lang w:val="pt-PT" w:eastAsia="pt-PT" w:bidi="pt-PT"/>
      </w:rPr>
    </w:lvl>
    <w:lvl w:ilvl="1" w:tplc="B5A85EBC">
      <w:numFmt w:val="bullet"/>
      <w:lvlText w:val="•"/>
      <w:lvlJc w:val="left"/>
      <w:pPr>
        <w:ind w:left="1626" w:hanging="140"/>
      </w:pPr>
      <w:rPr>
        <w:rFonts w:hint="default"/>
        <w:lang w:val="pt-PT" w:eastAsia="pt-PT" w:bidi="pt-PT"/>
      </w:rPr>
    </w:lvl>
    <w:lvl w:ilvl="2" w:tplc="E02443EA">
      <w:numFmt w:val="bullet"/>
      <w:lvlText w:val="•"/>
      <w:lvlJc w:val="left"/>
      <w:pPr>
        <w:ind w:left="2632" w:hanging="140"/>
      </w:pPr>
      <w:rPr>
        <w:rFonts w:hint="default"/>
        <w:lang w:val="pt-PT" w:eastAsia="pt-PT" w:bidi="pt-PT"/>
      </w:rPr>
    </w:lvl>
    <w:lvl w:ilvl="3" w:tplc="E6D8A5CA">
      <w:numFmt w:val="bullet"/>
      <w:lvlText w:val="•"/>
      <w:lvlJc w:val="left"/>
      <w:pPr>
        <w:ind w:left="3638" w:hanging="140"/>
      </w:pPr>
      <w:rPr>
        <w:rFonts w:hint="default"/>
        <w:lang w:val="pt-PT" w:eastAsia="pt-PT" w:bidi="pt-PT"/>
      </w:rPr>
    </w:lvl>
    <w:lvl w:ilvl="4" w:tplc="B11C0BB6">
      <w:numFmt w:val="bullet"/>
      <w:lvlText w:val="•"/>
      <w:lvlJc w:val="left"/>
      <w:pPr>
        <w:ind w:left="4644" w:hanging="140"/>
      </w:pPr>
      <w:rPr>
        <w:rFonts w:hint="default"/>
        <w:lang w:val="pt-PT" w:eastAsia="pt-PT" w:bidi="pt-PT"/>
      </w:rPr>
    </w:lvl>
    <w:lvl w:ilvl="5" w:tplc="A38814FE">
      <w:numFmt w:val="bullet"/>
      <w:lvlText w:val="•"/>
      <w:lvlJc w:val="left"/>
      <w:pPr>
        <w:ind w:left="5650" w:hanging="140"/>
      </w:pPr>
      <w:rPr>
        <w:rFonts w:hint="default"/>
        <w:lang w:val="pt-PT" w:eastAsia="pt-PT" w:bidi="pt-PT"/>
      </w:rPr>
    </w:lvl>
    <w:lvl w:ilvl="6" w:tplc="BB949BD6">
      <w:numFmt w:val="bullet"/>
      <w:lvlText w:val="•"/>
      <w:lvlJc w:val="left"/>
      <w:pPr>
        <w:ind w:left="6656" w:hanging="140"/>
      </w:pPr>
      <w:rPr>
        <w:rFonts w:hint="default"/>
        <w:lang w:val="pt-PT" w:eastAsia="pt-PT" w:bidi="pt-PT"/>
      </w:rPr>
    </w:lvl>
    <w:lvl w:ilvl="7" w:tplc="EF481C4C">
      <w:numFmt w:val="bullet"/>
      <w:lvlText w:val="•"/>
      <w:lvlJc w:val="left"/>
      <w:pPr>
        <w:ind w:left="7662" w:hanging="140"/>
      </w:pPr>
      <w:rPr>
        <w:rFonts w:hint="default"/>
        <w:lang w:val="pt-PT" w:eastAsia="pt-PT" w:bidi="pt-PT"/>
      </w:rPr>
    </w:lvl>
    <w:lvl w:ilvl="8" w:tplc="0ECE5250">
      <w:numFmt w:val="bullet"/>
      <w:lvlText w:val="•"/>
      <w:lvlJc w:val="left"/>
      <w:pPr>
        <w:ind w:left="8668" w:hanging="140"/>
      </w:pPr>
      <w:rPr>
        <w:rFonts w:hint="default"/>
        <w:lang w:val="pt-PT" w:eastAsia="pt-PT" w:bidi="pt-PT"/>
      </w:rPr>
    </w:lvl>
  </w:abstractNum>
  <w:abstractNum w:abstractNumId="36" w15:restartNumberingAfterBreak="0">
    <w:nsid w:val="6B5905E1"/>
    <w:multiLevelType w:val="hybridMultilevel"/>
    <w:tmpl w:val="81BC7314"/>
    <w:lvl w:ilvl="0" w:tplc="53E85F7C">
      <w:start w:val="1"/>
      <w:numFmt w:val="upperRoman"/>
      <w:lvlText w:val="%1"/>
      <w:lvlJc w:val="left"/>
      <w:pPr>
        <w:ind w:left="481" w:hanging="190"/>
        <w:jc w:val="left"/>
      </w:pPr>
      <w:rPr>
        <w:rFonts w:ascii="Times New Roman" w:eastAsia="Times New Roman" w:hAnsi="Times New Roman" w:cs="Times New Roman" w:hint="default"/>
        <w:w w:val="99"/>
        <w:sz w:val="24"/>
        <w:szCs w:val="24"/>
        <w:lang w:val="pt-PT" w:eastAsia="pt-PT" w:bidi="pt-PT"/>
      </w:rPr>
    </w:lvl>
    <w:lvl w:ilvl="1" w:tplc="A94E982E">
      <w:numFmt w:val="bullet"/>
      <w:lvlText w:val="•"/>
      <w:lvlJc w:val="left"/>
      <w:pPr>
        <w:ind w:left="1500" w:hanging="190"/>
      </w:pPr>
      <w:rPr>
        <w:rFonts w:hint="default"/>
        <w:lang w:val="pt-PT" w:eastAsia="pt-PT" w:bidi="pt-PT"/>
      </w:rPr>
    </w:lvl>
    <w:lvl w:ilvl="2" w:tplc="C3D0BE70">
      <w:numFmt w:val="bullet"/>
      <w:lvlText w:val="•"/>
      <w:lvlJc w:val="left"/>
      <w:pPr>
        <w:ind w:left="2520" w:hanging="190"/>
      </w:pPr>
      <w:rPr>
        <w:rFonts w:hint="default"/>
        <w:lang w:val="pt-PT" w:eastAsia="pt-PT" w:bidi="pt-PT"/>
      </w:rPr>
    </w:lvl>
    <w:lvl w:ilvl="3" w:tplc="55E6B0D2">
      <w:numFmt w:val="bullet"/>
      <w:lvlText w:val="•"/>
      <w:lvlJc w:val="left"/>
      <w:pPr>
        <w:ind w:left="3540" w:hanging="190"/>
      </w:pPr>
      <w:rPr>
        <w:rFonts w:hint="default"/>
        <w:lang w:val="pt-PT" w:eastAsia="pt-PT" w:bidi="pt-PT"/>
      </w:rPr>
    </w:lvl>
    <w:lvl w:ilvl="4" w:tplc="16228744">
      <w:numFmt w:val="bullet"/>
      <w:lvlText w:val="•"/>
      <w:lvlJc w:val="left"/>
      <w:pPr>
        <w:ind w:left="4560" w:hanging="190"/>
      </w:pPr>
      <w:rPr>
        <w:rFonts w:hint="default"/>
        <w:lang w:val="pt-PT" w:eastAsia="pt-PT" w:bidi="pt-PT"/>
      </w:rPr>
    </w:lvl>
    <w:lvl w:ilvl="5" w:tplc="A83CACB6">
      <w:numFmt w:val="bullet"/>
      <w:lvlText w:val="•"/>
      <w:lvlJc w:val="left"/>
      <w:pPr>
        <w:ind w:left="5580" w:hanging="190"/>
      </w:pPr>
      <w:rPr>
        <w:rFonts w:hint="default"/>
        <w:lang w:val="pt-PT" w:eastAsia="pt-PT" w:bidi="pt-PT"/>
      </w:rPr>
    </w:lvl>
    <w:lvl w:ilvl="6" w:tplc="7054AF84">
      <w:numFmt w:val="bullet"/>
      <w:lvlText w:val="•"/>
      <w:lvlJc w:val="left"/>
      <w:pPr>
        <w:ind w:left="6600" w:hanging="190"/>
      </w:pPr>
      <w:rPr>
        <w:rFonts w:hint="default"/>
        <w:lang w:val="pt-PT" w:eastAsia="pt-PT" w:bidi="pt-PT"/>
      </w:rPr>
    </w:lvl>
    <w:lvl w:ilvl="7" w:tplc="F2288D68">
      <w:numFmt w:val="bullet"/>
      <w:lvlText w:val="•"/>
      <w:lvlJc w:val="left"/>
      <w:pPr>
        <w:ind w:left="7620" w:hanging="190"/>
      </w:pPr>
      <w:rPr>
        <w:rFonts w:hint="default"/>
        <w:lang w:val="pt-PT" w:eastAsia="pt-PT" w:bidi="pt-PT"/>
      </w:rPr>
    </w:lvl>
    <w:lvl w:ilvl="8" w:tplc="3C82D1AC">
      <w:numFmt w:val="bullet"/>
      <w:lvlText w:val="•"/>
      <w:lvlJc w:val="left"/>
      <w:pPr>
        <w:ind w:left="8640" w:hanging="190"/>
      </w:pPr>
      <w:rPr>
        <w:rFonts w:hint="default"/>
        <w:lang w:val="pt-PT" w:eastAsia="pt-PT" w:bidi="pt-PT"/>
      </w:rPr>
    </w:lvl>
  </w:abstractNum>
  <w:abstractNum w:abstractNumId="37" w15:restartNumberingAfterBreak="0">
    <w:nsid w:val="7845541A"/>
    <w:multiLevelType w:val="hybridMultilevel"/>
    <w:tmpl w:val="5DFC2098"/>
    <w:lvl w:ilvl="0" w:tplc="BBBA74AE">
      <w:start w:val="1"/>
      <w:numFmt w:val="upperRoman"/>
      <w:lvlText w:val="%1"/>
      <w:lvlJc w:val="left"/>
      <w:pPr>
        <w:ind w:left="3809" w:hanging="108"/>
        <w:jc w:val="right"/>
      </w:pPr>
      <w:rPr>
        <w:rFonts w:hint="default"/>
        <w:b/>
        <w:bCs/>
        <w:i/>
        <w:w w:val="96"/>
        <w:lang w:val="pt-PT" w:eastAsia="pt-PT" w:bidi="pt-PT"/>
      </w:rPr>
    </w:lvl>
    <w:lvl w:ilvl="1" w:tplc="CEB0C848">
      <w:numFmt w:val="bullet"/>
      <w:lvlText w:val="•"/>
      <w:lvlJc w:val="left"/>
      <w:pPr>
        <w:ind w:left="3920" w:hanging="108"/>
      </w:pPr>
      <w:rPr>
        <w:rFonts w:hint="default"/>
        <w:lang w:val="pt-PT" w:eastAsia="pt-PT" w:bidi="pt-PT"/>
      </w:rPr>
    </w:lvl>
    <w:lvl w:ilvl="2" w:tplc="06C898F6">
      <w:numFmt w:val="bullet"/>
      <w:lvlText w:val="•"/>
      <w:lvlJc w:val="left"/>
      <w:pPr>
        <w:ind w:left="4680" w:hanging="108"/>
      </w:pPr>
      <w:rPr>
        <w:rFonts w:hint="default"/>
        <w:lang w:val="pt-PT" w:eastAsia="pt-PT" w:bidi="pt-PT"/>
      </w:rPr>
    </w:lvl>
    <w:lvl w:ilvl="3" w:tplc="807ED356">
      <w:numFmt w:val="bullet"/>
      <w:lvlText w:val="•"/>
      <w:lvlJc w:val="left"/>
      <w:pPr>
        <w:ind w:left="5441" w:hanging="108"/>
      </w:pPr>
      <w:rPr>
        <w:rFonts w:hint="default"/>
        <w:lang w:val="pt-PT" w:eastAsia="pt-PT" w:bidi="pt-PT"/>
      </w:rPr>
    </w:lvl>
    <w:lvl w:ilvl="4" w:tplc="08D880E8">
      <w:numFmt w:val="bullet"/>
      <w:lvlText w:val="•"/>
      <w:lvlJc w:val="left"/>
      <w:pPr>
        <w:ind w:left="6202" w:hanging="108"/>
      </w:pPr>
      <w:rPr>
        <w:rFonts w:hint="default"/>
        <w:lang w:val="pt-PT" w:eastAsia="pt-PT" w:bidi="pt-PT"/>
      </w:rPr>
    </w:lvl>
    <w:lvl w:ilvl="5" w:tplc="C94C014E">
      <w:numFmt w:val="bullet"/>
      <w:lvlText w:val="•"/>
      <w:lvlJc w:val="left"/>
      <w:pPr>
        <w:ind w:left="6962" w:hanging="108"/>
      </w:pPr>
      <w:rPr>
        <w:rFonts w:hint="default"/>
        <w:lang w:val="pt-PT" w:eastAsia="pt-PT" w:bidi="pt-PT"/>
      </w:rPr>
    </w:lvl>
    <w:lvl w:ilvl="6" w:tplc="72B61548">
      <w:numFmt w:val="bullet"/>
      <w:lvlText w:val="•"/>
      <w:lvlJc w:val="left"/>
      <w:pPr>
        <w:ind w:left="7723" w:hanging="108"/>
      </w:pPr>
      <w:rPr>
        <w:rFonts w:hint="default"/>
        <w:lang w:val="pt-PT" w:eastAsia="pt-PT" w:bidi="pt-PT"/>
      </w:rPr>
    </w:lvl>
    <w:lvl w:ilvl="7" w:tplc="DF1E3DE2">
      <w:numFmt w:val="bullet"/>
      <w:lvlText w:val="•"/>
      <w:lvlJc w:val="left"/>
      <w:pPr>
        <w:ind w:left="8484" w:hanging="108"/>
      </w:pPr>
      <w:rPr>
        <w:rFonts w:hint="default"/>
        <w:lang w:val="pt-PT" w:eastAsia="pt-PT" w:bidi="pt-PT"/>
      </w:rPr>
    </w:lvl>
    <w:lvl w:ilvl="8" w:tplc="8D603F84">
      <w:numFmt w:val="bullet"/>
      <w:lvlText w:val="•"/>
      <w:lvlJc w:val="left"/>
      <w:pPr>
        <w:ind w:left="9244" w:hanging="108"/>
      </w:pPr>
      <w:rPr>
        <w:rFonts w:hint="default"/>
        <w:lang w:val="pt-PT" w:eastAsia="pt-PT" w:bidi="pt-PT"/>
      </w:rPr>
    </w:lvl>
  </w:abstractNum>
  <w:abstractNum w:abstractNumId="38" w15:restartNumberingAfterBreak="0">
    <w:nsid w:val="7A1424B3"/>
    <w:multiLevelType w:val="hybridMultilevel"/>
    <w:tmpl w:val="480C42F8"/>
    <w:lvl w:ilvl="0" w:tplc="A02C3838">
      <w:start w:val="1"/>
      <w:numFmt w:val="upperRoman"/>
      <w:lvlText w:val="%1"/>
      <w:lvlJc w:val="left"/>
      <w:pPr>
        <w:ind w:left="481" w:hanging="164"/>
        <w:jc w:val="left"/>
      </w:pPr>
      <w:rPr>
        <w:rFonts w:ascii="Times New Roman" w:eastAsia="Times New Roman" w:hAnsi="Times New Roman" w:cs="Times New Roman" w:hint="default"/>
        <w:w w:val="99"/>
        <w:sz w:val="24"/>
        <w:szCs w:val="24"/>
        <w:lang w:val="pt-PT" w:eastAsia="pt-PT" w:bidi="pt-PT"/>
      </w:rPr>
    </w:lvl>
    <w:lvl w:ilvl="1" w:tplc="288A9688">
      <w:numFmt w:val="bullet"/>
      <w:lvlText w:val="•"/>
      <w:lvlJc w:val="left"/>
      <w:pPr>
        <w:ind w:left="1500" w:hanging="164"/>
      </w:pPr>
      <w:rPr>
        <w:rFonts w:hint="default"/>
        <w:lang w:val="pt-PT" w:eastAsia="pt-PT" w:bidi="pt-PT"/>
      </w:rPr>
    </w:lvl>
    <w:lvl w:ilvl="2" w:tplc="6B68F8E2">
      <w:numFmt w:val="bullet"/>
      <w:lvlText w:val="•"/>
      <w:lvlJc w:val="left"/>
      <w:pPr>
        <w:ind w:left="2520" w:hanging="164"/>
      </w:pPr>
      <w:rPr>
        <w:rFonts w:hint="default"/>
        <w:lang w:val="pt-PT" w:eastAsia="pt-PT" w:bidi="pt-PT"/>
      </w:rPr>
    </w:lvl>
    <w:lvl w:ilvl="3" w:tplc="A2506C92">
      <w:numFmt w:val="bullet"/>
      <w:lvlText w:val="•"/>
      <w:lvlJc w:val="left"/>
      <w:pPr>
        <w:ind w:left="3540" w:hanging="164"/>
      </w:pPr>
      <w:rPr>
        <w:rFonts w:hint="default"/>
        <w:lang w:val="pt-PT" w:eastAsia="pt-PT" w:bidi="pt-PT"/>
      </w:rPr>
    </w:lvl>
    <w:lvl w:ilvl="4" w:tplc="82AECB50">
      <w:numFmt w:val="bullet"/>
      <w:lvlText w:val="•"/>
      <w:lvlJc w:val="left"/>
      <w:pPr>
        <w:ind w:left="4560" w:hanging="164"/>
      </w:pPr>
      <w:rPr>
        <w:rFonts w:hint="default"/>
        <w:lang w:val="pt-PT" w:eastAsia="pt-PT" w:bidi="pt-PT"/>
      </w:rPr>
    </w:lvl>
    <w:lvl w:ilvl="5" w:tplc="4D32EA08">
      <w:numFmt w:val="bullet"/>
      <w:lvlText w:val="•"/>
      <w:lvlJc w:val="left"/>
      <w:pPr>
        <w:ind w:left="5580" w:hanging="164"/>
      </w:pPr>
      <w:rPr>
        <w:rFonts w:hint="default"/>
        <w:lang w:val="pt-PT" w:eastAsia="pt-PT" w:bidi="pt-PT"/>
      </w:rPr>
    </w:lvl>
    <w:lvl w:ilvl="6" w:tplc="E3B434E2">
      <w:numFmt w:val="bullet"/>
      <w:lvlText w:val="•"/>
      <w:lvlJc w:val="left"/>
      <w:pPr>
        <w:ind w:left="6600" w:hanging="164"/>
      </w:pPr>
      <w:rPr>
        <w:rFonts w:hint="default"/>
        <w:lang w:val="pt-PT" w:eastAsia="pt-PT" w:bidi="pt-PT"/>
      </w:rPr>
    </w:lvl>
    <w:lvl w:ilvl="7" w:tplc="3BF216F0">
      <w:numFmt w:val="bullet"/>
      <w:lvlText w:val="•"/>
      <w:lvlJc w:val="left"/>
      <w:pPr>
        <w:ind w:left="7620" w:hanging="164"/>
      </w:pPr>
      <w:rPr>
        <w:rFonts w:hint="default"/>
        <w:lang w:val="pt-PT" w:eastAsia="pt-PT" w:bidi="pt-PT"/>
      </w:rPr>
    </w:lvl>
    <w:lvl w:ilvl="8" w:tplc="4FAE4A76">
      <w:numFmt w:val="bullet"/>
      <w:lvlText w:val="•"/>
      <w:lvlJc w:val="left"/>
      <w:pPr>
        <w:ind w:left="8640" w:hanging="164"/>
      </w:pPr>
      <w:rPr>
        <w:rFonts w:hint="default"/>
        <w:lang w:val="pt-PT" w:eastAsia="pt-PT" w:bidi="pt-PT"/>
      </w:rPr>
    </w:lvl>
  </w:abstractNum>
  <w:abstractNum w:abstractNumId="39" w15:restartNumberingAfterBreak="0">
    <w:nsid w:val="7CD00C23"/>
    <w:multiLevelType w:val="hybridMultilevel"/>
    <w:tmpl w:val="AB08CF2A"/>
    <w:lvl w:ilvl="0" w:tplc="1DA0F31A">
      <w:start w:val="1"/>
      <w:numFmt w:val="upperRoman"/>
      <w:lvlText w:val="%1"/>
      <w:lvlJc w:val="left"/>
      <w:pPr>
        <w:ind w:left="620" w:hanging="140"/>
        <w:jc w:val="left"/>
      </w:pPr>
      <w:rPr>
        <w:rFonts w:ascii="Times New Roman" w:eastAsia="Times New Roman" w:hAnsi="Times New Roman" w:cs="Times New Roman" w:hint="default"/>
        <w:w w:val="99"/>
        <w:sz w:val="24"/>
        <w:szCs w:val="24"/>
        <w:lang w:val="pt-PT" w:eastAsia="pt-PT" w:bidi="pt-PT"/>
      </w:rPr>
    </w:lvl>
    <w:lvl w:ilvl="1" w:tplc="C270BE66">
      <w:numFmt w:val="bullet"/>
      <w:lvlText w:val="•"/>
      <w:lvlJc w:val="left"/>
      <w:pPr>
        <w:ind w:left="1626" w:hanging="140"/>
      </w:pPr>
      <w:rPr>
        <w:rFonts w:hint="default"/>
        <w:lang w:val="pt-PT" w:eastAsia="pt-PT" w:bidi="pt-PT"/>
      </w:rPr>
    </w:lvl>
    <w:lvl w:ilvl="2" w:tplc="CC8CCAA8">
      <w:numFmt w:val="bullet"/>
      <w:lvlText w:val="•"/>
      <w:lvlJc w:val="left"/>
      <w:pPr>
        <w:ind w:left="2632" w:hanging="140"/>
      </w:pPr>
      <w:rPr>
        <w:rFonts w:hint="default"/>
        <w:lang w:val="pt-PT" w:eastAsia="pt-PT" w:bidi="pt-PT"/>
      </w:rPr>
    </w:lvl>
    <w:lvl w:ilvl="3" w:tplc="395CD7C6">
      <w:numFmt w:val="bullet"/>
      <w:lvlText w:val="•"/>
      <w:lvlJc w:val="left"/>
      <w:pPr>
        <w:ind w:left="3638" w:hanging="140"/>
      </w:pPr>
      <w:rPr>
        <w:rFonts w:hint="default"/>
        <w:lang w:val="pt-PT" w:eastAsia="pt-PT" w:bidi="pt-PT"/>
      </w:rPr>
    </w:lvl>
    <w:lvl w:ilvl="4" w:tplc="8814C71A">
      <w:numFmt w:val="bullet"/>
      <w:lvlText w:val="•"/>
      <w:lvlJc w:val="left"/>
      <w:pPr>
        <w:ind w:left="4644" w:hanging="140"/>
      </w:pPr>
      <w:rPr>
        <w:rFonts w:hint="default"/>
        <w:lang w:val="pt-PT" w:eastAsia="pt-PT" w:bidi="pt-PT"/>
      </w:rPr>
    </w:lvl>
    <w:lvl w:ilvl="5" w:tplc="A2B6C8B4">
      <w:numFmt w:val="bullet"/>
      <w:lvlText w:val="•"/>
      <w:lvlJc w:val="left"/>
      <w:pPr>
        <w:ind w:left="5650" w:hanging="140"/>
      </w:pPr>
      <w:rPr>
        <w:rFonts w:hint="default"/>
        <w:lang w:val="pt-PT" w:eastAsia="pt-PT" w:bidi="pt-PT"/>
      </w:rPr>
    </w:lvl>
    <w:lvl w:ilvl="6" w:tplc="391C64BC">
      <w:numFmt w:val="bullet"/>
      <w:lvlText w:val="•"/>
      <w:lvlJc w:val="left"/>
      <w:pPr>
        <w:ind w:left="6656" w:hanging="140"/>
      </w:pPr>
      <w:rPr>
        <w:rFonts w:hint="default"/>
        <w:lang w:val="pt-PT" w:eastAsia="pt-PT" w:bidi="pt-PT"/>
      </w:rPr>
    </w:lvl>
    <w:lvl w:ilvl="7" w:tplc="E208CC0C">
      <w:numFmt w:val="bullet"/>
      <w:lvlText w:val="•"/>
      <w:lvlJc w:val="left"/>
      <w:pPr>
        <w:ind w:left="7662" w:hanging="140"/>
      </w:pPr>
      <w:rPr>
        <w:rFonts w:hint="default"/>
        <w:lang w:val="pt-PT" w:eastAsia="pt-PT" w:bidi="pt-PT"/>
      </w:rPr>
    </w:lvl>
    <w:lvl w:ilvl="8" w:tplc="6458DD6C">
      <w:numFmt w:val="bullet"/>
      <w:lvlText w:val="•"/>
      <w:lvlJc w:val="left"/>
      <w:pPr>
        <w:ind w:left="8668" w:hanging="140"/>
      </w:pPr>
      <w:rPr>
        <w:rFonts w:hint="default"/>
        <w:lang w:val="pt-PT" w:eastAsia="pt-PT" w:bidi="pt-PT"/>
      </w:rPr>
    </w:lvl>
  </w:abstractNum>
  <w:abstractNum w:abstractNumId="40" w15:restartNumberingAfterBreak="0">
    <w:nsid w:val="7F09535C"/>
    <w:multiLevelType w:val="hybridMultilevel"/>
    <w:tmpl w:val="82A0C1E4"/>
    <w:lvl w:ilvl="0" w:tplc="DD9C6192">
      <w:start w:val="3"/>
      <w:numFmt w:val="upperRoman"/>
      <w:lvlText w:val="%1"/>
      <w:lvlJc w:val="left"/>
      <w:pPr>
        <w:ind w:left="779" w:hanging="298"/>
        <w:jc w:val="left"/>
      </w:pPr>
      <w:rPr>
        <w:rFonts w:ascii="Times New Roman" w:eastAsia="Times New Roman" w:hAnsi="Times New Roman" w:cs="Times New Roman" w:hint="default"/>
        <w:spacing w:val="-1"/>
        <w:w w:val="99"/>
        <w:sz w:val="24"/>
        <w:szCs w:val="24"/>
        <w:lang w:val="pt-PT" w:eastAsia="pt-PT" w:bidi="pt-PT"/>
      </w:rPr>
    </w:lvl>
    <w:lvl w:ilvl="1" w:tplc="AE882ECC">
      <w:numFmt w:val="bullet"/>
      <w:lvlText w:val="•"/>
      <w:lvlJc w:val="left"/>
      <w:pPr>
        <w:ind w:left="1770" w:hanging="298"/>
      </w:pPr>
      <w:rPr>
        <w:rFonts w:hint="default"/>
        <w:lang w:val="pt-PT" w:eastAsia="pt-PT" w:bidi="pt-PT"/>
      </w:rPr>
    </w:lvl>
    <w:lvl w:ilvl="2" w:tplc="D71496DE">
      <w:numFmt w:val="bullet"/>
      <w:lvlText w:val="•"/>
      <w:lvlJc w:val="left"/>
      <w:pPr>
        <w:ind w:left="2760" w:hanging="298"/>
      </w:pPr>
      <w:rPr>
        <w:rFonts w:hint="default"/>
        <w:lang w:val="pt-PT" w:eastAsia="pt-PT" w:bidi="pt-PT"/>
      </w:rPr>
    </w:lvl>
    <w:lvl w:ilvl="3" w:tplc="4B9C3510">
      <w:numFmt w:val="bullet"/>
      <w:lvlText w:val="•"/>
      <w:lvlJc w:val="left"/>
      <w:pPr>
        <w:ind w:left="3750" w:hanging="298"/>
      </w:pPr>
      <w:rPr>
        <w:rFonts w:hint="default"/>
        <w:lang w:val="pt-PT" w:eastAsia="pt-PT" w:bidi="pt-PT"/>
      </w:rPr>
    </w:lvl>
    <w:lvl w:ilvl="4" w:tplc="081A1AAC">
      <w:numFmt w:val="bullet"/>
      <w:lvlText w:val="•"/>
      <w:lvlJc w:val="left"/>
      <w:pPr>
        <w:ind w:left="4740" w:hanging="298"/>
      </w:pPr>
      <w:rPr>
        <w:rFonts w:hint="default"/>
        <w:lang w:val="pt-PT" w:eastAsia="pt-PT" w:bidi="pt-PT"/>
      </w:rPr>
    </w:lvl>
    <w:lvl w:ilvl="5" w:tplc="980C8F88">
      <w:numFmt w:val="bullet"/>
      <w:lvlText w:val="•"/>
      <w:lvlJc w:val="left"/>
      <w:pPr>
        <w:ind w:left="5730" w:hanging="298"/>
      </w:pPr>
      <w:rPr>
        <w:rFonts w:hint="default"/>
        <w:lang w:val="pt-PT" w:eastAsia="pt-PT" w:bidi="pt-PT"/>
      </w:rPr>
    </w:lvl>
    <w:lvl w:ilvl="6" w:tplc="F174767C">
      <w:numFmt w:val="bullet"/>
      <w:lvlText w:val="•"/>
      <w:lvlJc w:val="left"/>
      <w:pPr>
        <w:ind w:left="6720" w:hanging="298"/>
      </w:pPr>
      <w:rPr>
        <w:rFonts w:hint="default"/>
        <w:lang w:val="pt-PT" w:eastAsia="pt-PT" w:bidi="pt-PT"/>
      </w:rPr>
    </w:lvl>
    <w:lvl w:ilvl="7" w:tplc="D6C8799A">
      <w:numFmt w:val="bullet"/>
      <w:lvlText w:val="•"/>
      <w:lvlJc w:val="left"/>
      <w:pPr>
        <w:ind w:left="7710" w:hanging="298"/>
      </w:pPr>
      <w:rPr>
        <w:rFonts w:hint="default"/>
        <w:lang w:val="pt-PT" w:eastAsia="pt-PT" w:bidi="pt-PT"/>
      </w:rPr>
    </w:lvl>
    <w:lvl w:ilvl="8" w:tplc="8488F956">
      <w:numFmt w:val="bullet"/>
      <w:lvlText w:val="•"/>
      <w:lvlJc w:val="left"/>
      <w:pPr>
        <w:ind w:left="8700" w:hanging="298"/>
      </w:pPr>
      <w:rPr>
        <w:rFonts w:hint="default"/>
        <w:lang w:val="pt-PT" w:eastAsia="pt-PT" w:bidi="pt-PT"/>
      </w:rPr>
    </w:lvl>
  </w:abstractNum>
  <w:num w:numId="1">
    <w:abstractNumId w:val="13"/>
  </w:num>
  <w:num w:numId="2">
    <w:abstractNumId w:val="33"/>
  </w:num>
  <w:num w:numId="3">
    <w:abstractNumId w:val="11"/>
  </w:num>
  <w:num w:numId="4">
    <w:abstractNumId w:val="29"/>
  </w:num>
  <w:num w:numId="5">
    <w:abstractNumId w:val="5"/>
  </w:num>
  <w:num w:numId="6">
    <w:abstractNumId w:val="27"/>
  </w:num>
  <w:num w:numId="7">
    <w:abstractNumId w:val="39"/>
  </w:num>
  <w:num w:numId="8">
    <w:abstractNumId w:val="40"/>
  </w:num>
  <w:num w:numId="9">
    <w:abstractNumId w:val="2"/>
  </w:num>
  <w:num w:numId="10">
    <w:abstractNumId w:val="8"/>
  </w:num>
  <w:num w:numId="11">
    <w:abstractNumId w:val="35"/>
  </w:num>
  <w:num w:numId="12">
    <w:abstractNumId w:val="23"/>
  </w:num>
  <w:num w:numId="13">
    <w:abstractNumId w:val="10"/>
  </w:num>
  <w:num w:numId="14">
    <w:abstractNumId w:val="3"/>
  </w:num>
  <w:num w:numId="15">
    <w:abstractNumId w:val="24"/>
  </w:num>
  <w:num w:numId="16">
    <w:abstractNumId w:val="36"/>
  </w:num>
  <w:num w:numId="17">
    <w:abstractNumId w:val="15"/>
  </w:num>
  <w:num w:numId="18">
    <w:abstractNumId w:val="6"/>
  </w:num>
  <w:num w:numId="19">
    <w:abstractNumId w:val="38"/>
  </w:num>
  <w:num w:numId="20">
    <w:abstractNumId w:val="4"/>
  </w:num>
  <w:num w:numId="21">
    <w:abstractNumId w:val="18"/>
  </w:num>
  <w:num w:numId="22">
    <w:abstractNumId w:val="19"/>
  </w:num>
  <w:num w:numId="23">
    <w:abstractNumId w:val="14"/>
  </w:num>
  <w:num w:numId="24">
    <w:abstractNumId w:val="20"/>
  </w:num>
  <w:num w:numId="25">
    <w:abstractNumId w:val="22"/>
  </w:num>
  <w:num w:numId="26">
    <w:abstractNumId w:val="34"/>
  </w:num>
  <w:num w:numId="27">
    <w:abstractNumId w:val="32"/>
  </w:num>
  <w:num w:numId="28">
    <w:abstractNumId w:val="12"/>
  </w:num>
  <w:num w:numId="29">
    <w:abstractNumId w:val="16"/>
  </w:num>
  <w:num w:numId="30">
    <w:abstractNumId w:val="1"/>
  </w:num>
  <w:num w:numId="31">
    <w:abstractNumId w:val="26"/>
  </w:num>
  <w:num w:numId="32">
    <w:abstractNumId w:val="0"/>
  </w:num>
  <w:num w:numId="33">
    <w:abstractNumId w:val="31"/>
  </w:num>
  <w:num w:numId="34">
    <w:abstractNumId w:val="17"/>
  </w:num>
  <w:num w:numId="35">
    <w:abstractNumId w:val="25"/>
  </w:num>
  <w:num w:numId="36">
    <w:abstractNumId w:val="9"/>
  </w:num>
  <w:num w:numId="37">
    <w:abstractNumId w:val="7"/>
  </w:num>
  <w:num w:numId="38">
    <w:abstractNumId w:val="30"/>
  </w:num>
  <w:num w:numId="39">
    <w:abstractNumId w:val="21"/>
  </w:num>
  <w:num w:numId="40">
    <w:abstractNumId w:val="28"/>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2F6"/>
    <w:rsid w:val="0016797D"/>
    <w:rsid w:val="001F3E0C"/>
    <w:rsid w:val="001F72F6"/>
    <w:rsid w:val="002B2366"/>
    <w:rsid w:val="00487534"/>
    <w:rsid w:val="00492344"/>
    <w:rsid w:val="00641CA9"/>
    <w:rsid w:val="006F700F"/>
    <w:rsid w:val="0081213A"/>
    <w:rsid w:val="008C15A1"/>
    <w:rsid w:val="009D71EE"/>
    <w:rsid w:val="00A33B2B"/>
    <w:rsid w:val="00AD0249"/>
    <w:rsid w:val="00BE2CA4"/>
    <w:rsid w:val="00DE2921"/>
    <w:rsid w:val="00E520B0"/>
    <w:rsid w:val="00E8347A"/>
    <w:rsid w:val="00E90D18"/>
    <w:rsid w:val="00ED7870"/>
    <w:rsid w:val="00F600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A79F23"/>
  <w15:docId w15:val="{052C45FC-3E33-4782-A0E8-2926F3BE2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pt-PT" w:eastAsia="pt-PT" w:bidi="pt-PT"/>
    </w:rPr>
  </w:style>
  <w:style w:type="paragraph" w:styleId="Ttulo1">
    <w:name w:val="heading 1"/>
    <w:basedOn w:val="Normal"/>
    <w:uiPriority w:val="9"/>
    <w:qFormat/>
    <w:pPr>
      <w:spacing w:line="654" w:lineRule="exact"/>
      <w:ind w:left="2376"/>
      <w:outlineLvl w:val="0"/>
    </w:pPr>
    <w:rPr>
      <w:rFonts w:ascii="Arial" w:eastAsia="Arial" w:hAnsi="Arial" w:cs="Arial"/>
      <w:b/>
      <w:bCs/>
      <w:sz w:val="60"/>
      <w:szCs w:val="60"/>
    </w:rPr>
  </w:style>
  <w:style w:type="paragraph" w:styleId="Ttulo2">
    <w:name w:val="heading 2"/>
    <w:basedOn w:val="Normal"/>
    <w:uiPriority w:val="9"/>
    <w:unhideWhenUsed/>
    <w:qFormat/>
    <w:pPr>
      <w:ind w:left="162"/>
      <w:outlineLvl w:val="1"/>
    </w:pPr>
    <w:rPr>
      <w:rFonts w:ascii="Georgia" w:eastAsia="Georgia" w:hAnsi="Georgia" w:cs="Georgia"/>
      <w:b/>
      <w:bCs/>
      <w:sz w:val="40"/>
      <w:szCs w:val="40"/>
    </w:rPr>
  </w:style>
  <w:style w:type="paragraph" w:styleId="Ttulo3">
    <w:name w:val="heading 3"/>
    <w:basedOn w:val="Normal"/>
    <w:uiPriority w:val="9"/>
    <w:unhideWhenUsed/>
    <w:qFormat/>
    <w:pPr>
      <w:ind w:left="160"/>
      <w:outlineLvl w:val="2"/>
    </w:pPr>
    <w:rPr>
      <w:rFonts w:ascii="Agency FB" w:eastAsia="Agency FB" w:hAnsi="Agency FB" w:cs="Agency FB"/>
      <w:b/>
      <w:bCs/>
      <w:i/>
      <w:sz w:val="29"/>
      <w:szCs w:val="29"/>
      <w:u w:val="single" w:color="000000"/>
    </w:rPr>
  </w:style>
  <w:style w:type="paragraph" w:styleId="Ttulo4">
    <w:name w:val="heading 4"/>
    <w:basedOn w:val="Normal"/>
    <w:uiPriority w:val="9"/>
    <w:unhideWhenUsed/>
    <w:qFormat/>
    <w:pPr>
      <w:ind w:left="160"/>
      <w:jc w:val="both"/>
      <w:outlineLvl w:val="3"/>
    </w:pPr>
    <w:rPr>
      <w:rFonts w:ascii="Agency FB" w:eastAsia="Agency FB" w:hAnsi="Agency FB" w:cs="Agency FB"/>
      <w:i/>
      <w:sz w:val="29"/>
      <w:szCs w:val="29"/>
    </w:rPr>
  </w:style>
  <w:style w:type="paragraph" w:styleId="Ttulo5">
    <w:name w:val="heading 5"/>
    <w:basedOn w:val="Normal"/>
    <w:uiPriority w:val="9"/>
    <w:unhideWhenUsed/>
    <w:qFormat/>
    <w:pPr>
      <w:ind w:left="2732"/>
      <w:jc w:val="center"/>
      <w:outlineLvl w:val="4"/>
    </w:pPr>
    <w:rPr>
      <w:rFonts w:ascii="Agency FB" w:eastAsia="Agency FB" w:hAnsi="Agency FB" w:cs="Agency FB"/>
      <w:b/>
      <w:bCs/>
      <w:sz w:val="28"/>
      <w:szCs w:val="28"/>
    </w:rPr>
  </w:style>
  <w:style w:type="paragraph" w:styleId="Ttulo6">
    <w:name w:val="heading 6"/>
    <w:basedOn w:val="Normal"/>
    <w:uiPriority w:val="9"/>
    <w:unhideWhenUsed/>
    <w:qFormat/>
    <w:pPr>
      <w:outlineLvl w:val="5"/>
    </w:pPr>
    <w:rPr>
      <w:rFonts w:ascii="Agency FB" w:eastAsia="Agency FB" w:hAnsi="Agency FB" w:cs="Agency FB"/>
      <w:sz w:val="28"/>
      <w:szCs w:val="28"/>
    </w:rPr>
  </w:style>
  <w:style w:type="paragraph" w:styleId="Ttulo7">
    <w:name w:val="heading 7"/>
    <w:basedOn w:val="Normal"/>
    <w:uiPriority w:val="1"/>
    <w:qFormat/>
    <w:pPr>
      <w:spacing w:before="1"/>
      <w:ind w:left="1000" w:right="1322" w:hanging="3809"/>
      <w:outlineLvl w:val="6"/>
    </w:pPr>
    <w:rPr>
      <w:rFonts w:ascii="Agency FB" w:eastAsia="Agency FB" w:hAnsi="Agency FB" w:cs="Agency FB"/>
      <w:b/>
      <w:bCs/>
      <w:i/>
      <w:sz w:val="27"/>
      <w:szCs w:val="27"/>
    </w:rPr>
  </w:style>
  <w:style w:type="paragraph" w:styleId="Ttulo8">
    <w:name w:val="heading 8"/>
    <w:basedOn w:val="Normal"/>
    <w:uiPriority w:val="1"/>
    <w:qFormat/>
    <w:pPr>
      <w:ind w:left="162"/>
      <w:outlineLvl w:val="7"/>
    </w:pPr>
    <w:rPr>
      <w:rFonts w:ascii="Georgia" w:eastAsia="Georgia" w:hAnsi="Georgia" w:cs="Georgia"/>
      <w:b/>
      <w:bCs/>
      <w:sz w:val="26"/>
      <w:szCs w:val="26"/>
    </w:rPr>
  </w:style>
  <w:style w:type="paragraph" w:styleId="Ttulo9">
    <w:name w:val="heading 9"/>
    <w:basedOn w:val="Normal"/>
    <w:uiPriority w:val="1"/>
    <w:qFormat/>
    <w:pPr>
      <w:ind w:left="580"/>
      <w:outlineLvl w:val="8"/>
    </w:pPr>
    <w:rPr>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481"/>
      <w:jc w:val="both"/>
    </w:pPr>
  </w:style>
  <w:style w:type="paragraph" w:customStyle="1" w:styleId="TableParagraph">
    <w:name w:val="Table Paragraph"/>
    <w:basedOn w:val="Normal"/>
    <w:uiPriority w:val="1"/>
    <w:qFormat/>
    <w:pPr>
      <w:spacing w:line="241" w:lineRule="exact"/>
      <w:ind w:left="46"/>
    </w:pPr>
    <w:rPr>
      <w:rFonts w:ascii="Arial" w:eastAsia="Arial" w:hAnsi="Arial" w:cs="Arial"/>
    </w:rPr>
  </w:style>
  <w:style w:type="paragraph" w:customStyle="1" w:styleId="ParagraphStyle">
    <w:name w:val="Paragraph Style"/>
    <w:rsid w:val="006F700F"/>
    <w:pPr>
      <w:widowControl/>
      <w:adjustRightInd w:val="0"/>
    </w:pPr>
    <w:rPr>
      <w:rFonts w:ascii="Arial" w:eastAsia="Times New Roman" w:hAnsi="Arial" w:cs="Arial"/>
      <w:sz w:val="24"/>
      <w:szCs w:val="24"/>
      <w:lang w:val="x-none" w:eastAsia="pt-BR"/>
    </w:rPr>
  </w:style>
  <w:style w:type="character" w:styleId="Hyperlink">
    <w:name w:val="Hyperlink"/>
    <w:rsid w:val="008C15A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hyperlink" Target="mailto:manifestacao-noreply@mpf.mp.br" TargetMode="External"/><Relationship Id="rId42" Type="http://schemas.openxmlformats.org/officeDocument/2006/relationships/footer" Target="footer10.xml"/><Relationship Id="rId47" Type="http://schemas.openxmlformats.org/officeDocument/2006/relationships/footer" Target="footer15.xml"/><Relationship Id="rId63" Type="http://schemas.openxmlformats.org/officeDocument/2006/relationships/hyperlink" Target="http://www.youtube.com/watch?v=92c1wfc6jvI" TargetMode="External"/><Relationship Id="rId68" Type="http://schemas.openxmlformats.org/officeDocument/2006/relationships/footer" Target="footer27.xml"/><Relationship Id="rId2" Type="http://schemas.openxmlformats.org/officeDocument/2006/relationships/styles" Target="styles.xml"/><Relationship Id="rId16" Type="http://schemas.openxmlformats.org/officeDocument/2006/relationships/hyperlink" Target="http://www.planejamento.gov.br/assuntos/patrimonio-da-uniao/legislacao/instrucoes-normativas" TargetMode="External"/><Relationship Id="rId29" Type="http://schemas.openxmlformats.org/officeDocument/2006/relationships/image" Target="media/image7.png"/><Relationship Id="rId11" Type="http://schemas.openxmlformats.org/officeDocument/2006/relationships/hyperlink" Target="https://www.youtube.com/watch?v=0fi2RJX9NeE" TargetMode="External"/><Relationship Id="rId24" Type="http://schemas.openxmlformats.org/officeDocument/2006/relationships/hyperlink" Target="mailto:jjfernandobm@gmail.com" TargetMode="External"/><Relationship Id="rId32" Type="http://schemas.openxmlformats.org/officeDocument/2006/relationships/footer" Target="footer4.xml"/><Relationship Id="rId37" Type="http://schemas.openxmlformats.org/officeDocument/2006/relationships/footer" Target="footer6.xml"/><Relationship Id="rId40" Type="http://schemas.openxmlformats.org/officeDocument/2006/relationships/footer" Target="footer8.xml"/><Relationship Id="rId45" Type="http://schemas.openxmlformats.org/officeDocument/2006/relationships/footer" Target="footer13.xml"/><Relationship Id="rId53" Type="http://schemas.openxmlformats.org/officeDocument/2006/relationships/footer" Target="footer19.xml"/><Relationship Id="rId58" Type="http://schemas.openxmlformats.org/officeDocument/2006/relationships/footer" Target="footer23.xml"/><Relationship Id="rId66" Type="http://schemas.openxmlformats.org/officeDocument/2006/relationships/image" Target="media/image17.png"/><Relationship Id="rId5" Type="http://schemas.openxmlformats.org/officeDocument/2006/relationships/footnotes" Target="footnotes.xml"/><Relationship Id="rId61" Type="http://schemas.openxmlformats.org/officeDocument/2006/relationships/hyperlink" Target="http://www.youtube.com/watch?v=VkD_JTc90Ss" TargetMode="External"/><Relationship Id="rId19" Type="http://schemas.openxmlformats.org/officeDocument/2006/relationships/hyperlink" Target="mailto:jjfernandobm@gmail.com" TargetMode="External"/><Relationship Id="rId14" Type="http://schemas.openxmlformats.org/officeDocument/2006/relationships/hyperlink" Target="https://www.crecisp.gov.br/comunicacao/noticiasinterna/4791-avaliacao-mercadologica-de-corretores-e-base-para-leilao-do-anhembi" TargetMode="External"/><Relationship Id="rId22" Type="http://schemas.openxmlformats.org/officeDocument/2006/relationships/image" Target="media/image5.jpeg"/><Relationship Id="rId27" Type="http://schemas.openxmlformats.org/officeDocument/2006/relationships/hyperlink" Target="http://rexperts.com.br/avaliacao-do-investimento-em-kitnet/" TargetMode="External"/><Relationship Id="rId30" Type="http://schemas.openxmlformats.org/officeDocument/2006/relationships/footer" Target="footer3.xml"/><Relationship Id="rId35" Type="http://schemas.openxmlformats.org/officeDocument/2006/relationships/image" Target="media/image10.jpeg"/><Relationship Id="rId43" Type="http://schemas.openxmlformats.org/officeDocument/2006/relationships/footer" Target="footer11.xml"/><Relationship Id="rId48" Type="http://schemas.openxmlformats.org/officeDocument/2006/relationships/footer" Target="footer16.xml"/><Relationship Id="rId56" Type="http://schemas.openxmlformats.org/officeDocument/2006/relationships/image" Target="media/image15.png"/><Relationship Id="rId64" Type="http://schemas.openxmlformats.org/officeDocument/2006/relationships/footer" Target="footer25.xml"/><Relationship Id="rId69" Type="http://schemas.openxmlformats.org/officeDocument/2006/relationships/image" Target="media/image18.jpeg"/><Relationship Id="rId8" Type="http://schemas.openxmlformats.org/officeDocument/2006/relationships/image" Target="media/image1.png"/><Relationship Id="rId51" Type="http://schemas.openxmlformats.org/officeDocument/2006/relationships/image" Target="media/image14.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www.planejamento.gov.br/assuntos/patrimonio-da-uniao/legislacao/instrucoes-normativas" TargetMode="External"/><Relationship Id="rId25" Type="http://schemas.openxmlformats.org/officeDocument/2006/relationships/footer" Target="footer1.xml"/><Relationship Id="rId33" Type="http://schemas.openxmlformats.org/officeDocument/2006/relationships/image" Target="media/image9.png"/><Relationship Id="rId38" Type="http://schemas.openxmlformats.org/officeDocument/2006/relationships/footer" Target="footer7.xml"/><Relationship Id="rId46" Type="http://schemas.openxmlformats.org/officeDocument/2006/relationships/footer" Target="footer14.xml"/><Relationship Id="rId59" Type="http://schemas.openxmlformats.org/officeDocument/2006/relationships/footer" Target="footer24.xml"/><Relationship Id="rId67" Type="http://schemas.openxmlformats.org/officeDocument/2006/relationships/footer" Target="footer26.xml"/><Relationship Id="rId20" Type="http://schemas.openxmlformats.org/officeDocument/2006/relationships/hyperlink" Target="mailto:jjfernandobm@gmail.com" TargetMode="External"/><Relationship Id="rId41" Type="http://schemas.openxmlformats.org/officeDocument/2006/relationships/footer" Target="footer9.xml"/><Relationship Id="rId54" Type="http://schemas.openxmlformats.org/officeDocument/2006/relationships/footer" Target="footer20.xml"/><Relationship Id="rId62" Type="http://schemas.openxmlformats.org/officeDocument/2006/relationships/hyperlink" Target="http://www.youtube.com/watch?v=m1lYW6Wd0Cc" TargetMode="External"/><Relationship Id="rId70"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crecisp.gov.br/comunicacao/noticiasinterna/4791-avaliacao-mercadologica-de-corretores-e-base-para-leilao-do-anhembi" TargetMode="External"/><Relationship Id="rId23" Type="http://schemas.openxmlformats.org/officeDocument/2006/relationships/image" Target="media/image6.jpeg"/><Relationship Id="rId28" Type="http://schemas.openxmlformats.org/officeDocument/2006/relationships/hyperlink" Target="http://rexperts.com.br/self-storage/" TargetMode="External"/><Relationship Id="rId36" Type="http://schemas.openxmlformats.org/officeDocument/2006/relationships/image" Target="media/image11.png"/><Relationship Id="rId49" Type="http://schemas.openxmlformats.org/officeDocument/2006/relationships/image" Target="media/image13.jpeg"/><Relationship Id="rId57" Type="http://schemas.openxmlformats.org/officeDocument/2006/relationships/footer" Target="footer22.xml"/><Relationship Id="rId10" Type="http://schemas.openxmlformats.org/officeDocument/2006/relationships/hyperlink" Target="https://www.youtube.com/watch?v=0fi2RJX9NeE" TargetMode="External"/><Relationship Id="rId31" Type="http://schemas.openxmlformats.org/officeDocument/2006/relationships/image" Target="media/image8.png"/><Relationship Id="rId44" Type="http://schemas.openxmlformats.org/officeDocument/2006/relationships/footer" Target="footer12.xml"/><Relationship Id="rId52" Type="http://schemas.openxmlformats.org/officeDocument/2006/relationships/footer" Target="footer18.xml"/><Relationship Id="rId60" Type="http://schemas.openxmlformats.org/officeDocument/2006/relationships/hyperlink" Target="http://www.youtube.com/watch?v=JGD8-4ZnM0c" TargetMode="External"/><Relationship Id="rId65" Type="http://schemas.openxmlformats.org/officeDocument/2006/relationships/image" Target="media/image16.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www.youtube.com/watch?v=5FWeD2D-Mjg" TargetMode="External"/><Relationship Id="rId18" Type="http://schemas.openxmlformats.org/officeDocument/2006/relationships/image" Target="media/image4.jpeg"/><Relationship Id="rId39" Type="http://schemas.openxmlformats.org/officeDocument/2006/relationships/image" Target="media/image12.jpeg"/><Relationship Id="rId34" Type="http://schemas.openxmlformats.org/officeDocument/2006/relationships/footer" Target="footer5.xml"/><Relationship Id="rId50" Type="http://schemas.openxmlformats.org/officeDocument/2006/relationships/footer" Target="footer17.xml"/><Relationship Id="rId55" Type="http://schemas.openxmlformats.org/officeDocument/2006/relationships/footer" Target="footer21.xml"/><Relationship Id="rId7" Type="http://schemas.openxmlformats.org/officeDocument/2006/relationships/hyperlink" Target="mailto:prefeitura@terrarica.pr.gov.br" TargetMode="External"/><Relationship Id="rId71" Type="http://schemas.openxmlformats.org/officeDocument/2006/relationships/footer" Target="footer2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85</Pages>
  <Words>24644</Words>
  <Characters>133083</Characters>
  <Application>Microsoft Office Word</Application>
  <DocSecurity>0</DocSecurity>
  <Lines>1109</Lines>
  <Paragraphs>314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Camila Waltrick</dc:creator>
  <cp:lastModifiedBy>Camila</cp:lastModifiedBy>
  <cp:revision>11</cp:revision>
  <dcterms:created xsi:type="dcterms:W3CDTF">2021-06-30T16:42:00Z</dcterms:created>
  <dcterms:modified xsi:type="dcterms:W3CDTF">2021-06-30T17:07:00Z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2020-12-15T00:00:00Z</vt:filetime>
  </property>
  <property fmtid="{D5CDD505-2E9C-101B-9397-08002B2CF9AE}" pid="3" name="LastSaved">
    <vt:filetime>2021-01-20T00:00:00Z</vt:filetime>
  </property>
</Properties>
</file>